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ca19" w14:textId="143c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Павлодар ауданы ауылдарының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2004 жылғы 24 желтоқсандағы N 90/9 шешімі. Павлодар облысының әділет департаментінде 2005 жылғы 19 қаңтарда N 2876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 1 тармағының 4) тармақшасына, Қазақстан Республикасының "Қазақстан Республикасының әкiмшiлiк-аумақтық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 </w:t>
      </w:r>
      <w:r>
        <w:rPr>
          <w:rFonts w:ascii="Times New Roman"/>
          <w:b w:val="false"/>
          <w:i w:val="false"/>
          <w:color w:val="000000"/>
          <w:sz w:val="28"/>
        </w:rPr>
        <w:t>
 11 бабының 4) тармақшасына, Павлодар ауданы мәслихаты мен әкiмдiгiнiң 2004 жылғы 16 қаңтардағы "Павлодар ауданы Кеңес ауылдық округi Кеңес ауылының қайта атауы туралы" N 4-16 және "Павлодар ауданы Григорьевка ауылдық округi Григорьевка ауылының қайта атауы туралы" N 4-16 бiрлескен қаулыларына, облыс әкiмдiгiнiң 2004 жылғы 1 желтоқсандағы "Павлодар ауданы ауылдарының атауларын өзгерту туралы" N 294/10 қаулысына сәйкес облыстық Мәслихат пен облыс әкiмдiгi 
</w:t>
      </w:r>
      <w:r>
        <w:rPr>
          <w:rFonts w:ascii="Times New Roman"/>
          <w:b/>
          <w:i w:val="false"/>
          <w:color w:val="000000"/>
          <w:sz w:val="28"/>
        </w:rPr>
        <w:t>
ШЕШIМ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Павлодар ауданының  әкiмшiлiк-аумақтық құрылысына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ауданы Григорьевка ауылдық округiнiң Григорьевка ауылы Павлодар ауданы Григорьевка селолық округiнiң "Жаңа қала" ауылы болып;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ауданы Кеңес ауылдық округiнiң Кеңес ауылы Павлодар ауданы Кеңес селолық округiнiң "Әйтiм ауылы" болып өзгерiлсiн.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азаматтардың құқығы мен заңды мүдделерiн қорғау және ақпараттық саясат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А. Гуськов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