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6d3a7" w14:textId="246d3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регламентiн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2004 жылғы 13 сәуірдегі N 5-40 шешімі. Алматы облыстық Әділет департаментінде 2004 жылғы 27 мамырда N 1646 тіркелді. Күші жойылды - Алматы облыстық мәслихатының 2010 жылғы 27 желтоқсандағы N 40-230 шешімімен</w:t>
      </w:r>
    </w:p>
    <w:p>
      <w:pPr>
        <w:spacing w:after="0"/>
        <w:ind w:left="0"/>
        <w:jc w:val="both"/>
      </w:pPr>
      <w:r>
        <w:rPr>
          <w:rFonts w:ascii="Times New Roman"/>
          <w:b w:val="false"/>
          <w:i w:val="false"/>
          <w:color w:val="ff0000"/>
          <w:sz w:val="28"/>
        </w:rPr>
        <w:t>      Ескерту. Күші жойылды - Алматы облыстық мәслихатының 2010.12.27 N 40-230 Шешімімен</w:t>
      </w:r>
    </w:p>
    <w:bookmarkStart w:name="z1" w:id="0"/>
    <w:p>
      <w:pPr>
        <w:spacing w:after="0"/>
        <w:ind w:left="0"/>
        <w:jc w:val="both"/>
      </w:pPr>
      <w:r>
        <w:rPr>
          <w:rFonts w:ascii="Times New Roman"/>
          <w:b w:val="false"/>
          <w:i w:val="false"/>
          <w:color w:val="000000"/>
          <w:sz w:val="28"/>
        </w:rPr>
        <w:t xml:space="preserve">       
Қазақстан Республикасы "Қазақстан Республикасындағы жергiлiктi мемлекеттiк басқару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Алматы облыстық мәслихат </w:t>
      </w:r>
      <w:r>
        <w:rPr>
          <w:rFonts w:ascii="Times New Roman"/>
          <w:b/>
          <w:i w:val="false"/>
          <w:color w:val="000000"/>
          <w:sz w:val="28"/>
        </w:rPr>
        <w:t>ШЕШIМ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Алматы облыстық мәслихатының регламентi қосымшаға сәйкес бекiтiлсiн.</w:t>
      </w:r>
      <w:r>
        <w:br/>
      </w:r>
      <w:r>
        <w:rPr>
          <w:rFonts w:ascii="Times New Roman"/>
          <w:b w:val="false"/>
          <w:i w:val="false"/>
          <w:color w:val="000000"/>
          <w:sz w:val="28"/>
        </w:rPr>
        <w:t>
</w:t>
      </w:r>
      <w:r>
        <w:rPr>
          <w:rFonts w:ascii="Times New Roman"/>
          <w:b w:val="false"/>
          <w:i w:val="false"/>
          <w:color w:val="000000"/>
          <w:sz w:val="28"/>
        </w:rPr>
        <w:t>
      2. Алматы облыстық мәслихатының 2000 жылғы 12 мамырдағы "Алматы облыстық мәслихатының регламентi туралы" N 4-30 шешiмiнiң күшi жойылды.</w:t>
      </w:r>
    </w:p>
    <w:bookmarkEnd w:id="0"/>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w:t>
      </w:r>
    </w:p>
    <w:p>
      <w:pPr>
        <w:spacing w:after="0"/>
        <w:ind w:left="0"/>
        <w:jc w:val="both"/>
      </w:pPr>
      <w:r>
        <w:rPr>
          <w:rFonts w:ascii="Times New Roman"/>
          <w:b w:val="false"/>
          <w:i/>
          <w:color w:val="000000"/>
          <w:sz w:val="28"/>
        </w:rPr>
        <w:t>      Облыстық мәслихаттың хатшысы</w:t>
      </w:r>
    </w:p>
    <w:bookmarkStart w:name="z2" w:id="1"/>
    <w:p>
      <w:pPr>
        <w:spacing w:after="0"/>
        <w:ind w:left="0"/>
        <w:jc w:val="both"/>
      </w:pPr>
      <w:r>
        <w:rPr>
          <w:rFonts w:ascii="Times New Roman"/>
          <w:b w:val="false"/>
          <w:i w:val="false"/>
          <w:color w:val="000000"/>
          <w:sz w:val="28"/>
        </w:rPr>
        <w:t>
Облыстық мәслихаттың</w:t>
      </w:r>
      <w:r>
        <w:br/>
      </w:r>
      <w:r>
        <w:rPr>
          <w:rFonts w:ascii="Times New Roman"/>
          <w:b w:val="false"/>
          <w:i w:val="false"/>
          <w:color w:val="000000"/>
          <w:sz w:val="28"/>
        </w:rPr>
        <w:t>
2004 жылғы 13 сәуірдегі</w:t>
      </w:r>
      <w:r>
        <w:br/>
      </w:r>
      <w:r>
        <w:rPr>
          <w:rFonts w:ascii="Times New Roman"/>
          <w:b w:val="false"/>
          <w:i w:val="false"/>
          <w:color w:val="000000"/>
          <w:sz w:val="28"/>
        </w:rPr>
        <w:t>
5-40 шешіміне</w:t>
      </w:r>
      <w:r>
        <w:br/>
      </w:r>
      <w:r>
        <w:rPr>
          <w:rFonts w:ascii="Times New Roman"/>
          <w:b w:val="false"/>
          <w:i w:val="false"/>
          <w:color w:val="000000"/>
          <w:sz w:val="28"/>
        </w:rPr>
        <w:t>
қосымша</w:t>
      </w:r>
    </w:p>
    <w:bookmarkEnd w:id="1"/>
    <w:bookmarkStart w:name="z81" w:id="2"/>
    <w:p>
      <w:pPr>
        <w:spacing w:after="0"/>
        <w:ind w:left="0"/>
        <w:jc w:val="left"/>
      </w:pPr>
      <w:r>
        <w:rPr>
          <w:rFonts w:ascii="Times New Roman"/>
          <w:b/>
          <w:i w:val="false"/>
          <w:color w:val="000000"/>
        </w:rPr>
        <w:t xml:space="preserve"> 
ІІІ шақырылған Алматы облысы мәслихатының</w:t>
      </w:r>
      <w:r>
        <w:br/>
      </w:r>
      <w:r>
        <w:rPr>
          <w:rFonts w:ascii="Times New Roman"/>
          <w:b/>
          <w:i w:val="false"/>
          <w:color w:val="000000"/>
        </w:rPr>
        <w:t>
РЕГЛАМЕНТІ</w:t>
      </w:r>
    </w:p>
    <w:bookmarkEnd w:id="2"/>
    <w:bookmarkStart w:name="z82" w:id="3"/>
    <w:p>
      <w:pPr>
        <w:spacing w:after="0"/>
        <w:ind w:left="0"/>
        <w:jc w:val="left"/>
      </w:pPr>
      <w:r>
        <w:rPr>
          <w:rFonts w:ascii="Times New Roman"/>
          <w:b/>
          <w:i w:val="false"/>
          <w:color w:val="000000"/>
        </w:rPr>
        <w:t xml:space="preserve"> 
І БӨЛІМ.</w:t>
      </w:r>
      <w:r>
        <w:br/>
      </w:r>
      <w:r>
        <w:rPr>
          <w:rFonts w:ascii="Times New Roman"/>
          <w:b/>
          <w:i w:val="false"/>
          <w:color w:val="000000"/>
        </w:rPr>
        <w:t>
ЖАЛПЫ ЕРЕЖЕЛЕР</w:t>
      </w:r>
    </w:p>
    <w:bookmarkEnd w:id="3"/>
    <w:bookmarkStart w:name="z13" w:id="4"/>
    <w:p>
      <w:pPr>
        <w:spacing w:after="0"/>
        <w:ind w:left="0"/>
        <w:jc w:val="both"/>
      </w:pPr>
      <w:r>
        <w:rPr>
          <w:rFonts w:ascii="Times New Roman"/>
          <w:b w:val="false"/>
          <w:i w:val="false"/>
          <w:color w:val="000000"/>
          <w:sz w:val="28"/>
        </w:rPr>
        <w:t xml:space="preserve">
      1. Алматы облыстық мәслихаты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сәйкес облыс аумағындағы тұрғындардың өкілетті органы болып табылады. Ол жалпы мемлекеттік мүдделерді ескере отырып, халықтың ерік-жігерін білдіреді және жүзеге асырады.</w:t>
      </w:r>
      <w:r>
        <w:br/>
      </w:r>
      <w:r>
        <w:rPr>
          <w:rFonts w:ascii="Times New Roman"/>
          <w:b w:val="false"/>
          <w:i w:val="false"/>
          <w:color w:val="000000"/>
          <w:sz w:val="28"/>
        </w:rPr>
        <w:t xml:space="preserve">
      Алматы облыстық мәслихаты мен оның органдарының қызмет тәртібін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w:t>
      </w:r>
      <w:r>
        <w:rPr>
          <w:rFonts w:ascii="Times New Roman"/>
          <w:b w:val="false"/>
          <w:i w:val="false"/>
          <w:color w:val="000000"/>
          <w:sz w:val="28"/>
        </w:rPr>
        <w:t> және Қазақстан Республикасының заң актілері, сондай-ақ осы регламент белгілейді.</w:t>
      </w:r>
      <w:r>
        <w:br/>
      </w:r>
      <w:r>
        <w:rPr>
          <w:rFonts w:ascii="Times New Roman"/>
          <w:b w:val="false"/>
          <w:i w:val="false"/>
          <w:color w:val="000000"/>
          <w:sz w:val="28"/>
        </w:rPr>
        <w:t>
</w:t>
      </w:r>
      <w:r>
        <w:rPr>
          <w:rFonts w:ascii="Times New Roman"/>
          <w:b w:val="false"/>
          <w:i w:val="false"/>
          <w:color w:val="000000"/>
          <w:sz w:val="28"/>
        </w:rPr>
        <w:t xml:space="preserve">
      2. Облыстық мәслихаттың қызметі облыс тұрғындарының еркін білдіруге, мәселелерді ұжыммен, еркін талқылауға және шешуге, қоғамдық пікірдің жариялылығы мен есепке алынуына және жергілікті биліктің,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Заңымен</w:t>
      </w:r>
      <w:r>
        <w:rPr>
          <w:rFonts w:ascii="Times New Roman"/>
          <w:b w:val="false"/>
          <w:i w:val="false"/>
          <w:color w:val="000000"/>
          <w:sz w:val="28"/>
        </w:rPr>
        <w:t> және басқа заңдармен белгіленген мәселелер бойынша мәслихаттың бақылауында болуына және есеп беруіне, азаматтарды облыстың мемлекеттік және қоғамдық істерін басқаруға кеңінен тартуға, мәслихаттың өз құзыреті шегіндегі дербестігіне және тәуелсіздігіне, облыс пен республика мүдделерінің үйлесімділігіне негізделеді.</w:t>
      </w:r>
      <w:r>
        <w:br/>
      </w:r>
      <w:r>
        <w:rPr>
          <w:rFonts w:ascii="Times New Roman"/>
          <w:b w:val="false"/>
          <w:i w:val="false"/>
          <w:color w:val="000000"/>
          <w:sz w:val="28"/>
        </w:rPr>
        <w:t>
</w:t>
      </w:r>
      <w:r>
        <w:rPr>
          <w:rFonts w:ascii="Times New Roman"/>
          <w:b w:val="false"/>
          <w:i w:val="false"/>
          <w:color w:val="000000"/>
          <w:sz w:val="28"/>
        </w:rPr>
        <w:t xml:space="preserve">
      3. Облыстық мәслихаттың қызметінде, облыстық мәслихаттың депутатының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жергілікті мемлекеттік басқару туралы" </w:t>
      </w:r>
      <w:r>
        <w:rPr>
          <w:rFonts w:ascii="Times New Roman"/>
          <w:b w:val="false"/>
          <w:i w:val="false"/>
          <w:color w:val="000000"/>
          <w:sz w:val="28"/>
        </w:rPr>
        <w:t>Заңымен</w:t>
      </w:r>
      <w:r>
        <w:rPr>
          <w:rFonts w:ascii="Times New Roman"/>
          <w:b w:val="false"/>
          <w:i w:val="false"/>
          <w:color w:val="000000"/>
          <w:sz w:val="28"/>
        </w:rPr>
        <w:t>, Қазақстан Республикасының басқа заңдарымен, осы регламентпен белгіленген құқықтары мен міндеттерін кедергісіз және тиімді жүзеге асыруына қажетті жағдай жасалады.</w:t>
      </w:r>
      <w:r>
        <w:br/>
      </w:r>
      <w:r>
        <w:rPr>
          <w:rFonts w:ascii="Times New Roman"/>
          <w:b w:val="false"/>
          <w:i w:val="false"/>
          <w:color w:val="000000"/>
          <w:sz w:val="28"/>
        </w:rPr>
        <w:t>
      Алматы облыстық мәслихатының депутаты өзінің өкілеттігін өндірістен немесе лауазымдық қызметінен қол үзбестен жүзеге асырады.</w:t>
      </w:r>
    </w:p>
    <w:bookmarkEnd w:id="4"/>
    <w:bookmarkStart w:name="z3" w:id="5"/>
    <w:p>
      <w:pPr>
        <w:spacing w:after="0"/>
        <w:ind w:left="0"/>
        <w:jc w:val="left"/>
      </w:pPr>
      <w:r>
        <w:rPr>
          <w:rFonts w:ascii="Times New Roman"/>
          <w:b/>
          <w:i w:val="false"/>
          <w:color w:val="000000"/>
        </w:rPr>
        <w:t xml:space="preserve"> 
ІІ БӨЛІМ.</w:t>
      </w:r>
      <w:r>
        <w:br/>
      </w:r>
      <w:r>
        <w:rPr>
          <w:rFonts w:ascii="Times New Roman"/>
          <w:b/>
          <w:i w:val="false"/>
          <w:color w:val="000000"/>
        </w:rPr>
        <w:t>
АЛМАТЫ ОБЛЫСЫ МӘСЛИХАТЫНЫҢ ЖҰМЫСЫН ҰЙЫМДАСТЫРУ ЖӘНЕ ЖҰМЫС ТӘРТІБІ 1 Тарау. Облыстық Мәслихаттың аппараты</w:t>
      </w:r>
    </w:p>
    <w:bookmarkEnd w:id="5"/>
    <w:bookmarkStart w:name="z16" w:id="6"/>
    <w:p>
      <w:pPr>
        <w:spacing w:after="0"/>
        <w:ind w:left="0"/>
        <w:jc w:val="both"/>
      </w:pPr>
      <w:r>
        <w:rPr>
          <w:rFonts w:ascii="Times New Roman"/>
          <w:b w:val="false"/>
          <w:i w:val="false"/>
          <w:color w:val="000000"/>
          <w:sz w:val="28"/>
        </w:rPr>
        <w:t>
      4. Облыстық мәслихаттың аппараты дегеніміз облыстық мәслихаттың, оның органдары мен депутаттарының қызметін қамтамасыз ететін мемлекеттік мекеме.</w:t>
      </w:r>
      <w:r>
        <w:br/>
      </w:r>
      <w:r>
        <w:rPr>
          <w:rFonts w:ascii="Times New Roman"/>
          <w:b w:val="false"/>
          <w:i w:val="false"/>
          <w:color w:val="000000"/>
          <w:sz w:val="28"/>
        </w:rPr>
        <w:t>
</w:t>
      </w:r>
      <w:r>
        <w:rPr>
          <w:rFonts w:ascii="Times New Roman"/>
          <w:b w:val="false"/>
          <w:i w:val="false"/>
          <w:color w:val="000000"/>
          <w:sz w:val="28"/>
        </w:rPr>
        <w:t xml:space="preserve">
      5. Облыстық мәслихаттың аппараты төмендегі қызмет түрлерін жүзеге асырады: </w:t>
      </w:r>
      <w:r>
        <w:br/>
      </w:r>
      <w:r>
        <w:rPr>
          <w:rFonts w:ascii="Times New Roman"/>
          <w:b w:val="false"/>
          <w:i w:val="false"/>
          <w:color w:val="000000"/>
          <w:sz w:val="28"/>
        </w:rPr>
        <w:t>
</w:t>
      </w:r>
      <w:r>
        <w:rPr>
          <w:rFonts w:ascii="Times New Roman"/>
          <w:b w:val="false"/>
          <w:i w:val="false"/>
          <w:color w:val="000000"/>
          <w:sz w:val="28"/>
        </w:rPr>
        <w:t>
      1) мәслихаттың және оның органдарының ұйымдастырушылық, материалдық-техникалық, құқықтық, ақпараттық, консультативтік қамтамасыз етілуін жүзеге асырады;</w:t>
      </w:r>
      <w:r>
        <w:br/>
      </w:r>
      <w:r>
        <w:rPr>
          <w:rFonts w:ascii="Times New Roman"/>
          <w:b w:val="false"/>
          <w:i w:val="false"/>
          <w:color w:val="000000"/>
          <w:sz w:val="28"/>
        </w:rPr>
        <w:t>
</w:t>
      </w:r>
      <w:r>
        <w:rPr>
          <w:rFonts w:ascii="Times New Roman"/>
          <w:b w:val="false"/>
          <w:i w:val="false"/>
          <w:color w:val="000000"/>
          <w:sz w:val="28"/>
        </w:rPr>
        <w:t>
      2) депутаттарды өткізілетін мәжілістердің күн тәртібіндегі мәселелер бойынша шешімнің жобаларымен және тиісті құжаттармен, сондай-ақ басқа қажетті ақпаратпен қамтамасыз етеді;</w:t>
      </w:r>
      <w:r>
        <w:br/>
      </w:r>
      <w:r>
        <w:rPr>
          <w:rFonts w:ascii="Times New Roman"/>
          <w:b w:val="false"/>
          <w:i w:val="false"/>
          <w:color w:val="000000"/>
          <w:sz w:val="28"/>
        </w:rPr>
        <w:t>
</w:t>
      </w:r>
      <w:r>
        <w:rPr>
          <w:rFonts w:ascii="Times New Roman"/>
          <w:b w:val="false"/>
          <w:i w:val="false"/>
          <w:color w:val="000000"/>
          <w:sz w:val="28"/>
        </w:rPr>
        <w:t>
      3) пленарлық мәжілістерге, тұрақты комиссиялардың мәжілістеріне қатысады және депутаттарға мәслихат шешімдері мен қорытындыларының жобаларын сапалы дайындау мәселелерінде көмек көрсетеді;</w:t>
      </w:r>
      <w:r>
        <w:br/>
      </w:r>
      <w:r>
        <w:rPr>
          <w:rFonts w:ascii="Times New Roman"/>
          <w:b w:val="false"/>
          <w:i w:val="false"/>
          <w:color w:val="000000"/>
          <w:sz w:val="28"/>
        </w:rPr>
        <w:t>
</w:t>
      </w:r>
      <w:r>
        <w:rPr>
          <w:rFonts w:ascii="Times New Roman"/>
          <w:b w:val="false"/>
          <w:i w:val="false"/>
          <w:color w:val="000000"/>
          <w:sz w:val="28"/>
        </w:rPr>
        <w:t>
      4) мәслихат сессияларының, оның регламентіне сәйкес өткізуге байланысты дайындық және ұйымдастыру-техникалық жұмыстарын қамтамасыз етеді;</w:t>
      </w:r>
      <w:r>
        <w:br/>
      </w:r>
      <w:r>
        <w:rPr>
          <w:rFonts w:ascii="Times New Roman"/>
          <w:b w:val="false"/>
          <w:i w:val="false"/>
          <w:color w:val="000000"/>
          <w:sz w:val="28"/>
        </w:rPr>
        <w:t>
</w:t>
      </w:r>
      <w:r>
        <w:rPr>
          <w:rFonts w:ascii="Times New Roman"/>
          <w:b w:val="false"/>
          <w:i w:val="false"/>
          <w:color w:val="000000"/>
          <w:sz w:val="28"/>
        </w:rPr>
        <w:t>
      5) Азаматтардың мәслихаттың атына жіберілген хаттарын, арыз-шағымдарын есепке алады және қарайды, олардың орындалуына бақылауды жүзеге асырады, қажет болған жағдайда олар бойынша жауап дайындайды;</w:t>
      </w:r>
      <w:r>
        <w:br/>
      </w:r>
      <w:r>
        <w:rPr>
          <w:rFonts w:ascii="Times New Roman"/>
          <w:b w:val="false"/>
          <w:i w:val="false"/>
          <w:color w:val="000000"/>
          <w:sz w:val="28"/>
        </w:rPr>
        <w:t>
</w:t>
      </w:r>
      <w:r>
        <w:rPr>
          <w:rFonts w:ascii="Times New Roman"/>
          <w:b w:val="false"/>
          <w:i w:val="false"/>
          <w:color w:val="000000"/>
          <w:sz w:val="28"/>
        </w:rPr>
        <w:t>
      6) мәслихаттың депутатына, оның өз өкілеттігін жүзеге асыруына жәрдемдеседі, консультативтік және әдістемелік көмек көрсетеді, депутаттардың сұранымдарының, ұсыныстарының және ескертулерінің дер кезінде қаралуы мен жүзеге асырылуын бақылайды;</w:t>
      </w:r>
      <w:r>
        <w:br/>
      </w:r>
      <w:r>
        <w:rPr>
          <w:rFonts w:ascii="Times New Roman"/>
          <w:b w:val="false"/>
          <w:i w:val="false"/>
          <w:color w:val="000000"/>
          <w:sz w:val="28"/>
        </w:rPr>
        <w:t>
</w:t>
      </w:r>
      <w:r>
        <w:rPr>
          <w:rFonts w:ascii="Times New Roman"/>
          <w:b w:val="false"/>
          <w:i w:val="false"/>
          <w:color w:val="000000"/>
          <w:sz w:val="28"/>
        </w:rPr>
        <w:t>
      7) депутаттар өздерінің өкілеттігін жүзеге асырған кезде, олар жасаған ұсыныстар мен ескертулерді есепке алады және қорытады;</w:t>
      </w:r>
      <w:r>
        <w:br/>
      </w:r>
      <w:r>
        <w:rPr>
          <w:rFonts w:ascii="Times New Roman"/>
          <w:b w:val="false"/>
          <w:i w:val="false"/>
          <w:color w:val="000000"/>
          <w:sz w:val="28"/>
        </w:rPr>
        <w:t>
</w:t>
      </w:r>
      <w:r>
        <w:rPr>
          <w:rFonts w:ascii="Times New Roman"/>
          <w:b w:val="false"/>
          <w:i w:val="false"/>
          <w:color w:val="000000"/>
          <w:sz w:val="28"/>
        </w:rPr>
        <w:t>
      8) мемлекеттік және мемлекеттік емес ұйымдардың ұсыныстарын есепке алады, осы ұйымдардың өкілдерімен және басқа мүдделі тұлғалармен депутаттардың кездесуін ұйымдастырады;</w:t>
      </w:r>
      <w:r>
        <w:br/>
      </w:r>
      <w:r>
        <w:rPr>
          <w:rFonts w:ascii="Times New Roman"/>
          <w:b w:val="false"/>
          <w:i w:val="false"/>
          <w:color w:val="000000"/>
          <w:sz w:val="28"/>
        </w:rPr>
        <w:t>
</w:t>
      </w:r>
      <w:r>
        <w:rPr>
          <w:rFonts w:ascii="Times New Roman"/>
          <w:b w:val="false"/>
          <w:i w:val="false"/>
          <w:color w:val="000000"/>
          <w:sz w:val="28"/>
        </w:rPr>
        <w:t>
      9) тұрақты комиссиялардың мәжілістерін, мәслихаттың сессиясына енгізілген мәселелердің тұрақты комиссияларда алдын-ала талқылануын ұйымдастырады, қажетті материалдармен қамтамасыз етеді;</w:t>
      </w:r>
      <w:r>
        <w:br/>
      </w:r>
      <w:r>
        <w:rPr>
          <w:rFonts w:ascii="Times New Roman"/>
          <w:b w:val="false"/>
          <w:i w:val="false"/>
          <w:color w:val="000000"/>
          <w:sz w:val="28"/>
        </w:rPr>
        <w:t>
</w:t>
      </w:r>
      <w:r>
        <w:rPr>
          <w:rFonts w:ascii="Times New Roman"/>
          <w:b w:val="false"/>
          <w:i w:val="false"/>
          <w:color w:val="000000"/>
          <w:sz w:val="28"/>
        </w:rPr>
        <w:t>
      10) әділет органдарында мемлекеттік тіркеуден өтуге жататын нормативтік-құқықтық шешімдерді дайындайды және олардың мемлекеттік тіркелуін жүзеге асырады;</w:t>
      </w:r>
      <w:r>
        <w:br/>
      </w:r>
      <w:r>
        <w:rPr>
          <w:rFonts w:ascii="Times New Roman"/>
          <w:b w:val="false"/>
          <w:i w:val="false"/>
          <w:color w:val="000000"/>
          <w:sz w:val="28"/>
        </w:rPr>
        <w:t>
</w:t>
      </w:r>
      <w:r>
        <w:rPr>
          <w:rFonts w:ascii="Times New Roman"/>
          <w:b w:val="false"/>
          <w:i w:val="false"/>
          <w:color w:val="000000"/>
          <w:sz w:val="28"/>
        </w:rPr>
        <w:t>
      11) мемлекеттік тіркеуден өткен нормативтік-құқықтық шешімдерді бұқаралық ақпарат құралдарында ("Жетісу", "Огни Алатау") ресми жариялауға дайындайды;</w:t>
      </w:r>
      <w:r>
        <w:br/>
      </w:r>
      <w:r>
        <w:rPr>
          <w:rFonts w:ascii="Times New Roman"/>
          <w:b w:val="false"/>
          <w:i w:val="false"/>
          <w:color w:val="000000"/>
          <w:sz w:val="28"/>
        </w:rPr>
        <w:t>
</w:t>
      </w:r>
      <w:r>
        <w:rPr>
          <w:rFonts w:ascii="Times New Roman"/>
          <w:b w:val="false"/>
          <w:i w:val="false"/>
          <w:color w:val="000000"/>
          <w:sz w:val="28"/>
        </w:rPr>
        <w:t>
      12) мәслихат шешімдерінің және басқа құжаттардың жіберілуін қамтамасыз етеді;</w:t>
      </w:r>
      <w:r>
        <w:br/>
      </w:r>
      <w:r>
        <w:rPr>
          <w:rFonts w:ascii="Times New Roman"/>
          <w:b w:val="false"/>
          <w:i w:val="false"/>
          <w:color w:val="000000"/>
          <w:sz w:val="28"/>
        </w:rPr>
        <w:t>
</w:t>
      </w:r>
      <w:r>
        <w:rPr>
          <w:rFonts w:ascii="Times New Roman"/>
          <w:b w:val="false"/>
          <w:i w:val="false"/>
          <w:color w:val="000000"/>
          <w:sz w:val="28"/>
        </w:rPr>
        <w:t>
      13) мәслихат сессиялары мен басқа мәжілістерінің хаттамалары мен стенограммаларын жүргізеді;</w:t>
      </w:r>
      <w:r>
        <w:br/>
      </w:r>
      <w:r>
        <w:rPr>
          <w:rFonts w:ascii="Times New Roman"/>
          <w:b w:val="false"/>
          <w:i w:val="false"/>
          <w:color w:val="000000"/>
          <w:sz w:val="28"/>
        </w:rPr>
        <w:t>
</w:t>
      </w:r>
      <w:r>
        <w:rPr>
          <w:rFonts w:ascii="Times New Roman"/>
          <w:b w:val="false"/>
          <w:i w:val="false"/>
          <w:color w:val="000000"/>
          <w:sz w:val="28"/>
        </w:rPr>
        <w:t>
      14) іс қағаздарын жүргізеді.</w:t>
      </w:r>
    </w:p>
    <w:bookmarkEnd w:id="6"/>
    <w:bookmarkStart w:name="z4" w:id="7"/>
    <w:p>
      <w:pPr>
        <w:spacing w:after="0"/>
        <w:ind w:left="0"/>
        <w:jc w:val="left"/>
      </w:pPr>
      <w:r>
        <w:rPr>
          <w:rFonts w:ascii="Times New Roman"/>
          <w:b/>
          <w:i w:val="false"/>
          <w:color w:val="000000"/>
        </w:rPr>
        <w:t xml:space="preserve"> 
2 Тарау. Облыстық мәслихаттың сессиялары</w:t>
      </w:r>
    </w:p>
    <w:bookmarkEnd w:id="7"/>
    <w:bookmarkStart w:name="z32" w:id="8"/>
    <w:p>
      <w:pPr>
        <w:spacing w:after="0"/>
        <w:ind w:left="0"/>
        <w:jc w:val="both"/>
      </w:pPr>
      <w:r>
        <w:rPr>
          <w:rFonts w:ascii="Times New Roman"/>
          <w:b w:val="false"/>
          <w:i w:val="false"/>
          <w:color w:val="000000"/>
          <w:sz w:val="28"/>
        </w:rPr>
        <w:t>
      6. мәслихат сессиясы төрағасының сессияны шақыру, оны өткізетін жер мен уақыты туралы шешімі сессияға 10 күн бұрын қабылданады және облыстық баспасөзде жарияланады. Сессияның қарауына енгізілетін мәселелер бойынша материалдарды (талдау анықтамалары, шешімдердің жобалары және басқалар) тиісті тұрақты комиссиялар, облыстық әкімдік немесе сессияда мәселені қараудың басқа инициаторлары дайындайды. Бұл материалдар сессия басталардан 15 күн бұрын облыстық мәслихаттың аппаратына тапсырылуы тиіс.</w:t>
      </w:r>
      <w:r>
        <w:br/>
      </w:r>
      <w:r>
        <w:rPr>
          <w:rFonts w:ascii="Times New Roman"/>
          <w:b w:val="false"/>
          <w:i w:val="false"/>
          <w:color w:val="000000"/>
          <w:sz w:val="28"/>
        </w:rPr>
        <w:t>
      мәслихаттың хатшысы сессия басталардан кем дегенде 5 күн бұрын, ал кезектен тыс сессия шақырылған жағдайда 3 күн бұрын материалдарды депутаттарға және облыс әкіміне ұсынады.</w:t>
      </w:r>
      <w:r>
        <w:br/>
      </w:r>
      <w:r>
        <w:rPr>
          <w:rFonts w:ascii="Times New Roman"/>
          <w:b w:val="false"/>
          <w:i w:val="false"/>
          <w:color w:val="000000"/>
          <w:sz w:val="28"/>
        </w:rPr>
        <w:t>
      Облыстық мәслихаттың сессиясында қарауға ұсынылған материалдар тұрақты комиссияларда алдын-ала талқыланады.</w:t>
      </w:r>
      <w:r>
        <w:br/>
      </w:r>
      <w:r>
        <w:rPr>
          <w:rFonts w:ascii="Times New Roman"/>
          <w:b w:val="false"/>
          <w:i w:val="false"/>
          <w:color w:val="000000"/>
          <w:sz w:val="28"/>
        </w:rPr>
        <w:t>
      Осы талаптар бұрмаланған жағдайда, хатшы мәселені күн тәртібінен алып тастай алады, ал бұрмалаушыларға байланысты оларды жауапқа тарту жөнінде мәселе көтеруге құқылы.</w:t>
      </w:r>
      <w:r>
        <w:br/>
      </w:r>
      <w:r>
        <w:rPr>
          <w:rFonts w:ascii="Times New Roman"/>
          <w:b w:val="false"/>
          <w:i w:val="false"/>
          <w:color w:val="000000"/>
          <w:sz w:val="28"/>
        </w:rPr>
        <w:t>
</w:t>
      </w:r>
      <w:r>
        <w:rPr>
          <w:rFonts w:ascii="Times New Roman"/>
          <w:b w:val="false"/>
          <w:i w:val="false"/>
          <w:color w:val="000000"/>
          <w:sz w:val="28"/>
        </w:rPr>
        <w:t>
      7. Облыстық мәслихаттың сессиясы оның пленарлық мәжілістерінен, сондай-ақ олардың арасында өткізілетін облыстық мәслихаттың тұрақты және басқа комиссияларының мәжілістерінен тұрады.</w:t>
      </w:r>
      <w:r>
        <w:br/>
      </w:r>
      <w:r>
        <w:rPr>
          <w:rFonts w:ascii="Times New Roman"/>
          <w:b w:val="false"/>
          <w:i w:val="false"/>
          <w:color w:val="000000"/>
          <w:sz w:val="28"/>
        </w:rPr>
        <w:t>
      Сессияның ұзақтығы оның күн тәртібіне енгізілген мәселелердің санына және оларды талқылауға қажет уақытқа байланысты болады.</w:t>
      </w:r>
      <w:r>
        <w:br/>
      </w:r>
      <w:r>
        <w:rPr>
          <w:rFonts w:ascii="Times New Roman"/>
          <w:b w:val="false"/>
          <w:i w:val="false"/>
          <w:color w:val="000000"/>
          <w:sz w:val="28"/>
        </w:rPr>
        <w:t xml:space="preserve">
      Сессия облыстық мәслихаттың мәжілістерінде ашылады және жабылады. </w:t>
      </w:r>
      <w:r>
        <w:br/>
      </w:r>
      <w:r>
        <w:rPr>
          <w:rFonts w:ascii="Times New Roman"/>
          <w:b w:val="false"/>
          <w:i w:val="false"/>
          <w:color w:val="000000"/>
          <w:sz w:val="28"/>
        </w:rPr>
        <w:t>
</w:t>
      </w:r>
      <w:r>
        <w:rPr>
          <w:rFonts w:ascii="Times New Roman"/>
          <w:b w:val="false"/>
          <w:i w:val="false"/>
          <w:color w:val="000000"/>
          <w:sz w:val="28"/>
        </w:rPr>
        <w:t>
      8. Облыстық мәслихаттың мәжілістері, осы мәслихатқа сайланған депутаттар санының кем дегенде үштен екі бөлігі қатысқан жағдайда ол заңды болып табылады.</w:t>
      </w:r>
      <w:r>
        <w:br/>
      </w:r>
      <w:r>
        <w:rPr>
          <w:rFonts w:ascii="Times New Roman"/>
          <w:b w:val="false"/>
          <w:i w:val="false"/>
          <w:color w:val="000000"/>
          <w:sz w:val="28"/>
        </w:rPr>
        <w:t>
      Әрбір мәжілістің алдында оған қатысуға келген депутаттарды тіркеу жүргізіледі.</w:t>
      </w:r>
      <w:r>
        <w:br/>
      </w:r>
      <w:r>
        <w:rPr>
          <w:rFonts w:ascii="Times New Roman"/>
          <w:b w:val="false"/>
          <w:i w:val="false"/>
          <w:color w:val="000000"/>
          <w:sz w:val="28"/>
        </w:rPr>
        <w:t>
      Облыстық мәслихаттың мәжілісіне келуге мүмкіндік болмаған жағдайда депутат бұл жөнінде облыстық мәслихат сессиясының төрағасына немесе мәслихаттың хатшысына мәжіліс ашылғанға дейін хабарлауға міндетті.</w:t>
      </w:r>
      <w:r>
        <w:br/>
      </w:r>
      <w:r>
        <w:rPr>
          <w:rFonts w:ascii="Times New Roman"/>
          <w:b w:val="false"/>
          <w:i w:val="false"/>
          <w:color w:val="000000"/>
          <w:sz w:val="28"/>
        </w:rPr>
        <w:t>
</w:t>
      </w:r>
      <w:r>
        <w:rPr>
          <w:rFonts w:ascii="Times New Roman"/>
          <w:b w:val="false"/>
          <w:i w:val="false"/>
          <w:color w:val="000000"/>
          <w:sz w:val="28"/>
        </w:rPr>
        <w:t>
      9. Облыстық мәслихат сессиясының күн тәртібі және жұмыс тәртібі оның бірінші пленарлық мәжілісінде талқыланады және облыстық Мәслихаттың депутаттары ашық дауыс бере отырып, өздерінің жалпы санының қарапайым көпшілік дауысымен бекітеді.</w:t>
      </w:r>
      <w:r>
        <w:br/>
      </w:r>
      <w:r>
        <w:rPr>
          <w:rFonts w:ascii="Times New Roman"/>
          <w:b w:val="false"/>
          <w:i w:val="false"/>
          <w:color w:val="000000"/>
          <w:sz w:val="28"/>
        </w:rPr>
        <w:t>
      Сессияда қарауға ұсынылған мәселелердің депутаттарға алдын-ала жіберілген тізбесіне облыстық мәслихат сессиясының төрағасы өзгерту немесе толықтыру енгізген жағдайда пленарлық мәжіліске төрағалық етуші бұлар жөнінде ұсыныс жасайды.</w:t>
      </w:r>
      <w:r>
        <w:br/>
      </w:r>
      <w:r>
        <w:rPr>
          <w:rFonts w:ascii="Times New Roman"/>
          <w:b w:val="false"/>
          <w:i w:val="false"/>
          <w:color w:val="000000"/>
          <w:sz w:val="28"/>
        </w:rPr>
        <w:t>
      Сессияның күн тәртібі мен жұмыс тәртібін талқылаған кезде облыстық мәслихаттың депутаттары өздерінің ұсыныстары мен ескертулерін ауызша және жазбаша түрде енгізуге құқылы. Ауызша ұсыныстар мен ескертулерді депутаттар шығып сөйлеу арқылы жеткізеді, жазбаша түрдегісін мәжіліс үстінде төрағалық етушіге беріп жібереді және төрағалық етуші оларды түсу ретіне қарай жариялайды.</w:t>
      </w:r>
      <w:r>
        <w:br/>
      </w:r>
      <w:r>
        <w:rPr>
          <w:rFonts w:ascii="Times New Roman"/>
          <w:b w:val="false"/>
          <w:i w:val="false"/>
          <w:color w:val="000000"/>
          <w:sz w:val="28"/>
        </w:rPr>
        <w:t>
</w:t>
      </w:r>
      <w:r>
        <w:rPr>
          <w:rFonts w:ascii="Times New Roman"/>
          <w:b w:val="false"/>
          <w:i w:val="false"/>
          <w:color w:val="000000"/>
          <w:sz w:val="28"/>
        </w:rPr>
        <w:t>
      10. Мәселені сессияның күн тәртібіне енгізуді облыстық мәслихат депутаттарының кем дегенде үштен бір бөлігі талап еткен жағдайда, сессия төрағасы түскен ұсыныстарды сессияның күн тәртібіне енгізу мәселесін, әрбір ұсыныс бойынша сессияға қатысушы облыстық мәслихат депутаттары санының қарапайым көпшілік дауысымен ашық дауысқа салу жолымен шешеді.</w:t>
      </w:r>
      <w:r>
        <w:br/>
      </w:r>
      <w:r>
        <w:rPr>
          <w:rFonts w:ascii="Times New Roman"/>
          <w:b w:val="false"/>
          <w:i w:val="false"/>
          <w:color w:val="000000"/>
          <w:sz w:val="28"/>
        </w:rPr>
        <w:t>
</w:t>
      </w:r>
      <w:r>
        <w:rPr>
          <w:rFonts w:ascii="Times New Roman"/>
          <w:b w:val="false"/>
          <w:i w:val="false"/>
          <w:color w:val="000000"/>
          <w:sz w:val="28"/>
        </w:rPr>
        <w:t>
      11. Сессияның мәжілісіне және тұрақты комиссиялардың мәжілісіне мемлекеттік органдардың, қоғамдық ұйымдардың, ұжымдардың, ғылыми мекемелердің, баспасөз, телевидение, радио өкілдері, сондай-ақ сессия төрағасының және облыстық мәслихат хатшысының келісімімен басқа адамдар шақырылады.</w:t>
      </w:r>
      <w:r>
        <w:br/>
      </w:r>
      <w:r>
        <w:rPr>
          <w:rFonts w:ascii="Times New Roman"/>
          <w:b w:val="false"/>
          <w:i w:val="false"/>
          <w:color w:val="000000"/>
          <w:sz w:val="28"/>
        </w:rPr>
        <w:t>
      Алматы облысынан сайланған Қазақстан Республикасы Парламентінің депутаттары облыстық мәслихат сессиясының жұмысына кеңесші дауыс беру құқығымен қатысады.</w:t>
      </w:r>
      <w:r>
        <w:br/>
      </w:r>
      <w:r>
        <w:rPr>
          <w:rFonts w:ascii="Times New Roman"/>
          <w:b w:val="false"/>
          <w:i w:val="false"/>
          <w:color w:val="000000"/>
          <w:sz w:val="28"/>
        </w:rPr>
        <w:t>
      Мәжіліске төрағалық етуші депутаттарды мәслихаттың мәжілісіне шақырылғандардың құрамы және саны туралы хабардар етеді.</w:t>
      </w:r>
      <w:r>
        <w:br/>
      </w:r>
      <w:r>
        <w:rPr>
          <w:rFonts w:ascii="Times New Roman"/>
          <w:b w:val="false"/>
          <w:i w:val="false"/>
          <w:color w:val="000000"/>
          <w:sz w:val="28"/>
        </w:rPr>
        <w:t>
      Шақырылғандар мәслихаттың жұмысына араласуға құқылы емес, қолдайтыны немесе қолдамайтыны жөнінде ниет білдіруден қалыс қалуға, тәртіпті сақтауға және төрағалық етушінің билігіне бағынуға міндетті. Олар, талқыланатын мәселелер бойынша өз кезектерін сақтай отырып, шығып сөйлей алады.</w:t>
      </w:r>
      <w:r>
        <w:br/>
      </w:r>
      <w:r>
        <w:rPr>
          <w:rFonts w:ascii="Times New Roman"/>
          <w:b w:val="false"/>
          <w:i w:val="false"/>
          <w:color w:val="000000"/>
          <w:sz w:val="28"/>
        </w:rPr>
        <w:t xml:space="preserve">
      Облыстық мәслихат сессиялары туралы ақпараттық хабарламалар, олардың мәжілістері туралы есептер, сондай-ақ облыстық мәслихат Қазақстан Республикасының "Қазақстан Республикасындағы нормативтік актілері туралы" </w:t>
      </w:r>
      <w:r>
        <w:rPr>
          <w:rFonts w:ascii="Times New Roman"/>
          <w:b w:val="false"/>
          <w:i w:val="false"/>
          <w:color w:val="000000"/>
          <w:sz w:val="28"/>
        </w:rPr>
        <w:t>Заңына</w:t>
      </w:r>
      <w:r>
        <w:rPr>
          <w:rFonts w:ascii="Times New Roman"/>
          <w:b w:val="false"/>
          <w:i w:val="false"/>
          <w:color w:val="000000"/>
          <w:sz w:val="28"/>
        </w:rPr>
        <w:t> сәйкес қабылдаған барлық нормативтік-құқықтық актілер ресми түрде "Жетісу" және "Огни алатау" газеттерінде жарияланады.</w:t>
      </w:r>
      <w:r>
        <w:br/>
      </w:r>
      <w:r>
        <w:rPr>
          <w:rFonts w:ascii="Times New Roman"/>
          <w:b w:val="false"/>
          <w:i w:val="false"/>
          <w:color w:val="000000"/>
          <w:sz w:val="28"/>
        </w:rPr>
        <w:t>
</w:t>
      </w:r>
      <w:r>
        <w:rPr>
          <w:rFonts w:ascii="Times New Roman"/>
          <w:b w:val="false"/>
          <w:i w:val="false"/>
          <w:color w:val="000000"/>
          <w:sz w:val="28"/>
        </w:rPr>
        <w:t>
      12. Облыстық мәслихаттың сессиясында жұмысты бір ғана мемлекеттік тілде жүргізу жөнінде шешім қабылданбаған жағдайда, жұмыс қазақ және орыс тілдерінде жүргізіледі.</w:t>
      </w:r>
      <w:r>
        <w:br/>
      </w:r>
      <w:r>
        <w:rPr>
          <w:rFonts w:ascii="Times New Roman"/>
          <w:b w:val="false"/>
          <w:i w:val="false"/>
          <w:color w:val="000000"/>
          <w:sz w:val="28"/>
        </w:rPr>
        <w:t>
      Облыстық мәслихаттың депутаты бұл тілдерді білмеген жағдайда ол басқа тілде сөйлеуге құқылы. Оның сөйлеген сөзі қазақ және орыс тілдеріндегі аудармамен қамтамасыз етіледі. Облыстық мәслихаттың депутаты өзінің басқа тілде сөз сөйлеу жөніндегі ниетін төрағалық етушіге алдын-ала білдіреді.</w:t>
      </w:r>
      <w:r>
        <w:br/>
      </w:r>
      <w:r>
        <w:rPr>
          <w:rFonts w:ascii="Times New Roman"/>
          <w:b w:val="false"/>
          <w:i w:val="false"/>
          <w:color w:val="000000"/>
          <w:sz w:val="28"/>
        </w:rPr>
        <w:t>
</w:t>
      </w:r>
      <w:r>
        <w:rPr>
          <w:rFonts w:ascii="Times New Roman"/>
          <w:b w:val="false"/>
          <w:i w:val="false"/>
          <w:color w:val="000000"/>
          <w:sz w:val="28"/>
        </w:rPr>
        <w:t>
      13. Алматы облыстық мәслихаты басқа шешім қабылдамаған жағдайда, бір күнде екі мәжіліс өткізеді: таңертеңгі сағат 10-нан 14-00-ге дейін, үзіліс - 20 минут және кешкі сағат 15-00-ден 19-00-ге дейін, үзіліс - 20 минут.</w:t>
      </w:r>
      <w:r>
        <w:br/>
      </w:r>
      <w:r>
        <w:rPr>
          <w:rFonts w:ascii="Times New Roman"/>
          <w:b w:val="false"/>
          <w:i w:val="false"/>
          <w:color w:val="000000"/>
          <w:sz w:val="28"/>
        </w:rPr>
        <w:t>
      Сессияларда баяндама жасау үшін әдетте бір сағат мөлшерінде, қосымша баяндама жасауға 20 минутқа дейін уақыт беріледі. Жарыссөзде сөйлеушілерге 7 минутқа дейін, жарыссөзде екінші рет шығып сөйлеушілерге, сондай-ақ шешімдер жобаларының жекелеген тармақтарын талқылаған кезде шығып сөйлеушілерге 3 минутқа дейін уақыт беріледі. Кандидатуралар, мәжілісті жүргізу тәртібі, дауыс беру себептері бойынша шығып сөйлеушілерге, мәлімдеме жасаушыларға, сұранымдар, мәселелер мен, ұсыныстар енгізушілерге, хабарламалар жасаушыларға анықтамалар 3 минутқа дейін уақыт беріледі. Депутаттардың басым көпшілігінің келісімімен төрағалық етуші шығып сөйлеушілерге берілетін уақыттың мерзімін ұзарта немесе қысқарта алады.</w:t>
      </w:r>
      <w:r>
        <w:br/>
      </w:r>
      <w:r>
        <w:rPr>
          <w:rFonts w:ascii="Times New Roman"/>
          <w:b w:val="false"/>
          <w:i w:val="false"/>
          <w:color w:val="000000"/>
          <w:sz w:val="28"/>
        </w:rPr>
        <w:t>
      Шығып сөйлеу трибунадан немесе залға орнатылған микрофондардан жүзеге асырылады.</w:t>
      </w:r>
      <w:r>
        <w:br/>
      </w:r>
      <w:r>
        <w:rPr>
          <w:rFonts w:ascii="Times New Roman"/>
          <w:b w:val="false"/>
          <w:i w:val="false"/>
          <w:color w:val="000000"/>
          <w:sz w:val="28"/>
        </w:rPr>
        <w:t>
      Облыстық мәслихат сессиясының күн тәртібінде сұраным жасауға немесе мәселелер көтеруге қажетті уақыт резерві ескеріледі. Осы мақсаттарда сұранымдар мен көтерілетін мәселелерді енгізуге және оларға берілетін жауаптарды баяндауға арналған арнайы мәжілістер жоспарлануы, сондай-ақ мәжілістің аяғында уақыт берілуі мүмкін.</w:t>
      </w:r>
      <w:r>
        <w:br/>
      </w:r>
      <w:r>
        <w:rPr>
          <w:rFonts w:ascii="Times New Roman"/>
          <w:b w:val="false"/>
          <w:i w:val="false"/>
          <w:color w:val="000000"/>
          <w:sz w:val="28"/>
        </w:rPr>
        <w:t>
</w:t>
      </w:r>
      <w:r>
        <w:rPr>
          <w:rFonts w:ascii="Times New Roman"/>
          <w:b w:val="false"/>
          <w:i w:val="false"/>
          <w:color w:val="000000"/>
          <w:sz w:val="28"/>
        </w:rPr>
        <w:t>
      14. Жарыссөзде шығып сөйлеуге сөз беру туралы өтініш облыстық мәслихат сессиясының төрағасы немесе мәслихат хатшысы атына алдын-ала, сессия шақыру туралы шешім жария етілгеннен кейін тікелей мәжіліс барысында  немесе төрағалық етушінің атына жіберіледі.</w:t>
      </w:r>
      <w:r>
        <w:br/>
      </w:r>
      <w:r>
        <w:rPr>
          <w:rFonts w:ascii="Times New Roman"/>
          <w:b w:val="false"/>
          <w:i w:val="false"/>
          <w:color w:val="000000"/>
          <w:sz w:val="28"/>
        </w:rPr>
        <w:t>
      Сессия жүргізу тәртібі, анықтама жасау, сұраққа жауап беру және түсінік беру жөнінде шығып сөйлеймін деушілерге төрағалық етуші кезектен тыс сөз беруі мүмкін.</w:t>
      </w:r>
      <w:r>
        <w:br/>
      </w:r>
      <w:r>
        <w:rPr>
          <w:rFonts w:ascii="Times New Roman"/>
          <w:b w:val="false"/>
          <w:i w:val="false"/>
          <w:color w:val="000000"/>
          <w:sz w:val="28"/>
        </w:rPr>
        <w:t>
      Баяндамашыларға қойылатын сұрақтар жазбаша түрде немесе залда орнатылған микрофондар арқылы беріледі, бұл жерде сұрақ қоюшы өзін таныстырып өтеді.</w:t>
      </w:r>
      <w:r>
        <w:br/>
      </w:r>
      <w:r>
        <w:rPr>
          <w:rFonts w:ascii="Times New Roman"/>
          <w:b w:val="false"/>
          <w:i w:val="false"/>
          <w:color w:val="000000"/>
          <w:sz w:val="28"/>
        </w:rPr>
        <w:t>
      Облыстық мәслихат сессиясының төрағасы, облыстық мәслихаттың хатшысы және облыс әкімі, сондай-ақ облыстық мәслихаттың тұрақты комиссияларының төрағалары кез-келген уақытта шығып сөйлеуге рұқсат алуға құқылы.</w:t>
      </w:r>
      <w:r>
        <w:br/>
      </w:r>
      <w:r>
        <w:rPr>
          <w:rFonts w:ascii="Times New Roman"/>
          <w:b w:val="false"/>
          <w:i w:val="false"/>
          <w:color w:val="000000"/>
          <w:sz w:val="28"/>
        </w:rPr>
        <w:t>
</w:t>
      </w:r>
      <w:r>
        <w:rPr>
          <w:rFonts w:ascii="Times New Roman"/>
          <w:b w:val="false"/>
          <w:i w:val="false"/>
          <w:color w:val="000000"/>
          <w:sz w:val="28"/>
        </w:rPr>
        <w:t>
      15. Облыстық мәслихаттың депутаты бір мәселеге байланысты ары кеткенде екі рет шығып сөйлей алады.</w:t>
      </w:r>
      <w:r>
        <w:br/>
      </w:r>
      <w:r>
        <w:rPr>
          <w:rFonts w:ascii="Times New Roman"/>
          <w:b w:val="false"/>
          <w:i w:val="false"/>
          <w:color w:val="000000"/>
          <w:sz w:val="28"/>
        </w:rPr>
        <w:t>
      Облыстық мәслихаттың мәжілісінде шығып сөйлеуші өзінің сөзінде дөрекі және әдепсіз сөздерді пайдалануға, заңсыз және қысым жасайтын іс-әрекеттерге шақыруға тиісті емес. Сөйлеу барысында мемлекетке қарсы пиғыл білдірмеуі, депутаттар, облыс тұрғындары арасында ұлттық және нәсілдік негізде және тағысын тағы да өшпенділік тудыратын сөздер айтылмауы тиіс. Төрағалық етуші мұндай жағдайларға жол берілмейтіндігі жөнінде ескерту жасауға құқылы. Екінші ескертуден кейін шығып сөйлеуші сөйлеу құқығынан айырылады және оларға талқыланатын мәселе бойынша екінші рет сөз сөйлеуге мүмкіндік берілмейді.</w:t>
      </w:r>
      <w:r>
        <w:br/>
      </w:r>
      <w:r>
        <w:rPr>
          <w:rFonts w:ascii="Times New Roman"/>
          <w:b w:val="false"/>
          <w:i w:val="false"/>
          <w:color w:val="000000"/>
          <w:sz w:val="28"/>
        </w:rPr>
        <w:t>
      Сөз сөйлеуші талқыланатын тақырыптан ауытқыған жағдайда төрағалық етуші талқыланатын мәселеден алшақ кетпеуге шақырады.</w:t>
      </w:r>
      <w:r>
        <w:br/>
      </w:r>
      <w:r>
        <w:rPr>
          <w:rFonts w:ascii="Times New Roman"/>
          <w:b w:val="false"/>
          <w:i w:val="false"/>
          <w:color w:val="000000"/>
          <w:sz w:val="28"/>
        </w:rPr>
        <w:t>
</w:t>
      </w:r>
      <w:r>
        <w:rPr>
          <w:rFonts w:ascii="Times New Roman"/>
          <w:b w:val="false"/>
          <w:i w:val="false"/>
          <w:color w:val="000000"/>
          <w:sz w:val="28"/>
        </w:rPr>
        <w:t>
      16. Жарыссөз барысында төрағалық етуші талқыланған мәселе бойынша пікірлердің әртүрлілігін анықтауды қамтамасыз етеді.</w:t>
      </w:r>
      <w:r>
        <w:br/>
      </w:r>
      <w:r>
        <w:rPr>
          <w:rFonts w:ascii="Times New Roman"/>
          <w:b w:val="false"/>
          <w:i w:val="false"/>
          <w:color w:val="000000"/>
          <w:sz w:val="28"/>
        </w:rPr>
        <w:t>
      Жарыссөз сессияға қатысушы депутаттар санының қарапайым көпшілік дауысымен, ашық дауыс беру жолымен қабылданған облыстық мәслихаттың шешімі бойынша тоқтатылады. Жарыссөзді тоқтату жөнінде мәселе қойылғанда төрағалық етуші депутаттарды шығып сөйлеуге ниет білдірген және шығып сөйлеген облыстық мәслихат депутаттарының саны туралы хабардар етеді.</w:t>
      </w:r>
      <w:r>
        <w:br/>
      </w:r>
      <w:r>
        <w:rPr>
          <w:rFonts w:ascii="Times New Roman"/>
          <w:b w:val="false"/>
          <w:i w:val="false"/>
          <w:color w:val="000000"/>
          <w:sz w:val="28"/>
        </w:rPr>
        <w:t>
      Облыстық мәслихат мәжілісінің стенографиялық есебіне, жарыссөздің тоқтатылуына байланысты шығып сөйлеуге мүмкіндігі болмаған депутаттардың өтініші бойынша сөйлейтін сөздердің мәтіндері енгізіледі.</w:t>
      </w:r>
      <w:r>
        <w:br/>
      </w:r>
      <w:r>
        <w:rPr>
          <w:rFonts w:ascii="Times New Roman"/>
          <w:b w:val="false"/>
          <w:i w:val="false"/>
          <w:color w:val="000000"/>
          <w:sz w:val="28"/>
        </w:rPr>
        <w:t>
</w:t>
      </w:r>
      <w:r>
        <w:rPr>
          <w:rFonts w:ascii="Times New Roman"/>
          <w:b w:val="false"/>
          <w:i w:val="false"/>
          <w:color w:val="000000"/>
          <w:sz w:val="28"/>
        </w:rPr>
        <w:t xml:space="preserve">
      17. Облыстық мәслихат сессиясының мәжілістерінде қаралатын мәселелер бойынша шешім ашық дауыс беру жолымен қабылданады.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осы регламентте, Қазақстан Республикасының заңдарында ескерілген жағдайларда немесе облыстық мәслихаттың қатысушы депутаттары санының кем дегенде үштен бір бөлігінің талап етумен жабық дауыс беру жүргізіледі.</w:t>
      </w:r>
      <w:r>
        <w:br/>
      </w:r>
      <w:r>
        <w:rPr>
          <w:rFonts w:ascii="Times New Roman"/>
          <w:b w:val="false"/>
          <w:i w:val="false"/>
          <w:color w:val="000000"/>
          <w:sz w:val="28"/>
        </w:rPr>
        <w:t>
</w:t>
      </w:r>
      <w:r>
        <w:rPr>
          <w:rFonts w:ascii="Times New Roman"/>
          <w:b w:val="false"/>
          <w:i w:val="false"/>
          <w:color w:val="000000"/>
          <w:sz w:val="28"/>
        </w:rPr>
        <w:t>
      18. Ашық дауыс беру басталардың алдында төрағалық етуші дауысқа салынатын ұсыныстардың санын көрсетеді, олардың тұжырымдарын нақтылайды, шешімнің қандай көпшілік дауыспен қабылданғанын естеріне салады.</w:t>
      </w:r>
      <w:r>
        <w:br/>
      </w:r>
      <w:r>
        <w:rPr>
          <w:rFonts w:ascii="Times New Roman"/>
          <w:b w:val="false"/>
          <w:i w:val="false"/>
          <w:color w:val="000000"/>
          <w:sz w:val="28"/>
        </w:rPr>
        <w:t>
      Дауыс беру, бірде бір депутат басқасын талап етпеген немесе дауыс беруге қатыспаған жағдайда дауыс санын санамастан, онсыз да айқын көпшілік дауыспен  жүргізілуі мүмкін.</w:t>
      </w:r>
      <w:r>
        <w:br/>
      </w:r>
      <w:r>
        <w:rPr>
          <w:rFonts w:ascii="Times New Roman"/>
          <w:b w:val="false"/>
          <w:i w:val="false"/>
          <w:color w:val="000000"/>
          <w:sz w:val="28"/>
        </w:rPr>
        <w:t>
      Дауыс санын есептеу аяқталғаннан кейін төрағалық етуші дауыс беру нәтижесі бойынша ұсыныстың қабылданғаны немесе қабылданбағаны жөнінде жария етеді.</w:t>
      </w:r>
      <w:r>
        <w:br/>
      </w:r>
      <w:r>
        <w:rPr>
          <w:rFonts w:ascii="Times New Roman"/>
          <w:b w:val="false"/>
          <w:i w:val="false"/>
          <w:color w:val="000000"/>
          <w:sz w:val="28"/>
        </w:rPr>
        <w:t>
</w:t>
      </w:r>
      <w:r>
        <w:rPr>
          <w:rFonts w:ascii="Times New Roman"/>
          <w:b w:val="false"/>
          <w:i w:val="false"/>
          <w:color w:val="000000"/>
          <w:sz w:val="28"/>
        </w:rPr>
        <w:t>
      19. Жасырын дауыс жүргізу және оның қорытындысын анықтау үшін облыстық мәслихат ашық дауыспен депутаттардың ішінен санақ комиссиясын сайлайды. Оған, кандидатуралар сайлайтын органдар құрамына немесе лауазымдық қызметке енгізілмеген депутаттар кіре алады.</w:t>
      </w:r>
      <w:r>
        <w:br/>
      </w:r>
      <w:r>
        <w:rPr>
          <w:rFonts w:ascii="Times New Roman"/>
          <w:b w:val="false"/>
          <w:i w:val="false"/>
          <w:color w:val="000000"/>
          <w:sz w:val="28"/>
        </w:rPr>
        <w:t>
      Санақ комиссиясы өзінің құрамынан комиссия төрағасын және хатшысын сайлайды. Санақ комиссиясының шешімі оның мүшелерінің көпшілік дауысымен қабылданады.</w:t>
      </w:r>
      <w:r>
        <w:br/>
      </w:r>
      <w:r>
        <w:rPr>
          <w:rFonts w:ascii="Times New Roman"/>
          <w:b w:val="false"/>
          <w:i w:val="false"/>
          <w:color w:val="000000"/>
          <w:sz w:val="28"/>
        </w:rPr>
        <w:t>
      Бюллетеньдер санақ комиссиясының бақылауымен, ол белгілеген нысанда және мөлшерде дайындалады. Жабық дауыс беруге арналған бюллетеньдерде дауыс беруге қажетті ақпарат болады.</w:t>
      </w:r>
      <w:r>
        <w:br/>
      </w:r>
      <w:r>
        <w:rPr>
          <w:rFonts w:ascii="Times New Roman"/>
          <w:b w:val="false"/>
          <w:i w:val="false"/>
          <w:color w:val="000000"/>
          <w:sz w:val="28"/>
        </w:rPr>
        <w:t>
      Дауыс беру уақытын және өтетін жерін, дауыс беру тәртібін  осы регламенттің негізінде санақ комиссиясы белгілейді және санақ комиссиясының төрағасы бұл жөнінде хабарлайды.</w:t>
      </w:r>
      <w:r>
        <w:br/>
      </w:r>
      <w:r>
        <w:rPr>
          <w:rFonts w:ascii="Times New Roman"/>
          <w:b w:val="false"/>
          <w:i w:val="false"/>
          <w:color w:val="000000"/>
          <w:sz w:val="28"/>
        </w:rPr>
        <w:t>
      Жабық дауыс беруге арналған бюллетеньдерді облыстық мәслихат депутаттары өздерінің куәліктерін көрсеткеннен кейін, депутаттардың тізіміне сәйкес санақ комиссиясының мүшелері оларға қолтаңбаларын қойдыра отырып, береді.</w:t>
      </w:r>
      <w:r>
        <w:br/>
      </w:r>
      <w:r>
        <w:rPr>
          <w:rFonts w:ascii="Times New Roman"/>
          <w:b w:val="false"/>
          <w:i w:val="false"/>
          <w:color w:val="000000"/>
          <w:sz w:val="28"/>
        </w:rPr>
        <w:t>
      Бюллетеньдерді депутат, өзі қарсы дауыс беретін кандидаттың бюллетеньдегі аты-жөнін сызып тастау, ал шешім жобасы бойынша берілген бюллетеньді (шешім қабылдау түрі) ұсынылған шешімдер түрлерінен кейінгі "иә" немесе "қарсы" сөздерін сызып тастау жолымен толтырады.</w:t>
      </w:r>
      <w:r>
        <w:br/>
      </w:r>
      <w:r>
        <w:rPr>
          <w:rFonts w:ascii="Times New Roman"/>
          <w:b w:val="false"/>
          <w:i w:val="false"/>
          <w:color w:val="000000"/>
          <w:sz w:val="28"/>
        </w:rPr>
        <w:t>
      Белгіленген нысанға сәйкес келмейтін бюллетеньдер, ал лауазым иелерін сайлау кезінде бір лауазымға екі немесе үш кандидатуралар қалдырылған бюллетеньдер жарамсыз деп танылады. Дауыс санын есептеу кезінде бюллетеньге қосымша жазылған фамилиялар есепке алынбайды.</w:t>
      </w:r>
      <w:r>
        <w:br/>
      </w:r>
      <w:r>
        <w:rPr>
          <w:rFonts w:ascii="Times New Roman"/>
          <w:b w:val="false"/>
          <w:i w:val="false"/>
          <w:color w:val="000000"/>
          <w:sz w:val="28"/>
        </w:rPr>
        <w:t>
</w:t>
      </w:r>
      <w:r>
        <w:rPr>
          <w:rFonts w:ascii="Times New Roman"/>
          <w:b w:val="false"/>
          <w:i w:val="false"/>
          <w:color w:val="000000"/>
          <w:sz w:val="28"/>
        </w:rPr>
        <w:t>
      20. Санақ комиссиясы жабық дауыс беру қорытындысы туралы хаттама дайындап, оған санақ комиссиясының барлық мүшелері қол таңбаларын қояды. Санақ комиссиясының баяндамасы бойынша облыстық мәслихаттың сессиясы ашық дауыспен жабық дауыс беру қорытындысын бекіту туралы шешім қабылдайды.</w:t>
      </w:r>
      <w:r>
        <w:br/>
      </w:r>
      <w:r>
        <w:rPr>
          <w:rFonts w:ascii="Times New Roman"/>
          <w:b w:val="false"/>
          <w:i w:val="false"/>
          <w:color w:val="000000"/>
          <w:sz w:val="28"/>
        </w:rPr>
        <w:t>
</w:t>
      </w:r>
      <w:r>
        <w:rPr>
          <w:rFonts w:ascii="Times New Roman"/>
          <w:b w:val="false"/>
          <w:i w:val="false"/>
          <w:color w:val="000000"/>
          <w:sz w:val="28"/>
        </w:rPr>
        <w:t>
      21. Облыстық мәслихаттың депутаты дауыс беру кезіндегі құқығын жеке өзі жүзеге асырады. Дауыс беру кезінде құқығын басқа біреуге беруге тиым салынады.</w:t>
      </w:r>
      <w:r>
        <w:br/>
      </w:r>
      <w:r>
        <w:rPr>
          <w:rFonts w:ascii="Times New Roman"/>
          <w:b w:val="false"/>
          <w:i w:val="false"/>
          <w:color w:val="000000"/>
          <w:sz w:val="28"/>
        </w:rPr>
        <w:t>
      Дауыс беру кезінде болмаған депутат өзінің дауысын кейінірек беруге құқылы емес.</w:t>
      </w:r>
      <w:r>
        <w:br/>
      </w:r>
      <w:r>
        <w:rPr>
          <w:rFonts w:ascii="Times New Roman"/>
          <w:b w:val="false"/>
          <w:i w:val="false"/>
          <w:color w:val="000000"/>
          <w:sz w:val="28"/>
        </w:rPr>
        <w:t>
</w:t>
      </w:r>
      <w:r>
        <w:rPr>
          <w:rFonts w:ascii="Times New Roman"/>
          <w:b w:val="false"/>
          <w:i w:val="false"/>
          <w:color w:val="000000"/>
          <w:sz w:val="28"/>
        </w:rPr>
        <w:t>
      22. Дауыс беру кезінде оның өткізілуіне және техникасына байланысты бұрмалаушылықтардың орын алғаны анықталған жағдайда облыстық мәслихат сессиясының шешімімен екінші қайтара дауыс беру жүргізіледі.</w:t>
      </w:r>
    </w:p>
    <w:bookmarkEnd w:id="8"/>
    <w:bookmarkStart w:name="z5" w:id="9"/>
    <w:p>
      <w:pPr>
        <w:spacing w:after="0"/>
        <w:ind w:left="0"/>
        <w:jc w:val="left"/>
      </w:pPr>
      <w:r>
        <w:rPr>
          <w:rFonts w:ascii="Times New Roman"/>
          <w:b/>
          <w:i w:val="false"/>
          <w:color w:val="000000"/>
        </w:rPr>
        <w:t xml:space="preserve"> 
3 тарау. Облыстық мәслихаттың тұрақты комиссиялары</w:t>
      </w:r>
    </w:p>
    <w:bookmarkEnd w:id="9"/>
    <w:bookmarkStart w:name="z49" w:id="10"/>
    <w:p>
      <w:pPr>
        <w:spacing w:after="0"/>
        <w:ind w:left="0"/>
        <w:jc w:val="both"/>
      </w:pPr>
      <w:r>
        <w:rPr>
          <w:rFonts w:ascii="Times New Roman"/>
          <w:b w:val="false"/>
          <w:i w:val="false"/>
          <w:color w:val="000000"/>
          <w:sz w:val="28"/>
        </w:rPr>
        <w:t xml:space="preserve">      23.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мәслихаттың бірінші сессиясында өз өкілеттігі мерзіміне мәслихатты жүргізуге, алдын-ала қарау мен дайындауға, оның шешімдерін, Қазақстан Республикасының заң актілерін іс жүзіне асыруға жәрдемдесу үшін тұрақты комиссиялар құрады.</w:t>
      </w:r>
      <w:r>
        <w:br/>
      </w:r>
      <w:r>
        <w:rPr>
          <w:rFonts w:ascii="Times New Roman"/>
          <w:b w:val="false"/>
          <w:i w:val="false"/>
          <w:color w:val="000000"/>
          <w:sz w:val="28"/>
        </w:rPr>
        <w:t>
      Тұрақты комиссиялардың тізбесі облыстық мәслихат сессиясының шешімімен бекітіледі, қажет болған жағдайда жаңа тұрақты комиссиялар құрылуы, бұрын құрылғандары таратылуы және қайта құрылуы мүмкін.</w:t>
      </w:r>
      <w:r>
        <w:br/>
      </w:r>
      <w:r>
        <w:rPr>
          <w:rFonts w:ascii="Times New Roman"/>
          <w:b w:val="false"/>
          <w:i w:val="false"/>
          <w:color w:val="000000"/>
          <w:sz w:val="28"/>
        </w:rPr>
        <w:t>
</w:t>
      </w:r>
      <w:r>
        <w:rPr>
          <w:rFonts w:ascii="Times New Roman"/>
          <w:b w:val="false"/>
          <w:i w:val="false"/>
          <w:color w:val="000000"/>
          <w:sz w:val="28"/>
        </w:rPr>
        <w:t>
      24. Облыстық мәслихат,  құрамы төрағадан және комиссия мүшелерінен тұратын тұрақты комиссияларды, комиссия құрамы бойынша бүтіндей немесе әр кандидатура бойынша жеке-жеке ашық дауысқа салу жолымен сайлайды.</w:t>
      </w:r>
      <w:r>
        <w:br/>
      </w:r>
      <w:r>
        <w:rPr>
          <w:rFonts w:ascii="Times New Roman"/>
          <w:b w:val="false"/>
          <w:i w:val="false"/>
          <w:color w:val="000000"/>
          <w:sz w:val="28"/>
        </w:rPr>
        <w:t>
      Тұрақты комиссиялардың саны, олардың тізбесі, құрамы және комиссия төрағаларының кандидатуралары туралы ұсынысты облыстық мәслихаттың хатшысы енгізеді.</w:t>
      </w:r>
      <w:r>
        <w:br/>
      </w:r>
      <w:r>
        <w:rPr>
          <w:rFonts w:ascii="Times New Roman"/>
          <w:b w:val="false"/>
          <w:i w:val="false"/>
          <w:color w:val="000000"/>
          <w:sz w:val="28"/>
        </w:rPr>
        <w:t>
      Тұрақты комиссиялардың құрамына, әдетте облыстық мәслихаттың депутаттары, олардың не ана, не мына комиссияда жұмыс істеу ниеті мен тілегін ескере отырып енгізіледі.</w:t>
      </w:r>
      <w:r>
        <w:br/>
      </w:r>
      <w:r>
        <w:rPr>
          <w:rFonts w:ascii="Times New Roman"/>
          <w:b w:val="false"/>
          <w:i w:val="false"/>
          <w:color w:val="000000"/>
          <w:sz w:val="28"/>
        </w:rPr>
        <w:t>
      Депутат облыстық мәслихаттың бір ғана тұрақты комиссиясының мүшесі бола алады.</w:t>
      </w:r>
      <w:r>
        <w:br/>
      </w:r>
      <w:r>
        <w:rPr>
          <w:rFonts w:ascii="Times New Roman"/>
          <w:b w:val="false"/>
          <w:i w:val="false"/>
          <w:color w:val="000000"/>
          <w:sz w:val="28"/>
        </w:rPr>
        <w:t xml:space="preserve">
      Мүшелердің бәрі тең құқықты пайдаланады. </w:t>
      </w:r>
      <w:r>
        <w:br/>
      </w:r>
      <w:r>
        <w:rPr>
          <w:rFonts w:ascii="Times New Roman"/>
          <w:b w:val="false"/>
          <w:i w:val="false"/>
          <w:color w:val="000000"/>
          <w:sz w:val="28"/>
        </w:rPr>
        <w:t>
</w:t>
      </w:r>
      <w:r>
        <w:rPr>
          <w:rFonts w:ascii="Times New Roman"/>
          <w:b w:val="false"/>
          <w:i w:val="false"/>
          <w:color w:val="000000"/>
          <w:sz w:val="28"/>
        </w:rPr>
        <w:t>
      25. облыстық мәслихаттың тұрақты комиссиялары төраға орынбасарларын, тұрақты комиссиялар хатшыларын сайлайды. Тұрақты комиссиялар өздерінің қызметінің негізгі бағыттары бойынша секторлар құруы мүмкін.</w:t>
      </w:r>
      <w:r>
        <w:br/>
      </w:r>
      <w:r>
        <w:rPr>
          <w:rFonts w:ascii="Times New Roman"/>
          <w:b w:val="false"/>
          <w:i w:val="false"/>
          <w:color w:val="000000"/>
          <w:sz w:val="28"/>
        </w:rPr>
        <w:t>
</w:t>
      </w:r>
      <w:r>
        <w:rPr>
          <w:rFonts w:ascii="Times New Roman"/>
          <w:b w:val="false"/>
          <w:i w:val="false"/>
          <w:color w:val="000000"/>
          <w:sz w:val="28"/>
        </w:rPr>
        <w:t>
      26. Облыстық мәслихат, тұрақты комиссиялардың құрамына олардың төрағаларының ұсынысымен өзгерістер енгізуге құқылы. Бұл ұсыныстарды мәслихаттың қарауына төрағалық етуші енгізеді.</w:t>
      </w:r>
      <w:r>
        <w:br/>
      </w:r>
      <w:r>
        <w:rPr>
          <w:rFonts w:ascii="Times New Roman"/>
          <w:b w:val="false"/>
          <w:i w:val="false"/>
          <w:color w:val="000000"/>
          <w:sz w:val="28"/>
        </w:rPr>
        <w:t>
      Тұрақты комиссиялар төрағаларының өкілеттігін облыстық мәслихат, осы тұлғалардың өтінішімен, сондай-ақ олардың өздерінің міндеттемелерін орындау мүмкіндігі болмауына байланысты мерзімінен бұрын тоқтатуы мүмкін.</w:t>
      </w:r>
      <w:r>
        <w:br/>
      </w:r>
      <w:r>
        <w:rPr>
          <w:rFonts w:ascii="Times New Roman"/>
          <w:b w:val="false"/>
          <w:i w:val="false"/>
          <w:color w:val="000000"/>
          <w:sz w:val="28"/>
        </w:rPr>
        <w:t>
</w:t>
      </w:r>
      <w:r>
        <w:rPr>
          <w:rFonts w:ascii="Times New Roman"/>
          <w:b w:val="false"/>
          <w:i w:val="false"/>
          <w:color w:val="000000"/>
          <w:sz w:val="28"/>
        </w:rPr>
        <w:t>
      27. Тұрақты комиссиялардың бір мәселеге байланысты позициялары үйлеспеген жағдайда олар үйлеспеушілікті жою шараларын қабылдайды.Комиссиялар келісімге келе алмаған жағдайда олар өздерінің пікірлерін облыстық мәслихаттың сессиясына жеткізіп, онда ақтық шешім қабылданады.</w:t>
      </w:r>
    </w:p>
    <w:bookmarkEnd w:id="10"/>
    <w:bookmarkStart w:name="z6" w:id="11"/>
    <w:p>
      <w:pPr>
        <w:spacing w:after="0"/>
        <w:ind w:left="0"/>
        <w:jc w:val="left"/>
      </w:pPr>
      <w:r>
        <w:rPr>
          <w:rFonts w:ascii="Times New Roman"/>
          <w:b/>
          <w:i w:val="false"/>
          <w:color w:val="000000"/>
        </w:rPr>
        <w:t xml:space="preserve"> 
4 Тарау. Облыстық мәслихаттың уақытша комиссиялары</w:t>
      </w:r>
    </w:p>
    <w:bookmarkEnd w:id="11"/>
    <w:bookmarkStart w:name="z53" w:id="12"/>
    <w:p>
      <w:pPr>
        <w:spacing w:after="0"/>
        <w:ind w:left="0"/>
        <w:jc w:val="both"/>
      </w:pPr>
      <w:r>
        <w:rPr>
          <w:rFonts w:ascii="Times New Roman"/>
          <w:b w:val="false"/>
          <w:i w:val="false"/>
          <w:color w:val="000000"/>
          <w:sz w:val="28"/>
        </w:rPr>
        <w:t>
      28. Облыстық мәслихат өз қызметінің кез-келген мәселелері бойынша уақытша комиссиялар құра алады.</w:t>
      </w:r>
      <w:r>
        <w:br/>
      </w:r>
      <w:r>
        <w:rPr>
          <w:rFonts w:ascii="Times New Roman"/>
          <w:b w:val="false"/>
          <w:i w:val="false"/>
          <w:color w:val="000000"/>
          <w:sz w:val="28"/>
        </w:rPr>
        <w:t>
      Мәслихат депутаттары облыстық мәслихаттың депутаты болып табылмайтын мамандар және іс жүзіндегі қызметкерлер арасынан уақытша комиссия құрамындағы комиссия төрағасы мен комиссия мүшелерін ашық дауыспен сайлайды.</w:t>
      </w:r>
      <w:r>
        <w:br/>
      </w:r>
      <w:r>
        <w:rPr>
          <w:rFonts w:ascii="Times New Roman"/>
          <w:b w:val="false"/>
          <w:i w:val="false"/>
          <w:color w:val="000000"/>
          <w:sz w:val="28"/>
        </w:rPr>
        <w:t>
      Облыстық мәслихаттың комиссия құрамына сайланбаған депутат оның жұмысына кеңесші дауыспен қатысуға құқылы.</w:t>
      </w:r>
      <w:r>
        <w:br/>
      </w:r>
      <w:r>
        <w:rPr>
          <w:rFonts w:ascii="Times New Roman"/>
          <w:b w:val="false"/>
          <w:i w:val="false"/>
          <w:color w:val="000000"/>
          <w:sz w:val="28"/>
        </w:rPr>
        <w:t>
      Уақытша комиссияның мәжілістері ашық болып табылады. Комиссия жабық мәжіліс өткізуге құқылы.</w:t>
      </w:r>
      <w:r>
        <w:br/>
      </w:r>
      <w:r>
        <w:rPr>
          <w:rFonts w:ascii="Times New Roman"/>
          <w:b w:val="false"/>
          <w:i w:val="false"/>
          <w:color w:val="000000"/>
          <w:sz w:val="28"/>
        </w:rPr>
        <w:t>
</w:t>
      </w:r>
      <w:r>
        <w:rPr>
          <w:rFonts w:ascii="Times New Roman"/>
          <w:b w:val="false"/>
          <w:i w:val="false"/>
          <w:color w:val="000000"/>
          <w:sz w:val="28"/>
        </w:rPr>
        <w:t>
      29. Уақытша комиссия облыстық мәслихатқа есеп береді және оның алдында  жауапкершілікте болады.</w:t>
      </w:r>
      <w:r>
        <w:br/>
      </w:r>
      <w:r>
        <w:rPr>
          <w:rFonts w:ascii="Times New Roman"/>
          <w:b w:val="false"/>
          <w:i w:val="false"/>
          <w:color w:val="000000"/>
          <w:sz w:val="28"/>
        </w:rPr>
        <w:t>
      Облыстық мәслихаттың уақытша комиссияларының қызметіне кедергі келтіретін лауазым иелері, қолданыстағы заңдарға сәйкес жауапқа тартылады.</w:t>
      </w:r>
      <w:r>
        <w:br/>
      </w:r>
      <w:r>
        <w:rPr>
          <w:rFonts w:ascii="Times New Roman"/>
          <w:b w:val="false"/>
          <w:i w:val="false"/>
          <w:color w:val="000000"/>
          <w:sz w:val="28"/>
        </w:rPr>
        <w:t>
      Комиссия қызметінің нәтижелері бойынша облыстық мәслихатқа, өзінің құрылуына байланысты мәселе туралы баяндама жасайды. Комиссияның, айырықша пікірі қалыптасқан әрбір мүшесі немесе комиссия мүшелерінің тобы оны облыстық Мәслихаттың мәжілісінде жария етуге құқылы. Комиссияның баяндамасы бойынша облыстық мәслихат шешім қабылдай алады.</w:t>
      </w:r>
      <w:r>
        <w:br/>
      </w:r>
      <w:r>
        <w:rPr>
          <w:rFonts w:ascii="Times New Roman"/>
          <w:b w:val="false"/>
          <w:i w:val="false"/>
          <w:color w:val="000000"/>
          <w:sz w:val="28"/>
        </w:rPr>
        <w:t>
      Уақытша комиссия өзінің қызметін өзіне жүктелген міндеттерді орындағаннан кейін немесе облыстық мәслихаттың шешімі бойынша мерзімінен бұрын тоқтатады.</w:t>
      </w:r>
    </w:p>
    <w:bookmarkEnd w:id="12"/>
    <w:bookmarkStart w:name="z7" w:id="13"/>
    <w:p>
      <w:pPr>
        <w:spacing w:after="0"/>
        <w:ind w:left="0"/>
        <w:jc w:val="left"/>
      </w:pPr>
      <w:r>
        <w:rPr>
          <w:rFonts w:ascii="Times New Roman"/>
          <w:b/>
          <w:i w:val="false"/>
          <w:color w:val="000000"/>
        </w:rPr>
        <w:t xml:space="preserve"> 
ІІІ БӨЛІМ.</w:t>
      </w:r>
      <w:r>
        <w:br/>
      </w:r>
      <w:r>
        <w:rPr>
          <w:rFonts w:ascii="Times New Roman"/>
          <w:b/>
          <w:i w:val="false"/>
          <w:color w:val="000000"/>
        </w:rPr>
        <w:t>
МӘСЛИХАТЫНЫҢ ХАТШЫСЫ</w:t>
      </w:r>
    </w:p>
    <w:bookmarkEnd w:id="13"/>
    <w:bookmarkStart w:name="z55" w:id="14"/>
    <w:p>
      <w:pPr>
        <w:spacing w:after="0"/>
        <w:ind w:left="0"/>
        <w:jc w:val="both"/>
      </w:pPr>
      <w:r>
        <w:rPr>
          <w:rFonts w:ascii="Times New Roman"/>
          <w:b w:val="false"/>
          <w:i w:val="false"/>
          <w:color w:val="000000"/>
          <w:sz w:val="28"/>
        </w:rPr>
        <w:t xml:space="preserve">
      30. Мәслихаттың хатшысы Қазақстан Республикасының "Қазақстан Республикасындағы жергілікті мемлекеттік басқару туралы" </w:t>
      </w:r>
      <w:r>
        <w:rPr>
          <w:rFonts w:ascii="Times New Roman"/>
          <w:b w:val="false"/>
          <w:i w:val="false"/>
          <w:color w:val="000000"/>
          <w:sz w:val="28"/>
          <w:u w:val="single"/>
        </w:rPr>
        <w:t xml:space="preserve">заңына </w:t>
      </w:r>
      <w:r>
        <w:rPr>
          <w:rFonts w:ascii="Times New Roman"/>
          <w:b w:val="false"/>
          <w:i w:val="false"/>
          <w:color w:val="000000"/>
          <w:sz w:val="28"/>
        </w:rPr>
        <w:t>сәйкес мәслихатта тұрақты негізде жұмыс істейтін лауазым иесі болып табылады. Ол сессияда депутаттардың ішінен сайланады және өзінің қызметінде мәслихатқа есеп береді.</w:t>
      </w:r>
      <w:r>
        <w:br/>
      </w:r>
      <w:r>
        <w:rPr>
          <w:rFonts w:ascii="Times New Roman"/>
          <w:b w:val="false"/>
          <w:i w:val="false"/>
          <w:color w:val="000000"/>
          <w:sz w:val="28"/>
        </w:rPr>
        <w:t>
      Сессиялар аралығындағы кезеңде мәслихаттың хатшысы барлық ресми шараларға облыстық мәслихаттың атынан қатысады, мемлекеттік және қоғамдық органдармен, ұйымдар және мекемелермен, тұрғындармен, еңбек ұжымдарымен және кәсіпорындармен байланыста болады.</w:t>
      </w:r>
      <w:r>
        <w:br/>
      </w:r>
      <w:r>
        <w:rPr>
          <w:rFonts w:ascii="Times New Roman"/>
          <w:b w:val="false"/>
          <w:i w:val="false"/>
          <w:color w:val="000000"/>
          <w:sz w:val="28"/>
        </w:rPr>
        <w:t>
      Облыстық мәслихат хатшысын сайлау, мәслихат дауыс берудің басқа тәртібін белгілемесе ашық дауысқа салу жолымен жүзеге асырылады.</w:t>
      </w:r>
      <w:r>
        <w:br/>
      </w:r>
      <w:r>
        <w:rPr>
          <w:rFonts w:ascii="Times New Roman"/>
          <w:b w:val="false"/>
          <w:i w:val="false"/>
          <w:color w:val="000000"/>
          <w:sz w:val="28"/>
        </w:rPr>
        <w:t>
</w:t>
      </w:r>
      <w:r>
        <w:rPr>
          <w:rFonts w:ascii="Times New Roman"/>
          <w:b w:val="false"/>
          <w:i w:val="false"/>
          <w:color w:val="000000"/>
          <w:sz w:val="28"/>
        </w:rPr>
        <w:t>
      31. Мәслихат хатшысы лауазымына сайлау үшін кандидатура туралы ұсынысты облыстық мәслихаттың депутаттары ұсына алады.</w:t>
      </w:r>
      <w:r>
        <w:br/>
      </w:r>
      <w:r>
        <w:rPr>
          <w:rFonts w:ascii="Times New Roman"/>
          <w:b w:val="false"/>
          <w:i w:val="false"/>
          <w:color w:val="000000"/>
          <w:sz w:val="28"/>
        </w:rPr>
        <w:t>
      Облыстық мәслихат депутаттары жалпы санының жартысынан көп дауыс жинаған кандидат мәслихат хатшылығына сайланған болып саналады. Xатшыны сайлау жөнінде облыстық мәслихат шешім қабылдайды.</w:t>
      </w:r>
      <w:r>
        <w:br/>
      </w:r>
      <w:r>
        <w:rPr>
          <w:rFonts w:ascii="Times New Roman"/>
          <w:b w:val="false"/>
          <w:i w:val="false"/>
          <w:color w:val="000000"/>
          <w:sz w:val="28"/>
        </w:rPr>
        <w:t>
</w:t>
      </w:r>
      <w:r>
        <w:rPr>
          <w:rFonts w:ascii="Times New Roman"/>
          <w:b w:val="false"/>
          <w:i w:val="false"/>
          <w:color w:val="000000"/>
          <w:sz w:val="28"/>
        </w:rPr>
        <w:t>
      32. Мәслихат хатшысы лауазымына ұсынылған кандидатура депутаттардың көпшілік дауысына ие болмаған жағдайда депутаттар өз кандидатураларын ұсынады және оған байланысты жаңа дауыс беру жүргізіледі.</w:t>
      </w:r>
    </w:p>
    <w:bookmarkEnd w:id="14"/>
    <w:bookmarkStart w:name="z58" w:id="15"/>
    <w:p>
      <w:pPr>
        <w:spacing w:after="0"/>
        <w:ind w:left="0"/>
        <w:jc w:val="left"/>
      </w:pPr>
      <w:r>
        <w:rPr>
          <w:rFonts w:ascii="Times New Roman"/>
          <w:b/>
          <w:i w:val="false"/>
          <w:color w:val="000000"/>
        </w:rPr>
        <w:t xml:space="preserve"> 
ІV БӨЛІМ.</w:t>
      </w:r>
      <w:r>
        <w:br/>
      </w:r>
      <w:r>
        <w:rPr>
          <w:rFonts w:ascii="Times New Roman"/>
          <w:b/>
          <w:i w:val="false"/>
          <w:color w:val="000000"/>
        </w:rPr>
        <w:t>
ОБЛЫСТЫҚ МӘСЛИХАТТЫҢ ТЕКСЕРУ КОМИССИЯСЫ</w:t>
      </w:r>
    </w:p>
    <w:bookmarkEnd w:id="15"/>
    <w:bookmarkStart w:name="z59" w:id="16"/>
    <w:p>
      <w:pPr>
        <w:spacing w:after="0"/>
        <w:ind w:left="0"/>
        <w:jc w:val="both"/>
      </w:pPr>
      <w:r>
        <w:rPr>
          <w:rFonts w:ascii="Times New Roman"/>
          <w:b w:val="false"/>
          <w:i w:val="false"/>
          <w:color w:val="000000"/>
          <w:sz w:val="28"/>
        </w:rPr>
        <w:t xml:space="preserve">
      33.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сәйкес облыстық бюджеттің орындалуын бақылау үшін облыстық мәслихат өзінің өкілеттігі мерзіміне облыстық мәслихаттың тексеру комиссиясын сайлайды.</w:t>
      </w:r>
      <w:r>
        <w:br/>
      </w:r>
      <w:r>
        <w:rPr>
          <w:rFonts w:ascii="Times New Roman"/>
          <w:b w:val="false"/>
          <w:i w:val="false"/>
          <w:color w:val="000000"/>
          <w:sz w:val="28"/>
        </w:rPr>
        <w:t>
</w:t>
      </w:r>
      <w:r>
        <w:rPr>
          <w:rFonts w:ascii="Times New Roman"/>
          <w:b w:val="false"/>
          <w:i w:val="false"/>
          <w:color w:val="000000"/>
          <w:sz w:val="28"/>
        </w:rPr>
        <w:t>
      34. Тексеру комиссиясының төрағасын мәслихат, ол басқа шешім қабылдамаған жағдайда облыстық мәслихат депутаттарының ішінен, облыстық мәслихат хатшысының ұсынысымен ашық дауыс беру жолымен сайлайды және оған, сайланған депутаттар санының жартысынан көбі дауыс берген жағдайда сайланған болып есептеледі.</w:t>
      </w:r>
      <w:r>
        <w:br/>
      </w:r>
      <w:r>
        <w:rPr>
          <w:rFonts w:ascii="Times New Roman"/>
          <w:b w:val="false"/>
          <w:i w:val="false"/>
          <w:color w:val="000000"/>
          <w:sz w:val="28"/>
        </w:rPr>
        <w:t>
      Мәслихат хатшылығына ұсынылған кандидатура сайлауға қажетті дауыс санын ала алмаған жағдайда хатшы басқа кандидатура бойынша ұсыныс жасайды және екінші рет дауыс беру жүргізіледі.</w:t>
      </w:r>
      <w:r>
        <w:br/>
      </w:r>
      <w:r>
        <w:rPr>
          <w:rFonts w:ascii="Times New Roman"/>
          <w:b w:val="false"/>
          <w:i w:val="false"/>
          <w:color w:val="000000"/>
          <w:sz w:val="28"/>
        </w:rPr>
        <w:t>
      Облыстық мәслихаттың тексеру комиссиясы төрағасының қызметі босатылған негізде жүзеге асырылатын болып саналады.</w:t>
      </w:r>
      <w:r>
        <w:br/>
      </w:r>
      <w:r>
        <w:rPr>
          <w:rFonts w:ascii="Times New Roman"/>
          <w:b w:val="false"/>
          <w:i w:val="false"/>
          <w:color w:val="000000"/>
          <w:sz w:val="28"/>
        </w:rPr>
        <w:t>
</w:t>
      </w:r>
      <w:r>
        <w:rPr>
          <w:rFonts w:ascii="Times New Roman"/>
          <w:b w:val="false"/>
          <w:i w:val="false"/>
          <w:color w:val="000000"/>
          <w:sz w:val="28"/>
        </w:rPr>
        <w:t>
      35. Тексеру комиссиясы мүшелерінің санын мәслихат белгілейді. Комиссияның құрамына мәслихаттың депутаты емес адамдар енгізілуі және олар өздерінің міндеттерін мәслихаттың шешімімен келісім шарт негізінде орындауы мүмкін.</w:t>
      </w:r>
      <w:r>
        <w:br/>
      </w:r>
      <w:r>
        <w:rPr>
          <w:rFonts w:ascii="Times New Roman"/>
          <w:b w:val="false"/>
          <w:i w:val="false"/>
          <w:color w:val="000000"/>
          <w:sz w:val="28"/>
        </w:rPr>
        <w:t>
      Тексеру комиссиясының құрамына облыстық мәслихат аппаратының штаттағы қызметкерлері, тұрақты комиссиялар төрағалары облыс әкімдігі бөлімдерінің, басқарма және комитеттердің басшылары сайлана алмайды.</w:t>
      </w:r>
      <w:r>
        <w:br/>
      </w:r>
      <w:r>
        <w:rPr>
          <w:rFonts w:ascii="Times New Roman"/>
          <w:b w:val="false"/>
          <w:i w:val="false"/>
          <w:color w:val="000000"/>
          <w:sz w:val="28"/>
        </w:rPr>
        <w:t>
</w:t>
      </w:r>
      <w:r>
        <w:rPr>
          <w:rFonts w:ascii="Times New Roman"/>
          <w:b w:val="false"/>
          <w:i w:val="false"/>
          <w:color w:val="000000"/>
          <w:sz w:val="28"/>
        </w:rPr>
        <w:t>
      36. Тексеру комиссиясы өз ұйғарымы бойынша жылына кем дегенде бір рет кез-келген уақытта тексеру жүргізеді. Тексеру мәслихаттың немесе оның хатшысының, сондай-ақ мәслихаттың сайланған депутаттарының жалпы санының кем дегенде үштен бір бөлігінің талап етуі бойынша жүргізілуі мүмкін.</w:t>
      </w:r>
      <w:r>
        <w:br/>
      </w:r>
      <w:r>
        <w:rPr>
          <w:rFonts w:ascii="Times New Roman"/>
          <w:b w:val="false"/>
          <w:i w:val="false"/>
          <w:color w:val="000000"/>
          <w:sz w:val="28"/>
        </w:rPr>
        <w:t>
      Түрлі органдардың көп рет тексеру жүргізуін және бір объектінің  қайта-қайта тексерілуін болдырмау үшін облыстың қаржы органдары облыстық мәслихаттың тексеру комиссиясына бірлескен іс-әрекеттерді үйлестіру үшін өздерінің жоспарларын ұсынады.</w:t>
      </w:r>
      <w:r>
        <w:br/>
      </w:r>
      <w:r>
        <w:rPr>
          <w:rFonts w:ascii="Times New Roman"/>
          <w:b w:val="false"/>
          <w:i w:val="false"/>
          <w:color w:val="000000"/>
          <w:sz w:val="28"/>
        </w:rPr>
        <w:t>
      Қажет болған жағдайда тексеру комиссиясы тиісті мамандарды тексеруге шақыруға және енгізуге құқылы.</w:t>
      </w:r>
    </w:p>
    <w:bookmarkEnd w:id="16"/>
    <w:bookmarkStart w:name="z8" w:id="17"/>
    <w:p>
      <w:pPr>
        <w:spacing w:after="0"/>
        <w:ind w:left="0"/>
        <w:jc w:val="left"/>
      </w:pPr>
      <w:r>
        <w:rPr>
          <w:rFonts w:ascii="Times New Roman"/>
          <w:b/>
          <w:i w:val="false"/>
          <w:color w:val="000000"/>
        </w:rPr>
        <w:t xml:space="preserve"> 
V БӨЛІМ.</w:t>
      </w:r>
      <w:r>
        <w:br/>
      </w:r>
      <w:r>
        <w:rPr>
          <w:rFonts w:ascii="Times New Roman"/>
          <w:b/>
          <w:i w:val="false"/>
          <w:color w:val="000000"/>
        </w:rPr>
        <w:t>
ОБЛЫСТЫҚ МӘСЛИХАТТЫҢ МӘСЕЛЕЛЕР ҚАРАУ ТӘРТІБІ 1 тарау. Облыстық мәслихаттың қарауына мәселелер енгізу, оларды мәслихаттың тұрақты комиссияларында алдын-ала қарау</w:t>
      </w:r>
    </w:p>
    <w:bookmarkEnd w:id="17"/>
    <w:bookmarkStart w:name="z63" w:id="18"/>
    <w:p>
      <w:pPr>
        <w:spacing w:after="0"/>
        <w:ind w:left="0"/>
        <w:jc w:val="both"/>
      </w:pPr>
      <w:r>
        <w:rPr>
          <w:rFonts w:ascii="Times New Roman"/>
          <w:b w:val="false"/>
          <w:i w:val="false"/>
          <w:color w:val="000000"/>
          <w:sz w:val="28"/>
        </w:rPr>
        <w:t xml:space="preserve">
      37.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сәйкес мәслихат сессиясының төрағасы, тұрақты және басқа комиссиялары, депутаттар, облыс әкімі мәслихаттың қарауына мәселелер ұсынады.</w:t>
      </w:r>
      <w:r>
        <w:br/>
      </w:r>
      <w:r>
        <w:rPr>
          <w:rFonts w:ascii="Times New Roman"/>
          <w:b w:val="false"/>
          <w:i w:val="false"/>
          <w:color w:val="000000"/>
          <w:sz w:val="28"/>
        </w:rPr>
        <w:t>
      Сессияның күн тәртібі туралы ұсыныстарды сессия төрағасына төменгі мәслихаттар жоғарғы билік органдары және басқармалар, кент, ауыл азаматтары өкілдерінің жиналысы, қоғамдық бірлестіктер ұсына алады.</w:t>
      </w:r>
      <w:r>
        <w:br/>
      </w:r>
      <w:r>
        <w:rPr>
          <w:rFonts w:ascii="Times New Roman"/>
          <w:b w:val="false"/>
          <w:i w:val="false"/>
          <w:color w:val="000000"/>
          <w:sz w:val="28"/>
        </w:rPr>
        <w:t>
</w:t>
      </w:r>
      <w:r>
        <w:rPr>
          <w:rFonts w:ascii="Times New Roman"/>
          <w:b w:val="false"/>
          <w:i w:val="false"/>
          <w:color w:val="000000"/>
          <w:sz w:val="28"/>
        </w:rPr>
        <w:t>
      38. Әрбір күнтізбелік жылдың аяғында мәслихат хатшысының өтініші бойынша осы регламенттегі 37 баптың 1 бөлігінде аталған органдар мен тұлғалар облыстық мәслихаттың келесі жылы қарайтын мәселелері туралы ұсыныс енгізеді.</w:t>
      </w:r>
      <w:r>
        <w:br/>
      </w:r>
      <w:r>
        <w:rPr>
          <w:rFonts w:ascii="Times New Roman"/>
          <w:b w:val="false"/>
          <w:i w:val="false"/>
          <w:color w:val="000000"/>
          <w:sz w:val="28"/>
        </w:rPr>
        <w:t>
      Берілген ұсыныстардың негізінде облыстық мәслихаттың сессияларында қаралатын мәселелер тізбесінің жобасы құрылады, оған ұсынылған мәселелердің бәрі енгізіледі.</w:t>
      </w:r>
      <w:r>
        <w:br/>
      </w:r>
      <w:r>
        <w:rPr>
          <w:rFonts w:ascii="Times New Roman"/>
          <w:b w:val="false"/>
          <w:i w:val="false"/>
          <w:color w:val="000000"/>
          <w:sz w:val="28"/>
        </w:rPr>
        <w:t>
      Тізбенің жобасы, осы регламенттің 37 бабындағы 2 бөлігінде аталған органдар берген ұсыныстар негізінде Мәслихат хатшысы енгізген мәселелермен толықтырылады.</w:t>
      </w:r>
      <w:r>
        <w:br/>
      </w:r>
      <w:r>
        <w:rPr>
          <w:rFonts w:ascii="Times New Roman"/>
          <w:b w:val="false"/>
          <w:i w:val="false"/>
          <w:color w:val="000000"/>
          <w:sz w:val="28"/>
        </w:rPr>
        <w:t>
</w:t>
      </w:r>
      <w:r>
        <w:rPr>
          <w:rFonts w:ascii="Times New Roman"/>
          <w:b w:val="false"/>
          <w:i w:val="false"/>
          <w:color w:val="000000"/>
          <w:sz w:val="28"/>
        </w:rPr>
        <w:t>
      39. Мәселелер тізбесі облыстық мәслихаттың келесі сессиясында қаралады, оны талқылау кезінде Мәслихат жекелеген мәселелерді алып тастап, жаңаларымен толықтыруға құқылы.</w:t>
      </w:r>
      <w:r>
        <w:br/>
      </w:r>
      <w:r>
        <w:rPr>
          <w:rFonts w:ascii="Times New Roman"/>
          <w:b w:val="false"/>
          <w:i w:val="false"/>
          <w:color w:val="000000"/>
          <w:sz w:val="28"/>
        </w:rPr>
        <w:t>
      Тізбеге, сондай-ақ қарауға қабылданған бірақ алдымыздағы жылда қаралмаған мәселелер енгізіледі.</w:t>
      </w:r>
      <w:r>
        <w:br/>
      </w:r>
      <w:r>
        <w:rPr>
          <w:rFonts w:ascii="Times New Roman"/>
          <w:b w:val="false"/>
          <w:i w:val="false"/>
          <w:color w:val="000000"/>
          <w:sz w:val="28"/>
        </w:rPr>
        <w:t>
      Облыстық мәслихат сессияларында қаралатын мәселелер тізбесі бойынша сайланған депутаттардың жалпы санының көпшілік дауысымен ашық дауысқа салу жолымен шешім қабылданады.</w:t>
      </w:r>
      <w:r>
        <w:br/>
      </w:r>
      <w:r>
        <w:rPr>
          <w:rFonts w:ascii="Times New Roman"/>
          <w:b w:val="false"/>
          <w:i w:val="false"/>
          <w:color w:val="000000"/>
          <w:sz w:val="28"/>
        </w:rPr>
        <w:t>
      Осы шешіммен облыстық мәслихат әрбір мәселенің дайындалуына жауаптыларды, қорытындылар дайындау үшін бас тұрақты комиссиясын және әрбір мәселені қараудың болжаммен алғандағы мерзімін белгілейді.</w:t>
      </w:r>
      <w:r>
        <w:br/>
      </w:r>
      <w:r>
        <w:rPr>
          <w:rFonts w:ascii="Times New Roman"/>
          <w:b w:val="false"/>
          <w:i w:val="false"/>
          <w:color w:val="000000"/>
          <w:sz w:val="28"/>
        </w:rPr>
        <w:t>
</w:t>
      </w:r>
      <w:r>
        <w:rPr>
          <w:rFonts w:ascii="Times New Roman"/>
          <w:b w:val="false"/>
          <w:i w:val="false"/>
          <w:color w:val="000000"/>
          <w:sz w:val="28"/>
        </w:rPr>
        <w:t>
      40. Мәселенің қарауға дайындығына қарай оны дайындауға жауаптылар, облыстық мәслихаттың хатшысына осы мәселе бойынша облыстағы немесе оның нақты өңіріндегі істің мән-жайын талдау қорытындысы енгізілген баяндама тапсырады. Баяндамада, сондай-ақ орын алған кемшіліктердің себептері анықталады, оларды жою үшін ұсынылған шаралар негізделеді, облыстық Мәслихат шешімінің облыстық мәслихат сессиясының мәжілісіне шақырылғандардың құрамы бойынша ұсыныстардың қажетті санымен белгіленген тәртіпте ресімделген жобасы тапсырылады.</w:t>
      </w:r>
      <w:r>
        <w:br/>
      </w:r>
      <w:r>
        <w:rPr>
          <w:rFonts w:ascii="Times New Roman"/>
          <w:b w:val="false"/>
          <w:i w:val="false"/>
          <w:color w:val="000000"/>
          <w:sz w:val="28"/>
        </w:rPr>
        <w:t>
</w:t>
      </w:r>
      <w:r>
        <w:rPr>
          <w:rFonts w:ascii="Times New Roman"/>
          <w:b w:val="false"/>
          <w:i w:val="false"/>
          <w:color w:val="000000"/>
          <w:sz w:val="28"/>
        </w:rPr>
        <w:t>
      41. Осы сессияның күн тәртібіне мәселе енгізу немесе оны өңдеу жөніндегі ұсыныс туралы шешімді облыстық мәслихат сессиясының төрағасы облыстық мәслихаттың бас тұрақты комиссиясының пікірін ескере отырып қабылдайды.</w:t>
      </w:r>
      <w:r>
        <w:br/>
      </w:r>
      <w:r>
        <w:rPr>
          <w:rFonts w:ascii="Times New Roman"/>
          <w:b w:val="false"/>
          <w:i w:val="false"/>
          <w:color w:val="000000"/>
          <w:sz w:val="28"/>
        </w:rPr>
        <w:t>
      Бұл жерде ол облыстық мәслихат шешімінің жобасын дайындау жұмысына қатысушылар санын, жобаны тапсыру мезгілін ескере отырып шеше алады.</w:t>
      </w:r>
      <w:r>
        <w:br/>
      </w:r>
      <w:r>
        <w:rPr>
          <w:rFonts w:ascii="Times New Roman"/>
          <w:b w:val="false"/>
          <w:i w:val="false"/>
          <w:color w:val="000000"/>
          <w:sz w:val="28"/>
        </w:rPr>
        <w:t>
</w:t>
      </w:r>
      <w:r>
        <w:rPr>
          <w:rFonts w:ascii="Times New Roman"/>
          <w:b w:val="false"/>
          <w:i w:val="false"/>
          <w:color w:val="000000"/>
          <w:sz w:val="28"/>
        </w:rPr>
        <w:t>
      42. Мәслихат сессиясына енгізілетін мәселелер бойынша материалдарды қарау, ол жөнінде қорытынды дайындау тәртібін осы регламент негізінде облыстық Мәслихаттың тиісті тұрақты комиссиясы өз бетінше белгілейді.</w:t>
      </w:r>
      <w:r>
        <w:br/>
      </w:r>
      <w:r>
        <w:rPr>
          <w:rFonts w:ascii="Times New Roman"/>
          <w:b w:val="false"/>
          <w:i w:val="false"/>
          <w:color w:val="000000"/>
          <w:sz w:val="28"/>
        </w:rPr>
        <w:t>
      Облыстық мәслихат шешімінің жобасын дайындау жұмысы үшін тұрақты комиссиялар құрамынан тұрақты комиссиялардың мүшелері, облыстық мәслихаттың, осы комиссияның мүшесі болып табылмайтын депутаттары, сессияға енгізілген мәселенің инициаторларын, мемлекеттік органның, қоғамдық ұйымдардың, ғылыми мекемелердің өкілдері, мамандар мен ғалымдар енгізілген жұмысшы топтарын құра алады.</w:t>
      </w:r>
      <w:r>
        <w:br/>
      </w:r>
      <w:r>
        <w:rPr>
          <w:rFonts w:ascii="Times New Roman"/>
          <w:b w:val="false"/>
          <w:i w:val="false"/>
          <w:color w:val="000000"/>
          <w:sz w:val="28"/>
        </w:rPr>
        <w:t>
      Материалдар облыстық мәслихаттың бірнеше комиссияларында қаралған жағдайда бірлескен дайындық комиссиялары немесе жұмысшы топтары құрылады.</w:t>
      </w:r>
      <w:r>
        <w:br/>
      </w:r>
      <w:r>
        <w:rPr>
          <w:rFonts w:ascii="Times New Roman"/>
          <w:b w:val="false"/>
          <w:i w:val="false"/>
          <w:color w:val="000000"/>
          <w:sz w:val="28"/>
        </w:rPr>
        <w:t>
      Облыстық мәслихат шешімінің баламалы жобалары болған жағдайда оларды негізгі жобамен бірге тұрақты комиссиялар қарайды.</w:t>
      </w:r>
      <w:r>
        <w:br/>
      </w:r>
      <w:r>
        <w:rPr>
          <w:rFonts w:ascii="Times New Roman"/>
          <w:b w:val="false"/>
          <w:i w:val="false"/>
          <w:color w:val="000000"/>
          <w:sz w:val="28"/>
        </w:rPr>
        <w:t>
</w:t>
      </w:r>
      <w:r>
        <w:rPr>
          <w:rFonts w:ascii="Times New Roman"/>
          <w:b w:val="false"/>
          <w:i w:val="false"/>
          <w:color w:val="000000"/>
          <w:sz w:val="28"/>
        </w:rPr>
        <w:t>
      43. Осы мәселе бойынша бас тұрақты комиссия тиісті аудандық (қалалық) мәслихаттарды қатыстыра отырып, мәселені жергілікті жерлерде, ғылыми мекемелерде, қоғамдық ұйымдарда, азаматтардың жиналыстарында, қоғамдық өзін-өзі басқару органдарында алдын-ала талқылау өткізу туралы шешім қабылдауға құқылы.</w:t>
      </w:r>
      <w:r>
        <w:br/>
      </w:r>
      <w:r>
        <w:rPr>
          <w:rFonts w:ascii="Times New Roman"/>
          <w:b w:val="false"/>
          <w:i w:val="false"/>
          <w:color w:val="000000"/>
          <w:sz w:val="28"/>
        </w:rPr>
        <w:t>
      Қажет болған жағдайда облыстық мәслихат шешімдерінің жобалары ғылыми сараптауға жіберіледі, олар бойынша облыс әкімінің қорытындысы, тиісті бөлімдердің, басқармалардың, комитеттердің, аудандық мәслихаттардың және облыс аудандары мен қалалары әкімдерінің басқа мемлекеттік органдар мен қоғамдық ұйымдардың пікірлері сұратып алынады.</w:t>
      </w:r>
      <w:r>
        <w:br/>
      </w:r>
      <w:r>
        <w:rPr>
          <w:rFonts w:ascii="Times New Roman"/>
          <w:b w:val="false"/>
          <w:i w:val="false"/>
          <w:color w:val="000000"/>
          <w:sz w:val="28"/>
        </w:rPr>
        <w:t>
      Мәслихат шешімінің жобасын талқылау барысында түскен ескертулер мен ұсыныстарды жұмысшы тобы немесе тұрақты комиссия қарайды.</w:t>
      </w:r>
    </w:p>
    <w:bookmarkEnd w:id="18"/>
    <w:bookmarkStart w:name="z9" w:id="19"/>
    <w:p>
      <w:pPr>
        <w:spacing w:after="0"/>
        <w:ind w:left="0"/>
        <w:jc w:val="left"/>
      </w:pPr>
      <w:r>
        <w:rPr>
          <w:rFonts w:ascii="Times New Roman"/>
          <w:b/>
          <w:i w:val="false"/>
          <w:color w:val="000000"/>
        </w:rPr>
        <w:t xml:space="preserve"> 
2 тарау. Енгізілген мәселелер бойынша шешімдердің жобасын облыстық мәслихаттың қарауы</w:t>
      </w:r>
    </w:p>
    <w:bookmarkEnd w:id="19"/>
    <w:bookmarkStart w:name="z70" w:id="20"/>
    <w:p>
      <w:pPr>
        <w:spacing w:after="0"/>
        <w:ind w:left="0"/>
        <w:jc w:val="both"/>
      </w:pPr>
      <w:r>
        <w:rPr>
          <w:rFonts w:ascii="Times New Roman"/>
          <w:b w:val="false"/>
          <w:i w:val="false"/>
          <w:color w:val="000000"/>
          <w:sz w:val="28"/>
        </w:rPr>
        <w:t>
      44. Талқылау нәтижесі бойынша облыстық мәслихат шешімнің жобасын негізге алады.</w:t>
      </w:r>
      <w:r>
        <w:br/>
      </w:r>
      <w:r>
        <w:rPr>
          <w:rFonts w:ascii="Times New Roman"/>
          <w:b w:val="false"/>
          <w:i w:val="false"/>
          <w:color w:val="000000"/>
          <w:sz w:val="28"/>
        </w:rPr>
        <w:t>
      Шешімнің жобасына түзетулерді облыстық мәслихаттардың депутаттары ауызша (мәслихат сессиясының мәжілістерінде жарыссөздер сөйлеу процесінде) немесе жазбаша түрде енгізеді. Жазбаша түзетулерге міндетті түрде қолтаңба қойылады және мәслихат сессиясының мәжілісінде төрағалық етушіге беріледі. Авторы көрсетілмеген түзетулер қарауға қабылданбайды.</w:t>
      </w:r>
      <w:r>
        <w:br/>
      </w:r>
      <w:r>
        <w:rPr>
          <w:rFonts w:ascii="Times New Roman"/>
          <w:b w:val="false"/>
          <w:i w:val="false"/>
          <w:color w:val="000000"/>
          <w:sz w:val="28"/>
        </w:rPr>
        <w:t>
      Түзетулер енгізілген шешім жобасының әрбір тармағы жеке-жеке, содан кейін жоба бүтіндей дауыс беруге қойылады. Облыстық мәслихат дауыс беру туралы шешімді оның бүтіндей жобасы бойынша бірден қабылдай алады.</w:t>
      </w:r>
      <w:r>
        <w:br/>
      </w:r>
      <w:r>
        <w:rPr>
          <w:rFonts w:ascii="Times New Roman"/>
          <w:b w:val="false"/>
          <w:i w:val="false"/>
          <w:color w:val="000000"/>
          <w:sz w:val="28"/>
        </w:rPr>
        <w:t>
      Облыстық мәслихат қабылдаған шешімге сессия төрағасы және облыстық мәслихаттың хатшысы ары кеткенде жеті күн мерзімде қолтаңбаларын қояды және орындаушыларға жібереді.</w:t>
      </w:r>
    </w:p>
    <w:bookmarkEnd w:id="20"/>
    <w:bookmarkStart w:name="z71" w:id="21"/>
    <w:p>
      <w:pPr>
        <w:spacing w:after="0"/>
        <w:ind w:left="0"/>
        <w:jc w:val="left"/>
      </w:pPr>
      <w:r>
        <w:rPr>
          <w:rFonts w:ascii="Times New Roman"/>
          <w:b/>
          <w:i w:val="false"/>
          <w:color w:val="000000"/>
        </w:rPr>
        <w:t xml:space="preserve"> 
VІ БӨЛІМ.</w:t>
      </w:r>
      <w:r>
        <w:br/>
      </w:r>
      <w:r>
        <w:rPr>
          <w:rFonts w:ascii="Times New Roman"/>
          <w:b/>
          <w:i w:val="false"/>
          <w:color w:val="000000"/>
        </w:rPr>
        <w:t>
ЖОСПАРЛАРДЫ, АУМАҚТЫ ДАМЫТУДЫҢ ЭКОНОМИКАЛЫҚ ЖӘНЕ ӘЛЕУМЕТТІК БАҒДАРЛАМАЛАРЫН, БЮДЖЕТТІ ЖӘНЕ ОЛАРДЫҢ ОРЫНДАЛУЫ ТУРАЛЫ ЕСЕПТІ ҚАРАУ</w:t>
      </w:r>
    </w:p>
    <w:bookmarkEnd w:id="21"/>
    <w:bookmarkStart w:name="z72" w:id="22"/>
    <w:p>
      <w:pPr>
        <w:spacing w:after="0"/>
        <w:ind w:left="0"/>
        <w:jc w:val="both"/>
      </w:pPr>
      <w:r>
        <w:rPr>
          <w:rFonts w:ascii="Times New Roman"/>
          <w:b w:val="false"/>
          <w:i w:val="false"/>
          <w:color w:val="000000"/>
          <w:sz w:val="28"/>
        </w:rPr>
        <w:t>
      45. Экономикалық және әлеуметтік даму, облыс бюджеті және олардың орындалуы туралы есеп жоспарлары жобаларын, сондай-ақ маңызды бағдарламаларды, оларға байланысты шешімдердің жобаларын облыстық мәслихатқа облыс әкімі олардың сессияда қаралуына кем дегенде бір ай қалғанда тапсырады.</w:t>
      </w:r>
      <w:r>
        <w:br/>
      </w:r>
      <w:r>
        <w:rPr>
          <w:rFonts w:ascii="Times New Roman"/>
          <w:b w:val="false"/>
          <w:i w:val="false"/>
          <w:color w:val="000000"/>
          <w:sz w:val="28"/>
        </w:rPr>
        <w:t>
      Облыстық мәслихат сессиясының төрағасы немесе оның хатшысы аталған жобаларды алдын-ала қарау және олар бойынша қорытынды дайындау үшін тиісті тұрақты комиссияларға жібереді.</w:t>
      </w:r>
      <w:r>
        <w:br/>
      </w:r>
      <w:r>
        <w:rPr>
          <w:rFonts w:ascii="Times New Roman"/>
          <w:b w:val="false"/>
          <w:i w:val="false"/>
          <w:color w:val="000000"/>
          <w:sz w:val="28"/>
        </w:rPr>
        <w:t>
      Облыстық мәслихаттың тұрақты комиссиялары сессияға дейін, ары кеткенде екі апта бұрын бюджет, қаржы және экономикалық реформалар комиссияларына осы жобалар бойынша өздерінің ұсыныстары мен ескертулерін хабарлайды.</w:t>
      </w:r>
      <w:r>
        <w:br/>
      </w:r>
      <w:r>
        <w:rPr>
          <w:rFonts w:ascii="Times New Roman"/>
          <w:b w:val="false"/>
          <w:i w:val="false"/>
          <w:color w:val="000000"/>
          <w:sz w:val="28"/>
        </w:rPr>
        <w:t>
      Бюджет, қаржы және экономикалық реформа мәселелері бойынша тұрақты комиссия басқа тұрақты комиссиялардың ұсыныстары мен ескертулерін қорытып, комиссияның қосымша баяндамасын дайындайды, оны сессияда оқиды.</w:t>
      </w:r>
      <w:r>
        <w:br/>
      </w:r>
      <w:r>
        <w:rPr>
          <w:rFonts w:ascii="Times New Roman"/>
          <w:b w:val="false"/>
          <w:i w:val="false"/>
          <w:color w:val="000000"/>
          <w:sz w:val="28"/>
        </w:rPr>
        <w:t>
</w:t>
      </w:r>
      <w:r>
        <w:rPr>
          <w:rFonts w:ascii="Times New Roman"/>
          <w:b w:val="false"/>
          <w:i w:val="false"/>
          <w:color w:val="000000"/>
          <w:sz w:val="28"/>
        </w:rPr>
        <w:t>
      46. Қажет болған жағдайда облыстық мәслихат аталған жобаларға қосымша сараптау жүргізу немесе оларды халықтық талқыға салу жөнінде шешім қабылдауы мүмкін.</w:t>
      </w:r>
    </w:p>
    <w:bookmarkEnd w:id="22"/>
    <w:bookmarkStart w:name="z10" w:id="23"/>
    <w:p>
      <w:pPr>
        <w:spacing w:after="0"/>
        <w:ind w:left="0"/>
        <w:jc w:val="left"/>
      </w:pPr>
      <w:r>
        <w:rPr>
          <w:rFonts w:ascii="Times New Roman"/>
          <w:b/>
          <w:i w:val="false"/>
          <w:color w:val="000000"/>
        </w:rPr>
        <w:t xml:space="preserve"> 
VII БӨЛІМ. БАҚЫЛАУДАҒЫ ӨКІЛЕТТІКТЕРДІ ОБЛЫСТЫҚ МӘСЛИХАТТЫҢ ЖҮЗЕГЕ АСЫРУЫ</w:t>
      </w:r>
    </w:p>
    <w:bookmarkEnd w:id="23"/>
    <w:bookmarkStart w:name="z74" w:id="24"/>
    <w:p>
      <w:pPr>
        <w:spacing w:after="0"/>
        <w:ind w:left="0"/>
        <w:jc w:val="both"/>
      </w:pPr>
      <w:r>
        <w:rPr>
          <w:rFonts w:ascii="Times New Roman"/>
          <w:b w:val="false"/>
          <w:i w:val="false"/>
          <w:color w:val="000000"/>
          <w:sz w:val="28"/>
        </w:rPr>
        <w:t>
      47. Облыстық мәслихат шешімдерінің, облыс жоспарларының, облыс аумағын экономикалық және әлеуметтік дамыту бағдарламаларының, облыс бюджетін орындау, облыстық мәслихатта құрған немесе сайлаған органдардың, сондай-ақ олар сайлайтын лауазым иелерінің қызметін бақылауды жүзеге асырады.</w:t>
      </w:r>
      <w:r>
        <w:br/>
      </w:r>
      <w:r>
        <w:rPr>
          <w:rFonts w:ascii="Times New Roman"/>
          <w:b w:val="false"/>
          <w:i w:val="false"/>
          <w:color w:val="000000"/>
          <w:sz w:val="28"/>
        </w:rPr>
        <w:t>
</w:t>
      </w:r>
      <w:r>
        <w:rPr>
          <w:rFonts w:ascii="Times New Roman"/>
          <w:b w:val="false"/>
          <w:i w:val="false"/>
          <w:color w:val="000000"/>
          <w:sz w:val="28"/>
        </w:rPr>
        <w:t>
      48. Облыс әкімі жартыжылда кемінде бір рет өзінің атқарған істері мен алдына қойған міндеттерінің орындалуы жөнінде облыстық мәслихат депутаттары алдында есеп береді.</w:t>
      </w:r>
      <w:r>
        <w:br/>
      </w:r>
      <w:r>
        <w:rPr>
          <w:rFonts w:ascii="Times New Roman"/>
          <w:b w:val="false"/>
          <w:i w:val="false"/>
          <w:color w:val="000000"/>
          <w:sz w:val="28"/>
        </w:rPr>
        <w:t>
      Облыстық мәслихат облыс әкімінің есебін талқылау нәтижесінде жұмыстарына баға беріп, шешім қабылдайды.</w:t>
      </w:r>
      <w:r>
        <w:br/>
      </w: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Алматы облыстық мәслихатының 2006.10.04 </w:t>
      </w:r>
      <w:r>
        <w:rPr>
          <w:rFonts w:ascii="Times New Roman"/>
          <w:b w:val="false"/>
          <w:i w:val="false"/>
          <w:color w:val="000000"/>
          <w:sz w:val="28"/>
        </w:rPr>
        <w:t>N 31-245</w:t>
      </w:r>
      <w:r>
        <w:rPr>
          <w:rFonts w:ascii="Times New Roman"/>
          <w:b w:val="false"/>
          <w:i w:val="false"/>
          <w:color w:val="ff0000"/>
          <w:sz w:val="28"/>
        </w:rPr>
        <w:t>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xml:space="preserve">
      49. Облыстық мәслихаттың депутаты, мәслихаттың тұрақты комиссиясы мәслихат сессиясының төрағасына, мәслихаттың хатшысына, облыстық мәслихаттың және оның органдарының, облыс аумағында орналасқан кәсіпорын, ұйым, мекемелерінің басшыларына сұраным жасауға құқылы. </w:t>
      </w:r>
      <w:r>
        <w:br/>
      </w:r>
      <w:r>
        <w:rPr>
          <w:rFonts w:ascii="Times New Roman"/>
          <w:b w:val="false"/>
          <w:i w:val="false"/>
          <w:color w:val="000000"/>
          <w:sz w:val="28"/>
        </w:rPr>
        <w:t>
      Сессияның ашылуына дейін енгізілген сұраным, сессияның күн тәртібінің жобасына енгізіледі, оның мазмұны сұраным мәтінін тарату жолымен депутаттардың назарына жеткізіледі немесе төрағалық етуші мәтінді жария етуі мүмкін.</w:t>
      </w:r>
      <w:r>
        <w:br/>
      </w:r>
      <w:r>
        <w:rPr>
          <w:rFonts w:ascii="Times New Roman"/>
          <w:b w:val="false"/>
          <w:i w:val="false"/>
          <w:color w:val="000000"/>
          <w:sz w:val="28"/>
        </w:rPr>
        <w:t>
      Депутаттық сұраным сессияның қарсаңында енгізілген жағдайда, оны шұғыл түрде облыстық мәслихаттың хатшысы сұраным бағытталған органның немесе лауазым иесінің назарына жеткізеді. Соңғысы осы сессияның сұранымына ауызша немесе жазбаша жауап беруге міндетті.</w:t>
      </w:r>
      <w:r>
        <w:br/>
      </w:r>
      <w:r>
        <w:rPr>
          <w:rFonts w:ascii="Times New Roman"/>
          <w:b w:val="false"/>
          <w:i w:val="false"/>
          <w:color w:val="000000"/>
          <w:sz w:val="28"/>
        </w:rPr>
        <w:t>
      Өзіне сұраным жасалған депутат немесе тұрақты комиссия сұранымға жауап берген органға немесе лауазым иесіне қосымша түсінік беру жөнінде өтініш жасай және реплика айта алады.</w:t>
      </w:r>
      <w:r>
        <w:br/>
      </w:r>
      <w:r>
        <w:rPr>
          <w:rFonts w:ascii="Times New Roman"/>
          <w:b w:val="false"/>
          <w:i w:val="false"/>
          <w:color w:val="000000"/>
          <w:sz w:val="28"/>
        </w:rPr>
        <w:t>
      Тыңдаудан кейін сұранымға берілген жауап талқылауға қойылуы мүмкін. Сұранымға берілген жауап бойынша шешім қабылданады.</w:t>
      </w:r>
      <w:r>
        <w:br/>
      </w:r>
      <w:r>
        <w:rPr>
          <w:rFonts w:ascii="Times New Roman"/>
          <w:b w:val="false"/>
          <w:i w:val="false"/>
          <w:color w:val="000000"/>
          <w:sz w:val="28"/>
        </w:rPr>
        <w:t>
      Сұраным, тікелей облыстық Мәслихаттың сессиясында енгізілген жағдайда сұраным жасалған орган немесе лауазым иесі осы сессияда жауап бере алмаса облыстық мәслихат сұранымға жауапты, кезекті сессияда беру жөнінде шешім қабылдайды. Аудандық, қалалық халық соты төрағасына, тексеру органдарының басшыларына жолданған депутаттардың сұранымы олардың өндірісіндегі нақты істерге қатысты бола алмайды.</w:t>
      </w:r>
      <w:r>
        <w:br/>
      </w:r>
      <w:r>
        <w:rPr>
          <w:rFonts w:ascii="Times New Roman"/>
          <w:b w:val="false"/>
          <w:i w:val="false"/>
          <w:color w:val="000000"/>
          <w:sz w:val="28"/>
        </w:rPr>
        <w:t>
</w:t>
      </w:r>
      <w:r>
        <w:rPr>
          <w:rFonts w:ascii="Times New Roman"/>
          <w:b w:val="false"/>
          <w:i w:val="false"/>
          <w:color w:val="000000"/>
          <w:sz w:val="28"/>
        </w:rPr>
        <w:t>
      50. Облыстық мәслихаттың сессиясында айтылған немесе сессияда төрағалық етушіге жазбаша түрде берілген ұсыныстар, ескертулер облыс әкімінің немесе тиісті мемлекеттік органдардың және лауазым иелерінің қарауына жіберіледі.</w:t>
      </w:r>
      <w:r>
        <w:br/>
      </w:r>
      <w:r>
        <w:rPr>
          <w:rFonts w:ascii="Times New Roman"/>
          <w:b w:val="false"/>
          <w:i w:val="false"/>
          <w:color w:val="000000"/>
          <w:sz w:val="28"/>
        </w:rPr>
        <w:t>
      Облыстық әкімдік (дүркін-дүркін) Мәслихат сессиясында айтылған ұсыныстар мен ескертулердің жүзеге асырылу барысын баяндап тұрады.</w:t>
      </w:r>
      <w:r>
        <w:br/>
      </w:r>
      <w:r>
        <w:rPr>
          <w:rFonts w:ascii="Times New Roman"/>
          <w:b w:val="false"/>
          <w:i w:val="false"/>
          <w:color w:val="000000"/>
          <w:sz w:val="28"/>
        </w:rPr>
        <w:t>
</w:t>
      </w:r>
      <w:r>
        <w:rPr>
          <w:rFonts w:ascii="Times New Roman"/>
          <w:b w:val="false"/>
          <w:i w:val="false"/>
          <w:color w:val="000000"/>
          <w:sz w:val="28"/>
        </w:rPr>
        <w:t>
      51. Облыстық мәслихаттың тұрақты комиссиялары облыстық мәслихат шешімдерінің жүзеге асырылуына, Алматы облысының аумағындағы мемлекеттік және қоғамдық органдардың қызметіне бақылауды жүзеге асыруға қатыса отырып, тиісті органдардың міндетті түрде қарауына жататын ұсыныстар әзірлейді және нұсқаулықтар қабылдайды.</w:t>
      </w:r>
      <w:r>
        <w:br/>
      </w:r>
      <w:r>
        <w:rPr>
          <w:rFonts w:ascii="Times New Roman"/>
          <w:b w:val="false"/>
          <w:i w:val="false"/>
          <w:color w:val="000000"/>
          <w:sz w:val="28"/>
        </w:rPr>
        <w:t xml:space="preserve">
      Тұрақты комиссиялар мемлекеттік және қоғамдық органдардың қызметіне бақылауды Қазақстан Республикасының "Қазақстан Республикасындағы жергілікті мемлекеттік басқару туралы" </w:t>
      </w:r>
      <w:r>
        <w:rPr>
          <w:rFonts w:ascii="Times New Roman"/>
          <w:b w:val="false"/>
          <w:i w:val="false"/>
          <w:color w:val="000000"/>
          <w:sz w:val="28"/>
          <w:u w:val="single"/>
        </w:rPr>
        <w:t xml:space="preserve">заңында </w:t>
      </w:r>
      <w:r>
        <w:rPr>
          <w:rFonts w:ascii="Times New Roman"/>
          <w:b w:val="false"/>
          <w:i w:val="false"/>
          <w:color w:val="000000"/>
          <w:sz w:val="28"/>
        </w:rPr>
        <w:t>белгіленген тәртіпте жүзеге асырады.</w:t>
      </w:r>
    </w:p>
    <w:bookmarkEnd w:id="24"/>
    <w:bookmarkStart w:name="z79" w:id="25"/>
    <w:p>
      <w:pPr>
        <w:spacing w:after="0"/>
        <w:ind w:left="0"/>
        <w:jc w:val="left"/>
      </w:pPr>
      <w:r>
        <w:rPr>
          <w:rFonts w:ascii="Times New Roman"/>
          <w:b/>
          <w:i w:val="false"/>
          <w:color w:val="000000"/>
        </w:rPr>
        <w:t xml:space="preserve"> 
VIIІ БӨЛІМ. ҚОРЫТЫНДЫ ЕРЕЖЕЛЕР</w:t>
      </w:r>
    </w:p>
    <w:bookmarkEnd w:id="25"/>
    <w:bookmarkStart w:name="z80" w:id="26"/>
    <w:p>
      <w:pPr>
        <w:spacing w:after="0"/>
        <w:ind w:left="0"/>
        <w:jc w:val="both"/>
      </w:pPr>
      <w:r>
        <w:rPr>
          <w:rFonts w:ascii="Times New Roman"/>
          <w:b w:val="false"/>
          <w:i w:val="false"/>
          <w:color w:val="000000"/>
          <w:sz w:val="28"/>
        </w:rPr>
        <w:t>
      52. Осы регламент, Әділет департаментінде тіркелген сәттен бастап күшіне енеді және облыстық мәслихаттың сессиясында ғана оған толықтыру, өзгерту енгізілуі немесе күші жойылуы мүмкін.</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