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41aa" w14:textId="c0f4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2005-2007 жылдарға арналған салауатты қоршаған орта"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24 желтоқсандағы N 109/15-ІІІ шешімі. Астана қаласының Әділет департаментінде 2005 жылғы 24 қаңтарда N 372 тіркелді. Күші жойылды - Астана қаласы мәслихатының 2007 жылғы 12 желтоқсандағы N 25/6-IV шешімімен.</w:t>
      </w:r>
    </w:p>
    <w:p>
      <w:pPr>
        <w:spacing w:after="0"/>
        <w:ind w:left="0"/>
        <w:jc w:val="both"/>
      </w:pPr>
      <w:r>
        <w:rPr>
          <w:rFonts w:ascii="Times New Roman"/>
          <w:b w:val="false"/>
          <w:i w:val="false"/>
          <w:color w:val="ff0000"/>
          <w:sz w:val="28"/>
        </w:rPr>
        <w:t>      Ескерту. Күші жойылды - Астана қаласы мәслихатының 2007.12.12 N 25/6-IV шешімімен.</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86-бабын және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6-бабын басшылыққа ала отырып, Астана қаласы әкімдігі ұсынған "Астана қаласының 2005-2007 жылдарға арналған салауатты қоршаған орта" Бағдарламасын қарап, Астана қаласының мәслихаты ШЕШТІ: </w:t>
      </w:r>
      <w:r>
        <w:br/>
      </w:r>
      <w:r>
        <w:rPr>
          <w:rFonts w:ascii="Times New Roman"/>
          <w:b w:val="false"/>
          <w:i w:val="false"/>
          <w:color w:val="000000"/>
          <w:sz w:val="28"/>
        </w:rPr>
        <w:t xml:space="preserve">
      1. "Астана қаласының 2005-2007 жылдарға арналған салауатты қоршаған орта" Бағдарламасы бекітілсін.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"Астана қалалық Аумақтық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p>
    <w:p>
      <w:pPr>
        <w:spacing w:after="0"/>
        <w:ind w:left="0"/>
        <w:jc w:val="both"/>
      </w:pPr>
      <w:r>
        <w:rPr>
          <w:rFonts w:ascii="Times New Roman"/>
          <w:b w:val="false"/>
          <w:i/>
          <w:color w:val="000000"/>
          <w:sz w:val="28"/>
        </w:rPr>
        <w:t xml:space="preserve">      "Астана қаласының Экономика, </w:t>
      </w:r>
      <w:r>
        <w:br/>
      </w:r>
      <w:r>
        <w:rPr>
          <w:rFonts w:ascii="Times New Roman"/>
          <w:b w:val="false"/>
          <w:i w:val="false"/>
          <w:color w:val="000000"/>
          <w:sz w:val="28"/>
        </w:rPr>
        <w:t>
</w:t>
      </w:r>
      <w:r>
        <w:rPr>
          <w:rFonts w:ascii="Times New Roman"/>
          <w:b w:val="false"/>
          <w:i/>
          <w:color w:val="000000"/>
          <w:sz w:val="28"/>
        </w:rPr>
        <w:t xml:space="preserve">      сауда және кәсіпкерлік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"Астана қаласы Қаржы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"Астана қаласы Күрделі </w:t>
      </w:r>
      <w:r>
        <w:br/>
      </w:r>
      <w:r>
        <w:rPr>
          <w:rFonts w:ascii="Times New Roman"/>
          <w:b w:val="false"/>
          <w:i w:val="false"/>
          <w:color w:val="000000"/>
          <w:sz w:val="28"/>
        </w:rPr>
        <w:t>
</w:t>
      </w:r>
      <w:r>
        <w:rPr>
          <w:rFonts w:ascii="Times New Roman"/>
          <w:b w:val="false"/>
          <w:i/>
          <w:color w:val="000000"/>
          <w:sz w:val="28"/>
        </w:rPr>
        <w:t xml:space="preserve">      құрылыс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директордың </w:t>
      </w:r>
      <w:r>
        <w:br/>
      </w:r>
      <w:r>
        <w:rPr>
          <w:rFonts w:ascii="Times New Roman"/>
          <w:b w:val="false"/>
          <w:i w:val="false"/>
          <w:color w:val="000000"/>
          <w:sz w:val="28"/>
        </w:rPr>
        <w:t>
</w:t>
      </w:r>
      <w:r>
        <w:rPr>
          <w:rFonts w:ascii="Times New Roman"/>
          <w:b w:val="false"/>
          <w:i/>
          <w:color w:val="000000"/>
          <w:sz w:val="28"/>
        </w:rPr>
        <w:t xml:space="preserve">      міндетін атқарушысы </w:t>
      </w:r>
    </w:p>
    <w:p>
      <w:pPr>
        <w:spacing w:after="0"/>
        <w:ind w:left="0"/>
        <w:jc w:val="both"/>
      </w:pPr>
      <w:r>
        <w:rPr>
          <w:rFonts w:ascii="Times New Roman"/>
          <w:b w:val="false"/>
          <w:i/>
          <w:color w:val="000000"/>
          <w:sz w:val="28"/>
        </w:rPr>
        <w:t xml:space="preserve">      "Астана қаласы Энергетика және </w:t>
      </w:r>
      <w:r>
        <w:br/>
      </w:r>
      <w:r>
        <w:rPr>
          <w:rFonts w:ascii="Times New Roman"/>
          <w:b w:val="false"/>
          <w:i w:val="false"/>
          <w:color w:val="000000"/>
          <w:sz w:val="28"/>
        </w:rPr>
        <w:t>
</w:t>
      </w:r>
      <w:r>
        <w:rPr>
          <w:rFonts w:ascii="Times New Roman"/>
          <w:b w:val="false"/>
          <w:i/>
          <w:color w:val="000000"/>
          <w:sz w:val="28"/>
        </w:rPr>
        <w:t xml:space="preserve">      су шаруашылығы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директоры </w:t>
      </w:r>
    </w:p>
    <w:p>
      <w:pPr>
        <w:spacing w:after="0"/>
        <w:ind w:left="0"/>
        <w:jc w:val="both"/>
      </w:pPr>
      <w:r>
        <w:rPr>
          <w:rFonts w:ascii="Times New Roman"/>
          <w:b w:val="false"/>
          <w:i/>
          <w:color w:val="000000"/>
          <w:sz w:val="28"/>
        </w:rPr>
        <w:t xml:space="preserve">      "Астана қаласы Коммуналдық </w:t>
      </w:r>
      <w:r>
        <w:br/>
      </w:r>
      <w:r>
        <w:rPr>
          <w:rFonts w:ascii="Times New Roman"/>
          <w:b w:val="false"/>
          <w:i w:val="false"/>
          <w:color w:val="000000"/>
          <w:sz w:val="28"/>
        </w:rPr>
        <w:t>
</w:t>
      </w:r>
      <w:r>
        <w:rPr>
          <w:rFonts w:ascii="Times New Roman"/>
          <w:b w:val="false"/>
          <w:i/>
          <w:color w:val="000000"/>
          <w:sz w:val="28"/>
        </w:rPr>
        <w:t xml:space="preserve">      шаруашылық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директоры </w:t>
      </w:r>
    </w:p>
    <w:p>
      <w:pPr>
        <w:spacing w:after="0"/>
        <w:ind w:left="0"/>
        <w:jc w:val="both"/>
      </w:pPr>
      <w:r>
        <w:rPr>
          <w:rFonts w:ascii="Times New Roman"/>
          <w:b w:val="false"/>
          <w:i/>
          <w:color w:val="000000"/>
          <w:sz w:val="28"/>
        </w:rPr>
        <w:t xml:space="preserve">      "Астана қаласы Мемлекеттік </w:t>
      </w:r>
      <w:r>
        <w:br/>
      </w:r>
      <w:r>
        <w:rPr>
          <w:rFonts w:ascii="Times New Roman"/>
          <w:b w:val="false"/>
          <w:i w:val="false"/>
          <w:color w:val="000000"/>
          <w:sz w:val="28"/>
        </w:rPr>
        <w:t>
</w:t>
      </w:r>
      <w:r>
        <w:rPr>
          <w:rFonts w:ascii="Times New Roman"/>
          <w:b w:val="false"/>
          <w:i/>
          <w:color w:val="000000"/>
          <w:sz w:val="28"/>
        </w:rPr>
        <w:t xml:space="preserve">      санитарлық-эпидемиологиялық </w:t>
      </w:r>
      <w:r>
        <w:br/>
      </w:r>
      <w:r>
        <w:rPr>
          <w:rFonts w:ascii="Times New Roman"/>
          <w:b w:val="false"/>
          <w:i w:val="false"/>
          <w:color w:val="000000"/>
          <w:sz w:val="28"/>
        </w:rPr>
        <w:t>
</w:t>
      </w:r>
      <w:r>
        <w:rPr>
          <w:rFonts w:ascii="Times New Roman"/>
          <w:b w:val="false"/>
          <w:i/>
          <w:color w:val="000000"/>
          <w:sz w:val="28"/>
        </w:rPr>
        <w:t xml:space="preserve">      қадағалау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директоры </w:t>
      </w:r>
    </w:p>
    <w:p>
      <w:pPr>
        <w:spacing w:after="0"/>
        <w:ind w:left="0"/>
        <w:jc w:val="both"/>
      </w:pPr>
      <w:r>
        <w:rPr>
          <w:rFonts w:ascii="Times New Roman"/>
          <w:b w:val="false"/>
          <w:i/>
          <w:color w:val="000000"/>
          <w:sz w:val="28"/>
        </w:rPr>
        <w:t xml:space="preserve">      "Астана қаласы Төтенше </w:t>
      </w:r>
      <w:r>
        <w:br/>
      </w:r>
      <w:r>
        <w:rPr>
          <w:rFonts w:ascii="Times New Roman"/>
          <w:b w:val="false"/>
          <w:i w:val="false"/>
          <w:color w:val="000000"/>
          <w:sz w:val="28"/>
        </w:rPr>
        <w:t>
</w:t>
      </w:r>
      <w:r>
        <w:rPr>
          <w:rFonts w:ascii="Times New Roman"/>
          <w:b w:val="false"/>
          <w:i/>
          <w:color w:val="000000"/>
          <w:sz w:val="28"/>
        </w:rPr>
        <w:t xml:space="preserve">      жағдайлар жөніндегі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both"/>
      </w:pPr>
      <w:r>
        <w:rPr>
          <w:rFonts w:ascii="Times New Roman"/>
          <w:b w:val="false"/>
          <w:i/>
          <w:color w:val="000000"/>
          <w:sz w:val="28"/>
        </w:rPr>
        <w:t xml:space="preserve">      "Астана қаласы Көлік және </w:t>
      </w:r>
      <w:r>
        <w:br/>
      </w:r>
      <w:r>
        <w:rPr>
          <w:rFonts w:ascii="Times New Roman"/>
          <w:b w:val="false"/>
          <w:i w:val="false"/>
          <w:color w:val="000000"/>
          <w:sz w:val="28"/>
        </w:rPr>
        <w:t>
</w:t>
      </w:r>
      <w:r>
        <w:rPr>
          <w:rFonts w:ascii="Times New Roman"/>
          <w:b w:val="false"/>
          <w:i/>
          <w:color w:val="000000"/>
          <w:sz w:val="28"/>
        </w:rPr>
        <w:t xml:space="preserve">      байланыс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both"/>
      </w:pPr>
      <w:r>
        <w:rPr>
          <w:rFonts w:ascii="Times New Roman"/>
          <w:b w:val="false"/>
          <w:i/>
          <w:color w:val="000000"/>
          <w:sz w:val="28"/>
        </w:rPr>
        <w:t xml:space="preserve">      "Қазгидромет" РМК  "Астана </w:t>
      </w:r>
      <w:r>
        <w:br/>
      </w:r>
      <w:r>
        <w:rPr>
          <w:rFonts w:ascii="Times New Roman"/>
          <w:b w:val="false"/>
          <w:i w:val="false"/>
          <w:color w:val="000000"/>
          <w:sz w:val="28"/>
        </w:rPr>
        <w:t>
</w:t>
      </w:r>
      <w:r>
        <w:rPr>
          <w:rFonts w:ascii="Times New Roman"/>
          <w:b w:val="false"/>
          <w:i/>
          <w:color w:val="000000"/>
          <w:sz w:val="28"/>
        </w:rPr>
        <w:t xml:space="preserve">      қаласы Гидрометеорологиялық </w:t>
      </w:r>
      <w:r>
        <w:br/>
      </w:r>
      <w:r>
        <w:rPr>
          <w:rFonts w:ascii="Times New Roman"/>
          <w:b w:val="false"/>
          <w:i w:val="false"/>
          <w:color w:val="000000"/>
          <w:sz w:val="28"/>
        </w:rPr>
        <w:t>
</w:t>
      </w:r>
      <w:r>
        <w:rPr>
          <w:rFonts w:ascii="Times New Roman"/>
          <w:b w:val="false"/>
          <w:i/>
          <w:color w:val="000000"/>
          <w:sz w:val="28"/>
        </w:rPr>
        <w:t xml:space="preserve">      мониторинг орталығы" еншілес </w:t>
      </w:r>
      <w:r>
        <w:br/>
      </w:r>
      <w:r>
        <w:rPr>
          <w:rFonts w:ascii="Times New Roman"/>
          <w:b w:val="false"/>
          <w:i w:val="false"/>
          <w:color w:val="000000"/>
          <w:sz w:val="28"/>
        </w:rPr>
        <w:t>
</w:t>
      </w:r>
      <w:r>
        <w:rPr>
          <w:rFonts w:ascii="Times New Roman"/>
          <w:b w:val="false"/>
          <w:i/>
          <w:color w:val="000000"/>
          <w:sz w:val="28"/>
        </w:rPr>
        <w:t xml:space="preserve">      мемлекеттік кәсіпорнының директоры </w:t>
      </w:r>
    </w:p>
    <w:p>
      <w:pPr>
        <w:spacing w:after="0"/>
        <w:ind w:left="0"/>
        <w:jc w:val="both"/>
      </w:pPr>
      <w:r>
        <w:rPr>
          <w:rFonts w:ascii="Times New Roman"/>
          <w:b w:val="false"/>
          <w:i/>
          <w:color w:val="000000"/>
          <w:sz w:val="28"/>
        </w:rPr>
        <w:t xml:space="preserve">      "Нысана" ЖШС директоры </w:t>
      </w:r>
    </w:p>
    <w:p>
      <w:pPr>
        <w:spacing w:after="0"/>
        <w:ind w:left="0"/>
        <w:jc w:val="both"/>
      </w:pPr>
      <w:r>
        <w:rPr>
          <w:rFonts w:ascii="Times New Roman"/>
          <w:b w:val="false"/>
          <w:i/>
          <w:color w:val="000000"/>
          <w:sz w:val="28"/>
        </w:rPr>
        <w:t xml:space="preserve">      "Тиімді құрылыс материалдары </w:t>
      </w:r>
      <w:r>
        <w:br/>
      </w:r>
      <w:r>
        <w:rPr>
          <w:rFonts w:ascii="Times New Roman"/>
          <w:b w:val="false"/>
          <w:i w:val="false"/>
          <w:color w:val="000000"/>
          <w:sz w:val="28"/>
        </w:rPr>
        <w:t>
</w:t>
      </w:r>
      <w:r>
        <w:rPr>
          <w:rFonts w:ascii="Times New Roman"/>
          <w:b w:val="false"/>
          <w:i/>
          <w:color w:val="000000"/>
          <w:sz w:val="28"/>
        </w:rPr>
        <w:t xml:space="preserve">      зауыты" ЖШС директоры </w:t>
      </w:r>
    </w:p>
    <w:p>
      <w:pPr>
        <w:spacing w:after="0"/>
        <w:ind w:left="0"/>
        <w:jc w:val="both"/>
      </w:pPr>
      <w:r>
        <w:rPr>
          <w:rFonts w:ascii="Times New Roman"/>
          <w:b w:val="false"/>
          <w:i/>
          <w:color w:val="000000"/>
          <w:sz w:val="28"/>
        </w:rPr>
        <w:t xml:space="preserve">      "Жасыл Аймақ" </w:t>
      </w:r>
      <w:r>
        <w:br/>
      </w:r>
      <w:r>
        <w:rPr>
          <w:rFonts w:ascii="Times New Roman"/>
          <w:b w:val="false"/>
          <w:i w:val="false"/>
          <w:color w:val="000000"/>
          <w:sz w:val="28"/>
        </w:rPr>
        <w:t>
</w:t>
      </w:r>
      <w:r>
        <w:rPr>
          <w:rFonts w:ascii="Times New Roman"/>
          <w:b w:val="false"/>
          <w:i/>
          <w:color w:val="000000"/>
          <w:sz w:val="28"/>
        </w:rPr>
        <w:t xml:space="preserve">      РМК директоры </w:t>
      </w:r>
    </w:p>
    <w:p>
      <w:pPr>
        <w:spacing w:after="0"/>
        <w:ind w:left="0"/>
        <w:jc w:val="both"/>
      </w:pPr>
      <w:r>
        <w:rPr>
          <w:rFonts w:ascii="Times New Roman"/>
          <w:b w:val="false"/>
          <w:i/>
          <w:color w:val="000000"/>
          <w:sz w:val="28"/>
        </w:rPr>
        <w:t xml:space="preserve">      "Астанаэнергосервис" </w:t>
      </w:r>
      <w:r>
        <w:br/>
      </w:r>
      <w:r>
        <w:rPr>
          <w:rFonts w:ascii="Times New Roman"/>
          <w:b w:val="false"/>
          <w:i w:val="false"/>
          <w:color w:val="000000"/>
          <w:sz w:val="28"/>
        </w:rPr>
        <w:t>
</w:t>
      </w:r>
      <w:r>
        <w:rPr>
          <w:rFonts w:ascii="Times New Roman"/>
          <w:b w:val="false"/>
          <w:i/>
          <w:color w:val="000000"/>
          <w:sz w:val="28"/>
        </w:rPr>
        <w:t xml:space="preserve">      акционерлік қоғамының </w:t>
      </w:r>
      <w:r>
        <w:br/>
      </w:r>
      <w:r>
        <w:rPr>
          <w:rFonts w:ascii="Times New Roman"/>
          <w:b w:val="false"/>
          <w:i w:val="false"/>
          <w:color w:val="000000"/>
          <w:sz w:val="28"/>
        </w:rPr>
        <w:t>
</w:t>
      </w:r>
      <w:r>
        <w:rPr>
          <w:rFonts w:ascii="Times New Roman"/>
          <w:b w:val="false"/>
          <w:i/>
          <w:color w:val="000000"/>
          <w:sz w:val="28"/>
        </w:rPr>
        <w:t xml:space="preserve">      басқарма төрағасы </w:t>
      </w:r>
    </w:p>
    <w:p>
      <w:pPr>
        <w:spacing w:after="0"/>
        <w:ind w:left="0"/>
        <w:jc w:val="both"/>
      </w:pPr>
      <w:r>
        <w:rPr>
          <w:rFonts w:ascii="Times New Roman"/>
          <w:b w:val="false"/>
          <w:i/>
          <w:color w:val="000000"/>
          <w:sz w:val="28"/>
        </w:rPr>
        <w:t xml:space="preserve">      "Астана Су арнасы" мемлекеттік </w:t>
      </w:r>
      <w:r>
        <w:br/>
      </w:r>
      <w:r>
        <w:rPr>
          <w:rFonts w:ascii="Times New Roman"/>
          <w:b w:val="false"/>
          <w:i w:val="false"/>
          <w:color w:val="000000"/>
          <w:sz w:val="28"/>
        </w:rPr>
        <w:t>
</w:t>
      </w:r>
      <w:r>
        <w:rPr>
          <w:rFonts w:ascii="Times New Roman"/>
          <w:b w:val="false"/>
          <w:i/>
          <w:color w:val="000000"/>
          <w:sz w:val="28"/>
        </w:rPr>
        <w:t xml:space="preserve">      коммуналдық кәсіпорнының </w:t>
      </w:r>
      <w:r>
        <w:br/>
      </w:r>
      <w:r>
        <w:rPr>
          <w:rFonts w:ascii="Times New Roman"/>
          <w:b w:val="false"/>
          <w:i w:val="false"/>
          <w:color w:val="000000"/>
          <w:sz w:val="28"/>
        </w:rPr>
        <w:t>
</w:t>
      </w:r>
      <w:r>
        <w:rPr>
          <w:rFonts w:ascii="Times New Roman"/>
          <w:b w:val="false"/>
          <w:i/>
          <w:color w:val="000000"/>
          <w:sz w:val="28"/>
        </w:rPr>
        <w:t xml:space="preserve">      бас директоры </w:t>
      </w:r>
    </w:p>
    <w:p>
      <w:pPr>
        <w:spacing w:after="0"/>
        <w:ind w:left="0"/>
        <w:jc w:val="both"/>
      </w:pPr>
      <w:r>
        <w:rPr>
          <w:rFonts w:ascii="Times New Roman"/>
          <w:b w:val="false"/>
          <w:i/>
          <w:color w:val="000000"/>
          <w:sz w:val="28"/>
        </w:rPr>
        <w:t xml:space="preserve">      "Астана қаласы Табиғат қорғау </w:t>
      </w:r>
      <w:r>
        <w:br/>
      </w:r>
      <w:r>
        <w:rPr>
          <w:rFonts w:ascii="Times New Roman"/>
          <w:b w:val="false"/>
          <w:i w:val="false"/>
          <w:color w:val="000000"/>
          <w:sz w:val="28"/>
        </w:rPr>
        <w:t>
</w:t>
      </w:r>
      <w:r>
        <w:rPr>
          <w:rFonts w:ascii="Times New Roman"/>
          <w:b w:val="false"/>
          <w:i/>
          <w:color w:val="000000"/>
          <w:sz w:val="28"/>
        </w:rPr>
        <w:t xml:space="preserve">      бағдарламаларын жүзеге асыру </w:t>
      </w:r>
      <w:r>
        <w:br/>
      </w:r>
      <w:r>
        <w:rPr>
          <w:rFonts w:ascii="Times New Roman"/>
          <w:b w:val="false"/>
          <w:i w:val="false"/>
          <w:color w:val="000000"/>
          <w:sz w:val="28"/>
        </w:rPr>
        <w:t>
</w:t>
      </w:r>
      <w:r>
        <w:rPr>
          <w:rFonts w:ascii="Times New Roman"/>
          <w:b w:val="false"/>
          <w:i/>
          <w:color w:val="000000"/>
          <w:sz w:val="28"/>
        </w:rPr>
        <w:t xml:space="preserve">      жөніндегі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p>
    <w:p>
      <w:pPr>
        <w:spacing w:after="0"/>
        <w:ind w:left="0"/>
        <w:jc w:val="both"/>
      </w:pP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24 желтоқсандағы </w:t>
      </w:r>
      <w:r>
        <w:br/>
      </w:r>
      <w:r>
        <w:rPr>
          <w:rFonts w:ascii="Times New Roman"/>
          <w:b w:val="false"/>
          <w:i w:val="false"/>
          <w:color w:val="000000"/>
          <w:sz w:val="28"/>
        </w:rPr>
        <w:t xml:space="preserve">
                                                     N 109/15-ІІІ </w:t>
      </w:r>
      <w:r>
        <w:br/>
      </w:r>
      <w:r>
        <w:rPr>
          <w:rFonts w:ascii="Times New Roman"/>
          <w:b w:val="false"/>
          <w:i w:val="false"/>
          <w:color w:val="000000"/>
          <w:sz w:val="28"/>
        </w:rPr>
        <w:t xml:space="preserve">
                                                       шешімімен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"Астана қаласының 2005-2007 жылдарға </w:t>
      </w:r>
      <w:r>
        <w:br/>
      </w:r>
      <w:r>
        <w:rPr>
          <w:rFonts w:ascii="Times New Roman"/>
          <w:b w:val="false"/>
          <w:i w:val="false"/>
          <w:color w:val="000000"/>
          <w:sz w:val="28"/>
        </w:rPr>
        <w:t>
</w:t>
      </w:r>
      <w:r>
        <w:rPr>
          <w:rFonts w:ascii="Times New Roman"/>
          <w:b/>
          <w:i w:val="false"/>
          <w:color w:val="000000"/>
          <w:sz w:val="28"/>
        </w:rPr>
        <w:t xml:space="preserve">              арналған салауатты қоршаған орта" </w:t>
      </w:r>
      <w:r>
        <w:br/>
      </w:r>
      <w:r>
        <w:rPr>
          <w:rFonts w:ascii="Times New Roman"/>
          <w:b w:val="false"/>
          <w:i w:val="false"/>
          <w:color w:val="000000"/>
          <w:sz w:val="28"/>
        </w:rPr>
        <w:t>
</w:t>
      </w:r>
      <w:r>
        <w:rPr>
          <w:rFonts w:ascii="Times New Roman"/>
          <w:b/>
          <w:i w:val="false"/>
          <w:color w:val="000000"/>
          <w:sz w:val="28"/>
        </w:rPr>
        <w:t xml:space="preserve">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1-бөлім </w:t>
      </w:r>
    </w:p>
    <w:p>
      <w:pPr>
        <w:spacing w:after="0"/>
        <w:ind w:left="0"/>
        <w:jc w:val="both"/>
      </w:pPr>
      <w:r>
        <w:rPr>
          <w:rFonts w:ascii="Times New Roman"/>
          <w:b/>
          <w:i w:val="false"/>
          <w:color w:val="000000"/>
          <w:sz w:val="28"/>
        </w:rPr>
        <w:t xml:space="preserve">                    Бағдарлама төлқұжаты </w:t>
      </w:r>
    </w:p>
    <w:p>
      <w:pPr>
        <w:spacing w:after="0"/>
        <w:ind w:left="0"/>
        <w:jc w:val="both"/>
      </w:pPr>
      <w:r>
        <w:rPr>
          <w:rFonts w:ascii="Times New Roman"/>
          <w:b w:val="false"/>
          <w:i w:val="false"/>
          <w:color w:val="000000"/>
          <w:sz w:val="28"/>
        </w:rPr>
        <w:t xml:space="preserve">Бағдарлама атауы:     "Астана қаласының 2005-2007 жылдарға арналған </w:t>
      </w:r>
      <w:r>
        <w:br/>
      </w:r>
      <w:r>
        <w:rPr>
          <w:rFonts w:ascii="Times New Roman"/>
          <w:b w:val="false"/>
          <w:i w:val="false"/>
          <w:color w:val="000000"/>
          <w:sz w:val="28"/>
        </w:rPr>
        <w:t xml:space="preserve">
                      салауатты қоршаған орта". </w:t>
      </w:r>
    </w:p>
    <w:p>
      <w:pPr>
        <w:spacing w:after="0"/>
        <w:ind w:left="0"/>
        <w:jc w:val="both"/>
      </w:pPr>
      <w:r>
        <w:rPr>
          <w:rFonts w:ascii="Times New Roman"/>
          <w:b w:val="false"/>
          <w:i w:val="false"/>
          <w:color w:val="000000"/>
          <w:sz w:val="28"/>
        </w:rPr>
        <w:t xml:space="preserve">Әзірлеуге арналған    Қазақстан Республикасы Президентінің 2003 </w:t>
      </w:r>
      <w:r>
        <w:br/>
      </w:r>
      <w:r>
        <w:rPr>
          <w:rFonts w:ascii="Times New Roman"/>
          <w:b w:val="false"/>
          <w:i w:val="false"/>
          <w:color w:val="000000"/>
          <w:sz w:val="28"/>
        </w:rPr>
        <w:t>
негіздеме:            жылғы 3 желтоқсандағы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Республикасының экологиялық </w:t>
      </w:r>
      <w:r>
        <w:br/>
      </w:r>
      <w:r>
        <w:rPr>
          <w:rFonts w:ascii="Times New Roman"/>
          <w:b w:val="false"/>
          <w:i w:val="false"/>
          <w:color w:val="000000"/>
          <w:sz w:val="28"/>
        </w:rPr>
        <w:t xml:space="preserve">
                      қауіпсіздік тұжырымдамасы; Қазақстан </w:t>
      </w:r>
      <w:r>
        <w:br/>
      </w:r>
      <w:r>
        <w:rPr>
          <w:rFonts w:ascii="Times New Roman"/>
          <w:b w:val="false"/>
          <w:i w:val="false"/>
          <w:color w:val="000000"/>
          <w:sz w:val="28"/>
        </w:rPr>
        <w:t xml:space="preserve">
                      Республикасы Президентінің қатысуымен </w:t>
      </w:r>
      <w:r>
        <w:br/>
      </w:r>
      <w:r>
        <w:rPr>
          <w:rFonts w:ascii="Times New Roman"/>
          <w:b w:val="false"/>
          <w:i w:val="false"/>
          <w:color w:val="000000"/>
          <w:sz w:val="28"/>
        </w:rPr>
        <w:t xml:space="preserve">
                      өткізілген Үкіметтің 2004 жылғы 2 тамыздағы </w:t>
      </w:r>
      <w:r>
        <w:br/>
      </w:r>
      <w:r>
        <w:rPr>
          <w:rFonts w:ascii="Times New Roman"/>
          <w:b w:val="false"/>
          <w:i w:val="false"/>
          <w:color w:val="000000"/>
          <w:sz w:val="28"/>
        </w:rPr>
        <w:t xml:space="preserve">
                      кеңейтілген мәжілісінің N 01-7.5 хаттамалық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Негізгі әзірлеуші:    "Астана қаласы Табиғат қорғау </w:t>
      </w:r>
      <w:r>
        <w:br/>
      </w:r>
      <w:r>
        <w:rPr>
          <w:rFonts w:ascii="Times New Roman"/>
          <w:b w:val="false"/>
          <w:i w:val="false"/>
          <w:color w:val="000000"/>
          <w:sz w:val="28"/>
        </w:rPr>
        <w:t xml:space="preserve">
                      бағдарламаларын жүзеге асыру жөніндегі </w:t>
      </w:r>
      <w:r>
        <w:br/>
      </w:r>
      <w:r>
        <w:rPr>
          <w:rFonts w:ascii="Times New Roman"/>
          <w:b w:val="false"/>
          <w:i w:val="false"/>
          <w:color w:val="000000"/>
          <w:sz w:val="28"/>
        </w:rPr>
        <w:t xml:space="preserve">
                      басқармасы" мемлекеттік мекемесі, "Астана </w:t>
      </w:r>
      <w:r>
        <w:br/>
      </w:r>
      <w:r>
        <w:rPr>
          <w:rFonts w:ascii="Times New Roman"/>
          <w:b w:val="false"/>
          <w:i w:val="false"/>
          <w:color w:val="000000"/>
          <w:sz w:val="28"/>
        </w:rPr>
        <w:t xml:space="preserve">
                      қаласы Қоршаған ортаны қорғау қалалық </w:t>
      </w:r>
      <w:r>
        <w:br/>
      </w:r>
      <w:r>
        <w:rPr>
          <w:rFonts w:ascii="Times New Roman"/>
          <w:b w:val="false"/>
          <w:i w:val="false"/>
          <w:color w:val="000000"/>
          <w:sz w:val="28"/>
        </w:rPr>
        <w:t xml:space="preserve">
                      аумақтық басқармасы" мемлекеттік мекемесі. </w:t>
      </w:r>
    </w:p>
    <w:p>
      <w:pPr>
        <w:spacing w:after="0"/>
        <w:ind w:left="0"/>
        <w:jc w:val="both"/>
      </w:pPr>
      <w:r>
        <w:rPr>
          <w:rFonts w:ascii="Times New Roman"/>
          <w:b w:val="false"/>
          <w:i w:val="false"/>
          <w:color w:val="000000"/>
          <w:sz w:val="28"/>
        </w:rPr>
        <w:t xml:space="preserve">Мақсаты:              Астана қаласының экологиялық тепе-теңдігін </w:t>
      </w:r>
      <w:r>
        <w:br/>
      </w:r>
      <w:r>
        <w:rPr>
          <w:rFonts w:ascii="Times New Roman"/>
          <w:b w:val="false"/>
          <w:i w:val="false"/>
          <w:color w:val="000000"/>
          <w:sz w:val="28"/>
        </w:rPr>
        <w:t xml:space="preserve">
                      және тұрғындардың тұруына қолайлы орта жасау. </w:t>
      </w:r>
    </w:p>
    <w:p>
      <w:pPr>
        <w:spacing w:after="0"/>
        <w:ind w:left="0"/>
        <w:jc w:val="both"/>
      </w:pPr>
      <w:r>
        <w:rPr>
          <w:rFonts w:ascii="Times New Roman"/>
          <w:b w:val="false"/>
          <w:i w:val="false"/>
          <w:color w:val="000000"/>
          <w:sz w:val="28"/>
        </w:rPr>
        <w:t xml:space="preserve">Міндеттері:           Қоршаған табиғи ортаға антропогендік әсер </w:t>
      </w:r>
      <w:r>
        <w:br/>
      </w:r>
      <w:r>
        <w:rPr>
          <w:rFonts w:ascii="Times New Roman"/>
          <w:b w:val="false"/>
          <w:i w:val="false"/>
          <w:color w:val="000000"/>
          <w:sz w:val="28"/>
        </w:rPr>
        <w:t xml:space="preserve">
                      деңгейін төмендету; </w:t>
      </w:r>
      <w:r>
        <w:br/>
      </w:r>
      <w:r>
        <w:rPr>
          <w:rFonts w:ascii="Times New Roman"/>
          <w:b w:val="false"/>
          <w:i w:val="false"/>
          <w:color w:val="000000"/>
          <w:sz w:val="28"/>
        </w:rPr>
        <w:t xml:space="preserve">
                      табиғатты пайдаланудың экологиялық </w:t>
      </w:r>
      <w:r>
        <w:br/>
      </w:r>
      <w:r>
        <w:rPr>
          <w:rFonts w:ascii="Times New Roman"/>
          <w:b w:val="false"/>
          <w:i w:val="false"/>
          <w:color w:val="000000"/>
          <w:sz w:val="28"/>
        </w:rPr>
        <w:t xml:space="preserve">
                      ынтагерлік жүйесін жетілдіру; </w:t>
      </w:r>
      <w:r>
        <w:br/>
      </w:r>
      <w:r>
        <w:rPr>
          <w:rFonts w:ascii="Times New Roman"/>
          <w:b w:val="false"/>
          <w:i w:val="false"/>
          <w:color w:val="000000"/>
          <w:sz w:val="28"/>
        </w:rPr>
        <w:t xml:space="preserve">
                      қоршаған табиғи ортаның жай-күйін байқаудың </w:t>
      </w:r>
      <w:r>
        <w:br/>
      </w:r>
      <w:r>
        <w:rPr>
          <w:rFonts w:ascii="Times New Roman"/>
          <w:b w:val="false"/>
          <w:i w:val="false"/>
          <w:color w:val="000000"/>
          <w:sz w:val="28"/>
        </w:rPr>
        <w:t xml:space="preserve">
                      бірыңғай жүйесін құру және бақылау; </w:t>
      </w:r>
      <w:r>
        <w:br/>
      </w:r>
      <w:r>
        <w:rPr>
          <w:rFonts w:ascii="Times New Roman"/>
          <w:b w:val="false"/>
          <w:i w:val="false"/>
          <w:color w:val="000000"/>
          <w:sz w:val="28"/>
        </w:rPr>
        <w:t xml:space="preserve">
                      халықтың экологиялық мәдениеті мен білімін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Іске асыру            2005-2007 жылдар.  </w:t>
      </w:r>
      <w:r>
        <w:br/>
      </w:r>
      <w:r>
        <w:rPr>
          <w:rFonts w:ascii="Times New Roman"/>
          <w:b w:val="false"/>
          <w:i w:val="false"/>
          <w:color w:val="000000"/>
          <w:sz w:val="28"/>
        </w:rPr>
        <w:t xml:space="preserve">
мерзімдері: </w:t>
      </w:r>
    </w:p>
    <w:p>
      <w:pPr>
        <w:spacing w:after="0"/>
        <w:ind w:left="0"/>
        <w:jc w:val="both"/>
      </w:pPr>
      <w:r>
        <w:rPr>
          <w:rFonts w:ascii="Times New Roman"/>
          <w:b w:val="false"/>
          <w:i w:val="false"/>
          <w:color w:val="000000"/>
          <w:sz w:val="28"/>
        </w:rPr>
        <w:t xml:space="preserve">Қажетті ресурстар     Республикалық бюджет - 20381,881 млн. теңге, </w:t>
      </w:r>
      <w:r>
        <w:br/>
      </w:r>
      <w:r>
        <w:rPr>
          <w:rFonts w:ascii="Times New Roman"/>
          <w:b w:val="false"/>
          <w:i w:val="false"/>
          <w:color w:val="000000"/>
          <w:sz w:val="28"/>
        </w:rPr>
        <w:t xml:space="preserve">
және оларды қар-      олардың ішінде: 2005 жыл - 5174,045 млн. жыландыру көзі:                       теңге, </w:t>
      </w:r>
      <w:r>
        <w:br/>
      </w:r>
      <w:r>
        <w:rPr>
          <w:rFonts w:ascii="Times New Roman"/>
          <w:b w:val="false"/>
          <w:i w:val="false"/>
          <w:color w:val="000000"/>
          <w:sz w:val="28"/>
        </w:rPr>
        <w:t xml:space="preserve">
                                      2006 жыл - 5411,750 млн. </w:t>
      </w:r>
      <w:r>
        <w:br/>
      </w:r>
      <w:r>
        <w:rPr>
          <w:rFonts w:ascii="Times New Roman"/>
          <w:b w:val="false"/>
          <w:i w:val="false"/>
          <w:color w:val="000000"/>
          <w:sz w:val="28"/>
        </w:rPr>
        <w:t xml:space="preserve">
                                      теңге, 2007 жыл - 9796,086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Жергілікті бюджет - 5688,422 млн.теңге, </w:t>
      </w:r>
      <w:r>
        <w:br/>
      </w:r>
      <w:r>
        <w:rPr>
          <w:rFonts w:ascii="Times New Roman"/>
          <w:b w:val="false"/>
          <w:i w:val="false"/>
          <w:color w:val="000000"/>
          <w:sz w:val="28"/>
        </w:rPr>
        <w:t xml:space="preserve">
                      Оның ішінде:     2005 жыл - 159,554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2006 жыл - 2574,481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2007 жыл - 2954,387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Кәсіпорындардың меншікті қаражаттары - 191,802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Олардың ішінде: </w:t>
      </w:r>
      <w:r>
        <w:br/>
      </w:r>
      <w:r>
        <w:rPr>
          <w:rFonts w:ascii="Times New Roman"/>
          <w:b w:val="false"/>
          <w:i w:val="false"/>
          <w:color w:val="000000"/>
          <w:sz w:val="28"/>
        </w:rPr>
        <w:t xml:space="preserve">
                                       2005 жыл - 58,302 млн.теңге, </w:t>
      </w:r>
      <w:r>
        <w:br/>
      </w:r>
      <w:r>
        <w:rPr>
          <w:rFonts w:ascii="Times New Roman"/>
          <w:b w:val="false"/>
          <w:i w:val="false"/>
          <w:color w:val="000000"/>
          <w:sz w:val="28"/>
        </w:rPr>
        <w:t xml:space="preserve">
                                       2006 жыл - 59,500 млн.теңге, </w:t>
      </w:r>
      <w:r>
        <w:br/>
      </w:r>
      <w:r>
        <w:rPr>
          <w:rFonts w:ascii="Times New Roman"/>
          <w:b w:val="false"/>
          <w:i w:val="false"/>
          <w:color w:val="000000"/>
          <w:sz w:val="28"/>
        </w:rPr>
        <w:t xml:space="preserve">
                                       2007 жыл - 74,000 млн. теңге. </w:t>
      </w:r>
      <w:r>
        <w:br/>
      </w:r>
      <w:r>
        <w:rPr>
          <w:rFonts w:ascii="Times New Roman"/>
          <w:b w:val="false"/>
          <w:i w:val="false"/>
          <w:color w:val="000000"/>
          <w:sz w:val="28"/>
        </w:rPr>
        <w:t xml:space="preserve">
                      Инвестициялар -  7995,9 млн. теңге, </w:t>
      </w:r>
      <w:r>
        <w:br/>
      </w:r>
      <w:r>
        <w:rPr>
          <w:rFonts w:ascii="Times New Roman"/>
          <w:b w:val="false"/>
          <w:i w:val="false"/>
          <w:color w:val="000000"/>
          <w:sz w:val="28"/>
        </w:rPr>
        <w:t xml:space="preserve">
                      Олардың ішінде:  2005 жыл - 3215,8 млн.теңге, </w:t>
      </w:r>
      <w:r>
        <w:br/>
      </w:r>
      <w:r>
        <w:rPr>
          <w:rFonts w:ascii="Times New Roman"/>
          <w:b w:val="false"/>
          <w:i w:val="false"/>
          <w:color w:val="000000"/>
          <w:sz w:val="28"/>
        </w:rPr>
        <w:t xml:space="preserve">
                                       2006 жыл - 2287,4 млн.теңге,  </w:t>
      </w:r>
      <w:r>
        <w:br/>
      </w:r>
      <w:r>
        <w:rPr>
          <w:rFonts w:ascii="Times New Roman"/>
          <w:b w:val="false"/>
          <w:i w:val="false"/>
          <w:color w:val="000000"/>
          <w:sz w:val="28"/>
        </w:rPr>
        <w:t xml:space="preserve">
                                       2007 жыл - 2492,7 млн.теңге. </w:t>
      </w:r>
    </w:p>
    <w:p>
      <w:pPr>
        <w:spacing w:after="0"/>
        <w:ind w:left="0"/>
        <w:jc w:val="both"/>
      </w:pPr>
      <w:r>
        <w:rPr>
          <w:rFonts w:ascii="Times New Roman"/>
          <w:b w:val="false"/>
          <w:i w:val="false"/>
          <w:color w:val="000000"/>
          <w:sz w:val="28"/>
        </w:rPr>
        <w:t xml:space="preserve">Күтілетін             Қаланың тазартушы құрылыстары жұмыстарының </w:t>
      </w:r>
      <w:r>
        <w:br/>
      </w:r>
      <w:r>
        <w:rPr>
          <w:rFonts w:ascii="Times New Roman"/>
          <w:b w:val="false"/>
          <w:i w:val="false"/>
          <w:color w:val="000000"/>
          <w:sz w:val="28"/>
        </w:rPr>
        <w:t xml:space="preserve">
нәтижелер:            сенімділігін арттыру, жағымсыз иістерді жою, </w:t>
      </w:r>
      <w:r>
        <w:br/>
      </w:r>
      <w:r>
        <w:rPr>
          <w:rFonts w:ascii="Times New Roman"/>
          <w:b w:val="false"/>
          <w:i w:val="false"/>
          <w:color w:val="000000"/>
          <w:sz w:val="28"/>
        </w:rPr>
        <w:t xml:space="preserve">
                      тұнба алаңдарын жою, "Талдыкөл" ағынды </w:t>
      </w:r>
      <w:r>
        <w:br/>
      </w:r>
      <w:r>
        <w:rPr>
          <w:rFonts w:ascii="Times New Roman"/>
          <w:b w:val="false"/>
          <w:i w:val="false"/>
          <w:color w:val="000000"/>
          <w:sz w:val="28"/>
        </w:rPr>
        <w:t xml:space="preserve">
                      суларының жинаушы-булаушысын тарату есебінен </w:t>
      </w:r>
      <w:r>
        <w:br/>
      </w:r>
      <w:r>
        <w:rPr>
          <w:rFonts w:ascii="Times New Roman"/>
          <w:b w:val="false"/>
          <w:i w:val="false"/>
          <w:color w:val="000000"/>
          <w:sz w:val="28"/>
        </w:rPr>
        <w:t xml:space="preserve">
                      су деңгейін төмендету; </w:t>
      </w:r>
      <w:r>
        <w:br/>
      </w:r>
      <w:r>
        <w:rPr>
          <w:rFonts w:ascii="Times New Roman"/>
          <w:b w:val="false"/>
          <w:i w:val="false"/>
          <w:color w:val="000000"/>
          <w:sz w:val="28"/>
        </w:rPr>
        <w:t xml:space="preserve">
                      топырақ сулары деңгейін азайту, қаланың сол </w:t>
      </w:r>
      <w:r>
        <w:br/>
      </w:r>
      <w:r>
        <w:rPr>
          <w:rFonts w:ascii="Times New Roman"/>
          <w:b w:val="false"/>
          <w:i w:val="false"/>
          <w:color w:val="000000"/>
          <w:sz w:val="28"/>
        </w:rPr>
        <w:t xml:space="preserve">
                      жақ жағалауын су басу, құрғаудан инженерлік </w:t>
      </w:r>
      <w:r>
        <w:br/>
      </w:r>
      <w:r>
        <w:rPr>
          <w:rFonts w:ascii="Times New Roman"/>
          <w:b w:val="false"/>
          <w:i w:val="false"/>
          <w:color w:val="000000"/>
          <w:sz w:val="28"/>
        </w:rPr>
        <w:t xml:space="preserve">
                      қорғау есебінен аумақтың батпақтану мәселесін </w:t>
      </w:r>
      <w:r>
        <w:br/>
      </w:r>
      <w:r>
        <w:rPr>
          <w:rFonts w:ascii="Times New Roman"/>
          <w:b w:val="false"/>
          <w:i w:val="false"/>
          <w:color w:val="000000"/>
          <w:sz w:val="28"/>
        </w:rPr>
        <w:t xml:space="preserve">
                      шешу. </w:t>
      </w:r>
      <w:r>
        <w:br/>
      </w:r>
      <w:r>
        <w:rPr>
          <w:rFonts w:ascii="Times New Roman"/>
          <w:b w:val="false"/>
          <w:i w:val="false"/>
          <w:color w:val="000000"/>
          <w:sz w:val="28"/>
        </w:rPr>
        <w:t xml:space="preserve">
                      Есіл өзені, Сарыбұлақ, Ақбұлақ жылғаларының </w:t>
      </w:r>
      <w:r>
        <w:br/>
      </w:r>
      <w:r>
        <w:rPr>
          <w:rFonts w:ascii="Times New Roman"/>
          <w:b w:val="false"/>
          <w:i w:val="false"/>
          <w:color w:val="000000"/>
          <w:sz w:val="28"/>
        </w:rPr>
        <w:t xml:space="preserve">
                      арналарын қайта жаңарту және абаттандырудың </w:t>
      </w:r>
      <w:r>
        <w:br/>
      </w:r>
      <w:r>
        <w:rPr>
          <w:rFonts w:ascii="Times New Roman"/>
          <w:b w:val="false"/>
          <w:i w:val="false"/>
          <w:color w:val="000000"/>
          <w:sz w:val="28"/>
        </w:rPr>
        <w:t xml:space="preserve">
                      экологиялық жағдайын қалпына келтіру, жерүсті </w:t>
      </w:r>
      <w:r>
        <w:br/>
      </w:r>
      <w:r>
        <w:rPr>
          <w:rFonts w:ascii="Times New Roman"/>
          <w:b w:val="false"/>
          <w:i w:val="false"/>
          <w:color w:val="000000"/>
          <w:sz w:val="28"/>
        </w:rPr>
        <w:t xml:space="preserve">
                      суларының сапасын қамтамасыз ету; </w:t>
      </w:r>
      <w:r>
        <w:br/>
      </w:r>
      <w:r>
        <w:rPr>
          <w:rFonts w:ascii="Times New Roman"/>
          <w:b w:val="false"/>
          <w:i w:val="false"/>
          <w:color w:val="000000"/>
          <w:sz w:val="28"/>
        </w:rPr>
        <w:t xml:space="preserve">
                      "Мичурин" және "Интернациональный" </w:t>
      </w:r>
      <w:r>
        <w:br/>
      </w:r>
      <w:r>
        <w:rPr>
          <w:rFonts w:ascii="Times New Roman"/>
          <w:b w:val="false"/>
          <w:i w:val="false"/>
          <w:color w:val="000000"/>
          <w:sz w:val="28"/>
        </w:rPr>
        <w:t xml:space="preserve">
                      елді мекендерінің тұрғындарын "Ауызсу суы" </w:t>
      </w:r>
      <w:r>
        <w:br/>
      </w:r>
      <w:r>
        <w:rPr>
          <w:rFonts w:ascii="Times New Roman"/>
          <w:b w:val="false"/>
          <w:i w:val="false"/>
          <w:color w:val="000000"/>
          <w:sz w:val="28"/>
        </w:rPr>
        <w:t xml:space="preserve">
                      сапалы суымен қамтамасыз ету; </w:t>
      </w:r>
      <w:r>
        <w:br/>
      </w:r>
      <w:r>
        <w:rPr>
          <w:rFonts w:ascii="Times New Roman"/>
          <w:b w:val="false"/>
          <w:i w:val="false"/>
          <w:color w:val="000000"/>
          <w:sz w:val="28"/>
        </w:rPr>
        <w:t xml:space="preserve">
                      Мичурин кентіндегі жерүсті және жерасты </w:t>
      </w:r>
      <w:r>
        <w:br/>
      </w:r>
      <w:r>
        <w:rPr>
          <w:rFonts w:ascii="Times New Roman"/>
          <w:b w:val="false"/>
          <w:i w:val="false"/>
          <w:color w:val="000000"/>
          <w:sz w:val="28"/>
        </w:rPr>
        <w:t xml:space="preserve">
                      суларын ластанудан алдын алу; нөсерлі кәріз </w:t>
      </w:r>
      <w:r>
        <w:br/>
      </w:r>
      <w:r>
        <w:rPr>
          <w:rFonts w:ascii="Times New Roman"/>
          <w:b w:val="false"/>
          <w:i w:val="false"/>
          <w:color w:val="000000"/>
          <w:sz w:val="28"/>
        </w:rPr>
        <w:t xml:space="preserve">
                      ағыстарын тазарту стансасын салу есебінен су </w:t>
      </w:r>
      <w:r>
        <w:br/>
      </w:r>
      <w:r>
        <w:rPr>
          <w:rFonts w:ascii="Times New Roman"/>
          <w:b w:val="false"/>
          <w:i w:val="false"/>
          <w:color w:val="000000"/>
          <w:sz w:val="28"/>
        </w:rPr>
        <w:t xml:space="preserve">
                      объектілеріндегі нөсерлі кәріз ағыстары </w:t>
      </w:r>
      <w:r>
        <w:br/>
      </w:r>
      <w:r>
        <w:rPr>
          <w:rFonts w:ascii="Times New Roman"/>
          <w:b w:val="false"/>
          <w:i w:val="false"/>
          <w:color w:val="000000"/>
          <w:sz w:val="28"/>
        </w:rPr>
        <w:t xml:space="preserve">
                      шыққан кезде санитарлық-экологиялық </w:t>
      </w:r>
      <w:r>
        <w:br/>
      </w:r>
      <w:r>
        <w:rPr>
          <w:rFonts w:ascii="Times New Roman"/>
          <w:b w:val="false"/>
          <w:i w:val="false"/>
          <w:color w:val="000000"/>
          <w:sz w:val="28"/>
        </w:rPr>
        <w:t xml:space="preserve">
                      талаптарды қамтамасыз ету; жылына 3200 тонна </w:t>
      </w:r>
      <w:r>
        <w:br/>
      </w:r>
      <w:r>
        <w:rPr>
          <w:rFonts w:ascii="Times New Roman"/>
          <w:b w:val="false"/>
          <w:i w:val="false"/>
          <w:color w:val="000000"/>
          <w:sz w:val="28"/>
        </w:rPr>
        <w:t xml:space="preserve">
                      көмір күлдерінің, жылына 420 тонна күкірт </w:t>
      </w:r>
      <w:r>
        <w:br/>
      </w:r>
      <w:r>
        <w:rPr>
          <w:rFonts w:ascii="Times New Roman"/>
          <w:b w:val="false"/>
          <w:i w:val="false"/>
          <w:color w:val="000000"/>
          <w:sz w:val="28"/>
        </w:rPr>
        <w:t xml:space="preserve">
                      қышқылдарының шығарындыларын төмендету; </w:t>
      </w:r>
      <w:r>
        <w:br/>
      </w:r>
      <w:r>
        <w:rPr>
          <w:rFonts w:ascii="Times New Roman"/>
          <w:b w:val="false"/>
          <w:i w:val="false"/>
          <w:color w:val="000000"/>
          <w:sz w:val="28"/>
        </w:rPr>
        <w:t xml:space="preserve">
                      ішкі қозғалтқыштардың жануынан шығатын лас </w:t>
      </w:r>
      <w:r>
        <w:br/>
      </w:r>
      <w:r>
        <w:rPr>
          <w:rFonts w:ascii="Times New Roman"/>
          <w:b w:val="false"/>
          <w:i w:val="false"/>
          <w:color w:val="000000"/>
          <w:sz w:val="28"/>
        </w:rPr>
        <w:t xml:space="preserve">
                      заттардың көлемі 70-80%-ға, жұмыс істейтін </w:t>
      </w:r>
      <w:r>
        <w:br/>
      </w:r>
      <w:r>
        <w:rPr>
          <w:rFonts w:ascii="Times New Roman"/>
          <w:b w:val="false"/>
          <w:i w:val="false"/>
          <w:color w:val="000000"/>
          <w:sz w:val="28"/>
        </w:rPr>
        <w:t xml:space="preserve">
                      түтіндегіш газдарды 8-10 есе төмендету; </w:t>
      </w:r>
      <w:r>
        <w:br/>
      </w:r>
      <w:r>
        <w:rPr>
          <w:rFonts w:ascii="Times New Roman"/>
          <w:b w:val="false"/>
          <w:i w:val="false"/>
          <w:color w:val="000000"/>
          <w:sz w:val="28"/>
        </w:rPr>
        <w:t xml:space="preserve">
                      атмосферадағы ластайтын заттардың </w:t>
      </w:r>
      <w:r>
        <w:br/>
      </w:r>
      <w:r>
        <w:rPr>
          <w:rFonts w:ascii="Times New Roman"/>
          <w:b w:val="false"/>
          <w:i w:val="false"/>
          <w:color w:val="000000"/>
          <w:sz w:val="28"/>
        </w:rPr>
        <w:t xml:space="preserve">
                      шығарындыларын қысқарту және қайтып кететін </w:t>
      </w:r>
      <w:r>
        <w:br/>
      </w:r>
      <w:r>
        <w:rPr>
          <w:rFonts w:ascii="Times New Roman"/>
          <w:b w:val="false"/>
          <w:i w:val="false"/>
          <w:color w:val="000000"/>
          <w:sz w:val="28"/>
        </w:rPr>
        <w:t xml:space="preserve">
                      газдарды тазарту деңгейін 85%-ға  дейін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күл-қоқыстар қалдықтарынан силикатты </w:t>
      </w:r>
      <w:r>
        <w:br/>
      </w:r>
      <w:r>
        <w:rPr>
          <w:rFonts w:ascii="Times New Roman"/>
          <w:b w:val="false"/>
          <w:i w:val="false"/>
          <w:color w:val="000000"/>
          <w:sz w:val="28"/>
        </w:rPr>
        <w:t xml:space="preserve">
                      кірпішті өндіру жөніндегі зауытты салу </w:t>
      </w:r>
      <w:r>
        <w:br/>
      </w:r>
      <w:r>
        <w:rPr>
          <w:rFonts w:ascii="Times New Roman"/>
          <w:b w:val="false"/>
          <w:i w:val="false"/>
          <w:color w:val="000000"/>
          <w:sz w:val="28"/>
        </w:rPr>
        <w:t xml:space="preserve">
                      есебінен қалдықтарды пайдаға асыру, жердің </w:t>
      </w:r>
      <w:r>
        <w:br/>
      </w:r>
      <w:r>
        <w:rPr>
          <w:rFonts w:ascii="Times New Roman"/>
          <w:b w:val="false"/>
          <w:i w:val="false"/>
          <w:color w:val="000000"/>
          <w:sz w:val="28"/>
        </w:rPr>
        <w:t xml:space="preserve">
                      қосымша қалдықтармен ластануының алдын алу </w:t>
      </w:r>
      <w:r>
        <w:br/>
      </w:r>
      <w:r>
        <w:rPr>
          <w:rFonts w:ascii="Times New Roman"/>
          <w:b w:val="false"/>
          <w:i w:val="false"/>
          <w:color w:val="000000"/>
          <w:sz w:val="28"/>
        </w:rPr>
        <w:t xml:space="preserve">
                      және ЖЭО-1 мен ЖЭО-2 МК күлүйінділерінің </w:t>
      </w:r>
      <w:r>
        <w:br/>
      </w:r>
      <w:r>
        <w:rPr>
          <w:rFonts w:ascii="Times New Roman"/>
          <w:b w:val="false"/>
          <w:i w:val="false"/>
          <w:color w:val="000000"/>
          <w:sz w:val="28"/>
        </w:rPr>
        <w:t xml:space="preserve">
                      карталарын қайта пайдалануын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Ландшафттық ағаштарды отырғызу, саябақтар, </w:t>
      </w:r>
      <w:r>
        <w:br/>
      </w:r>
      <w:r>
        <w:rPr>
          <w:rFonts w:ascii="Times New Roman"/>
          <w:b w:val="false"/>
          <w:i w:val="false"/>
          <w:color w:val="000000"/>
          <w:sz w:val="28"/>
        </w:rPr>
        <w:t xml:space="preserve">
                      саяжолдар салу арқылы қаланың ішкі ахуалына </w:t>
      </w:r>
      <w:r>
        <w:br/>
      </w:r>
      <w:r>
        <w:rPr>
          <w:rFonts w:ascii="Times New Roman"/>
          <w:b w:val="false"/>
          <w:i w:val="false"/>
          <w:color w:val="000000"/>
          <w:sz w:val="28"/>
        </w:rPr>
        <w:t xml:space="preserve">
                      қолайлы әсер ету. </w:t>
      </w:r>
    </w:p>
    <w:p>
      <w:pPr>
        <w:spacing w:after="0"/>
        <w:ind w:left="0"/>
        <w:jc w:val="both"/>
      </w:pPr>
      <w:r>
        <w:rPr>
          <w:rFonts w:ascii="Times New Roman"/>
          <w:b/>
          <w:i w:val="false"/>
          <w:color w:val="000000"/>
          <w:sz w:val="28"/>
        </w:rPr>
        <w:t xml:space="preserve">                        2-бөлім </w:t>
      </w:r>
    </w:p>
    <w:p>
      <w:pPr>
        <w:spacing w:after="0"/>
        <w:ind w:left="0"/>
        <w:jc w:val="both"/>
      </w:pPr>
      <w:r>
        <w:rPr>
          <w:rFonts w:ascii="Times New Roman"/>
          <w:b/>
          <w:i w:val="false"/>
          <w:color w:val="000000"/>
          <w:sz w:val="28"/>
        </w:rPr>
        <w:t xml:space="preserve">                        КІРІСПЕ </w:t>
      </w:r>
    </w:p>
    <w:p>
      <w:pPr>
        <w:spacing w:after="0"/>
        <w:ind w:left="0"/>
        <w:jc w:val="both"/>
      </w:pPr>
      <w:r>
        <w:rPr>
          <w:rFonts w:ascii="Times New Roman"/>
          <w:b w:val="false"/>
          <w:i w:val="false"/>
          <w:color w:val="000000"/>
          <w:sz w:val="28"/>
        </w:rPr>
        <w:t xml:space="preserve">      Қазақстан Республикасының ұлттық қауіпсіздігінің құрамды бөлігі сияқты экологиялық қауіпсіздік тұрақты дамудың міндетті шарты болып табылады және табиғи жүйелерді сақтаудың әрі қоршаған ортаның сәйкестендірілген сапасын қолдаудың негізін қалыптастырады. </w:t>
      </w:r>
      <w:r>
        <w:br/>
      </w:r>
      <w:r>
        <w:rPr>
          <w:rFonts w:ascii="Times New Roman"/>
          <w:b w:val="false"/>
          <w:i w:val="false"/>
          <w:color w:val="000000"/>
          <w:sz w:val="28"/>
        </w:rPr>
        <w:t>
      "Астана қаласының 2005-2007 жылдарға арналған салауатты қоршаған орта" осы бағдарламасы "Қазақстан - 2030"  </w:t>
      </w:r>
      <w:r>
        <w:rPr>
          <w:rFonts w:ascii="Times New Roman"/>
          <w:b w:val="false"/>
          <w:i w:val="false"/>
          <w:color w:val="000000"/>
          <w:sz w:val="28"/>
        </w:rPr>
        <w:t xml:space="preserve">стратегиясы </w:t>
      </w:r>
      <w:r>
        <w:rPr>
          <w:rFonts w:ascii="Times New Roman"/>
          <w:b w:val="false"/>
          <w:i w:val="false"/>
          <w:color w:val="000000"/>
          <w:sz w:val="28"/>
        </w:rPr>
        <w:t xml:space="preserve"> басымдықтарын негізге алып және Қазақстан Республикасы Президентінің 2003 жылғы 3 желтоқсандағы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Республикасының экологиялық қауіпсіздік Тұжырымдамасына сәйкес әзірленді. </w:t>
      </w:r>
      <w:r>
        <w:br/>
      </w:r>
      <w:r>
        <w:rPr>
          <w:rFonts w:ascii="Times New Roman"/>
          <w:b w:val="false"/>
          <w:i w:val="false"/>
          <w:color w:val="000000"/>
          <w:sz w:val="28"/>
        </w:rPr>
        <w:t xml:space="preserve">
      Елорданың Астана қаласына қоныс аударуына байланысты астана тұрғындары күрт өсті, автомобиль көлігінің саны артты, жаңа өндірістер ашылды, құрылыс салу қарқынды жүргізілуде, осылардың салдарынан қоршаған ортаға теріс ықпал жасау күшейе түсті. </w:t>
      </w:r>
      <w:r>
        <w:br/>
      </w:r>
      <w:r>
        <w:rPr>
          <w:rFonts w:ascii="Times New Roman"/>
          <w:b w:val="false"/>
          <w:i w:val="false"/>
          <w:color w:val="000000"/>
          <w:sz w:val="28"/>
        </w:rPr>
        <w:t xml:space="preserve">
      Экологиялық мәселелерді шешу мемлекеттік басқару органдары және қоғамдық ұйымдардың маңызды міндеттерінің бірі, қаланың барлық тұрғындарының конституциялық парызы мен міндеті болып табылады. </w:t>
      </w:r>
      <w:r>
        <w:br/>
      </w:r>
      <w:r>
        <w:rPr>
          <w:rFonts w:ascii="Times New Roman"/>
          <w:b w:val="false"/>
          <w:i w:val="false"/>
          <w:color w:val="000000"/>
          <w:sz w:val="28"/>
        </w:rPr>
        <w:t xml:space="preserve">
      "Астана қаласының 2005-2007 жылдарға арналған салауатты қоршаған орта" бағдарламасы Астана қаласы бойынша қоршаған ортаны қорғау саласындағы қоршаған ортаның қазіргі жай-күйін және мәселелерін қарастырады. </w:t>
      </w:r>
      <w:r>
        <w:br/>
      </w:r>
      <w:r>
        <w:rPr>
          <w:rFonts w:ascii="Times New Roman"/>
          <w:b w:val="false"/>
          <w:i w:val="false"/>
          <w:color w:val="000000"/>
          <w:sz w:val="28"/>
        </w:rPr>
        <w:t xml:space="preserve">
      Құжат қоршаған ортаны қорғаумен, қоршаған ортадағы іс-әрекет деңгейінің төмендеуімен, экологиялық білімдерді насихаттаумен байланысты негізгі бағыттар мен аспектілерді анықтайды. </w:t>
      </w:r>
    </w:p>
    <w:p>
      <w:pPr>
        <w:spacing w:after="0"/>
        <w:ind w:left="0"/>
        <w:jc w:val="left"/>
      </w:pPr>
      <w:r>
        <w:rPr>
          <w:rFonts w:ascii="Times New Roman"/>
          <w:b/>
          <w:i w:val="false"/>
          <w:color w:val="000000"/>
        </w:rPr>
        <w:t xml:space="preserve"> 3-бөлім  Астана қаласы бойынша қоршаған ортаның </w:t>
      </w:r>
      <w:r>
        <w:br/>
      </w:r>
      <w:r>
        <w:rPr>
          <w:rFonts w:ascii="Times New Roman"/>
          <w:b/>
          <w:i w:val="false"/>
          <w:color w:val="000000"/>
        </w:rPr>
        <w:t xml:space="preserve">
қазіргі жай-күйлері мен мәселелерін талдау  1-тарау </w:t>
      </w:r>
      <w:r>
        <w:br/>
      </w:r>
      <w:r>
        <w:rPr>
          <w:rFonts w:ascii="Times New Roman"/>
          <w:b/>
          <w:i w:val="false"/>
          <w:color w:val="000000"/>
        </w:rPr>
        <w:t xml:space="preserve">
Табиғи шарттар, ресурстар және экологиялық жағдай </w:t>
      </w:r>
    </w:p>
    <w:p>
      <w:pPr>
        <w:spacing w:after="0"/>
        <w:ind w:left="0"/>
        <w:jc w:val="both"/>
      </w:pPr>
      <w:r>
        <w:rPr>
          <w:rFonts w:ascii="Times New Roman"/>
          <w:b w:val="false"/>
          <w:i w:val="false"/>
          <w:color w:val="000000"/>
          <w:sz w:val="28"/>
        </w:rPr>
        <w:t xml:space="preserve">      Астана қаласы өзен жағасындағы жазық далада және жартылай алқаптарда орналасқан. Толығымен аумақ бедері белгілі еңістер мен қалыптасқан нысандардың жоқтығын сипаттайды. </w:t>
      </w:r>
      <w:r>
        <w:br/>
      </w:r>
      <w:r>
        <w:rPr>
          <w:rFonts w:ascii="Times New Roman"/>
          <w:b w:val="false"/>
          <w:i w:val="false"/>
          <w:color w:val="000000"/>
          <w:sz w:val="28"/>
        </w:rPr>
        <w:t xml:space="preserve">
      Ауа-райы континентті және өте қуаң. Ауа-райының ерекше </w:t>
      </w:r>
      <w:r>
        <w:br/>
      </w:r>
      <w:r>
        <w:rPr>
          <w:rFonts w:ascii="Times New Roman"/>
          <w:b w:val="false"/>
          <w:i w:val="false"/>
          <w:color w:val="000000"/>
          <w:sz w:val="28"/>
        </w:rPr>
        <w:t xml:space="preserve">
белгілері - ұзақ та суық үнемі қарлы жабынды қыс, ыстық жаз, ауа температурасының үлкен жылдық және тәуліктік тербелістері, барлық жыл ішіндегі желді тәртіптеменің жоғары белсенділігі. </w:t>
      </w:r>
      <w:r>
        <w:br/>
      </w:r>
      <w:r>
        <w:rPr>
          <w:rFonts w:ascii="Times New Roman"/>
          <w:b w:val="false"/>
          <w:i w:val="false"/>
          <w:color w:val="000000"/>
          <w:sz w:val="28"/>
        </w:rPr>
        <w:t xml:space="preserve">
      Астана қаласының инженерлік-геологиялық шарттары бірқатар геологиялық-морфологиялық ерекшеліктерді анықтайды. Барлық жерде </w:t>
      </w:r>
      <w:r>
        <w:br/>
      </w:r>
      <w:r>
        <w:rPr>
          <w:rFonts w:ascii="Times New Roman"/>
          <w:b w:val="false"/>
          <w:i w:val="false"/>
          <w:color w:val="000000"/>
          <w:sz w:val="28"/>
        </w:rPr>
        <w:t xml:space="preserve">
2 %-дан кемірек еңістері бар жазықты-еңісті бедерлерге таратылған. Жер астындағы жағдайлар - жаппай таратылған желдету қабықтарының қалыңдығы, олардағы борпылдақ шөгінділердің жабындары жатқан көбіне балшықтармен берілген оның қуаты анда-санда бес метрге дейін көтеріледі. </w:t>
      </w:r>
      <w:r>
        <w:br/>
      </w:r>
      <w:r>
        <w:rPr>
          <w:rFonts w:ascii="Times New Roman"/>
          <w:b w:val="false"/>
          <w:i w:val="false"/>
          <w:color w:val="000000"/>
          <w:sz w:val="28"/>
        </w:rPr>
        <w:t xml:space="preserve">
      Осы факторлардың үйлесуі қалада бар жылуды және қала аумағындағы құрылысқа келешекте әлеуетті жылуды кеңінен дамытуға итермелейді, негізінен қаланың өсу кезінде мұны ескеру қажет, жылыту аумақтың игерілуімен қатар дами береді. </w:t>
      </w:r>
      <w:r>
        <w:br/>
      </w:r>
      <w:r>
        <w:rPr>
          <w:rFonts w:ascii="Times New Roman"/>
          <w:b w:val="false"/>
          <w:i w:val="false"/>
          <w:color w:val="000000"/>
          <w:sz w:val="28"/>
        </w:rPr>
        <w:t xml:space="preserve">
      Қаланың су күретамыры оның оңтүстік бөлігінде ағып жатқан Есіл өзені болып табылады. Есіл өзені Қарағанды облысындағы Нияз тауларындағы (солтүстік түкпірдегі қазақтың ұсақ шоқылары) бұлақтарынан өз бастауын алады. Өзеннің бастауынан сағасына дейінгі жалпы ұзындығы 2450 км құрайды. Есіл өзенінің ағыны еріген сулар есебінен ғана қалыптасады. </w:t>
      </w:r>
      <w:r>
        <w:br/>
      </w:r>
      <w:r>
        <w:rPr>
          <w:rFonts w:ascii="Times New Roman"/>
          <w:b w:val="false"/>
          <w:i w:val="false"/>
          <w:color w:val="000000"/>
          <w:sz w:val="28"/>
        </w:rPr>
        <w:t xml:space="preserve">
      Қала аумағындағы топырақ суларының деңгейі 5 метр және одан да жоғары жатқан үлкен емес учаскелерді ескермегенде, 0-2 метр тереңдікте жатыр. Бұл беткі ағынды ұйымдастыру және топырақ суларын құрғату бөліктеріндегі аумақты инженерлік дайындауды талап етеді. </w:t>
      </w:r>
      <w:r>
        <w:br/>
      </w:r>
      <w:r>
        <w:rPr>
          <w:rFonts w:ascii="Times New Roman"/>
          <w:b w:val="false"/>
          <w:i w:val="false"/>
          <w:color w:val="000000"/>
          <w:sz w:val="28"/>
        </w:rPr>
        <w:t xml:space="preserve">
      Астана қаласын дамыту үшін мынадай пайдалы кен қазбалары, мәрмәр, кірпішті-қатырма балшықты шикізаттар, құмды-қиыршық тасты қоспалар, құрылыс тастары және қиын балқитын саздардың маңызы елеулі. </w:t>
      </w:r>
      <w:r>
        <w:br/>
      </w:r>
      <w:r>
        <w:rPr>
          <w:rFonts w:ascii="Times New Roman"/>
          <w:b w:val="false"/>
          <w:i w:val="false"/>
          <w:color w:val="000000"/>
          <w:sz w:val="28"/>
        </w:rPr>
        <w:t xml:space="preserve">
      Астана қаласының орналасқан жері қоспаларды шашырату, сондай-ақ оларды жинауға арналған ықтималды тең жағдайлар туғызады. Ауаның көп жылжымалылығы құрылыс аумақтарын желдету жағдайларын жасайды, тоқтаған жағдайлардың пайда болу ықтималдығын төмендетеді, мұндай кездерде қауіпті қоспалары бар өнеркәсіптік кәсіпорындар мен автокөліктердің шығарындыларының шоғырлануы болады. </w:t>
      </w:r>
      <w:r>
        <w:br/>
      </w:r>
      <w:r>
        <w:rPr>
          <w:rFonts w:ascii="Times New Roman"/>
          <w:b w:val="false"/>
          <w:i w:val="false"/>
          <w:color w:val="000000"/>
          <w:sz w:val="28"/>
        </w:rPr>
        <w:t xml:space="preserve">
      Атмосферадағы зиянды қоспаларды шашыратуға арналған ең қолайлы жағдай жылдың суық мезгілінде белгіленеді. Бірақ, жылдың осы мезгілінде атмосферадағы өздігінен тазарту қабілетінің төмендеуіне маңызды әсері тұмандарда көрсетеді. Жылдың жазғы мезгілінде атмосфераны өздігінен тазартуды төмендету ауаның жоғарғы табиғи тозаңдану есебінен болады. </w:t>
      </w:r>
    </w:p>
    <w:p>
      <w:pPr>
        <w:spacing w:after="0"/>
        <w:ind w:left="0"/>
        <w:jc w:val="left"/>
      </w:pPr>
      <w:r>
        <w:rPr>
          <w:rFonts w:ascii="Times New Roman"/>
          <w:b/>
          <w:i w:val="false"/>
          <w:color w:val="000000"/>
        </w:rPr>
        <w:t xml:space="preserve"> 2-тарау </w:t>
      </w:r>
      <w:r>
        <w:br/>
      </w:r>
      <w:r>
        <w:rPr>
          <w:rFonts w:ascii="Times New Roman"/>
          <w:b/>
          <w:i w:val="false"/>
          <w:color w:val="000000"/>
        </w:rPr>
        <w:t xml:space="preserve">
Астана қаласы бойынша қоршаған ортаны қорғау </w:t>
      </w:r>
      <w:r>
        <w:br/>
      </w:r>
      <w:r>
        <w:rPr>
          <w:rFonts w:ascii="Times New Roman"/>
          <w:b/>
          <w:i w:val="false"/>
          <w:color w:val="000000"/>
        </w:rPr>
        <w:t xml:space="preserve">
саласындағы мәселелер  1. Әуе бассейнінің ластану мәселелері </w:t>
      </w:r>
    </w:p>
    <w:p>
      <w:pPr>
        <w:spacing w:after="0"/>
        <w:ind w:left="0"/>
        <w:jc w:val="both"/>
      </w:pPr>
      <w:r>
        <w:rPr>
          <w:rFonts w:ascii="Times New Roman"/>
          <w:b w:val="false"/>
          <w:i w:val="false"/>
          <w:color w:val="000000"/>
          <w:sz w:val="28"/>
        </w:rPr>
        <w:t xml:space="preserve">      Астанада атмосфераға 40-қа дейін ластайтын заттарды шығаратын бірнеше жүз кәсіпорындардың жұмыс істейтін есептеуге болады (қаланың барлық аумағында орналасқан жылу энергетикасы кәсіпорындары, құрылыс материалдары, автокөліктік, құрылыс және салынып жатқан объектілер). </w:t>
      </w:r>
      <w:r>
        <w:br/>
      </w:r>
      <w:r>
        <w:rPr>
          <w:rFonts w:ascii="Times New Roman"/>
          <w:b w:val="false"/>
          <w:i w:val="false"/>
          <w:color w:val="000000"/>
          <w:sz w:val="28"/>
        </w:rPr>
        <w:t xml:space="preserve">
      Статистикалық деректерге сәйкес 1999 жылдан бастап ластайтын заттардың ішкі шығарындыларының баяу және ұдайы өсіп келе жатқаны байқалады (N 1 қосымшаның 1-кестесін және N 2 қосымшаның 1-диаграммасын қараңыз). </w:t>
      </w:r>
      <w:r>
        <w:br/>
      </w:r>
      <w:r>
        <w:rPr>
          <w:rFonts w:ascii="Times New Roman"/>
          <w:b w:val="false"/>
          <w:i w:val="false"/>
          <w:color w:val="000000"/>
          <w:sz w:val="28"/>
        </w:rPr>
        <w:t xml:space="preserve">
      Егер 1999 жылы шығарындылардың жалпы көлемі 71,28 мың тоннаны құраса, ал 2003 жылы атмосферадағы жиынтық шығындар 91,6 мың тоннаны, оның ішінде стационарлық көздерінен шығатын шығарындылар - 45,8 мың тонна және 51,5 мың тоннаны құрады. </w:t>
      </w:r>
      <w:r>
        <w:br/>
      </w:r>
      <w:r>
        <w:rPr>
          <w:rFonts w:ascii="Times New Roman"/>
          <w:b w:val="false"/>
          <w:i w:val="false"/>
          <w:color w:val="000000"/>
          <w:sz w:val="28"/>
        </w:rPr>
        <w:t xml:space="preserve">
      Қалалық ортаның атмосфералық ауасының негізгі ластаушылары "Астанаэнергосервис" ААҚ ЖЭО-1, ЖЭО-2 МК болып табылады. Берілген кәсіпорындардың салымына ластанудың стационарлық көздерден шығатын шығарындылардың жалпы көлемі 79% құрайды (N 1 қосымшаның 2-кестесін және N 2 қосымшаның 2-диаграммасын қараңыз). </w:t>
      </w:r>
      <w:r>
        <w:br/>
      </w:r>
      <w:r>
        <w:rPr>
          <w:rFonts w:ascii="Times New Roman"/>
          <w:b w:val="false"/>
          <w:i w:val="false"/>
          <w:color w:val="000000"/>
          <w:sz w:val="28"/>
        </w:rPr>
        <w:t xml:space="preserve">
      Сонымен бірге, жылумен қамтудың жеке көздерінің пайдалану орны бар. Қазіргі уақытта қала аумағында 200-ден астам шағын қазандар жұмыс істейді. </w:t>
      </w:r>
      <w:r>
        <w:br/>
      </w:r>
      <w:r>
        <w:rPr>
          <w:rFonts w:ascii="Times New Roman"/>
          <w:b w:val="false"/>
          <w:i w:val="false"/>
          <w:color w:val="000000"/>
          <w:sz w:val="28"/>
        </w:rPr>
        <w:t xml:space="preserve">
      Автомобильдік көліктен шығатын ластаушы заттардың шығарындылар мәселесі бүгінгі күнде алдыңғы жоспарда тұр. Соңғы жылдар ішінде оның саны күрт өсуде. Қала бойынша ішкі шығарындының жалпы көлеміндегі оның үлесі 40%-ға жуығын құрайды. Сонымен бірге автомобильдер саны жылдан-жылға артып келеді. Егер 2002 жылдың басында қалада 50 мыңнан астам автомашиналар болса, ал 2003 жылы Жол полициясы басқармасында енді 70 мыңнан артық көлік бірліктері тіркелген. </w:t>
      </w:r>
      <w:r>
        <w:br/>
      </w:r>
      <w:r>
        <w:rPr>
          <w:rFonts w:ascii="Times New Roman"/>
          <w:b w:val="false"/>
          <w:i w:val="false"/>
          <w:color w:val="000000"/>
          <w:sz w:val="28"/>
        </w:rPr>
        <w:t xml:space="preserve">
      Осы мәселені шешу үшін қаланың мемлекеттік кәсіпорындары ("Астана су арнасы", "Қалалық коммуналдық шаруашылық" МКК және т.б.) газтәріздес отынды тұтынуға өздерінің автокөліктерінің біразын ауыстырды. Сонымен бірге, "Астана қаласының 2003-2005 жылдарға арналған жалпы пайдаланудағы жолаушылар көлігін дамытудың кешенді бағдарламасына" сәйкес троллейбустық депо үшін жалпы сомасы 260,8 млн.теңгеге 24 троллейбус сатып алынды, бұл атмосфералық ауа жағдайына оң әсерін тигізді. </w:t>
      </w:r>
      <w:r>
        <w:br/>
      </w:r>
      <w:r>
        <w:rPr>
          <w:rFonts w:ascii="Times New Roman"/>
          <w:b w:val="false"/>
          <w:i w:val="false"/>
          <w:color w:val="000000"/>
          <w:sz w:val="28"/>
        </w:rPr>
        <w:t xml:space="preserve">
      Атмосфералық ауаның сапасын бақылау Гидрометеорологиялық мониторинг орталығының атмосфералық ауаның ластануын бақылау постыларында жүргізіледі. Бүгінде Астана қаласында жұмыс істеп тұрған екі пост ғана бар, көлік магистральдарына, құрылыс көлемінің өсуіне және т.б. қолданыстағы жүктемелердің жеткіліксіз екені анық. </w:t>
      </w:r>
    </w:p>
    <w:p>
      <w:pPr>
        <w:spacing w:after="0"/>
        <w:ind w:left="0"/>
        <w:jc w:val="left"/>
      </w:pPr>
      <w:r>
        <w:rPr>
          <w:rFonts w:ascii="Times New Roman"/>
          <w:b/>
          <w:i w:val="false"/>
          <w:color w:val="000000"/>
        </w:rPr>
        <w:t xml:space="preserve"> 2. Су ресурстарының жағдайы </w:t>
      </w:r>
      <w:r>
        <w:br/>
      </w:r>
      <w:r>
        <w:rPr>
          <w:rFonts w:ascii="Times New Roman"/>
          <w:b/>
          <w:i w:val="false"/>
          <w:color w:val="000000"/>
        </w:rPr>
        <w:t xml:space="preserve">
мен мәселелері </w:t>
      </w:r>
    </w:p>
    <w:p>
      <w:pPr>
        <w:spacing w:after="0"/>
        <w:ind w:left="0"/>
        <w:jc w:val="both"/>
      </w:pPr>
      <w:r>
        <w:rPr>
          <w:rFonts w:ascii="Times New Roman"/>
          <w:b w:val="false"/>
          <w:i w:val="false"/>
          <w:color w:val="000000"/>
          <w:sz w:val="28"/>
        </w:rPr>
        <w:t xml:space="preserve">      Астана қаласы құрғақ, қуаң аймақта орналасқан, бұл су ресурстарының шектеулілігімен сипатталады. </w:t>
      </w:r>
      <w:r>
        <w:br/>
      </w:r>
      <w:r>
        <w:rPr>
          <w:rFonts w:ascii="Times New Roman"/>
          <w:b w:val="false"/>
          <w:i w:val="false"/>
          <w:color w:val="000000"/>
          <w:sz w:val="28"/>
        </w:rPr>
        <w:t xml:space="preserve">
      Астана қаласындағы негізгі және дара су бастаулары екі Ақбұлақ және Сарыбұлақ үлкен емес ағындары бар Есіл өзені болып табылады. </w:t>
      </w:r>
      <w:r>
        <w:br/>
      </w:r>
      <w:r>
        <w:rPr>
          <w:rFonts w:ascii="Times New Roman"/>
          <w:b w:val="false"/>
          <w:i w:val="false"/>
          <w:color w:val="000000"/>
          <w:sz w:val="28"/>
        </w:rPr>
        <w:t xml:space="preserve">
      Астана қаласының жоғарғы жағында жатқан Есіл өзені бойынша судың ластану индексі (СЛИ) қаланың төменгі жағынан едәуір аз, бұл қала келбетінде беткі ағын сулардың ластанғаны туралы ұйғарымды жасауға мүмкіндік береді. Есіл өзеніне Сарыбұлақ сағасынан түскен кезде судың сапасы 2 кластан (таза) 3 класқа дейін (орташа ластанған) төмендейді. </w:t>
      </w:r>
      <w:r>
        <w:br/>
      </w:r>
      <w:r>
        <w:rPr>
          <w:rFonts w:ascii="Times New Roman"/>
          <w:b w:val="false"/>
          <w:i w:val="false"/>
          <w:color w:val="000000"/>
          <w:sz w:val="28"/>
        </w:rPr>
        <w:t xml:space="preserve">
      Сарыбұлақ сағасы қаланың батыс бөлігінен ағатын уақытша су ағыны, әсіресе су басу кезеңінде табиғи құрғау мен беткі ағын коллекторлары маңызды роль атқарады. Бұлақтың ұзындығы 8,5 км. Бұлақ суының сапасы жағалаулар мен оларға жанаса жатқан аумақтардың (әртүрлі күл-қоқыстардан жағалаулар мен бұлақтың өзінің ластануы, аулалық жинаушы жеке секторлардың болуы және қаланың нөсерлі кәріздерінде тазартылмаған  жаңбыр және еріген сулардың шығарылуы) санитарлық-экологиялық жағдайға кері әсер етеді. Сарыбұлақ бұлағының ластану деңгейі СЛИ 3 кластық, мыс, фенол және мұнай өнімдері бойынша шектеулі-рауалы қоспалар (бұдан әрі - ШРҚ) жоғарылаған кезде орташа ластанған мәндерімен сипатталады. </w:t>
      </w:r>
      <w:r>
        <w:br/>
      </w:r>
      <w:r>
        <w:rPr>
          <w:rFonts w:ascii="Times New Roman"/>
          <w:b w:val="false"/>
          <w:i w:val="false"/>
          <w:color w:val="000000"/>
          <w:sz w:val="28"/>
        </w:rPr>
        <w:t xml:space="preserve">
      Ақбұлақ өзені қаланың оңтүстік-шығыс бөлігі бойынша ағатын уақытша су ағыны. Өзеннің бастауы ЖЭО-2 ауданында жатыр. Абылай хан даңғылынан Есіл өзеніне түскенге дейінгі қала аумағы бойынша ағатын өзен учаскесі қайта жаңартылды және абаттандырылды. Ақбұлақ өзенінің жай-күйі 2 класты, таза СЛИ мәндерімен анықталған. </w:t>
      </w:r>
      <w:r>
        <w:br/>
      </w:r>
      <w:r>
        <w:rPr>
          <w:rFonts w:ascii="Times New Roman"/>
          <w:b w:val="false"/>
          <w:i w:val="false"/>
          <w:color w:val="000000"/>
          <w:sz w:val="28"/>
        </w:rPr>
        <w:t xml:space="preserve">
      Қаланың шаруашылық-фекальды кәріздер жүйесі (коллекторлар, құдықтар және аудандық сорғы стансалары) өте қанағаттанарлықсыз күйде тұр. </w:t>
      </w:r>
      <w:r>
        <w:br/>
      </w:r>
      <w:r>
        <w:rPr>
          <w:rFonts w:ascii="Times New Roman"/>
          <w:b w:val="false"/>
          <w:i w:val="false"/>
          <w:color w:val="000000"/>
          <w:sz w:val="28"/>
        </w:rPr>
        <w:t xml:space="preserve">
      Жасанды-биологиялық тазартудан өткен ағынды сулар "Талдыкөл" жинаушы-буландырушыларына түсіріліп отырады. </w:t>
      </w:r>
      <w:r>
        <w:br/>
      </w:r>
      <w:r>
        <w:rPr>
          <w:rFonts w:ascii="Times New Roman"/>
          <w:b w:val="false"/>
          <w:i w:val="false"/>
          <w:color w:val="000000"/>
          <w:sz w:val="28"/>
        </w:rPr>
        <w:t xml:space="preserve">
      "Талдыкөл" жинаушы-буландырушысының сыйымдылығы 65,2 млн. куб.м тұйық айналым бойынша үйкелген бөгеттің жалпы ұзындығы 22,7 км және биіктігі 6-7,5 м өзіндік табиғи су қоймасы болып табылады. Су айнасының жобалық ең жоғарғы белгісі - 347,08 м. Қазіргі уақытта қолданыстағы КТҒ (кәріздік тазарту ғимараттары) және "Талдыкөл" жинаушы-буландырушысы қазіргі экологиялық және санитарлық-гигиеналық талаптарға жауап бермейді: </w:t>
      </w:r>
      <w:r>
        <w:br/>
      </w:r>
      <w:r>
        <w:rPr>
          <w:rFonts w:ascii="Times New Roman"/>
          <w:b w:val="false"/>
          <w:i w:val="false"/>
          <w:color w:val="000000"/>
          <w:sz w:val="28"/>
        </w:rPr>
        <w:t xml:space="preserve">
      талдыкөл бөгет-жинаушысында су деңгейін реттеу жүргізілмейді; </w:t>
      </w:r>
      <w:r>
        <w:br/>
      </w:r>
      <w:r>
        <w:rPr>
          <w:rFonts w:ascii="Times New Roman"/>
          <w:b w:val="false"/>
          <w:i w:val="false"/>
          <w:color w:val="000000"/>
          <w:sz w:val="28"/>
        </w:rPr>
        <w:t xml:space="preserve">
      өздігінен тазартушы құрылыстар моральды және физикалық түрде ескірген. </w:t>
      </w:r>
      <w:r>
        <w:br/>
      </w:r>
      <w:r>
        <w:rPr>
          <w:rFonts w:ascii="Times New Roman"/>
          <w:b w:val="false"/>
          <w:i w:val="false"/>
          <w:color w:val="000000"/>
          <w:sz w:val="28"/>
        </w:rPr>
        <w:t xml:space="preserve">
      Қолданыстағы атмосфералық тұнбаларды бұрып жіберуге арналған нөсерлі кәріз жүйесі, яғни су объектілеріне тазарту құрылыстары шығару болмаған жағдайда, санитарлық-экологиялық талаптарды қанағаттандыра алмайды. </w:t>
      </w:r>
      <w:r>
        <w:br/>
      </w:r>
      <w:r>
        <w:rPr>
          <w:rFonts w:ascii="Times New Roman"/>
          <w:b w:val="false"/>
          <w:i w:val="false"/>
          <w:color w:val="000000"/>
          <w:sz w:val="28"/>
        </w:rPr>
        <w:t>
      Астана қаласы мәслихатының 2002 жылғы 2 мамырдағы N 157/30-ІІ  </w:t>
      </w:r>
      <w:r>
        <w:rPr>
          <w:rFonts w:ascii="Times New Roman"/>
          <w:b w:val="false"/>
          <w:i w:val="false"/>
          <w:color w:val="000000"/>
          <w:sz w:val="28"/>
        </w:rPr>
        <w:t xml:space="preserve">шешімімен </w:t>
      </w:r>
      <w:r>
        <w:rPr>
          <w:rFonts w:ascii="Times New Roman"/>
          <w:b w:val="false"/>
          <w:i w:val="false"/>
          <w:color w:val="000000"/>
          <w:sz w:val="28"/>
        </w:rPr>
        <w:t xml:space="preserve"> бекітілген "Астана қаласында 2010 жылға дейін нөсерлі кәрізді дамыту" бағдарламасы іс жүзінде іске асырылмады. 2004 жылы жергілікті бюджет есебінен жобалық-сметалық құжаттаманы әзірлеуге 57,5 млн. теңге көлемінде қаражат бөлінді, конкурс қыркүйек айының аяғында өткізілетін болады. Қаланың сол жақ жағалауындағы нөсерлі кәріз желілері республикалық бюджет есебінен жаңа Үкімет орталығы аумағындағы көшелерге ғана салынған. </w:t>
      </w:r>
      <w:r>
        <w:br/>
      </w:r>
      <w:r>
        <w:rPr>
          <w:rFonts w:ascii="Times New Roman"/>
          <w:b w:val="false"/>
          <w:i w:val="false"/>
          <w:color w:val="000000"/>
          <w:sz w:val="28"/>
        </w:rPr>
        <w:t xml:space="preserve">
      Сонымен бірге, маңызды проблемалардың бірі топырақ сулары деңгейінің төмендеу мәселесі болып табылады. Бұл мәселе бойынша, 2003 жылдан бастап, республикалық бюджет есебінен "Астана қаласының сол жақ жағалау аумақтарындағы су басу, құрғату, топырақ сулары деңгейінің төмендеуден инженерлік қорғау" жобасы іске асырылуда. 2004 жылы осы жоба бойынша жалпы сомасы 706 млн. теңгеге жұмыстарды орындау жоспарлануда. </w:t>
      </w:r>
    </w:p>
    <w:p>
      <w:pPr>
        <w:spacing w:after="0"/>
        <w:ind w:left="0"/>
        <w:jc w:val="left"/>
      </w:pPr>
      <w:r>
        <w:rPr>
          <w:rFonts w:ascii="Times New Roman"/>
          <w:b/>
          <w:i w:val="false"/>
          <w:color w:val="000000"/>
        </w:rPr>
        <w:t xml:space="preserve"> 3. Өндіріс және тұтыну қалдықтарының </w:t>
      </w:r>
      <w:r>
        <w:br/>
      </w:r>
      <w:r>
        <w:rPr>
          <w:rFonts w:ascii="Times New Roman"/>
          <w:b/>
          <w:i w:val="false"/>
          <w:color w:val="000000"/>
        </w:rPr>
        <w:t xml:space="preserve">
мәселелері </w:t>
      </w:r>
    </w:p>
    <w:p>
      <w:pPr>
        <w:spacing w:after="0"/>
        <w:ind w:left="0"/>
        <w:jc w:val="both"/>
      </w:pPr>
      <w:r>
        <w:rPr>
          <w:rFonts w:ascii="Times New Roman"/>
          <w:b w:val="false"/>
          <w:i w:val="false"/>
          <w:color w:val="000000"/>
          <w:sz w:val="28"/>
        </w:rPr>
        <w:t xml:space="preserve">      Қолданыстағы полигонды пайдалану мерзімінің шектеулілігі, жылуэлектр орталықтарындағы күлүйінділері карталарының толып кету қауіп-қатері сияқты мәселелері шешуді талап етеді. </w:t>
      </w:r>
      <w:r>
        <w:br/>
      </w:r>
      <w:r>
        <w:rPr>
          <w:rFonts w:ascii="Times New Roman"/>
          <w:b w:val="false"/>
          <w:i w:val="false"/>
          <w:color w:val="000000"/>
          <w:sz w:val="28"/>
        </w:rPr>
        <w:t xml:space="preserve">
      Астана қаласының аумағында Астана-Павлодар автожолдарынан 6 км қашықтықта оңтүстік-шығыста 50 метрге дейінгі жердегі шығыс түкпірінде орналасқан қатты тұрмыстық және өндірістік қалдықтарды санкциялы түрде жинайтын орын бар. </w:t>
      </w:r>
      <w:r>
        <w:br/>
      </w:r>
      <w:r>
        <w:rPr>
          <w:rFonts w:ascii="Times New Roman"/>
          <w:b w:val="false"/>
          <w:i w:val="false"/>
          <w:color w:val="000000"/>
          <w:sz w:val="28"/>
        </w:rPr>
        <w:t xml:space="preserve">
      1972 жылдан бастап жұмыс істеу орындарында қалдықтарды көму жүргізіліп келеді. Полигонды пайдаланудың жобалық есептері бойынша 2010 жылға дейін болуы мүмкін. Қазіргі уақытта 12 млн.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жуық қалдықтар жиналды. Жыл сайын полигонға 0,4-0,5 млн. м </w:t>
      </w:r>
      <w:r>
        <w:rPr>
          <w:rFonts w:ascii="Times New Roman"/>
          <w:b w:val="false"/>
          <w:i w:val="false"/>
          <w:color w:val="000000"/>
          <w:vertAlign w:val="superscript"/>
        </w:rPr>
        <w:t xml:space="preserve">3  </w:t>
      </w:r>
      <w:r>
        <w:rPr>
          <w:rFonts w:ascii="Times New Roman"/>
          <w:b w:val="false"/>
          <w:i w:val="false"/>
          <w:color w:val="000000"/>
          <w:sz w:val="28"/>
        </w:rPr>
        <w:t xml:space="preserve">қалдықтар түседі және қаланың дамуымен олардың түсу көлемі үнемі көбейіп отырады (N 1 қосымшаның 3-кестесін және N 2 қосымшаның 3-диаграммасын қараңыз). </w:t>
      </w:r>
      <w:r>
        <w:br/>
      </w:r>
      <w:r>
        <w:rPr>
          <w:rFonts w:ascii="Times New Roman"/>
          <w:b w:val="false"/>
          <w:i w:val="false"/>
          <w:color w:val="000000"/>
          <w:sz w:val="28"/>
        </w:rPr>
        <w:t>
      Жылуэлектрорталықтарының өндірістік қалдықтары (күл-қоқыстар) күлүйінділеріне жинап қойылады. Сонымен, "Астанаэнергосервис" ААҚ ЖЭО-1 мамандандырылған кәсіпорнының (МК) 8 картасы бар. Күлүйінділердің N 6 және N 7 карталар жұмысының жалпы ауданы 14,4 га. 2002 жылы ЖЭО-1 МК ауданы 20,3 га күлүйіндісінің N 1-3 карталары қалпына келтірілді. Астана қаласы мәслихатының 2004 жылғы 30 наурыздағы N 30/6-ІІІ  </w:t>
      </w:r>
      <w:r>
        <w:rPr>
          <w:rFonts w:ascii="Times New Roman"/>
          <w:b w:val="false"/>
          <w:i w:val="false"/>
          <w:color w:val="000000"/>
          <w:sz w:val="28"/>
        </w:rPr>
        <w:t xml:space="preserve">шешімімен </w:t>
      </w:r>
      <w:r>
        <w:rPr>
          <w:rFonts w:ascii="Times New Roman"/>
          <w:b w:val="false"/>
          <w:i w:val="false"/>
          <w:color w:val="000000"/>
          <w:sz w:val="28"/>
        </w:rPr>
        <w:t xml:space="preserve"> бекітілген "2004-2005 жылдарға арналған Астана қаласы тұрғындарының денсаулығы" Бағдарламасына сай, N 6 және 7 карталарды қайта жаңарту жұмыстары орындалды, бұл оларды шаң басу, сондай-ақ алдағы 3-4 жылда күл-қоқыс қалдықтарының қатпарлану мәселесін шешуге мүмкіндік берді. </w:t>
      </w:r>
      <w:r>
        <w:br/>
      </w:r>
      <w:r>
        <w:rPr>
          <w:rFonts w:ascii="Times New Roman"/>
          <w:b w:val="false"/>
          <w:i w:val="false"/>
          <w:color w:val="000000"/>
          <w:sz w:val="28"/>
        </w:rPr>
        <w:t xml:space="preserve">
      ЖЭО-2 МК күлүйінділерінің екі картасы бар. N 1 карта, ауданы 78 га 1997 жылы әзірленді және қалпына келтірілді. Көлемі 9,7 млн. м </w:t>
      </w:r>
      <w:r>
        <w:rPr>
          <w:rFonts w:ascii="Times New Roman"/>
          <w:b w:val="false"/>
          <w:i w:val="false"/>
          <w:color w:val="000000"/>
          <w:vertAlign w:val="superscript"/>
        </w:rPr>
        <w:t xml:space="preserve">3 </w:t>
      </w:r>
      <w:r>
        <w:rPr>
          <w:rFonts w:ascii="Times New Roman"/>
          <w:b w:val="false"/>
          <w:i w:val="false"/>
          <w:color w:val="000000"/>
          <w:sz w:val="28"/>
        </w:rPr>
        <w:t xml:space="preserve"> және ауданы 105 га N 2 картаны көшіру 1993 жылы басталды. </w:t>
      </w:r>
      <w:r>
        <w:br/>
      </w:r>
      <w:r>
        <w:rPr>
          <w:rFonts w:ascii="Times New Roman"/>
          <w:b w:val="false"/>
          <w:i w:val="false"/>
          <w:color w:val="000000"/>
          <w:sz w:val="28"/>
        </w:rPr>
        <w:t xml:space="preserve">
      N 1 және N 2 қосымшаларда, тиісінше 4-кесте мен 4-диаграммада ЖЭО-1 мен ЖЭО-2 күл-қоқыстар қалдықтарын жинау динамикасы келтірілген. </w:t>
      </w:r>
    </w:p>
    <w:p>
      <w:pPr>
        <w:spacing w:after="0"/>
        <w:ind w:left="0"/>
        <w:jc w:val="left"/>
      </w:pPr>
      <w:r>
        <w:rPr>
          <w:rFonts w:ascii="Times New Roman"/>
          <w:b/>
          <w:i w:val="false"/>
          <w:color w:val="000000"/>
        </w:rPr>
        <w:t xml:space="preserve"> 4. Көгалдандыру және абаттандыру </w:t>
      </w:r>
      <w:r>
        <w:br/>
      </w:r>
      <w:r>
        <w:rPr>
          <w:rFonts w:ascii="Times New Roman"/>
          <w:b/>
          <w:i w:val="false"/>
          <w:color w:val="000000"/>
        </w:rPr>
        <w:t xml:space="preserve">
мәселелері </w:t>
      </w:r>
    </w:p>
    <w:p>
      <w:pPr>
        <w:spacing w:after="0"/>
        <w:ind w:left="0"/>
        <w:jc w:val="both"/>
      </w:pPr>
      <w:r>
        <w:rPr>
          <w:rFonts w:ascii="Times New Roman"/>
          <w:b w:val="false"/>
          <w:i w:val="false"/>
          <w:color w:val="000000"/>
          <w:sz w:val="28"/>
        </w:rPr>
        <w:t xml:space="preserve">      Қазіргі кезде Астана қаласында бар жасыл екпе ағаштар өте селдір жинақ түрі болып көрсетілді. Жасыл желектердің өсімі, санитарлық жағдайы және декоративтік сапасы әр түрлі. Олардың жалпы жағдайы қанағаттанарлықсыз. </w:t>
      </w:r>
      <w:r>
        <w:br/>
      </w:r>
      <w:r>
        <w:rPr>
          <w:rFonts w:ascii="Times New Roman"/>
          <w:b w:val="false"/>
          <w:i w:val="false"/>
          <w:color w:val="000000"/>
          <w:sz w:val="28"/>
        </w:rPr>
        <w:t xml:space="preserve">
      Сонымен бірге, астанада тұрғылықты тұру, жаппай демалыс орындарының аумақтарын көгалдандыру жеткіліксіз екенін атап өтуге болады. Елорданың бір тұрғынына жасыл желектердің 9,3 квадрат метрге жуығынан келеді, ал қаланың солтүстік-шығыс аудандарында бұл көрсеткіштер 1,5-2,0 квадрат метр шегінде, бұл тіпті жеткіліксіз. 2003 жылдағы жағдай бойынша жалпы пайдаланудағы жасыл желектердің жалпы саны 395 га, шектеулі пайдалану 620 га және арнаулы 1600 га құрайды. </w:t>
      </w:r>
      <w:r>
        <w:br/>
      </w:r>
      <w:r>
        <w:rPr>
          <w:rFonts w:ascii="Times New Roman"/>
          <w:b w:val="false"/>
          <w:i w:val="false"/>
          <w:color w:val="000000"/>
          <w:sz w:val="28"/>
        </w:rPr>
        <w:t>
      Астана қаласының санитарлық-қорғау жасыл аймағын құру жөніндегі жұмыстар 2003 жылға дейін ҚР Үкіметінің 2002 жылғы N 17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"Астана қаласының 2002-2010 жылдарға арналған жасыл аймақты құрудың салалық бағдарламасына" сәйкес жүргізілді. Жасыл аймақ ауданы 14 мың га қала шетіндегі және ауданы 11 мың га қала маңындағы аймақта орманға жарамды учаскелерде құрылды. </w:t>
      </w:r>
      <w:r>
        <w:br/>
      </w:r>
      <w:r>
        <w:rPr>
          <w:rFonts w:ascii="Times New Roman"/>
          <w:b w:val="false"/>
          <w:i w:val="false"/>
          <w:color w:val="000000"/>
          <w:sz w:val="28"/>
        </w:rPr>
        <w:t>
      Қазіргі уақытта Қазақстан Республикасы Үкіметінің 2004 жылғы 14 мамырдағы N 542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2004-2006 жылдарға арналған "Қазақстанның ормандары" бағдарламасы іске асырылуда. 2004 жылдың өзінде 4700 га, оның ішінде жаңа Президенттік орталықта - 1034 га және Қарағанды бағытындағы - 3666 га орман ағаштары отырғызылды. Қалаға бұрын отырғызылғандарды есептемегенде, жасыл белдеу ағаштарының 7,4 мың га астамы берілді. </w:t>
      </w:r>
    </w:p>
    <w:p>
      <w:pPr>
        <w:spacing w:after="0"/>
        <w:ind w:left="0"/>
        <w:jc w:val="left"/>
      </w:pPr>
      <w:r>
        <w:rPr>
          <w:rFonts w:ascii="Times New Roman"/>
          <w:b/>
          <w:i w:val="false"/>
          <w:color w:val="000000"/>
        </w:rPr>
        <w:t xml:space="preserve"> 3-тарау </w:t>
      </w:r>
      <w:r>
        <w:br/>
      </w:r>
      <w:r>
        <w:rPr>
          <w:rFonts w:ascii="Times New Roman"/>
          <w:b/>
          <w:i w:val="false"/>
          <w:color w:val="000000"/>
        </w:rPr>
        <w:t xml:space="preserve">
Қоршаған ортаның ластануына арналған төлемдердің </w:t>
      </w:r>
      <w:r>
        <w:br/>
      </w:r>
      <w:r>
        <w:rPr>
          <w:rFonts w:ascii="Times New Roman"/>
          <w:b/>
          <w:i w:val="false"/>
          <w:color w:val="000000"/>
        </w:rPr>
        <w:t xml:space="preserve">
түсуін талдау және оларды табиғатты қорғау </w:t>
      </w:r>
      <w:r>
        <w:br/>
      </w:r>
      <w:r>
        <w:rPr>
          <w:rFonts w:ascii="Times New Roman"/>
          <w:b/>
          <w:i w:val="false"/>
          <w:color w:val="000000"/>
        </w:rPr>
        <w:t xml:space="preserve">
іс-шараларын өткізуге пайдалану </w:t>
      </w:r>
    </w:p>
    <w:p>
      <w:pPr>
        <w:spacing w:after="0"/>
        <w:ind w:left="0"/>
        <w:jc w:val="both"/>
      </w:pPr>
      <w:r>
        <w:rPr>
          <w:rFonts w:ascii="Times New Roman"/>
          <w:b w:val="false"/>
          <w:i w:val="false"/>
          <w:color w:val="000000"/>
          <w:sz w:val="28"/>
        </w:rPr>
        <w:t xml:space="preserve">      Жыл сайын жергілікті бюджетке қоршаған ортаны ластануына арналған төлемдерден және табиғатты қорғау заңнамаларын бұзғаны үшін айыппұлдардан қаражаттар түседі. Талдау көрсеткендей, 2003 жылы түсімдер көлемі 2001 және 2002 жылдардағы деңгейлермен салыстырғанда 2,7 және 1,2 есе артты (N 1 қосымшаның 5-кестесін қараңыз). Сонымен бірге, 2003 жылы қала бюджетіне 225 млн. теңге түсті, оның ішінде табиғатты қорғау іс-шараларына 110, 8 млн. теңгесі немесе төлемдердің жалпы алымының 50 пайызға жуығы бағытталды. Табиғатты қорғау іс-шараларын өткізуге және жеке алғанда қоршаған ортаны қорғауды дамытуға арналған шығындар өсімінің беталысы белгілі болды. </w:t>
      </w:r>
      <w:r>
        <w:br/>
      </w:r>
      <w:r>
        <w:rPr>
          <w:rFonts w:ascii="Times New Roman"/>
          <w:b w:val="false"/>
          <w:i w:val="false"/>
          <w:color w:val="000000"/>
          <w:sz w:val="28"/>
        </w:rPr>
        <w:t xml:space="preserve">
      2004 жылы табиғатты қорғау қажеттіліктеріне 116,3 млн. теңгені игеруді жоспарлап отыр. Тоғыз табиғатты қорғау іс-шараларын, оның ішінде "Жергілікті деңгейде қоршаған ортаны қорғау жөніндегі іс-шараларды өткізу" бағдарламасы бойынша сомасы 9,5 млн. теңге; "Қоршаған ортаны қорғауды дамыту" бағдарламасы бойынша - 106,8 млн. теңгеге орындау қарастырылды. </w:t>
      </w:r>
      <w:r>
        <w:br/>
      </w:r>
      <w:r>
        <w:rPr>
          <w:rFonts w:ascii="Times New Roman"/>
          <w:b w:val="false"/>
          <w:i w:val="false"/>
          <w:color w:val="000000"/>
          <w:sz w:val="28"/>
        </w:rPr>
        <w:t>
      Астана қаласы мәслихатының 2004 жылғы 30 наурыздағы N 30/6-ІІІ   </w:t>
      </w:r>
      <w:r>
        <w:rPr>
          <w:rFonts w:ascii="Times New Roman"/>
          <w:b w:val="false"/>
          <w:i w:val="false"/>
          <w:color w:val="000000"/>
          <w:sz w:val="28"/>
        </w:rPr>
        <w:t xml:space="preserve">шешімімен </w:t>
      </w:r>
      <w:r>
        <w:rPr>
          <w:rFonts w:ascii="Times New Roman"/>
          <w:b w:val="false"/>
          <w:i w:val="false"/>
          <w:color w:val="000000"/>
          <w:sz w:val="28"/>
        </w:rPr>
        <w:t xml:space="preserve"> бекітілген "2004-2005 жылдарға арналған Астана қаласы тұрғындарының денсаулығы" бағдарламасына сәйкес, 2004 жылдың аяғына дейін мыналар белгіленді: </w:t>
      </w:r>
      <w:r>
        <w:br/>
      </w:r>
      <w:r>
        <w:rPr>
          <w:rFonts w:ascii="Times New Roman"/>
          <w:b w:val="false"/>
          <w:i w:val="false"/>
          <w:color w:val="000000"/>
          <w:sz w:val="28"/>
        </w:rPr>
        <w:t xml:space="preserve">
      сомасы 1,8 млн. теңге Астана қаласының аумағын радиэкологиялық зерттеу жұмыстарын аяқтау. Осы зерттеудің мақсаты -  Астана қаласының аумағында локалды бақыламайтын иондалатын сәуле көздері мен радиоактивті ластану учаскелерін анықтау, айқындалған тосқын құбылыстарды шығаруға және зарарсыздандыруға дайындау, қалалық инфрақұрылым аумағының радиациялық фон жағдайын, қайта салынып жатқан объектілер мен жанындағы өнеркәсіптік аймақтарды бағалау, АГП-01 метрологиялық тексерілген құралдарды қолданумен емдеу-профилактикалық мекемелердегі сынапты ластану деңгейін бағалау; қазіргі уақытта 1,1 млн. теңге немесе 61% игерілді; </w:t>
      </w:r>
      <w:r>
        <w:br/>
      </w:r>
      <w:r>
        <w:rPr>
          <w:rFonts w:ascii="Times New Roman"/>
          <w:b w:val="false"/>
          <w:i w:val="false"/>
          <w:color w:val="000000"/>
          <w:sz w:val="28"/>
        </w:rPr>
        <w:t xml:space="preserve">
      оларды қайта толтырғандықтан күлүйінділерінің карталарын шаң басуынан Астана қаласындағы қолайсыз экологиялық жағдайдың алдын алу үшін сомасы 56,8 млн. теңгеге ЖЭО-1 МК күлүйінділерінің N 6 және 7 карталарын қайта жаңартуды аяқтау. N 6 және 7 карталарды толық тазарту  жақын арадағы 3,5,-4 жыл ішінде ЖЭО-1 МК күл-қоқыс қалдықтарының қатпарлану мәселесін шешуге мүмкіндік туғызады (2004 жылғы 1 қазандағы жағдай бойынша 51,2  млн. теңге немесе 90% игерілді); </w:t>
      </w:r>
      <w:r>
        <w:br/>
      </w:r>
      <w:r>
        <w:rPr>
          <w:rFonts w:ascii="Times New Roman"/>
          <w:b w:val="false"/>
          <w:i w:val="false"/>
          <w:color w:val="000000"/>
          <w:sz w:val="28"/>
        </w:rPr>
        <w:t xml:space="preserve">
      "Эмульсия жасау" қондырғысына алмастыра отырып 2-ЖЭО МК қолданып жүрген қазандықтарының біріндегі күлтұтқышты қайта жаңғыртуды орындау қала атмосферасына 96,4% (жылына 3253 т) өлшенген заттар және 20% (202,955 т) күкірт қышқылдарының шығарындысын азайтады. Жобаның құны 50 млн. теңге (2004 жылғы 1 қазандағы жағдай бойынша  37,6 млн. теңгеге немесе 75% аса игерілді). </w:t>
      </w:r>
      <w:r>
        <w:br/>
      </w:r>
      <w:r>
        <w:rPr>
          <w:rFonts w:ascii="Times New Roman"/>
          <w:b w:val="false"/>
          <w:i w:val="false"/>
          <w:color w:val="000000"/>
          <w:sz w:val="28"/>
        </w:rPr>
        <w:t xml:space="preserve">
      Қоршаған орта жағдайының әлсіз жақтары: </w:t>
      </w:r>
      <w:r>
        <w:br/>
      </w:r>
      <w:r>
        <w:rPr>
          <w:rFonts w:ascii="Times New Roman"/>
          <w:b w:val="false"/>
          <w:i w:val="false"/>
          <w:color w:val="000000"/>
          <w:sz w:val="28"/>
        </w:rPr>
        <w:t xml:space="preserve">
      топырақ суларының жоғары орналасуы, су басу қауіп-қатері; </w:t>
      </w:r>
      <w:r>
        <w:br/>
      </w:r>
      <w:r>
        <w:rPr>
          <w:rFonts w:ascii="Times New Roman"/>
          <w:b w:val="false"/>
          <w:i w:val="false"/>
          <w:color w:val="000000"/>
          <w:sz w:val="28"/>
        </w:rPr>
        <w:t xml:space="preserve">
      жердің сортаңдануы, көгалдандыруды жүргізудегі қиындықтар; </w:t>
      </w:r>
      <w:r>
        <w:br/>
      </w:r>
      <w:r>
        <w:rPr>
          <w:rFonts w:ascii="Times New Roman"/>
          <w:b w:val="false"/>
          <w:i w:val="false"/>
          <w:color w:val="000000"/>
          <w:sz w:val="28"/>
        </w:rPr>
        <w:t xml:space="preserve">
      қаланың жеткіліксіз көгалдандырылуы; </w:t>
      </w:r>
      <w:r>
        <w:br/>
      </w:r>
      <w:r>
        <w:rPr>
          <w:rFonts w:ascii="Times New Roman"/>
          <w:b w:val="false"/>
          <w:i w:val="false"/>
          <w:color w:val="000000"/>
          <w:sz w:val="28"/>
        </w:rPr>
        <w:t xml:space="preserve">
      Сарыбұлақ жағасының ластанғыштығы; </w:t>
      </w:r>
      <w:r>
        <w:br/>
      </w:r>
      <w:r>
        <w:rPr>
          <w:rFonts w:ascii="Times New Roman"/>
          <w:b w:val="false"/>
          <w:i w:val="false"/>
          <w:color w:val="000000"/>
          <w:sz w:val="28"/>
        </w:rPr>
        <w:t xml:space="preserve">
      автокөлік санының өсуінен атмосфералық ауаның ластануы; </w:t>
      </w:r>
      <w:r>
        <w:br/>
      </w:r>
      <w:r>
        <w:rPr>
          <w:rFonts w:ascii="Times New Roman"/>
          <w:b w:val="false"/>
          <w:i w:val="false"/>
          <w:color w:val="000000"/>
          <w:sz w:val="28"/>
        </w:rPr>
        <w:t xml:space="preserve">
      жазғы кезеңде ауаның шаң басуы. </w:t>
      </w:r>
      <w:r>
        <w:br/>
      </w:r>
      <w:r>
        <w:rPr>
          <w:rFonts w:ascii="Times New Roman"/>
          <w:b w:val="false"/>
          <w:i w:val="false"/>
          <w:color w:val="000000"/>
          <w:sz w:val="28"/>
        </w:rPr>
        <w:t xml:space="preserve">
      Қоршаған орта жағдайының күшті жақтары: </w:t>
      </w:r>
      <w:r>
        <w:br/>
      </w:r>
      <w:r>
        <w:rPr>
          <w:rFonts w:ascii="Times New Roman"/>
          <w:b w:val="false"/>
          <w:i w:val="false"/>
          <w:color w:val="000000"/>
          <w:sz w:val="28"/>
        </w:rPr>
        <w:t xml:space="preserve">
      жалпақтау жазық бедер; </w:t>
      </w:r>
      <w:r>
        <w:br/>
      </w:r>
      <w:r>
        <w:rPr>
          <w:rFonts w:ascii="Times New Roman"/>
          <w:b w:val="false"/>
          <w:i w:val="false"/>
          <w:color w:val="000000"/>
          <w:sz w:val="28"/>
        </w:rPr>
        <w:t xml:space="preserve">
      нормативті мөлшерден аспайтын табиғи радиациялық фон; </w:t>
      </w:r>
      <w:r>
        <w:br/>
      </w:r>
      <w:r>
        <w:rPr>
          <w:rFonts w:ascii="Times New Roman"/>
          <w:b w:val="false"/>
          <w:i w:val="false"/>
          <w:color w:val="000000"/>
          <w:sz w:val="28"/>
        </w:rPr>
        <w:t xml:space="preserve">
      зиянды өндірістер мен шикізат кәсіпорындарының болмауы; </w:t>
      </w:r>
      <w:r>
        <w:br/>
      </w:r>
      <w:r>
        <w:rPr>
          <w:rFonts w:ascii="Times New Roman"/>
          <w:b w:val="false"/>
          <w:i w:val="false"/>
          <w:color w:val="000000"/>
          <w:sz w:val="28"/>
        </w:rPr>
        <w:t xml:space="preserve">
      желдердің есебінен атмосферадағы зиянды қоспаларды шашыратуға арналған қолайлы жағдай. </w:t>
      </w:r>
    </w:p>
    <w:p>
      <w:pPr>
        <w:spacing w:after="0"/>
        <w:ind w:left="0"/>
        <w:jc w:val="left"/>
      </w:pPr>
      <w:r>
        <w:rPr>
          <w:rFonts w:ascii="Times New Roman"/>
          <w:b/>
          <w:i w:val="false"/>
          <w:color w:val="000000"/>
        </w:rPr>
        <w:t xml:space="preserve"> 4-бөлім  Бағдарламаның мақсаттары мен міндеттері </w:t>
      </w:r>
    </w:p>
    <w:p>
      <w:pPr>
        <w:spacing w:after="0"/>
        <w:ind w:left="0"/>
        <w:jc w:val="both"/>
      </w:pPr>
      <w:r>
        <w:rPr>
          <w:rFonts w:ascii="Times New Roman"/>
          <w:b w:val="false"/>
          <w:i w:val="false"/>
          <w:color w:val="000000"/>
          <w:sz w:val="28"/>
        </w:rPr>
        <w:t xml:space="preserve">      Осы Бағдарламаның негізгі мақсаты Астана қаласының  экологиялық тепе-теңдігін құру және тұрғындардың тұруына қолайлы орта жасау болып табылады. </w:t>
      </w:r>
      <w:r>
        <w:br/>
      </w:r>
      <w:r>
        <w:rPr>
          <w:rFonts w:ascii="Times New Roman"/>
          <w:b w:val="false"/>
          <w:i w:val="false"/>
          <w:color w:val="000000"/>
          <w:sz w:val="28"/>
        </w:rPr>
        <w:t xml:space="preserve">
      Алға қойылған мақсатқа мынадай міндеттерді шешу арқылы қол жеткізетін болады: </w:t>
      </w:r>
      <w:r>
        <w:br/>
      </w:r>
      <w:r>
        <w:rPr>
          <w:rFonts w:ascii="Times New Roman"/>
          <w:b w:val="false"/>
          <w:i w:val="false"/>
          <w:color w:val="000000"/>
          <w:sz w:val="28"/>
        </w:rPr>
        <w:t xml:space="preserve">
      1) қоршаған табиғи ортаға антропогендік әсер ету деңгейін төмендету: </w:t>
      </w:r>
      <w:r>
        <w:br/>
      </w:r>
      <w:r>
        <w:rPr>
          <w:rFonts w:ascii="Times New Roman"/>
          <w:b w:val="false"/>
          <w:i w:val="false"/>
          <w:color w:val="000000"/>
          <w:sz w:val="28"/>
        </w:rPr>
        <w:t xml:space="preserve">
      зиянды шығарындыларды қысқарту (автокөлік, жылу энергетикасы, өнеркәсіптік кәсіпорындар); </w:t>
      </w:r>
      <w:r>
        <w:br/>
      </w:r>
      <w:r>
        <w:rPr>
          <w:rFonts w:ascii="Times New Roman"/>
          <w:b w:val="false"/>
          <w:i w:val="false"/>
          <w:color w:val="000000"/>
          <w:sz w:val="28"/>
        </w:rPr>
        <w:t xml:space="preserve">
      сумен жабдықтау және су жүргізу жүйелерін жетілдіру; </w:t>
      </w:r>
      <w:r>
        <w:br/>
      </w:r>
      <w:r>
        <w:rPr>
          <w:rFonts w:ascii="Times New Roman"/>
          <w:b w:val="false"/>
          <w:i w:val="false"/>
          <w:color w:val="000000"/>
          <w:sz w:val="28"/>
        </w:rPr>
        <w:t xml:space="preserve">
      өнеркәсіптік және тұрмыстық қалдықтарды жинау және сақтау жүйесін жетілдіру; </w:t>
      </w:r>
      <w:r>
        <w:br/>
      </w:r>
      <w:r>
        <w:rPr>
          <w:rFonts w:ascii="Times New Roman"/>
          <w:b w:val="false"/>
          <w:i w:val="false"/>
          <w:color w:val="000000"/>
          <w:sz w:val="28"/>
        </w:rPr>
        <w:t xml:space="preserve">
      жасыл екпе ағаштарды қорғау және құру; </w:t>
      </w:r>
      <w:r>
        <w:br/>
      </w:r>
      <w:r>
        <w:rPr>
          <w:rFonts w:ascii="Times New Roman"/>
          <w:b w:val="false"/>
          <w:i w:val="false"/>
          <w:color w:val="000000"/>
          <w:sz w:val="28"/>
        </w:rPr>
        <w:t xml:space="preserve">
      жерді қорғау және тиімді пайдалану; </w:t>
      </w:r>
      <w:r>
        <w:br/>
      </w:r>
      <w:r>
        <w:rPr>
          <w:rFonts w:ascii="Times New Roman"/>
          <w:b w:val="false"/>
          <w:i w:val="false"/>
          <w:color w:val="000000"/>
          <w:sz w:val="28"/>
        </w:rPr>
        <w:t xml:space="preserve">
      2) табиғатты пайдаланудың экономикалық жағдай жасау жүйесін жетілдіру; </w:t>
      </w:r>
      <w:r>
        <w:br/>
      </w:r>
      <w:r>
        <w:rPr>
          <w:rFonts w:ascii="Times New Roman"/>
          <w:b w:val="false"/>
          <w:i w:val="false"/>
          <w:color w:val="000000"/>
          <w:sz w:val="28"/>
        </w:rPr>
        <w:t xml:space="preserve">
      3) бірыңғай байқау жүйесін құру және қоршаған табиғи ортаның жай-күйін бақылау; </w:t>
      </w:r>
      <w:r>
        <w:br/>
      </w:r>
      <w:r>
        <w:rPr>
          <w:rFonts w:ascii="Times New Roman"/>
          <w:b w:val="false"/>
          <w:i w:val="false"/>
          <w:color w:val="000000"/>
          <w:sz w:val="28"/>
        </w:rPr>
        <w:t xml:space="preserve">
      4) экологиялық мәдениет пен білімді көтеру. </w:t>
      </w:r>
    </w:p>
    <w:p>
      <w:pPr>
        <w:spacing w:after="0"/>
        <w:ind w:left="0"/>
        <w:jc w:val="left"/>
      </w:pPr>
      <w:r>
        <w:rPr>
          <w:rFonts w:ascii="Times New Roman"/>
          <w:b/>
          <w:i w:val="false"/>
          <w:color w:val="000000"/>
        </w:rPr>
        <w:t xml:space="preserve"> 5-бөлім  Бағдарламаны іске асырудың негізгі </w:t>
      </w:r>
      <w:r>
        <w:br/>
      </w:r>
      <w:r>
        <w:rPr>
          <w:rFonts w:ascii="Times New Roman"/>
          <w:b/>
          <w:i w:val="false"/>
          <w:color w:val="000000"/>
        </w:rPr>
        <w:t xml:space="preserve">
бағыттары мен тетіктері </w:t>
      </w:r>
    </w:p>
    <w:p>
      <w:pPr>
        <w:spacing w:after="0"/>
        <w:ind w:left="0"/>
        <w:jc w:val="both"/>
      </w:pPr>
      <w:r>
        <w:rPr>
          <w:rFonts w:ascii="Times New Roman"/>
          <w:b w:val="false"/>
          <w:i w:val="false"/>
          <w:color w:val="000000"/>
          <w:sz w:val="28"/>
        </w:rPr>
        <w:t xml:space="preserve">      Бағдарламаның негізгі бағыттары: </w:t>
      </w:r>
      <w:r>
        <w:br/>
      </w:r>
      <w:r>
        <w:rPr>
          <w:rFonts w:ascii="Times New Roman"/>
          <w:b w:val="false"/>
          <w:i w:val="false"/>
          <w:color w:val="000000"/>
          <w:sz w:val="28"/>
        </w:rPr>
        <w:t xml:space="preserve">
      атмосфералық ауаның ластануының алдын алу; </w:t>
      </w:r>
      <w:r>
        <w:br/>
      </w:r>
      <w:r>
        <w:rPr>
          <w:rFonts w:ascii="Times New Roman"/>
          <w:b w:val="false"/>
          <w:i w:val="false"/>
          <w:color w:val="000000"/>
          <w:sz w:val="28"/>
        </w:rPr>
        <w:t xml:space="preserve">
      су ресурстарының сапасын қамтамасыз ету; </w:t>
      </w:r>
      <w:r>
        <w:br/>
      </w:r>
      <w:r>
        <w:rPr>
          <w:rFonts w:ascii="Times New Roman"/>
          <w:b w:val="false"/>
          <w:i w:val="false"/>
          <w:color w:val="000000"/>
          <w:sz w:val="28"/>
        </w:rPr>
        <w:t xml:space="preserve">
      жер ресурстарының ластануын алдын алу; </w:t>
      </w:r>
      <w:r>
        <w:br/>
      </w:r>
      <w:r>
        <w:rPr>
          <w:rFonts w:ascii="Times New Roman"/>
          <w:b w:val="false"/>
          <w:i w:val="false"/>
          <w:color w:val="000000"/>
          <w:sz w:val="28"/>
        </w:rPr>
        <w:t xml:space="preserve">
      қаланы көгалдандыру және абаттандыру; </w:t>
      </w:r>
      <w:r>
        <w:br/>
      </w:r>
      <w:r>
        <w:rPr>
          <w:rFonts w:ascii="Times New Roman"/>
          <w:b w:val="false"/>
          <w:i w:val="false"/>
          <w:color w:val="000000"/>
          <w:sz w:val="28"/>
        </w:rPr>
        <w:t xml:space="preserve">
      экологиялық мәдениетті, білімді және халықты ағарту ісін дамыту болып табылады. </w:t>
      </w:r>
    </w:p>
    <w:p>
      <w:pPr>
        <w:spacing w:after="0"/>
        <w:ind w:left="0"/>
        <w:jc w:val="left"/>
      </w:pPr>
      <w:r>
        <w:rPr>
          <w:rFonts w:ascii="Times New Roman"/>
          <w:b/>
          <w:i w:val="false"/>
          <w:color w:val="000000"/>
        </w:rPr>
        <w:t xml:space="preserve"> 4-тарау </w:t>
      </w:r>
      <w:r>
        <w:br/>
      </w:r>
      <w:r>
        <w:rPr>
          <w:rFonts w:ascii="Times New Roman"/>
          <w:b/>
          <w:i w:val="false"/>
          <w:color w:val="000000"/>
        </w:rPr>
        <w:t xml:space="preserve">
Атмосфералық ауаның ластануының алдын алу </w:t>
      </w:r>
    </w:p>
    <w:p>
      <w:pPr>
        <w:spacing w:after="0"/>
        <w:ind w:left="0"/>
        <w:jc w:val="both"/>
      </w:pPr>
      <w:r>
        <w:rPr>
          <w:rFonts w:ascii="Times New Roman"/>
          <w:b w:val="false"/>
          <w:i w:val="false"/>
          <w:color w:val="000000"/>
          <w:sz w:val="28"/>
        </w:rPr>
        <w:t xml:space="preserve">      Атмосфералық ауаны ластану проблемаларын шешудегі негізгі бағыттар болып мыналар табылады: </w:t>
      </w:r>
      <w:r>
        <w:br/>
      </w:r>
      <w:r>
        <w:rPr>
          <w:rFonts w:ascii="Times New Roman"/>
          <w:b w:val="false"/>
          <w:i w:val="false"/>
          <w:color w:val="000000"/>
          <w:sz w:val="28"/>
        </w:rPr>
        <w:t xml:space="preserve">
      Жылуэлектрорталықтарының ескі жанғыш құрылғылары мен күлтұтқыштарын қайта жаңарту және алмастыруға арналған капитал салымдарын ұлғайту, "Эмульсия жасау" қондырғысына қолданып жүрген қазандықтарының біріндегі күлтұтқышты алмастыру. Тас көмірлерді пайдаланудан біртіндеп бас тарту және зиянды заттар шығарындыларының аз көлемді энергия тасығыштарына ауыстыру; </w:t>
      </w:r>
      <w:r>
        <w:br/>
      </w:r>
      <w:r>
        <w:rPr>
          <w:rFonts w:ascii="Times New Roman"/>
          <w:b w:val="false"/>
          <w:i w:val="false"/>
          <w:color w:val="000000"/>
          <w:sz w:val="28"/>
        </w:rPr>
        <w:t xml:space="preserve">
      Жылу энергиясын бір орталықтан тұтынуға жоспарлы түрде ауыстырумен орта және кіші қуатты автономдық қазандықтар санын қысқарту; </w:t>
      </w:r>
      <w:r>
        <w:br/>
      </w:r>
      <w:r>
        <w:rPr>
          <w:rFonts w:ascii="Times New Roman"/>
          <w:b w:val="false"/>
          <w:i w:val="false"/>
          <w:color w:val="000000"/>
          <w:sz w:val="28"/>
        </w:rPr>
        <w:t xml:space="preserve">
      экологиялық қауіпсіз автокөлік құралдар санын көбейту; </w:t>
      </w:r>
      <w:r>
        <w:br/>
      </w:r>
      <w:r>
        <w:rPr>
          <w:rFonts w:ascii="Times New Roman"/>
          <w:b w:val="false"/>
          <w:i w:val="false"/>
          <w:color w:val="000000"/>
          <w:sz w:val="28"/>
        </w:rPr>
        <w:t xml:space="preserve">
      қолданыстағы электрлі көліктің бағдарлық желісін кеңейту есебінен электрлі көліктерді (троллейбустарды) дамыту. </w:t>
      </w:r>
      <w:r>
        <w:br/>
      </w:r>
      <w:r>
        <w:rPr>
          <w:rFonts w:ascii="Times New Roman"/>
          <w:b w:val="false"/>
          <w:i w:val="false"/>
          <w:color w:val="000000"/>
          <w:sz w:val="28"/>
        </w:rPr>
        <w:t xml:space="preserve">
      Бағдарламаның осы бағыттарын іске асыру үшін мыналарды жоспарлайды: </w:t>
      </w:r>
      <w:r>
        <w:br/>
      </w:r>
      <w:r>
        <w:rPr>
          <w:rFonts w:ascii="Times New Roman"/>
          <w:b w:val="false"/>
          <w:i w:val="false"/>
          <w:color w:val="000000"/>
          <w:sz w:val="28"/>
        </w:rPr>
        <w:t xml:space="preserve">
      оларды екінші буынды эмульгаторларға ауыстырумен жылуэлектр- орталықтарында қолданыстағы күлтұтқыштарды қайта жаңартуды жүргізу, ЖЭО-1 арналған NN 1, 2, 4, 6, 7 және ЖЭО-2 арналған NN 1, 2, 3, 4, 5 қазан агрегаттарының күлтұтқыш құрылғыларын күрделі жөндеу; </w:t>
      </w:r>
      <w:r>
        <w:br/>
      </w:r>
      <w:r>
        <w:rPr>
          <w:rFonts w:ascii="Times New Roman"/>
          <w:b w:val="false"/>
          <w:i w:val="false"/>
          <w:color w:val="000000"/>
          <w:sz w:val="28"/>
        </w:rPr>
        <w:t xml:space="preserve">
      ЖЭО-2 екі қазан агрегаттарында жаңа үлгідегі жанғыш құрылғыларды енгізу; </w:t>
      </w:r>
      <w:r>
        <w:br/>
      </w:r>
      <w:r>
        <w:rPr>
          <w:rFonts w:ascii="Times New Roman"/>
          <w:b w:val="false"/>
          <w:i w:val="false"/>
          <w:color w:val="000000"/>
          <w:sz w:val="28"/>
        </w:rPr>
        <w:t xml:space="preserve">
      атмосфераға күлдердің шығарындыларын бақылаудың автоматтандырылған жүйесін іске қосуды енгізу; </w:t>
      </w:r>
      <w:r>
        <w:br/>
      </w:r>
      <w:r>
        <w:rPr>
          <w:rFonts w:ascii="Times New Roman"/>
          <w:b w:val="false"/>
          <w:i w:val="false"/>
          <w:color w:val="000000"/>
          <w:sz w:val="28"/>
        </w:rPr>
        <w:t xml:space="preserve">
      Промышленный, Пригородный, Өндірістік-техникалық жинақтау басқармасы (бұдан әрі - ӨТЖБ), Железнодорожный және Мичурин кенттеріндегі қазандықтарда күлұстағыш құрылғыларды орнату; </w:t>
      </w:r>
      <w:r>
        <w:br/>
      </w:r>
      <w:r>
        <w:rPr>
          <w:rFonts w:ascii="Times New Roman"/>
          <w:b w:val="false"/>
          <w:i w:val="false"/>
          <w:color w:val="000000"/>
          <w:sz w:val="28"/>
        </w:rPr>
        <w:t xml:space="preserve">
      қаланың мемлекеттік мекемелері мен автобус парктерінің автомашиналарын уланғыштықты және шығарынды газдардың түтіндегіштігін азайтатын катализаторларымен жабдықтау; </w:t>
      </w:r>
      <w:r>
        <w:br/>
      </w:r>
      <w:r>
        <w:rPr>
          <w:rFonts w:ascii="Times New Roman"/>
          <w:b w:val="false"/>
          <w:i w:val="false"/>
          <w:color w:val="000000"/>
          <w:sz w:val="28"/>
        </w:rPr>
        <w:t xml:space="preserve">
      қаланың Көлік басқармасының ведомствоаралық кәсіпорындарында және "Астана Су арнасы" МКК газ баллонды жабдықтарды енгізу жөніндегі жұмыстарды жалғастыру; </w:t>
      </w:r>
      <w:r>
        <w:br/>
      </w:r>
      <w:r>
        <w:rPr>
          <w:rFonts w:ascii="Times New Roman"/>
          <w:b w:val="false"/>
          <w:i w:val="false"/>
          <w:color w:val="000000"/>
          <w:sz w:val="28"/>
        </w:rPr>
        <w:t xml:space="preserve">
      экологиялық таза қоғамдық көлік ретінде жаңа троллейбустар сатып алу; </w:t>
      </w:r>
      <w:r>
        <w:br/>
      </w:r>
      <w:r>
        <w:rPr>
          <w:rFonts w:ascii="Times New Roman"/>
          <w:b w:val="false"/>
          <w:i w:val="false"/>
          <w:color w:val="000000"/>
          <w:sz w:val="28"/>
        </w:rPr>
        <w:t xml:space="preserve">
      Есілдің сол жағалауында атмосфералық ауаның ластануын бақылауға әрекет ететін төрт стационарлық посты және қосымша постыларға арналған автоматтандырылған газталдауыштарды орнату; </w:t>
      </w:r>
      <w:r>
        <w:br/>
      </w:r>
      <w:r>
        <w:rPr>
          <w:rFonts w:ascii="Times New Roman"/>
          <w:b w:val="false"/>
          <w:i w:val="false"/>
          <w:color w:val="000000"/>
          <w:sz w:val="28"/>
        </w:rPr>
        <w:t xml:space="preserve">
      Астана қаласы әуе бассейнінің ластануына фондық мониторинг жүргізу үшін Гидрометеорологиялық орталықты жылжымалы зертханамен жабдықтау. </w:t>
      </w:r>
    </w:p>
    <w:p>
      <w:pPr>
        <w:spacing w:after="0"/>
        <w:ind w:left="0"/>
        <w:jc w:val="left"/>
      </w:pPr>
      <w:r>
        <w:rPr>
          <w:rFonts w:ascii="Times New Roman"/>
          <w:b/>
          <w:i w:val="false"/>
          <w:color w:val="000000"/>
        </w:rPr>
        <w:t xml:space="preserve"> 5-тарау </w:t>
      </w:r>
      <w:r>
        <w:br/>
      </w:r>
      <w:r>
        <w:rPr>
          <w:rFonts w:ascii="Times New Roman"/>
          <w:b/>
          <w:i w:val="false"/>
          <w:color w:val="000000"/>
        </w:rPr>
        <w:t xml:space="preserve">
Су ресурстарының сапасын қамтамасыз ету </w:t>
      </w:r>
    </w:p>
    <w:p>
      <w:pPr>
        <w:spacing w:after="0"/>
        <w:ind w:left="0"/>
        <w:jc w:val="both"/>
      </w:pPr>
      <w:r>
        <w:rPr>
          <w:rFonts w:ascii="Times New Roman"/>
          <w:b w:val="false"/>
          <w:i w:val="false"/>
          <w:color w:val="000000"/>
          <w:sz w:val="28"/>
        </w:rPr>
        <w:t xml:space="preserve">      Су ресурстарының ластану мәселелерін шешу төмендегідей негізгі бағыттарда жүзеге асырылатын болады: </w:t>
      </w:r>
      <w:r>
        <w:br/>
      </w:r>
      <w:r>
        <w:rPr>
          <w:rFonts w:ascii="Times New Roman"/>
          <w:b w:val="false"/>
          <w:i w:val="false"/>
          <w:color w:val="000000"/>
          <w:sz w:val="28"/>
        </w:rPr>
        <w:t xml:space="preserve">
      суды тұтынуды үнемдеу тәртібін енгізу арқылы су ресурстарының тапшылығын қысқарту, су, су тазарту және су жүргізу сапасын жақсарту үшін суөткізгіш және су дайындайтын жүйелерді жаңарту; </w:t>
      </w:r>
      <w:r>
        <w:br/>
      </w:r>
      <w:r>
        <w:rPr>
          <w:rFonts w:ascii="Times New Roman"/>
          <w:b w:val="false"/>
          <w:i w:val="false"/>
          <w:color w:val="000000"/>
          <w:sz w:val="28"/>
        </w:rPr>
        <w:t xml:space="preserve">
      топырақ сулары деңгейінің құрғау, төмендету жөніндегі жұмыстар көлемін ұлғайту, "Талдыкөл" жинаушы-буландырушыны жою; </w:t>
      </w:r>
      <w:r>
        <w:br/>
      </w:r>
      <w:r>
        <w:rPr>
          <w:rFonts w:ascii="Times New Roman"/>
          <w:b w:val="false"/>
          <w:i w:val="false"/>
          <w:color w:val="000000"/>
          <w:sz w:val="28"/>
        </w:rPr>
        <w:t xml:space="preserve">
      жағалаулар мен Есіл өзені мен оның сағалары Сарыбұлақ және Ақбұлақ арналарын абаттандыру; </w:t>
      </w:r>
      <w:r>
        <w:br/>
      </w:r>
      <w:r>
        <w:rPr>
          <w:rFonts w:ascii="Times New Roman"/>
          <w:b w:val="false"/>
          <w:i w:val="false"/>
          <w:color w:val="000000"/>
          <w:sz w:val="28"/>
        </w:rPr>
        <w:t xml:space="preserve">
      тазарту ғимараттарымен бірге нөсерлі кәріз жүйесін жетілдіру. </w:t>
      </w:r>
      <w:r>
        <w:br/>
      </w:r>
      <w:r>
        <w:rPr>
          <w:rFonts w:ascii="Times New Roman"/>
          <w:b w:val="false"/>
          <w:i w:val="false"/>
          <w:color w:val="000000"/>
          <w:sz w:val="28"/>
        </w:rPr>
        <w:t xml:space="preserve">
      Көрсетілген бағыттарды іске асыру мақсатында мыналар жоспарлануда: </w:t>
      </w:r>
      <w:r>
        <w:br/>
      </w:r>
      <w:r>
        <w:rPr>
          <w:rFonts w:ascii="Times New Roman"/>
          <w:b w:val="false"/>
          <w:i w:val="false"/>
          <w:color w:val="000000"/>
          <w:sz w:val="28"/>
        </w:rPr>
        <w:t xml:space="preserve">
      "Талдыкөл" жинаушы-буландырушысын қалпына келтірумен жою. Осы бағдарламаға 1-ші және 2-ші кезектегі құрылыс салулар кірді: </w:t>
      </w:r>
      <w:r>
        <w:br/>
      </w:r>
      <w:r>
        <w:rPr>
          <w:rFonts w:ascii="Times New Roman"/>
          <w:b w:val="false"/>
          <w:i w:val="false"/>
          <w:color w:val="000000"/>
          <w:sz w:val="28"/>
        </w:rPr>
        <w:t xml:space="preserve">
      бірінші кезекте КТҒ (аэротенкалар) биологиялық тазарту және шөгінділерді механикалық құрғату ғимараттарын салу, ал екінші кезекте - "Қарабидайық" жинаушысындағы "Талдыкөл" жинаушысына шығатын суларды қайта құю жүйесін қалпына келтіру; "Талдыкөл" жинаушы-булаушыны жою, КТҒ қайта жаңарту, Астана қаласының топырақ сулары деңгейінің төмендеу міндетімен жанама және тікелей байланысты нөсерлі кәріз ағыстарын тазарту стансаларын салу, өйткені бұл объектілер өңірдің бірыңғай экожүйесінде орналасқан; </w:t>
      </w:r>
      <w:r>
        <w:br/>
      </w:r>
      <w:r>
        <w:rPr>
          <w:rFonts w:ascii="Times New Roman"/>
          <w:b w:val="false"/>
          <w:i w:val="false"/>
          <w:color w:val="000000"/>
          <w:sz w:val="28"/>
        </w:rPr>
        <w:t xml:space="preserve">
      Астана қаласы сол жағалауы аумағында су басу, құрғау, топырақ сулары деңгейін төмендетуден инженерлік қорғау жөніндегі жұмыстарды жүргізу; </w:t>
      </w:r>
      <w:r>
        <w:br/>
      </w:r>
      <w:r>
        <w:rPr>
          <w:rFonts w:ascii="Times New Roman"/>
          <w:b w:val="false"/>
          <w:i w:val="false"/>
          <w:color w:val="000000"/>
          <w:sz w:val="28"/>
        </w:rPr>
        <w:t xml:space="preserve">
      Есіл өзенінің арнасын қайта жаңарту; </w:t>
      </w:r>
      <w:r>
        <w:br/>
      </w:r>
      <w:r>
        <w:rPr>
          <w:rFonts w:ascii="Times New Roman"/>
          <w:b w:val="false"/>
          <w:i w:val="false"/>
          <w:color w:val="000000"/>
          <w:sz w:val="28"/>
        </w:rPr>
        <w:t xml:space="preserve">
      Барлық бойлық бойынша Сарыбұлақ бұлағын тазарту және абаттандыру жөніндегі жобаны әзірлеу, Абылай хан даңғылынан Вокзалға дейінгі учаскеде Ақбұлақ бұлағын абаттандыру; </w:t>
      </w:r>
      <w:r>
        <w:br/>
      </w:r>
      <w:r>
        <w:rPr>
          <w:rFonts w:ascii="Times New Roman"/>
          <w:b w:val="false"/>
          <w:i w:val="false"/>
          <w:color w:val="000000"/>
          <w:sz w:val="28"/>
        </w:rPr>
        <w:t xml:space="preserve">
      Интернациональный және Мичурин кенттерінде су тазарту блогымен бас тоған тораптарын қайта жаңарту, Мичурин кентінде локальды тазарту ғимараттарын салу; </w:t>
      </w:r>
      <w:r>
        <w:br/>
      </w:r>
      <w:r>
        <w:rPr>
          <w:rFonts w:ascii="Times New Roman"/>
          <w:b w:val="false"/>
          <w:i w:val="false"/>
          <w:color w:val="000000"/>
          <w:sz w:val="28"/>
        </w:rPr>
        <w:t xml:space="preserve">
      тазарту ғимараттарымен бірге нөсерлі кәріз жүйесін салу; </w:t>
      </w:r>
      <w:r>
        <w:br/>
      </w:r>
      <w:r>
        <w:rPr>
          <w:rFonts w:ascii="Times New Roman"/>
          <w:b w:val="false"/>
          <w:i w:val="false"/>
          <w:color w:val="000000"/>
          <w:sz w:val="28"/>
        </w:rPr>
        <w:t xml:space="preserve">
      "Астана су арнасы" МКК сорғы-сүзгіштік стансасында айналмалы сумен жабдықтау ғимаратын салу; </w:t>
      </w:r>
      <w:r>
        <w:br/>
      </w:r>
      <w:r>
        <w:rPr>
          <w:rFonts w:ascii="Times New Roman"/>
          <w:b w:val="false"/>
          <w:i w:val="false"/>
          <w:color w:val="000000"/>
          <w:sz w:val="28"/>
        </w:rPr>
        <w:t xml:space="preserve">
      қаланың беткі су қоймаларында гидрохимиялық мониторинг жұмыстарын жүргізу. </w:t>
      </w:r>
    </w:p>
    <w:p>
      <w:pPr>
        <w:spacing w:after="0"/>
        <w:ind w:left="0"/>
        <w:jc w:val="left"/>
      </w:pPr>
      <w:r>
        <w:rPr>
          <w:rFonts w:ascii="Times New Roman"/>
          <w:b/>
          <w:i w:val="false"/>
          <w:color w:val="000000"/>
        </w:rPr>
        <w:t xml:space="preserve"> 6-тарау </w:t>
      </w:r>
      <w:r>
        <w:br/>
      </w:r>
      <w:r>
        <w:rPr>
          <w:rFonts w:ascii="Times New Roman"/>
          <w:b/>
          <w:i w:val="false"/>
          <w:color w:val="000000"/>
        </w:rPr>
        <w:t xml:space="preserve">
Жер ресурстарының ластануын алдын алу </w:t>
      </w:r>
    </w:p>
    <w:p>
      <w:pPr>
        <w:spacing w:after="0"/>
        <w:ind w:left="0"/>
        <w:jc w:val="both"/>
      </w:pPr>
      <w:r>
        <w:rPr>
          <w:rFonts w:ascii="Times New Roman"/>
          <w:b w:val="false"/>
          <w:i w:val="false"/>
          <w:color w:val="000000"/>
          <w:sz w:val="28"/>
        </w:rPr>
        <w:t xml:space="preserve">      Қоршаған ортаға техногенді жүктемелердің төмендеу, қалдықтарды көму мәселелерін шешумен байланысты мұндағы негізгі бағыттар болып мыналар табылады: </w:t>
      </w:r>
      <w:r>
        <w:br/>
      </w:r>
      <w:r>
        <w:rPr>
          <w:rFonts w:ascii="Times New Roman"/>
          <w:b w:val="false"/>
          <w:i w:val="false"/>
          <w:color w:val="000000"/>
          <w:sz w:val="28"/>
        </w:rPr>
        <w:t xml:space="preserve">
      2003 жылы басталған Испания королдігінің қарыз беру есебінен "Тұрмыстық қатты қалдықтарды жаңарту мен жою және Астана қаласының экологиялық жағдайын жақсарту" жобасы бойынша құрылыс жұмыстарын аяқтау; </w:t>
      </w:r>
      <w:r>
        <w:br/>
      </w:r>
      <w:r>
        <w:rPr>
          <w:rFonts w:ascii="Times New Roman"/>
          <w:b w:val="false"/>
          <w:i w:val="false"/>
          <w:color w:val="000000"/>
          <w:sz w:val="28"/>
        </w:rPr>
        <w:t xml:space="preserve">
      қалдықтарды пайдалану дейгейін көтеру; </w:t>
      </w:r>
      <w:r>
        <w:br/>
      </w:r>
      <w:r>
        <w:rPr>
          <w:rFonts w:ascii="Times New Roman"/>
          <w:b w:val="false"/>
          <w:i w:val="false"/>
          <w:color w:val="000000"/>
          <w:sz w:val="28"/>
        </w:rPr>
        <w:t xml:space="preserve">
      өндірістік және тұрмыстық қалдықтарды қалпына келтіру жүйесін жетілдіру. </w:t>
      </w:r>
      <w:r>
        <w:br/>
      </w:r>
      <w:r>
        <w:rPr>
          <w:rFonts w:ascii="Times New Roman"/>
          <w:b w:val="false"/>
          <w:i w:val="false"/>
          <w:color w:val="000000"/>
          <w:sz w:val="28"/>
        </w:rPr>
        <w:t xml:space="preserve">
      Осы бағыттарды іске асыру мынадай түрде жүзеге асырылатын болады: </w:t>
      </w:r>
      <w:r>
        <w:br/>
      </w:r>
      <w:r>
        <w:rPr>
          <w:rFonts w:ascii="Times New Roman"/>
          <w:b w:val="false"/>
          <w:i w:val="false"/>
          <w:color w:val="000000"/>
          <w:sz w:val="28"/>
        </w:rPr>
        <w:t xml:space="preserve">
      күл-қоқыстар қалдықтарынан шығарылған қабырғалы материалдарды өндіруге арналған зауыт салу, бұл жерді қосымша ластануының алдын алуды және ЖЭО-1, ЖЭО-2 МК күлүйінділері карталарын қосымша пайдалануды қамтамасыз етеді; </w:t>
      </w:r>
      <w:r>
        <w:br/>
      </w:r>
      <w:r>
        <w:rPr>
          <w:rFonts w:ascii="Times New Roman"/>
          <w:b w:val="false"/>
          <w:i w:val="false"/>
          <w:color w:val="000000"/>
          <w:sz w:val="28"/>
        </w:rPr>
        <w:t xml:space="preserve">
      қалдықтар ағындарын бақылау, есепке алу және басқарудың автоматтандырылған жүйесін енгізу (ААБЖ); </w:t>
      </w:r>
      <w:r>
        <w:br/>
      </w:r>
      <w:r>
        <w:rPr>
          <w:rFonts w:ascii="Times New Roman"/>
          <w:b w:val="false"/>
          <w:i w:val="false"/>
          <w:color w:val="000000"/>
          <w:sz w:val="28"/>
        </w:rPr>
        <w:t xml:space="preserve">
      ЖЭО-1 МК күлүйінділері N 6 жұмыс істеген карталарын қалпына келтіру; </w:t>
      </w:r>
      <w:r>
        <w:br/>
      </w:r>
      <w:r>
        <w:rPr>
          <w:rFonts w:ascii="Times New Roman"/>
          <w:b w:val="false"/>
          <w:i w:val="false"/>
          <w:color w:val="000000"/>
          <w:sz w:val="28"/>
        </w:rPr>
        <w:t xml:space="preserve">
      ЖЭО-2 МК жаңа күлүйінділерін салу; </w:t>
      </w:r>
      <w:r>
        <w:br/>
      </w:r>
      <w:r>
        <w:rPr>
          <w:rFonts w:ascii="Times New Roman"/>
          <w:b w:val="false"/>
          <w:i w:val="false"/>
          <w:color w:val="000000"/>
          <w:sz w:val="28"/>
        </w:rPr>
        <w:t xml:space="preserve">
      қауіпті қалдықтарды зарарсыздандыру үшін арнаулы полигонды салуға арналған жобаны әзірлеу; </w:t>
      </w:r>
      <w:r>
        <w:br/>
      </w:r>
      <w:r>
        <w:rPr>
          <w:rFonts w:ascii="Times New Roman"/>
          <w:b w:val="false"/>
          <w:i w:val="false"/>
          <w:color w:val="000000"/>
          <w:sz w:val="28"/>
        </w:rPr>
        <w:t xml:space="preserve">
      Астана қаласы бойынша құрамында сынабы бар құралдар мен бұйымдарды демеркуризациялау және қайта өңдеу. </w:t>
      </w:r>
      <w:r>
        <w:br/>
      </w:r>
      <w:r>
        <w:rPr>
          <w:rFonts w:ascii="Times New Roman"/>
          <w:b w:val="false"/>
          <w:i w:val="false"/>
          <w:color w:val="000000"/>
          <w:sz w:val="28"/>
        </w:rPr>
        <w:t xml:space="preserve">
      Аумақтарды көгалдандыруды ескеретін болсақ қалалық ортаны сауықтыру негізгі фактор болып табылады және елорданың сәулеттік-көркемдік келбетін қалыптастыруда маңызды роль атқарады, қосымша көгалдандыру "2030 жылға дейін Астана қаласын көгалдандырудың кешенді тәсімі" жобасына сәйкес мынадай негізгі бағыттар бойынша жүзеге асырылатын болады: </w:t>
      </w:r>
      <w:r>
        <w:br/>
      </w:r>
      <w:r>
        <w:rPr>
          <w:rFonts w:ascii="Times New Roman"/>
          <w:b w:val="false"/>
          <w:i w:val="false"/>
          <w:color w:val="000000"/>
          <w:sz w:val="28"/>
        </w:rPr>
        <w:t xml:space="preserve">
      қаланың айналасындағы санитарлық-қорғау аймақтарын салуды аяқтау; </w:t>
      </w:r>
      <w:r>
        <w:br/>
      </w:r>
      <w:r>
        <w:rPr>
          <w:rFonts w:ascii="Times New Roman"/>
          <w:b w:val="false"/>
          <w:i w:val="false"/>
          <w:color w:val="000000"/>
          <w:sz w:val="28"/>
        </w:rPr>
        <w:t xml:space="preserve">
      гүлзарлар мен гүл бақшалардың астындағы аудандар, саябақтар, саяжолдар аудандарының өсу есебінен қала келбетінде көптеген жасыл шағын аймақтарды құру; </w:t>
      </w:r>
      <w:r>
        <w:br/>
      </w:r>
      <w:r>
        <w:rPr>
          <w:rFonts w:ascii="Times New Roman"/>
          <w:b w:val="false"/>
          <w:i w:val="false"/>
          <w:color w:val="000000"/>
          <w:sz w:val="28"/>
        </w:rPr>
        <w:t xml:space="preserve">
      шағын аудандар мен орамдардың жасыл екпе ағаштарының желілерін дамыту. </w:t>
      </w:r>
    </w:p>
    <w:p>
      <w:pPr>
        <w:spacing w:after="0"/>
        <w:ind w:left="0"/>
        <w:jc w:val="left"/>
      </w:pPr>
      <w:r>
        <w:rPr>
          <w:rFonts w:ascii="Times New Roman"/>
          <w:b/>
          <w:i w:val="false"/>
          <w:color w:val="000000"/>
        </w:rPr>
        <w:t xml:space="preserve"> 7-тарау </w:t>
      </w:r>
      <w:r>
        <w:br/>
      </w:r>
      <w:r>
        <w:rPr>
          <w:rFonts w:ascii="Times New Roman"/>
          <w:b/>
          <w:i w:val="false"/>
          <w:color w:val="000000"/>
        </w:rPr>
        <w:t xml:space="preserve">
Қаланы көгалдандыру және абаттандыру </w:t>
      </w:r>
    </w:p>
    <w:p>
      <w:pPr>
        <w:spacing w:after="0"/>
        <w:ind w:left="0"/>
        <w:jc w:val="both"/>
      </w:pPr>
      <w:r>
        <w:rPr>
          <w:rFonts w:ascii="Times New Roman"/>
          <w:b w:val="false"/>
          <w:i w:val="false"/>
          <w:color w:val="000000"/>
          <w:sz w:val="28"/>
        </w:rPr>
        <w:t xml:space="preserve">      Қаланы көгалдандыру мен абаттандыру жөніндегі негізгі бағыттарды іске асыру үшін Бағдарламамен мыналар жоспарланып отыр: </w:t>
      </w:r>
      <w:r>
        <w:br/>
      </w:r>
      <w:r>
        <w:rPr>
          <w:rFonts w:ascii="Times New Roman"/>
          <w:b w:val="false"/>
          <w:i w:val="false"/>
          <w:color w:val="000000"/>
          <w:sz w:val="28"/>
        </w:rPr>
        <w:t xml:space="preserve">
      қаланың басты көлік магистральдарын бойлай қала маңындағы аймақта ландшафтық екпе ағаштарды отырғызу; </w:t>
      </w:r>
      <w:r>
        <w:br/>
      </w:r>
      <w:r>
        <w:rPr>
          <w:rFonts w:ascii="Times New Roman"/>
          <w:b w:val="false"/>
          <w:i w:val="false"/>
          <w:color w:val="000000"/>
          <w:sz w:val="28"/>
        </w:rPr>
        <w:t xml:space="preserve">
      Сарыарқа даңғылының бойында, Ақбұлақ жылғасының жағасында саябақтар салу; </w:t>
      </w:r>
      <w:r>
        <w:br/>
      </w:r>
      <w:r>
        <w:rPr>
          <w:rFonts w:ascii="Times New Roman"/>
          <w:b w:val="false"/>
          <w:i w:val="false"/>
          <w:color w:val="000000"/>
          <w:sz w:val="28"/>
        </w:rPr>
        <w:t xml:space="preserve">
      Астана қаласының жаңа әкімшілік орталығында бірінші кезекте сулы-жасылды гүлзар салуды аяқтау; </w:t>
      </w:r>
      <w:r>
        <w:br/>
      </w:r>
      <w:r>
        <w:rPr>
          <w:rFonts w:ascii="Times New Roman"/>
          <w:b w:val="false"/>
          <w:i w:val="false"/>
          <w:color w:val="000000"/>
          <w:sz w:val="28"/>
        </w:rPr>
        <w:t xml:space="preserve">
      президенттік паркті салу; </w:t>
      </w:r>
      <w:r>
        <w:br/>
      </w:r>
      <w:r>
        <w:rPr>
          <w:rFonts w:ascii="Times New Roman"/>
          <w:b w:val="false"/>
          <w:i w:val="false"/>
          <w:color w:val="000000"/>
          <w:sz w:val="28"/>
        </w:rPr>
        <w:t xml:space="preserve">
      ішкі орамдық аумақтарды кешенді абаттандыру және көгалдандыру. </w:t>
      </w:r>
      <w:r>
        <w:br/>
      </w:r>
      <w:r>
        <w:rPr>
          <w:rFonts w:ascii="Times New Roman"/>
          <w:b w:val="false"/>
          <w:i w:val="false"/>
          <w:color w:val="000000"/>
          <w:sz w:val="28"/>
        </w:rPr>
        <w:t xml:space="preserve">
      Қаладағы көгалдандырудың Кешенді тәсімін іске асыру нәтижесінде жаңа саябақтар, бульварлар мен саяжолдар пайда болады, барлық қалалық көгалдандыру аумақтарын өзара байланыстыратын органикалық біртұтас жасыл құрылым құрылатын болады. </w:t>
      </w:r>
    </w:p>
    <w:p>
      <w:pPr>
        <w:spacing w:after="0"/>
        <w:ind w:left="0"/>
        <w:jc w:val="left"/>
      </w:pPr>
      <w:r>
        <w:rPr>
          <w:rFonts w:ascii="Times New Roman"/>
          <w:b/>
          <w:i w:val="false"/>
          <w:color w:val="000000"/>
        </w:rPr>
        <w:t xml:space="preserve"> 8-тарау </w:t>
      </w:r>
      <w:r>
        <w:br/>
      </w:r>
      <w:r>
        <w:rPr>
          <w:rFonts w:ascii="Times New Roman"/>
          <w:b/>
          <w:i w:val="false"/>
          <w:color w:val="000000"/>
        </w:rPr>
        <w:t xml:space="preserve">
Экологиялық мәдениетті, білімді және </w:t>
      </w:r>
      <w:r>
        <w:br/>
      </w:r>
      <w:r>
        <w:rPr>
          <w:rFonts w:ascii="Times New Roman"/>
          <w:b/>
          <w:i w:val="false"/>
          <w:color w:val="000000"/>
        </w:rPr>
        <w:t xml:space="preserve">
халықты ағарту ісін дамыту </w:t>
      </w:r>
    </w:p>
    <w:p>
      <w:pPr>
        <w:spacing w:after="0"/>
        <w:ind w:left="0"/>
        <w:jc w:val="both"/>
      </w:pPr>
      <w:r>
        <w:rPr>
          <w:rFonts w:ascii="Times New Roman"/>
          <w:b w:val="false"/>
          <w:i w:val="false"/>
          <w:color w:val="000000"/>
          <w:sz w:val="28"/>
        </w:rPr>
        <w:t xml:space="preserve">      Экологиялық мәдениет, білім және ағартуды дамыту мынадай негізгі бағыттарда жүргізіледі: </w:t>
      </w:r>
      <w:r>
        <w:br/>
      </w:r>
      <w:r>
        <w:rPr>
          <w:rFonts w:ascii="Times New Roman"/>
          <w:b w:val="false"/>
          <w:i w:val="false"/>
          <w:color w:val="000000"/>
          <w:sz w:val="28"/>
        </w:rPr>
        <w:t xml:space="preserve">
      бұқаралық ақпарат құралдарында қоршаған ортаны қорғау мәселелерін үнемі жарақтандыру және экологиялық білімдерді насихаттау; </w:t>
      </w:r>
      <w:r>
        <w:br/>
      </w:r>
      <w:r>
        <w:rPr>
          <w:rFonts w:ascii="Times New Roman"/>
          <w:b w:val="false"/>
          <w:i w:val="false"/>
          <w:color w:val="000000"/>
          <w:sz w:val="28"/>
        </w:rPr>
        <w:t xml:space="preserve">
      экология саласында мамандарды дайындау, кадрларды қайта даярлау және біліктілігін арттыру; </w:t>
      </w:r>
      <w:r>
        <w:br/>
      </w:r>
      <w:r>
        <w:rPr>
          <w:rFonts w:ascii="Times New Roman"/>
          <w:b w:val="false"/>
          <w:i w:val="false"/>
          <w:color w:val="000000"/>
          <w:sz w:val="28"/>
        </w:rPr>
        <w:t xml:space="preserve">
      экологиялық білім беруді мемлекеттік қолдау; </w:t>
      </w:r>
      <w:r>
        <w:br/>
      </w:r>
      <w:r>
        <w:rPr>
          <w:rFonts w:ascii="Times New Roman"/>
          <w:b w:val="false"/>
          <w:i w:val="false"/>
          <w:color w:val="000000"/>
          <w:sz w:val="28"/>
        </w:rPr>
        <w:t xml:space="preserve">
      әкімшілік басқарудың тиімді жұмыс істеуі. </w:t>
      </w:r>
      <w:r>
        <w:br/>
      </w:r>
      <w:r>
        <w:rPr>
          <w:rFonts w:ascii="Times New Roman"/>
          <w:b w:val="false"/>
          <w:i w:val="false"/>
          <w:color w:val="000000"/>
          <w:sz w:val="28"/>
        </w:rPr>
        <w:t xml:space="preserve">
      Бағдарламаның экологиялық мәдениетін қалыптастыру мақсатымен мыналарды жоспарлайды: </w:t>
      </w:r>
      <w:r>
        <w:br/>
      </w:r>
      <w:r>
        <w:rPr>
          <w:rFonts w:ascii="Times New Roman"/>
          <w:b w:val="false"/>
          <w:i w:val="false"/>
          <w:color w:val="000000"/>
          <w:sz w:val="28"/>
        </w:rPr>
        <w:t xml:space="preserve">
      үнемі қоршаған ортаны қорғау жөніндегі телерадиохабарларды таратуды; </w:t>
      </w:r>
      <w:r>
        <w:br/>
      </w:r>
      <w:r>
        <w:rPr>
          <w:rFonts w:ascii="Times New Roman"/>
          <w:b w:val="false"/>
          <w:i w:val="false"/>
          <w:color w:val="000000"/>
          <w:sz w:val="28"/>
        </w:rPr>
        <w:t xml:space="preserve">
      жыл сайын Дүниежүзілік қоршаған ортаны қорғау күніне арналған іс-шараларды өткізуді; </w:t>
      </w:r>
      <w:r>
        <w:br/>
      </w:r>
      <w:r>
        <w:rPr>
          <w:rFonts w:ascii="Times New Roman"/>
          <w:b w:val="false"/>
          <w:i w:val="false"/>
          <w:color w:val="000000"/>
          <w:sz w:val="28"/>
        </w:rPr>
        <w:t xml:space="preserve">
      экологиялық газеттер шығаруды; </w:t>
      </w:r>
      <w:r>
        <w:br/>
      </w:r>
      <w:r>
        <w:rPr>
          <w:rFonts w:ascii="Times New Roman"/>
          <w:b w:val="false"/>
          <w:i w:val="false"/>
          <w:color w:val="000000"/>
          <w:sz w:val="28"/>
        </w:rPr>
        <w:t xml:space="preserve">
      Астана қаласының Ақыл-кеңестік-экологиялық кеңесін құруды, бұл әр табиғатты пайдаланушылар тұрғысынан қоршаған ортаны қорғау жөніндегі шараларды жүзеге асыру жөнінде қала тұрғындарымен, пәтер иелері кооперативтерімен, кәсіпорындармен және оқу орындарымен өзара әрекеттесуге мүмкіндік береді; </w:t>
      </w:r>
      <w:r>
        <w:br/>
      </w:r>
      <w:r>
        <w:rPr>
          <w:rFonts w:ascii="Times New Roman"/>
          <w:b w:val="false"/>
          <w:i w:val="false"/>
          <w:color w:val="000000"/>
          <w:sz w:val="28"/>
        </w:rPr>
        <w:t xml:space="preserve">
      экологиялық сенбіліктер өткізу. </w:t>
      </w:r>
      <w:r>
        <w:br/>
      </w:r>
      <w:r>
        <w:rPr>
          <w:rFonts w:ascii="Times New Roman"/>
          <w:b w:val="false"/>
          <w:i w:val="false"/>
          <w:color w:val="000000"/>
          <w:sz w:val="28"/>
        </w:rPr>
        <w:t xml:space="preserve">
      Бағдарламаның қоршаған ортаны қорғау саласында экологиялық білім беру және ағартуды дамыту мақсатында бұқаралық ақпарат құралдары (бұдан әрі - БАҚ) арқылы тұрғындар арасында экологиялық ақпараттарды таратуды қарастырады, бұл экологиялық қауіпсіздікті қамтамасыз ету мәселелерін шешуде үлкен ағарту-насихаттық мәнділігі бар жұмыс. Бұл жұмысты қалалық барлық бұқаралық ақпарат құралдары іске асыратын болады, қалада экологиялық газетті шығару ұйымдастырылатын болады. Экологиялық насихаттау және ағартудағы ерекше роль табиғатпен арадағы үйлесімді салауатты өмір салтын насихаттау мәселелерімен зерделеуге болады. </w:t>
      </w:r>
    </w:p>
    <w:p>
      <w:pPr>
        <w:spacing w:after="0"/>
        <w:ind w:left="0"/>
        <w:jc w:val="left"/>
      </w:pPr>
      <w:r>
        <w:rPr>
          <w:rFonts w:ascii="Times New Roman"/>
          <w:b/>
          <w:i w:val="false"/>
          <w:color w:val="000000"/>
        </w:rPr>
        <w:t xml:space="preserve"> 6-бөлім  Қажетті ресурстар және қаржыландыру көздері </w:t>
      </w:r>
    </w:p>
    <w:p>
      <w:pPr>
        <w:spacing w:after="0"/>
        <w:ind w:left="0"/>
        <w:jc w:val="both"/>
      </w:pPr>
      <w:r>
        <w:rPr>
          <w:rFonts w:ascii="Times New Roman"/>
          <w:b w:val="false"/>
          <w:i w:val="false"/>
          <w:color w:val="000000"/>
          <w:sz w:val="28"/>
        </w:rPr>
        <w:t xml:space="preserve">      Бағдарламаның іс-шараларын іске асыру үшін қажетті қаржылық қаражаттардың болжанатын көлемі қаржыландыру көздері бойынша мыналарды құрайды: </w:t>
      </w:r>
      <w:r>
        <w:br/>
      </w:r>
      <w:r>
        <w:rPr>
          <w:rFonts w:ascii="Times New Roman"/>
          <w:b w:val="false"/>
          <w:i w:val="false"/>
          <w:color w:val="000000"/>
          <w:sz w:val="28"/>
        </w:rPr>
        <w:t xml:space="preserve">
      республикалық бюджет есебінен - 20381,881 млн.теңге, олардың ішінде: </w:t>
      </w:r>
      <w:r>
        <w:br/>
      </w:r>
      <w:r>
        <w:rPr>
          <w:rFonts w:ascii="Times New Roman"/>
          <w:b w:val="false"/>
          <w:i w:val="false"/>
          <w:color w:val="000000"/>
          <w:sz w:val="28"/>
        </w:rPr>
        <w:t xml:space="preserve">
      2005 жыл       - 5174,045 млн. теңге, </w:t>
      </w:r>
      <w:r>
        <w:br/>
      </w:r>
      <w:r>
        <w:rPr>
          <w:rFonts w:ascii="Times New Roman"/>
          <w:b w:val="false"/>
          <w:i w:val="false"/>
          <w:color w:val="000000"/>
          <w:sz w:val="28"/>
        </w:rPr>
        <w:t xml:space="preserve">
      2006 жыл       - 5411,750 млн. теңге, </w:t>
      </w:r>
      <w:r>
        <w:br/>
      </w:r>
      <w:r>
        <w:rPr>
          <w:rFonts w:ascii="Times New Roman"/>
          <w:b w:val="false"/>
          <w:i w:val="false"/>
          <w:color w:val="000000"/>
          <w:sz w:val="28"/>
        </w:rPr>
        <w:t xml:space="preserve">
      2007 жыл       - 9796,086 млн. теңге. </w:t>
      </w:r>
      <w:r>
        <w:br/>
      </w:r>
      <w:r>
        <w:rPr>
          <w:rFonts w:ascii="Times New Roman"/>
          <w:b w:val="false"/>
          <w:i w:val="false"/>
          <w:color w:val="000000"/>
          <w:sz w:val="28"/>
        </w:rPr>
        <w:t xml:space="preserve">
      жергілікті бюджет есебінен - 5 688,422 млн.теңге, олардың ішінде: </w:t>
      </w:r>
      <w:r>
        <w:br/>
      </w:r>
      <w:r>
        <w:rPr>
          <w:rFonts w:ascii="Times New Roman"/>
          <w:b w:val="false"/>
          <w:i w:val="false"/>
          <w:color w:val="000000"/>
          <w:sz w:val="28"/>
        </w:rPr>
        <w:t xml:space="preserve">
      2005 жыл       - 159,554  млн. теңге, </w:t>
      </w:r>
      <w:r>
        <w:br/>
      </w:r>
      <w:r>
        <w:rPr>
          <w:rFonts w:ascii="Times New Roman"/>
          <w:b w:val="false"/>
          <w:i w:val="false"/>
          <w:color w:val="000000"/>
          <w:sz w:val="28"/>
        </w:rPr>
        <w:t xml:space="preserve">
      2006 жыл       - 2574,481 млн. теңге, </w:t>
      </w:r>
      <w:r>
        <w:br/>
      </w:r>
      <w:r>
        <w:rPr>
          <w:rFonts w:ascii="Times New Roman"/>
          <w:b w:val="false"/>
          <w:i w:val="false"/>
          <w:color w:val="000000"/>
          <w:sz w:val="28"/>
        </w:rPr>
        <w:t xml:space="preserve">
      2007 жыл       - 2954,387 млн. теңге. </w:t>
      </w:r>
      <w:r>
        <w:br/>
      </w:r>
      <w:r>
        <w:rPr>
          <w:rFonts w:ascii="Times New Roman"/>
          <w:b w:val="false"/>
          <w:i w:val="false"/>
          <w:color w:val="000000"/>
          <w:sz w:val="28"/>
        </w:rPr>
        <w:t xml:space="preserve">
      кәсіпорындардың меншікті қаражаттары есебінен 191,802 млн.теңге, олардың ішінде: </w:t>
      </w:r>
      <w:r>
        <w:br/>
      </w:r>
      <w:r>
        <w:rPr>
          <w:rFonts w:ascii="Times New Roman"/>
          <w:b w:val="false"/>
          <w:i w:val="false"/>
          <w:color w:val="000000"/>
          <w:sz w:val="28"/>
        </w:rPr>
        <w:t xml:space="preserve">
      2005 жыл       - 58,302 млн. теңге, </w:t>
      </w:r>
      <w:r>
        <w:br/>
      </w:r>
      <w:r>
        <w:rPr>
          <w:rFonts w:ascii="Times New Roman"/>
          <w:b w:val="false"/>
          <w:i w:val="false"/>
          <w:color w:val="000000"/>
          <w:sz w:val="28"/>
        </w:rPr>
        <w:t xml:space="preserve">
      2006 жыл       - 59,500 млн. теңге, </w:t>
      </w:r>
      <w:r>
        <w:br/>
      </w:r>
      <w:r>
        <w:rPr>
          <w:rFonts w:ascii="Times New Roman"/>
          <w:b w:val="false"/>
          <w:i w:val="false"/>
          <w:color w:val="000000"/>
          <w:sz w:val="28"/>
        </w:rPr>
        <w:t xml:space="preserve">
      2007 жыл       - 74,000 млн. теңге. </w:t>
      </w:r>
      <w:r>
        <w:br/>
      </w:r>
      <w:r>
        <w:rPr>
          <w:rFonts w:ascii="Times New Roman"/>
          <w:b w:val="false"/>
          <w:i w:val="false"/>
          <w:color w:val="000000"/>
          <w:sz w:val="28"/>
        </w:rPr>
        <w:t xml:space="preserve">
      инвестициялар есебінен 7 995,9 млн. теңге, олардың ішінде: </w:t>
      </w:r>
      <w:r>
        <w:br/>
      </w:r>
      <w:r>
        <w:rPr>
          <w:rFonts w:ascii="Times New Roman"/>
          <w:b w:val="false"/>
          <w:i w:val="false"/>
          <w:color w:val="000000"/>
          <w:sz w:val="28"/>
        </w:rPr>
        <w:t xml:space="preserve">
      2005 жыл       - 3215,8 млн. теңге, </w:t>
      </w:r>
      <w:r>
        <w:br/>
      </w:r>
      <w:r>
        <w:rPr>
          <w:rFonts w:ascii="Times New Roman"/>
          <w:b w:val="false"/>
          <w:i w:val="false"/>
          <w:color w:val="000000"/>
          <w:sz w:val="28"/>
        </w:rPr>
        <w:t xml:space="preserve">
      2006 жыл       - 2287,4 млн. теңге, </w:t>
      </w:r>
      <w:r>
        <w:br/>
      </w:r>
      <w:r>
        <w:rPr>
          <w:rFonts w:ascii="Times New Roman"/>
          <w:b w:val="false"/>
          <w:i w:val="false"/>
          <w:color w:val="000000"/>
          <w:sz w:val="28"/>
        </w:rPr>
        <w:t xml:space="preserve">
      2007 жыл       - 2492,7 млн. теңге. </w:t>
      </w:r>
      <w:r>
        <w:br/>
      </w:r>
      <w:r>
        <w:rPr>
          <w:rFonts w:ascii="Times New Roman"/>
          <w:b w:val="false"/>
          <w:i w:val="false"/>
          <w:color w:val="000000"/>
          <w:sz w:val="28"/>
        </w:rPr>
        <w:t xml:space="preserve">
      Қаржыландыру көлемі тиісті жылға бюджетті қалыптастыру кезінде нақтыланатын болады. </w:t>
      </w:r>
      <w:r>
        <w:br/>
      </w:r>
      <w:r>
        <w:rPr>
          <w:rFonts w:ascii="Times New Roman"/>
          <w:b w:val="false"/>
          <w:i w:val="false"/>
          <w:color w:val="000000"/>
          <w:sz w:val="28"/>
        </w:rPr>
        <w:t xml:space="preserve">
      Қаржыландыру көздері бойынша шығындар көлемдерінің көрнекіліктеріне арналған кесте мен диаграммада мәліметтер берілген, осылар N 1 қосымшаның 6-кестесінде және N 2 қосымшаның 5-диаграммасында келтірілген. </w:t>
      </w:r>
    </w:p>
    <w:p>
      <w:pPr>
        <w:spacing w:after="0"/>
        <w:ind w:left="0"/>
        <w:jc w:val="left"/>
      </w:pPr>
      <w:r>
        <w:rPr>
          <w:rFonts w:ascii="Times New Roman"/>
          <w:b/>
          <w:i w:val="false"/>
          <w:color w:val="000000"/>
        </w:rPr>
        <w:t xml:space="preserve"> 7-бөлім  Бағдарламаны іске асырудан </w:t>
      </w:r>
      <w:r>
        <w:br/>
      </w:r>
      <w:r>
        <w:rPr>
          <w:rFonts w:ascii="Times New Roman"/>
          <w:b/>
          <w:i w:val="false"/>
          <w:color w:val="000000"/>
        </w:rPr>
        <w:t xml:space="preserve">
күтілетін нәтижелер </w:t>
      </w:r>
    </w:p>
    <w:p>
      <w:pPr>
        <w:spacing w:after="0"/>
        <w:ind w:left="0"/>
        <w:jc w:val="both"/>
      </w:pPr>
      <w:r>
        <w:rPr>
          <w:rFonts w:ascii="Times New Roman"/>
          <w:b w:val="false"/>
          <w:i w:val="false"/>
          <w:color w:val="000000"/>
          <w:sz w:val="28"/>
        </w:rPr>
        <w:t xml:space="preserve">      "Астана қаласының 2005-2007 жылдарға арналған салауатты қоршаған ортасы" Бағдарламасын іске асыру іс-шараларынан мынадай нәтижелер күтіледі: </w:t>
      </w:r>
      <w:r>
        <w:br/>
      </w:r>
      <w:r>
        <w:rPr>
          <w:rFonts w:ascii="Times New Roman"/>
          <w:b w:val="false"/>
          <w:i w:val="false"/>
          <w:color w:val="000000"/>
          <w:sz w:val="28"/>
        </w:rPr>
        <w:t xml:space="preserve">
      "Талдыкөлді" қалпына келтірумен ағынды сулар жинаушы-буландырушыны жою" бағдарламасын іске асыру қаланың тазарту имараттарының жұмысының сенімділігін арттырады, жағымсыз иістерді болдырмайды, лай алаңдарды жоюға мүмкіндік береді, табиғи шекараларға дейін көл-жинаушылардағы су деңгейін төмендетеді; </w:t>
      </w:r>
      <w:r>
        <w:br/>
      </w:r>
      <w:r>
        <w:rPr>
          <w:rFonts w:ascii="Times New Roman"/>
          <w:b w:val="false"/>
          <w:i w:val="false"/>
          <w:color w:val="000000"/>
          <w:sz w:val="28"/>
        </w:rPr>
        <w:t xml:space="preserve">
      қаланың сол жақ жағалауы бөлігінде су басу, құрғатудан инженерлік қорғау жөніндегі іс-шаралар топырақ суларының деңгейін азайтуға, аумақтардың батпақтану мәселелерін шешеді; </w:t>
      </w:r>
      <w:r>
        <w:br/>
      </w:r>
      <w:r>
        <w:rPr>
          <w:rFonts w:ascii="Times New Roman"/>
          <w:b w:val="false"/>
          <w:i w:val="false"/>
          <w:color w:val="000000"/>
          <w:sz w:val="28"/>
        </w:rPr>
        <w:t xml:space="preserve">
      Есіл өзені, Сарыбұлақ, Ақбұлақ жылғаларының арналарын қайта жаңарту және абаттандыру экологиялық жағдайды қалпына келтіруге, жерүсті суларының сапасын қамтамасыз етуге мүмкіндік туғызады; </w:t>
      </w:r>
      <w:r>
        <w:br/>
      </w:r>
      <w:r>
        <w:rPr>
          <w:rFonts w:ascii="Times New Roman"/>
          <w:b w:val="false"/>
          <w:i w:val="false"/>
          <w:color w:val="000000"/>
          <w:sz w:val="28"/>
        </w:rPr>
        <w:t xml:space="preserve">
      тазалау блогымен бас тоған тораптарын қайта жаңарту "Мичурин" және "Интернациональный" елдімекендерінің тұрғындарын "Ауызсу суы" сапалы суымен қамтамасыз етеді; </w:t>
      </w:r>
      <w:r>
        <w:br/>
      </w:r>
      <w:r>
        <w:rPr>
          <w:rFonts w:ascii="Times New Roman"/>
          <w:b w:val="false"/>
          <w:i w:val="false"/>
          <w:color w:val="000000"/>
          <w:sz w:val="28"/>
        </w:rPr>
        <w:t xml:space="preserve">
      Мичурин кентіндегі локалды тазарту ғимараттарын салу жерүсті және жерасты суларын ластанудан сақтауға мүмкіндік туғызады; </w:t>
      </w:r>
      <w:r>
        <w:br/>
      </w:r>
      <w:r>
        <w:rPr>
          <w:rFonts w:ascii="Times New Roman"/>
          <w:b w:val="false"/>
          <w:i w:val="false"/>
          <w:color w:val="000000"/>
          <w:sz w:val="28"/>
        </w:rPr>
        <w:t xml:space="preserve">
      нөсерлі кәріз ағыстарын тазарту стансасын салу су объектілеріндегі нөсерлі кәріз ағындарынан шыққан кезде санитарлық-экологиялық талаптарды қамтамасыз етуге мүмкіндік береді; </w:t>
      </w:r>
      <w:r>
        <w:br/>
      </w:r>
      <w:r>
        <w:rPr>
          <w:rFonts w:ascii="Times New Roman"/>
          <w:b w:val="false"/>
          <w:i w:val="false"/>
          <w:color w:val="000000"/>
          <w:sz w:val="28"/>
        </w:rPr>
        <w:t xml:space="preserve">
      Вячеслав су қоймасында толық кешенді гидрометеорологиялық байқаулармен су деңгейін автоматты тіркеушіні сатып алу және орнату, төтенше жағдайларды болдырмау жөніндегі алдын алу шараларын қабылдау мақсатында тасқын сулардың ең жоғары өлшемдік деңгейі туралы ақпараттар алу; </w:t>
      </w:r>
      <w:r>
        <w:br/>
      </w:r>
      <w:r>
        <w:rPr>
          <w:rFonts w:ascii="Times New Roman"/>
          <w:b w:val="false"/>
          <w:i w:val="false"/>
          <w:color w:val="000000"/>
          <w:sz w:val="28"/>
        </w:rPr>
        <w:t xml:space="preserve">
      "Эмульсия жасау" қондырғысына алмастыра отырып, қолданып жүрген қазандықтарының біріндегі күлтұтқыш құрылғыларын қайта жаңғырту, ЖЭО-2 МК қазан агрегаттарында жаңа үлгідегі жанғыштарды және жануды біріздендіру қондырғыларын (ЖБҚ) енгізу жылына 3200 тонна көмір күлдерінің, жылына 420 тонна күкірт қышқылдарының шығарындылары төмендеп отырады; </w:t>
      </w:r>
      <w:r>
        <w:br/>
      </w:r>
      <w:r>
        <w:rPr>
          <w:rFonts w:ascii="Times New Roman"/>
          <w:b w:val="false"/>
          <w:i w:val="false"/>
          <w:color w:val="000000"/>
          <w:sz w:val="28"/>
        </w:rPr>
        <w:t xml:space="preserve">
      автомобиль көліктеріне газ-баллонды жабдықтарды орнатқан кезде көміртек, азот, көмірсутек қышқылдары шығарындыларының азаятындығы байқалады, күкіртті қышқылдар мен сынап қоспаларының шығарындылары жоқ, жұмыс істеген газдардың түтіндегіштігі 8-10 есе төмендейді; </w:t>
      </w:r>
      <w:r>
        <w:br/>
      </w:r>
      <w:r>
        <w:rPr>
          <w:rFonts w:ascii="Times New Roman"/>
          <w:b w:val="false"/>
          <w:i w:val="false"/>
          <w:color w:val="000000"/>
          <w:sz w:val="28"/>
        </w:rPr>
        <w:t xml:space="preserve">
      бағдарлық желілерде жұмыс істейтін қаланың автобус паркін катализаторлармен жабдықтау ішкі қозғалтқыштардың жануынан шығатын лас заттардың көлемі 70-80%-ға төмендейді; </w:t>
      </w:r>
      <w:r>
        <w:br/>
      </w:r>
      <w:r>
        <w:rPr>
          <w:rFonts w:ascii="Times New Roman"/>
          <w:b w:val="false"/>
          <w:i w:val="false"/>
          <w:color w:val="000000"/>
          <w:sz w:val="28"/>
        </w:rPr>
        <w:t xml:space="preserve">
      Промышленный, Пригородный кенттерінің қазандықтарында күлтұтқыш қондырғыларды орнату жылыту маусымында атмосфераға өлшенген шығарындыларды тиісінше 20,6 және 19,4 тоннаға азайтады; </w:t>
      </w:r>
      <w:r>
        <w:br/>
      </w:r>
      <w:r>
        <w:rPr>
          <w:rFonts w:ascii="Times New Roman"/>
          <w:b w:val="false"/>
          <w:i w:val="false"/>
          <w:color w:val="000000"/>
          <w:sz w:val="28"/>
        </w:rPr>
        <w:t xml:space="preserve">
      ӨТЖБ, Железнодорожный және Мичурин кенттерінің қазандықтарында қызмет көрсету мерзімі біткен күлтұтқыш қондырғыларын алмастыру атмосферадағы ластайтын заттардың шығарындыларын қысқартуға және  қайтып кететін газдарды тазарту сатысын 85%-ға дейін ұстауға мүмкіндік береді; </w:t>
      </w:r>
      <w:r>
        <w:br/>
      </w:r>
      <w:r>
        <w:rPr>
          <w:rFonts w:ascii="Times New Roman"/>
          <w:b w:val="false"/>
          <w:i w:val="false"/>
          <w:color w:val="000000"/>
          <w:sz w:val="28"/>
        </w:rPr>
        <w:t xml:space="preserve">
      әрекет ететін төрт постыда автоматтандырылған газталдауышты орнату, қосымша байқау постысын қою - қала әуе бассейнінің экстремальді жоғары ластануы туралы жедел тәуліктік ақпаратты алу; </w:t>
      </w:r>
      <w:r>
        <w:br/>
      </w:r>
      <w:r>
        <w:rPr>
          <w:rFonts w:ascii="Times New Roman"/>
          <w:b w:val="false"/>
          <w:i w:val="false"/>
          <w:color w:val="000000"/>
          <w:sz w:val="28"/>
        </w:rPr>
        <w:t xml:space="preserve">
      қаланың аумағын радиоэкологиялық зерттеу Астана қаласының радиологиялық және экологиялық жағдайын бағалайды; </w:t>
      </w:r>
      <w:r>
        <w:br/>
      </w:r>
      <w:r>
        <w:rPr>
          <w:rFonts w:ascii="Times New Roman"/>
          <w:b w:val="false"/>
          <w:i w:val="false"/>
          <w:color w:val="000000"/>
          <w:sz w:val="28"/>
        </w:rPr>
        <w:t xml:space="preserve">
      күл-қождар қалдықтарынан силикатты кірпішті өндіру жөніндегі зауытты салу қалдықтарды пайдаға асыру мәселесін шешуге, жердің қалдықтармен қосымша ластануын алдын алуға мүмкіндік береді және ЖЭО-1 мен ЖЭО-2 МК күлүйінділерінің карталарын қайта пайдалануды қамтамасыз етеді; </w:t>
      </w:r>
      <w:r>
        <w:br/>
      </w:r>
      <w:r>
        <w:rPr>
          <w:rFonts w:ascii="Times New Roman"/>
          <w:b w:val="false"/>
          <w:i w:val="false"/>
          <w:color w:val="000000"/>
          <w:sz w:val="28"/>
        </w:rPr>
        <w:t xml:space="preserve">
      ландшафттық ағаштарды отырғызу, саябақтар, саяжолдар салу қаланың ішкі ахуалына қолайлы әсерін тигізеді, озон, көміртек және фитонцидтердің пайда болу көздері қызмет етеді, сүзгіден өткізу ортасын қалыптастырады, ауаны тазартады, оның ылғалдылығын көтеруге мүмкіндік туғызады; </w:t>
      </w:r>
      <w:r>
        <w:br/>
      </w:r>
      <w:r>
        <w:rPr>
          <w:rFonts w:ascii="Times New Roman"/>
          <w:b w:val="false"/>
          <w:i w:val="false"/>
          <w:color w:val="000000"/>
          <w:sz w:val="28"/>
        </w:rPr>
        <w:t xml:space="preserve">
      қоршаған ортаны қорғау жөніндегі телерадиохабарларды тарату, экологиялық газеттерді шығару экологиялық білімдер мен мәдениеттерді насихаттау, халықты экологиялық ағартуға мүмкіндік береді. </w:t>
      </w:r>
    </w:p>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1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1999-2003 жылдар ішіндегі Астана қаласы бойынша </w:t>
      </w:r>
      <w:r>
        <w:br/>
      </w:r>
      <w:r>
        <w:rPr>
          <w:rFonts w:ascii="Times New Roman"/>
          <w:b w:val="false"/>
          <w:i w:val="false"/>
          <w:color w:val="000000"/>
          <w:sz w:val="28"/>
        </w:rPr>
        <w:t>
</w:t>
      </w:r>
      <w:r>
        <w:rPr>
          <w:rFonts w:ascii="Times New Roman"/>
          <w:b/>
          <w:i w:val="false"/>
          <w:color w:val="000000"/>
          <w:sz w:val="28"/>
        </w:rPr>
        <w:t xml:space="preserve">        зиянды заттардың ішкі шығарындылары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93"/>
        <w:gridCol w:w="1813"/>
        <w:gridCol w:w="1353"/>
        <w:gridCol w:w="1393"/>
        <w:gridCol w:w="153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Шығарындылар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тәрізді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bl>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2 кесте </w:t>
      </w:r>
    </w:p>
    <w:p>
      <w:pPr>
        <w:spacing w:after="0"/>
        <w:ind w:left="0"/>
        <w:jc w:val="both"/>
      </w:pPr>
      <w:r>
        <w:rPr>
          <w:rFonts w:ascii="Times New Roman"/>
          <w:b/>
          <w:i w:val="false"/>
          <w:color w:val="000000"/>
          <w:sz w:val="28"/>
        </w:rPr>
        <w:t xml:space="preserve">            "Астанаэнергосервис" ААҚ кәсіпорындарымен </w:t>
      </w:r>
      <w:r>
        <w:br/>
      </w:r>
      <w:r>
        <w:rPr>
          <w:rFonts w:ascii="Times New Roman"/>
          <w:b w:val="false"/>
          <w:i w:val="false"/>
          <w:color w:val="000000"/>
          <w:sz w:val="28"/>
        </w:rPr>
        <w:t>
</w:t>
      </w:r>
      <w:r>
        <w:rPr>
          <w:rFonts w:ascii="Times New Roman"/>
          <w:b/>
          <w:i w:val="false"/>
          <w:color w:val="000000"/>
          <w:sz w:val="28"/>
        </w:rPr>
        <w:t xml:space="preserve">           шығарылатын зиянды заттар шығарындыларының </w:t>
      </w:r>
      <w:r>
        <w:br/>
      </w:r>
      <w:r>
        <w:rPr>
          <w:rFonts w:ascii="Times New Roman"/>
          <w:b w:val="false"/>
          <w:i w:val="false"/>
          <w:color w:val="000000"/>
          <w:sz w:val="28"/>
        </w:rPr>
        <w:t>
</w:t>
      </w:r>
      <w:r>
        <w:rPr>
          <w:rFonts w:ascii="Times New Roman"/>
          <w:b/>
          <w:i w:val="false"/>
          <w:color w:val="000000"/>
          <w:sz w:val="28"/>
        </w:rPr>
        <w:t xml:space="preserve">                    динамикасы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33"/>
        <w:gridCol w:w="1913"/>
        <w:gridCol w:w="1333"/>
        <w:gridCol w:w="1393"/>
        <w:gridCol w:w="1453"/>
      </w:tblGrid>
      <w:tr>
        <w:trPr>
          <w:trHeight w:val="46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Шығарындылар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бойынша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бойынша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bl>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3 кесте </w:t>
      </w:r>
    </w:p>
    <w:p>
      <w:pPr>
        <w:spacing w:after="0"/>
        <w:ind w:left="0"/>
        <w:jc w:val="both"/>
      </w:pPr>
      <w:r>
        <w:rPr>
          <w:rFonts w:ascii="Times New Roman"/>
          <w:b/>
          <w:i w:val="false"/>
          <w:color w:val="000000"/>
          <w:sz w:val="28"/>
        </w:rPr>
        <w:t xml:space="preserve">           Қалалық полигонда қалдықтарды жинақтау </w:t>
      </w:r>
      <w:r>
        <w:br/>
      </w:r>
      <w:r>
        <w:rPr>
          <w:rFonts w:ascii="Times New Roman"/>
          <w:b w:val="false"/>
          <w:i w:val="false"/>
          <w:color w:val="000000"/>
          <w:sz w:val="28"/>
        </w:rPr>
        <w:t>
</w:t>
      </w:r>
      <w:r>
        <w:rPr>
          <w:rFonts w:ascii="Times New Roman"/>
          <w:b/>
          <w:i w:val="false"/>
          <w:color w:val="000000"/>
          <w:sz w:val="28"/>
        </w:rPr>
        <w:t xml:space="preserve">                    динамикасы (мың м </w:t>
      </w:r>
      <w:r>
        <w:rPr>
          <w:rFonts w:ascii="Times New Roman"/>
          <w:b w:val="false"/>
          <w:i w:val="false"/>
          <w:color w:val="000000"/>
          <w:vertAlign w:val="superscript"/>
        </w:rPr>
        <w:t xml:space="preserve">3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73"/>
        <w:gridCol w:w="1893"/>
        <w:gridCol w:w="1293"/>
        <w:gridCol w:w="1373"/>
        <w:gridCol w:w="151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Көму бойынша полигондағы қалдықтардың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4 кесте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Астанаэнеросервис" ААҚ ЖЭО-1 МК, ЖЭО-2 МК </w:t>
      </w:r>
      <w:r>
        <w:br/>
      </w:r>
      <w:r>
        <w:rPr>
          <w:rFonts w:ascii="Times New Roman"/>
          <w:b w:val="false"/>
          <w:i w:val="false"/>
          <w:color w:val="000000"/>
          <w:sz w:val="28"/>
        </w:rPr>
        <w:t>
</w:t>
      </w:r>
      <w:r>
        <w:rPr>
          <w:rFonts w:ascii="Times New Roman"/>
          <w:b/>
          <w:i w:val="false"/>
          <w:color w:val="000000"/>
          <w:sz w:val="28"/>
        </w:rPr>
        <w:t xml:space="preserve">             күлүйінділерінде өндіріс қалдықтарын </w:t>
      </w:r>
      <w:r>
        <w:br/>
      </w:r>
      <w:r>
        <w:rPr>
          <w:rFonts w:ascii="Times New Roman"/>
          <w:b w:val="false"/>
          <w:i w:val="false"/>
          <w:color w:val="000000"/>
          <w:sz w:val="28"/>
        </w:rPr>
        <w:t>
</w:t>
      </w:r>
      <w:r>
        <w:rPr>
          <w:rFonts w:ascii="Times New Roman"/>
          <w:b/>
          <w:i w:val="false"/>
          <w:color w:val="000000"/>
          <w:sz w:val="28"/>
        </w:rPr>
        <w:t xml:space="preserve">               жинақтау динамикасы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53"/>
        <w:gridCol w:w="1873"/>
        <w:gridCol w:w="1293"/>
        <w:gridCol w:w="1413"/>
        <w:gridCol w:w="155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күл-қоқыстар қалдықтары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күл-қоқыстар қалдықтары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 </w:t>
            </w:r>
          </w:p>
        </w:tc>
      </w:tr>
    </w:tbl>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5 кесте </w:t>
      </w:r>
    </w:p>
    <w:p>
      <w:pPr>
        <w:spacing w:after="0"/>
        <w:ind w:left="0"/>
        <w:jc w:val="both"/>
      </w:pPr>
      <w:r>
        <w:rPr>
          <w:rFonts w:ascii="Times New Roman"/>
          <w:b/>
          <w:i w:val="false"/>
          <w:color w:val="000000"/>
          <w:sz w:val="28"/>
        </w:rPr>
        <w:t xml:space="preserve">          2001-2004 жылдар ішінде қоршаған ортаның </w:t>
      </w:r>
      <w:r>
        <w:br/>
      </w:r>
      <w:r>
        <w:rPr>
          <w:rFonts w:ascii="Times New Roman"/>
          <w:b w:val="false"/>
          <w:i w:val="false"/>
          <w:color w:val="000000"/>
          <w:sz w:val="28"/>
        </w:rPr>
        <w:t>
</w:t>
      </w:r>
      <w:r>
        <w:rPr>
          <w:rFonts w:ascii="Times New Roman"/>
          <w:b/>
          <w:i w:val="false"/>
          <w:color w:val="000000"/>
          <w:sz w:val="28"/>
        </w:rPr>
        <w:t xml:space="preserve">             ластануы және оларды пайдалану үшін </w:t>
      </w:r>
      <w:r>
        <w:br/>
      </w:r>
      <w:r>
        <w:rPr>
          <w:rFonts w:ascii="Times New Roman"/>
          <w:b w:val="false"/>
          <w:i w:val="false"/>
          <w:color w:val="000000"/>
          <w:sz w:val="28"/>
        </w:rPr>
        <w:t>
</w:t>
      </w:r>
      <w:r>
        <w:rPr>
          <w:rFonts w:ascii="Times New Roman"/>
          <w:b/>
          <w:i w:val="false"/>
          <w:color w:val="000000"/>
          <w:sz w:val="28"/>
        </w:rPr>
        <w:t xml:space="preserve">            қалалық бюджетке түсетін төлемдердің </w:t>
      </w:r>
      <w:r>
        <w:br/>
      </w:r>
      <w:r>
        <w:rPr>
          <w:rFonts w:ascii="Times New Roman"/>
          <w:b w:val="false"/>
          <w:i w:val="false"/>
          <w:color w:val="000000"/>
          <w:sz w:val="28"/>
        </w:rPr>
        <w:t>
</w:t>
      </w:r>
      <w:r>
        <w:rPr>
          <w:rFonts w:ascii="Times New Roman"/>
          <w:b/>
          <w:i w:val="false"/>
          <w:color w:val="000000"/>
          <w:sz w:val="28"/>
        </w:rPr>
        <w:t xml:space="preserve">                   түсімі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853"/>
        <w:gridCol w:w="1573"/>
        <w:gridCol w:w="1413"/>
        <w:gridCol w:w="1593"/>
      </w:tblGrid>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9 ай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қаражаттардың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177270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172825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іс-шараларына бағытталғаны және игерілгені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75807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жөніндегі </w:t>
            </w:r>
            <w:r>
              <w:br/>
            </w:r>
            <w:r>
              <w:rPr>
                <w:rFonts w:ascii="Times New Roman"/>
                <w:b w:val="false"/>
                <w:i w:val="false"/>
                <w:color w:val="000000"/>
                <w:sz w:val="20"/>
              </w:rPr>
              <w:t xml:space="preserve">
іс-шараларға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дамытуға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67699 </w:t>
            </w:r>
          </w:p>
        </w:tc>
      </w:tr>
    </w:tbl>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N 6 кесте </w:t>
      </w:r>
    </w:p>
    <w:p>
      <w:pPr>
        <w:spacing w:after="0"/>
        <w:ind w:left="0"/>
        <w:jc w:val="both"/>
      </w:pPr>
      <w:r>
        <w:rPr>
          <w:rFonts w:ascii="Times New Roman"/>
          <w:b/>
          <w:i w:val="false"/>
          <w:color w:val="000000"/>
          <w:sz w:val="28"/>
        </w:rPr>
        <w:t xml:space="preserve">              2005-2007 жылдар ішінде көздер </w:t>
      </w:r>
      <w:r>
        <w:br/>
      </w:r>
      <w:r>
        <w:rPr>
          <w:rFonts w:ascii="Times New Roman"/>
          <w:b w:val="false"/>
          <w:i w:val="false"/>
          <w:color w:val="000000"/>
          <w:sz w:val="28"/>
        </w:rPr>
        <w:t>
</w:t>
      </w:r>
      <w:r>
        <w:rPr>
          <w:rFonts w:ascii="Times New Roman"/>
          <w:b/>
          <w:i w:val="false"/>
          <w:color w:val="000000"/>
          <w:sz w:val="28"/>
        </w:rPr>
        <w:t xml:space="preserve">            бойынша қаржыландыру көлемдерінің </w:t>
      </w:r>
      <w:r>
        <w:br/>
      </w:r>
      <w:r>
        <w:rPr>
          <w:rFonts w:ascii="Times New Roman"/>
          <w:b w:val="false"/>
          <w:i w:val="false"/>
          <w:color w:val="000000"/>
          <w:sz w:val="28"/>
        </w:rPr>
        <w:t>
</w:t>
      </w:r>
      <w:r>
        <w:rPr>
          <w:rFonts w:ascii="Times New Roman"/>
          <w:b/>
          <w:i w:val="false"/>
          <w:color w:val="000000"/>
          <w:sz w:val="28"/>
        </w:rPr>
        <w:t xml:space="preserve">                динамикасы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273"/>
        <w:gridCol w:w="1993"/>
        <w:gridCol w:w="2573"/>
        <w:gridCol w:w="191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бюджет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дардың меншікті қаражаттары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5 174,045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159,554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3 215,8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5 411,750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2 574,481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2 287,4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9 796,086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2 954,387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2 492,7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20 381,881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5 688,422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7 995,9 </w:t>
            </w:r>
          </w:p>
        </w:tc>
      </w:tr>
    </w:tbl>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N 1 диаграмма </w:t>
      </w:r>
    </w:p>
    <w:p>
      <w:pPr>
        <w:spacing w:after="0"/>
        <w:ind w:left="0"/>
        <w:jc w:val="both"/>
      </w:pPr>
      <w:r>
        <w:rPr>
          <w:rFonts w:ascii="Times New Roman"/>
          <w:b/>
          <w:i w:val="false"/>
          <w:color w:val="000000"/>
          <w:sz w:val="28"/>
        </w:rPr>
        <w:t xml:space="preserve">             Астана қаласы бойынша ішкі шығындылар </w:t>
      </w:r>
      <w:r>
        <w:br/>
      </w:r>
      <w:r>
        <w:rPr>
          <w:rFonts w:ascii="Times New Roman"/>
          <w:b w:val="false"/>
          <w:i w:val="false"/>
          <w:color w:val="000000"/>
          <w:sz w:val="28"/>
        </w:rPr>
        <w:t>
</w:t>
      </w:r>
      <w:r>
        <w:rPr>
          <w:rFonts w:ascii="Times New Roman"/>
          <w:b/>
          <w:i w:val="false"/>
          <w:color w:val="000000"/>
          <w:sz w:val="28"/>
        </w:rPr>
        <w:t xml:space="preserve">                   динамикасы, мың тонна </w:t>
      </w:r>
    </w:p>
    <w:p>
      <w:pPr>
        <w:spacing w:after="0"/>
        <w:ind w:left="0"/>
        <w:jc w:val="both"/>
      </w:pPr>
      <w:r>
        <w:rPr>
          <w:rFonts w:ascii="Times New Roman"/>
          <w:b w:val="false"/>
          <w:i w:val="false"/>
          <w:color w:val="00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N 2 диаграмма </w:t>
      </w:r>
    </w:p>
    <w:p>
      <w:pPr>
        <w:spacing w:after="0"/>
        <w:ind w:left="0"/>
        <w:jc w:val="both"/>
      </w:pPr>
      <w:r>
        <w:rPr>
          <w:rFonts w:ascii="Times New Roman"/>
          <w:b/>
          <w:i w:val="false"/>
          <w:color w:val="000000"/>
          <w:sz w:val="28"/>
        </w:rPr>
        <w:t xml:space="preserve">           "Астанаэнергосервис" ААҚ кәсіпорындармен </w:t>
      </w:r>
      <w:r>
        <w:br/>
      </w:r>
      <w:r>
        <w:rPr>
          <w:rFonts w:ascii="Times New Roman"/>
          <w:b w:val="false"/>
          <w:i w:val="false"/>
          <w:color w:val="000000"/>
          <w:sz w:val="28"/>
        </w:rPr>
        <w:t>
</w:t>
      </w:r>
      <w:r>
        <w:rPr>
          <w:rFonts w:ascii="Times New Roman"/>
          <w:b/>
          <w:i w:val="false"/>
          <w:color w:val="000000"/>
          <w:sz w:val="28"/>
        </w:rPr>
        <w:t xml:space="preserve">                зиянды заттар шығарындыларының </w:t>
      </w:r>
      <w:r>
        <w:br/>
      </w:r>
      <w:r>
        <w:rPr>
          <w:rFonts w:ascii="Times New Roman"/>
          <w:b w:val="false"/>
          <w:i w:val="false"/>
          <w:color w:val="000000"/>
          <w:sz w:val="28"/>
        </w:rPr>
        <w:t>
</w:t>
      </w:r>
      <w:r>
        <w:rPr>
          <w:rFonts w:ascii="Times New Roman"/>
          <w:b/>
          <w:i w:val="false"/>
          <w:color w:val="000000"/>
          <w:sz w:val="28"/>
        </w:rPr>
        <w:t xml:space="preserve">                  динамикасы (мың тонна) </w:t>
      </w:r>
    </w:p>
    <w:p>
      <w:pPr>
        <w:spacing w:after="0"/>
        <w:ind w:left="0"/>
        <w:jc w:val="both"/>
      </w:pPr>
      <w:r>
        <w:rPr>
          <w:rFonts w:ascii="Times New Roman"/>
          <w:b w:val="false"/>
          <w:i w:val="false"/>
          <w:color w:val="00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N 3 диаграмма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Қалалық полигонда қалдықтарды жинау </w:t>
      </w:r>
      <w:r>
        <w:br/>
      </w:r>
      <w:r>
        <w:rPr>
          <w:rFonts w:ascii="Times New Roman"/>
          <w:b w:val="false"/>
          <w:i w:val="false"/>
          <w:color w:val="000000"/>
          <w:sz w:val="28"/>
        </w:rPr>
        <w:t>
</w:t>
      </w:r>
      <w:r>
        <w:rPr>
          <w:rFonts w:ascii="Times New Roman"/>
          <w:b/>
          <w:i w:val="false"/>
          <w:color w:val="000000"/>
          <w:sz w:val="28"/>
        </w:rPr>
        <w:t xml:space="preserve">                      динамикасы (мың м </w:t>
      </w:r>
      <w:r>
        <w:rPr>
          <w:rFonts w:ascii="Times New Roman"/>
          <w:b w:val="false"/>
          <w:i w:val="false"/>
          <w:color w:val="000000"/>
          <w:vertAlign w:val="superscript"/>
        </w:rPr>
        <w:t xml:space="preserve">3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*ТҚҚ - тұрмыстық-қатты қалдықтар </w:t>
      </w:r>
    </w:p>
    <w:p>
      <w:pPr>
        <w:spacing w:after="0"/>
        <w:ind w:left="0"/>
        <w:jc w:val="both"/>
      </w:pPr>
      <w:r>
        <w:rPr>
          <w:rFonts w:ascii="Times New Roman"/>
          <w:b w:val="false"/>
          <w:i w:val="false"/>
          <w:color w:val="00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N 4 диаграмма </w:t>
      </w:r>
    </w:p>
    <w:p>
      <w:pPr>
        <w:spacing w:after="0"/>
        <w:ind w:left="0"/>
        <w:jc w:val="both"/>
      </w:pPr>
      <w:r>
        <w:rPr>
          <w:rFonts w:ascii="Times New Roman"/>
          <w:b/>
          <w:i w:val="false"/>
          <w:color w:val="000000"/>
          <w:sz w:val="28"/>
        </w:rPr>
        <w:t xml:space="preserve">          "Астанаэнергосервис" ААҚ кәсіпорындарымен </w:t>
      </w:r>
      <w:r>
        <w:br/>
      </w:r>
      <w:r>
        <w:rPr>
          <w:rFonts w:ascii="Times New Roman"/>
          <w:b w:val="false"/>
          <w:i w:val="false"/>
          <w:color w:val="000000"/>
          <w:sz w:val="28"/>
        </w:rPr>
        <w:t>
</w:t>
      </w:r>
      <w:r>
        <w:rPr>
          <w:rFonts w:ascii="Times New Roman"/>
          <w:b/>
          <w:i w:val="false"/>
          <w:color w:val="000000"/>
          <w:sz w:val="28"/>
        </w:rPr>
        <w:t xml:space="preserve">               зиянды заттар шығарындыларының </w:t>
      </w:r>
      <w:r>
        <w:br/>
      </w:r>
      <w:r>
        <w:rPr>
          <w:rFonts w:ascii="Times New Roman"/>
          <w:b w:val="false"/>
          <w:i w:val="false"/>
          <w:color w:val="000000"/>
          <w:sz w:val="28"/>
        </w:rPr>
        <w:t>
</w:t>
      </w:r>
      <w:r>
        <w:rPr>
          <w:rFonts w:ascii="Times New Roman"/>
          <w:b/>
          <w:i w:val="false"/>
          <w:color w:val="000000"/>
          <w:sz w:val="28"/>
        </w:rPr>
        <w:t xml:space="preserve">                    динамикасы (мың тонна) </w:t>
      </w:r>
    </w:p>
    <w:p>
      <w:pPr>
        <w:spacing w:after="0"/>
        <w:ind w:left="0"/>
        <w:jc w:val="both"/>
      </w:pPr>
      <w:r>
        <w:rPr>
          <w:rFonts w:ascii="Times New Roman"/>
          <w:b w:val="false"/>
          <w:i w:val="false"/>
          <w:color w:val="000000"/>
          <w:sz w:val="28"/>
        </w:rPr>
        <w:t xml:space="preserve">                                         Астана қаласының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салауатты қоршаған орта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N 5 диаграмма </w:t>
      </w:r>
    </w:p>
    <w:p>
      <w:pPr>
        <w:spacing w:after="0"/>
        <w:ind w:left="0"/>
        <w:jc w:val="both"/>
      </w:pPr>
      <w:r>
        <w:rPr>
          <w:rFonts w:ascii="Times New Roman"/>
          <w:b/>
          <w:i w:val="false"/>
          <w:color w:val="000000"/>
          <w:sz w:val="28"/>
        </w:rPr>
        <w:t xml:space="preserve">            2005-2007 жылдарға арналған қаржыландыру </w:t>
      </w:r>
      <w:r>
        <w:br/>
      </w:r>
      <w:r>
        <w:rPr>
          <w:rFonts w:ascii="Times New Roman"/>
          <w:b w:val="false"/>
          <w:i w:val="false"/>
          <w:color w:val="000000"/>
          <w:sz w:val="28"/>
        </w:rPr>
        <w:t>
</w:t>
      </w:r>
      <w:r>
        <w:rPr>
          <w:rFonts w:ascii="Times New Roman"/>
          <w:b/>
          <w:i w:val="false"/>
          <w:color w:val="000000"/>
          <w:sz w:val="28"/>
        </w:rPr>
        <w:t xml:space="preserve">                 көлемінің динамикасы, млн. теңге </w:t>
      </w:r>
    </w:p>
    <w:p>
      <w:pPr>
        <w:spacing w:after="0"/>
        <w:ind w:left="0"/>
        <w:jc w:val="both"/>
      </w:pPr>
      <w:r>
        <w:rPr>
          <w:rFonts w:ascii="Times New Roman"/>
          <w:b/>
          <w:i w:val="false"/>
          <w:color w:val="000000"/>
          <w:sz w:val="28"/>
        </w:rPr>
        <w:t xml:space="preserve">                          8-бөлім </w:t>
      </w:r>
    </w:p>
    <w:p>
      <w:pPr>
        <w:spacing w:after="0"/>
        <w:ind w:left="0"/>
        <w:jc w:val="both"/>
      </w:pPr>
      <w:r>
        <w:rPr>
          <w:rFonts w:ascii="Times New Roman"/>
          <w:b/>
          <w:i w:val="false"/>
          <w:color w:val="000000"/>
          <w:sz w:val="28"/>
        </w:rPr>
        <w:t xml:space="preserve">        "Астана қаласының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салауатты қоршаған орта"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711"/>
        <w:gridCol w:w="1446"/>
        <w:gridCol w:w="1450"/>
        <w:gridCol w:w="1484"/>
        <w:gridCol w:w="1109"/>
        <w:gridCol w:w="1242"/>
        <w:gridCol w:w="1242"/>
        <w:gridCol w:w="1956"/>
      </w:tblGrid>
      <w:tr>
        <w:trPr>
          <w:trHeight w:val="45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 </w:t>
            </w:r>
            <w:r>
              <w:br/>
            </w:r>
            <w:r>
              <w:rPr>
                <w:rFonts w:ascii="Times New Roman"/>
                <w:b w:val="false"/>
                <w:i w:val="false"/>
                <w:color w:val="000000"/>
                <w:sz w:val="20"/>
              </w:rPr>
              <w:t xml:space="preserve">
ралар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w:t>
            </w:r>
            <w:r>
              <w:br/>
            </w:r>
            <w:r>
              <w:rPr>
                <w:rFonts w:ascii="Times New Roman"/>
                <w:b w:val="false"/>
                <w:i w:val="false"/>
                <w:color w:val="000000"/>
                <w:sz w:val="20"/>
              </w:rPr>
              <w:t xml:space="preserve">
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(млн. теңге) </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0" w:type="auto"/>
            <w:vMerge/>
            <w:tcBorders>
              <w:top w:val="nil"/>
              <w:left w:val="single" w:color="cfcfcf" w:sz="5"/>
              <w:bottom w:val="single" w:color="cfcfcf" w:sz="5"/>
              <w:right w:val="single" w:color="cfcfcf" w:sz="5"/>
            </w:tcBorders>
          </w:tc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Атмосфералық ауаның ластануының алдын алу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сия жасау" қондыр- </w:t>
            </w:r>
            <w:r>
              <w:br/>
            </w:r>
            <w:r>
              <w:rPr>
                <w:rFonts w:ascii="Times New Roman"/>
                <w:b w:val="false"/>
                <w:i w:val="false"/>
                <w:color w:val="000000"/>
                <w:sz w:val="20"/>
              </w:rPr>
              <w:t xml:space="preserve">
ғысына алмас- </w:t>
            </w:r>
            <w:r>
              <w:br/>
            </w:r>
            <w:r>
              <w:rPr>
                <w:rFonts w:ascii="Times New Roman"/>
                <w:b w:val="false"/>
                <w:i w:val="false"/>
                <w:color w:val="000000"/>
                <w:sz w:val="20"/>
              </w:rPr>
              <w:t xml:space="preserve">
тыра отырып ЖЭО-1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кәсіп- </w:t>
            </w:r>
            <w:r>
              <w:br/>
            </w:r>
            <w:r>
              <w:rPr>
                <w:rFonts w:ascii="Times New Roman"/>
                <w:b w:val="false"/>
                <w:i w:val="false"/>
                <w:color w:val="000000"/>
                <w:sz w:val="20"/>
              </w:rPr>
              <w:t xml:space="preserve">
орынның (МК) N 3 қазан агре- </w:t>
            </w:r>
            <w:r>
              <w:br/>
            </w:r>
            <w:r>
              <w:rPr>
                <w:rFonts w:ascii="Times New Roman"/>
                <w:b w:val="false"/>
                <w:i w:val="false"/>
                <w:color w:val="000000"/>
                <w:sz w:val="20"/>
              </w:rPr>
              <w:t xml:space="preserve">
гатын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қабыл- </w:t>
            </w:r>
            <w:r>
              <w:br/>
            </w:r>
            <w:r>
              <w:rPr>
                <w:rFonts w:ascii="Times New Roman"/>
                <w:b w:val="false"/>
                <w:i w:val="false"/>
                <w:color w:val="000000"/>
                <w:sz w:val="20"/>
              </w:rPr>
              <w:t xml:space="preserve">
дау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АҚ, </w:t>
            </w:r>
            <w:r>
              <w:br/>
            </w:r>
            <w:r>
              <w:rPr>
                <w:rFonts w:ascii="Times New Roman"/>
                <w:b w:val="false"/>
                <w:i w:val="false"/>
                <w:color w:val="000000"/>
                <w:sz w:val="20"/>
              </w:rPr>
              <w:t xml:space="preserve">
Астана қаласы ЭСШД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2-3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буынды </w:t>
            </w:r>
            <w:r>
              <w:br/>
            </w:r>
            <w:r>
              <w:rPr>
                <w:rFonts w:ascii="Times New Roman"/>
                <w:b w:val="false"/>
                <w:i w:val="false"/>
                <w:color w:val="000000"/>
                <w:sz w:val="20"/>
              </w:rPr>
              <w:t xml:space="preserve">
эмуль- </w:t>
            </w:r>
            <w:r>
              <w:br/>
            </w:r>
            <w:r>
              <w:rPr>
                <w:rFonts w:ascii="Times New Roman"/>
                <w:b w:val="false"/>
                <w:i w:val="false"/>
                <w:color w:val="000000"/>
                <w:sz w:val="20"/>
              </w:rPr>
              <w:t xml:space="preserve">
гаторды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ауыстырумен қол- </w:t>
            </w:r>
            <w:r>
              <w:br/>
            </w:r>
            <w:r>
              <w:rPr>
                <w:rFonts w:ascii="Times New Roman"/>
                <w:b w:val="false"/>
                <w:i w:val="false"/>
                <w:color w:val="000000"/>
                <w:sz w:val="20"/>
              </w:rPr>
              <w:t xml:space="preserve">
даныс-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күлұста- </w:t>
            </w:r>
            <w:r>
              <w:br/>
            </w:r>
            <w:r>
              <w:rPr>
                <w:rFonts w:ascii="Times New Roman"/>
                <w:b w:val="false"/>
                <w:i w:val="false"/>
                <w:color w:val="000000"/>
                <w:sz w:val="20"/>
              </w:rPr>
              <w:t xml:space="preserve">
ғыштарды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қабыл- </w:t>
            </w:r>
            <w:r>
              <w:br/>
            </w:r>
            <w:r>
              <w:rPr>
                <w:rFonts w:ascii="Times New Roman"/>
                <w:b w:val="false"/>
                <w:i w:val="false"/>
                <w:color w:val="000000"/>
                <w:sz w:val="20"/>
              </w:rPr>
              <w:t xml:space="preserve">
дау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ММ, </w:t>
            </w:r>
            <w:r>
              <w:br/>
            </w:r>
            <w:r>
              <w:rPr>
                <w:rFonts w:ascii="Times New Roman"/>
                <w:b w:val="false"/>
                <w:i w:val="false"/>
                <w:color w:val="000000"/>
                <w:sz w:val="20"/>
              </w:rPr>
              <w:t xml:space="preserve">
Астана қаласы ЭСШД, </w:t>
            </w:r>
            <w:r>
              <w:br/>
            </w:r>
            <w:r>
              <w:rPr>
                <w:rFonts w:ascii="Times New Roman"/>
                <w:b w:val="false"/>
                <w:i w:val="false"/>
                <w:color w:val="000000"/>
                <w:sz w:val="20"/>
              </w:rPr>
              <w:t xml:space="preserve">
"АЭС" АҚ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БКЗ-420 </w:t>
            </w:r>
            <w:r>
              <w:br/>
            </w:r>
            <w:r>
              <w:rPr>
                <w:rFonts w:ascii="Times New Roman"/>
                <w:b w:val="false"/>
                <w:i w:val="false"/>
                <w:color w:val="000000"/>
                <w:sz w:val="20"/>
              </w:rPr>
              <w:t xml:space="preserve">
екі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тарында </w:t>
            </w:r>
            <w:r>
              <w:br/>
            </w:r>
            <w:r>
              <w:rPr>
                <w:rFonts w:ascii="Times New Roman"/>
                <w:b w:val="false"/>
                <w:i w:val="false"/>
                <w:color w:val="000000"/>
                <w:sz w:val="20"/>
              </w:rPr>
              <w:t xml:space="preserve">
жаңадан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ғыларды </w:t>
            </w:r>
            <w:r>
              <w:br/>
            </w:r>
            <w:r>
              <w:rPr>
                <w:rFonts w:ascii="Times New Roman"/>
                <w:b w:val="false"/>
                <w:i w:val="false"/>
                <w:color w:val="000000"/>
                <w:sz w:val="20"/>
              </w:rPr>
              <w:t xml:space="preserve">
енгізу.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ММ, </w:t>
            </w:r>
            <w:r>
              <w:br/>
            </w:r>
            <w:r>
              <w:rPr>
                <w:rFonts w:ascii="Times New Roman"/>
                <w:b w:val="false"/>
                <w:i w:val="false"/>
                <w:color w:val="000000"/>
                <w:sz w:val="20"/>
              </w:rPr>
              <w:t xml:space="preserve">
Астана қаласы ЭСШД, </w:t>
            </w:r>
            <w:r>
              <w:br/>
            </w:r>
            <w:r>
              <w:rPr>
                <w:rFonts w:ascii="Times New Roman"/>
                <w:b w:val="false"/>
                <w:i w:val="false"/>
                <w:color w:val="000000"/>
                <w:sz w:val="20"/>
              </w:rPr>
              <w:t xml:space="preserve">
"АЭС" АҚ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6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БКЗ-420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дықта-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бірінде </w:t>
            </w:r>
            <w:r>
              <w:br/>
            </w:r>
            <w:r>
              <w:rPr>
                <w:rFonts w:ascii="Times New Roman"/>
                <w:b w:val="false"/>
                <w:i w:val="false"/>
                <w:color w:val="000000"/>
                <w:sz w:val="20"/>
              </w:rPr>
              <w:t xml:space="preserve">
жандыру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ғысын </w:t>
            </w:r>
            <w:r>
              <w:br/>
            </w:r>
            <w:r>
              <w:rPr>
                <w:rFonts w:ascii="Times New Roman"/>
                <w:b w:val="false"/>
                <w:i w:val="false"/>
                <w:color w:val="000000"/>
                <w:sz w:val="20"/>
              </w:rPr>
              <w:t xml:space="preserve">
(ӨҚҚ) </w:t>
            </w:r>
            <w:r>
              <w:br/>
            </w:r>
            <w:r>
              <w:rPr>
                <w:rFonts w:ascii="Times New Roman"/>
                <w:b w:val="false"/>
                <w:i w:val="false"/>
                <w:color w:val="000000"/>
                <w:sz w:val="20"/>
              </w:rPr>
              <w:t xml:space="preserve">
енгізу.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ММ, </w:t>
            </w:r>
            <w:r>
              <w:br/>
            </w:r>
            <w:r>
              <w:rPr>
                <w:rFonts w:ascii="Times New Roman"/>
                <w:b w:val="false"/>
                <w:i w:val="false"/>
                <w:color w:val="000000"/>
                <w:sz w:val="20"/>
              </w:rPr>
              <w:t xml:space="preserve">
Астана қаласы ЭСШД, </w:t>
            </w:r>
            <w:r>
              <w:br/>
            </w:r>
            <w:r>
              <w:rPr>
                <w:rFonts w:ascii="Times New Roman"/>
                <w:b w:val="false"/>
                <w:i w:val="false"/>
                <w:color w:val="000000"/>
                <w:sz w:val="20"/>
              </w:rPr>
              <w:t xml:space="preserve">
"АЭС" АҚ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w:t>
            </w:r>
            <w:r>
              <w:br/>
            </w:r>
            <w:r>
              <w:rPr>
                <w:rFonts w:ascii="Times New Roman"/>
                <w:b w:val="false"/>
                <w:i w:val="false"/>
                <w:color w:val="000000"/>
                <w:sz w:val="20"/>
              </w:rPr>
              <w:t xml:space="preserve">
N 1, 6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КТҚ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w:t>
            </w:r>
            <w:r>
              <w:br/>
            </w:r>
            <w:r>
              <w:rPr>
                <w:rFonts w:ascii="Times New Roman"/>
                <w:b w:val="false"/>
                <w:i w:val="false"/>
                <w:color w:val="000000"/>
                <w:sz w:val="20"/>
              </w:rPr>
              <w:t xml:space="preserve">
N 2, 7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КТҚ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w:t>
            </w:r>
            <w:r>
              <w:br/>
            </w:r>
            <w:r>
              <w:rPr>
                <w:rFonts w:ascii="Times New Roman"/>
                <w:b w:val="false"/>
                <w:i w:val="false"/>
                <w:color w:val="000000"/>
                <w:sz w:val="20"/>
              </w:rPr>
              <w:t xml:space="preserve">
N 4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КТҚ ке- </w:t>
            </w:r>
            <w:r>
              <w:br/>
            </w:r>
            <w:r>
              <w:rPr>
                <w:rFonts w:ascii="Times New Roman"/>
                <w:b w:val="false"/>
                <w:i w:val="false"/>
                <w:color w:val="000000"/>
                <w:sz w:val="20"/>
              </w:rPr>
              <w:t xml:space="preserve">
ңейтіл-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БКЗ-420 </w:t>
            </w:r>
            <w:r>
              <w:br/>
            </w:r>
            <w:r>
              <w:rPr>
                <w:rFonts w:ascii="Times New Roman"/>
                <w:b w:val="false"/>
                <w:i w:val="false"/>
                <w:color w:val="000000"/>
                <w:sz w:val="20"/>
              </w:rPr>
              <w:t xml:space="preserve">
екі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жаңадан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жылу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ғыларын </w:t>
            </w:r>
            <w:r>
              <w:br/>
            </w:r>
            <w:r>
              <w:rPr>
                <w:rFonts w:ascii="Times New Roman"/>
                <w:b w:val="false"/>
                <w:i w:val="false"/>
                <w:color w:val="000000"/>
                <w:sz w:val="20"/>
              </w:rPr>
              <w:t xml:space="preserve">
енгізу.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25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N 5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КҰҚ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N 1, 2, </w:t>
            </w:r>
            <w:r>
              <w:br/>
            </w:r>
            <w:r>
              <w:rPr>
                <w:rFonts w:ascii="Times New Roman"/>
                <w:b w:val="false"/>
                <w:i w:val="false"/>
                <w:color w:val="000000"/>
                <w:sz w:val="20"/>
              </w:rPr>
              <w:t xml:space="preserve">
3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КҰҚ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МК </w:t>
            </w:r>
            <w:r>
              <w:br/>
            </w:r>
            <w:r>
              <w:rPr>
                <w:rFonts w:ascii="Times New Roman"/>
                <w:b w:val="false"/>
                <w:i w:val="false"/>
                <w:color w:val="000000"/>
                <w:sz w:val="20"/>
              </w:rPr>
              <w:t xml:space="preserve">
N 4, 5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КҰҚ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АЖЭО-2 </w:t>
            </w:r>
            <w:r>
              <w:br/>
            </w:r>
            <w:r>
              <w:rPr>
                <w:rFonts w:ascii="Times New Roman"/>
                <w:b w:val="false"/>
                <w:i w:val="false"/>
                <w:color w:val="000000"/>
                <w:sz w:val="20"/>
              </w:rPr>
              <w:t xml:space="preserve">
атмос- </w:t>
            </w:r>
            <w:r>
              <w:br/>
            </w:r>
            <w:r>
              <w:rPr>
                <w:rFonts w:ascii="Times New Roman"/>
                <w:b w:val="false"/>
                <w:i w:val="false"/>
                <w:color w:val="000000"/>
                <w:sz w:val="20"/>
              </w:rPr>
              <w:t xml:space="preserve">
ферадағы </w:t>
            </w:r>
            <w:r>
              <w:br/>
            </w:r>
            <w:r>
              <w:rPr>
                <w:rFonts w:ascii="Times New Roman"/>
                <w:b w:val="false"/>
                <w:i w:val="false"/>
                <w:color w:val="000000"/>
                <w:sz w:val="20"/>
              </w:rPr>
              <w:t xml:space="preserve">
күл шы- </w:t>
            </w:r>
            <w:r>
              <w:br/>
            </w:r>
            <w:r>
              <w:rPr>
                <w:rFonts w:ascii="Times New Roman"/>
                <w:b w:val="false"/>
                <w:i w:val="false"/>
                <w:color w:val="000000"/>
                <w:sz w:val="20"/>
              </w:rPr>
              <w:t xml:space="preserve">
ғарын- </w:t>
            </w:r>
            <w:r>
              <w:br/>
            </w:r>
            <w:r>
              <w:rPr>
                <w:rFonts w:ascii="Times New Roman"/>
                <w:b w:val="false"/>
                <w:i w:val="false"/>
                <w:color w:val="000000"/>
                <w:sz w:val="20"/>
              </w:rPr>
              <w:t xml:space="preserve">
дыларына бақылау-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30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автоном- </w:t>
            </w:r>
            <w:r>
              <w:br/>
            </w:r>
            <w:r>
              <w:rPr>
                <w:rFonts w:ascii="Times New Roman"/>
                <w:b w:val="false"/>
                <w:i w:val="false"/>
                <w:color w:val="000000"/>
                <w:sz w:val="20"/>
              </w:rPr>
              <w:t xml:space="preserve">
дық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мен кә- </w:t>
            </w:r>
            <w:r>
              <w:br/>
            </w:r>
            <w:r>
              <w:rPr>
                <w:rFonts w:ascii="Times New Roman"/>
                <w:b w:val="false"/>
                <w:i w:val="false"/>
                <w:color w:val="000000"/>
                <w:sz w:val="20"/>
              </w:rPr>
              <w:t xml:space="preserve">
сіпорын-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аудару.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лық жылу-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қосуға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шарт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ның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мен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 </w:t>
            </w:r>
            <w:r>
              <w:br/>
            </w:r>
            <w:r>
              <w:rPr>
                <w:rFonts w:ascii="Times New Roman"/>
                <w:b w:val="false"/>
                <w:i w:val="false"/>
                <w:color w:val="000000"/>
                <w:sz w:val="20"/>
              </w:rPr>
              <w:t xml:space="preserve">
ленный </w:t>
            </w:r>
            <w:r>
              <w:br/>
            </w:r>
            <w:r>
              <w:rPr>
                <w:rFonts w:ascii="Times New Roman"/>
                <w:b w:val="false"/>
                <w:i w:val="false"/>
                <w:color w:val="000000"/>
                <w:sz w:val="20"/>
              </w:rPr>
              <w:t xml:space="preserve">
кентте-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дықта-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шаңұс- </w:t>
            </w:r>
            <w:r>
              <w:br/>
            </w:r>
            <w:r>
              <w:rPr>
                <w:rFonts w:ascii="Times New Roman"/>
                <w:b w:val="false"/>
                <w:i w:val="false"/>
                <w:color w:val="000000"/>
                <w:sz w:val="20"/>
              </w:rPr>
              <w:t xml:space="preserve">
тағыш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на" ЖШС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 </w:t>
            </w:r>
            <w:r>
              <w:br/>
            </w:r>
            <w:r>
              <w:rPr>
                <w:rFonts w:ascii="Times New Roman"/>
                <w:b w:val="false"/>
                <w:i w:val="false"/>
                <w:color w:val="000000"/>
                <w:sz w:val="20"/>
              </w:rPr>
              <w:t xml:space="preserve">
ный, 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тік-тех-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Мичурин </w:t>
            </w:r>
            <w:r>
              <w:br/>
            </w:r>
            <w:r>
              <w:rPr>
                <w:rFonts w:ascii="Times New Roman"/>
                <w:b w:val="false"/>
                <w:i w:val="false"/>
                <w:color w:val="000000"/>
                <w:sz w:val="20"/>
              </w:rPr>
              <w:t xml:space="preserve">
кентте-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шаңұста- </w:t>
            </w:r>
            <w:r>
              <w:br/>
            </w:r>
            <w:r>
              <w:rPr>
                <w:rFonts w:ascii="Times New Roman"/>
                <w:b w:val="false"/>
                <w:i w:val="false"/>
                <w:color w:val="000000"/>
                <w:sz w:val="20"/>
              </w:rPr>
              <w:t xml:space="preserve">
ғыш құ- </w:t>
            </w:r>
            <w:r>
              <w:br/>
            </w:r>
            <w:r>
              <w:rPr>
                <w:rFonts w:ascii="Times New Roman"/>
                <w:b w:val="false"/>
                <w:i w:val="false"/>
                <w:color w:val="000000"/>
                <w:sz w:val="20"/>
              </w:rPr>
              <w:t xml:space="preserve">
рылғыла-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біткенге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алмас- </w:t>
            </w:r>
            <w:r>
              <w:br/>
            </w:r>
            <w:r>
              <w:rPr>
                <w:rFonts w:ascii="Times New Roman"/>
                <w:b w:val="false"/>
                <w:i w:val="false"/>
                <w:color w:val="000000"/>
                <w:sz w:val="20"/>
              </w:rPr>
              <w:t xml:space="preserve">
тыру.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на" ЖШС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лық же- </w:t>
            </w:r>
            <w:r>
              <w:br/>
            </w:r>
            <w:r>
              <w:rPr>
                <w:rFonts w:ascii="Times New Roman"/>
                <w:b w:val="false"/>
                <w:i w:val="false"/>
                <w:color w:val="000000"/>
                <w:sz w:val="20"/>
              </w:rPr>
              <w:t xml:space="preserve">
лілерде, </w:t>
            </w:r>
            <w:r>
              <w:br/>
            </w:r>
            <w:r>
              <w:rPr>
                <w:rFonts w:ascii="Times New Roman"/>
                <w:b w:val="false"/>
                <w:i w:val="false"/>
                <w:color w:val="000000"/>
                <w:sz w:val="20"/>
              </w:rPr>
              <w:t xml:space="preserve">
катали- </w:t>
            </w:r>
            <w:r>
              <w:br/>
            </w:r>
            <w:r>
              <w:rPr>
                <w:rFonts w:ascii="Times New Roman"/>
                <w:b w:val="false"/>
                <w:i w:val="false"/>
                <w:color w:val="000000"/>
                <w:sz w:val="20"/>
              </w:rPr>
              <w:t xml:space="preserve">
затор-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автобус </w:t>
            </w:r>
            <w:r>
              <w:br/>
            </w:r>
            <w:r>
              <w:rPr>
                <w:rFonts w:ascii="Times New Roman"/>
                <w:b w:val="false"/>
                <w:i w:val="false"/>
                <w:color w:val="000000"/>
                <w:sz w:val="20"/>
              </w:rPr>
              <w:t xml:space="preserve">
саябағын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КжББ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тә- </w:t>
            </w:r>
            <w:r>
              <w:br/>
            </w:r>
            <w:r>
              <w:rPr>
                <w:rFonts w:ascii="Times New Roman"/>
                <w:b w:val="false"/>
                <w:i w:val="false"/>
                <w:color w:val="000000"/>
                <w:sz w:val="20"/>
              </w:rPr>
              <w:t xml:space="preserve">
різдес </w:t>
            </w:r>
            <w:r>
              <w:br/>
            </w:r>
            <w:r>
              <w:rPr>
                <w:rFonts w:ascii="Times New Roman"/>
                <w:b w:val="false"/>
                <w:i w:val="false"/>
                <w:color w:val="000000"/>
                <w:sz w:val="20"/>
              </w:rPr>
              <w:t xml:space="preserve">
отынды </w:t>
            </w:r>
            <w:r>
              <w:br/>
            </w:r>
            <w:r>
              <w:rPr>
                <w:rFonts w:ascii="Times New Roman"/>
                <w:b w:val="false"/>
                <w:i w:val="false"/>
                <w:color w:val="000000"/>
                <w:sz w:val="20"/>
              </w:rPr>
              <w:t xml:space="preserve">
тұтынуға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"АСА" </w:t>
            </w:r>
            <w:r>
              <w:br/>
            </w:r>
            <w:r>
              <w:rPr>
                <w:rFonts w:ascii="Times New Roman"/>
                <w:b w:val="false"/>
                <w:i w:val="false"/>
                <w:color w:val="000000"/>
                <w:sz w:val="20"/>
              </w:rPr>
              <w:t xml:space="preserve">
МКК 30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аудару.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w:t>
            </w:r>
            <w:r>
              <w:br/>
            </w:r>
            <w:r>
              <w:rPr>
                <w:rFonts w:ascii="Times New Roman"/>
                <w:b w:val="false"/>
                <w:i w:val="false"/>
                <w:color w:val="000000"/>
                <w:sz w:val="20"/>
              </w:rPr>
              <w:t xml:space="preserve">
МКК,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бал- </w:t>
            </w:r>
            <w:r>
              <w:br/>
            </w:r>
            <w:r>
              <w:rPr>
                <w:rFonts w:ascii="Times New Roman"/>
                <w:b w:val="false"/>
                <w:i w:val="false"/>
                <w:color w:val="000000"/>
                <w:sz w:val="20"/>
              </w:rPr>
              <w:t xml:space="preserve">
лонды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енгізу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КжББ,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ялық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жаңа </w:t>
            </w:r>
            <w:r>
              <w:br/>
            </w:r>
            <w:r>
              <w:rPr>
                <w:rFonts w:ascii="Times New Roman"/>
                <w:b w:val="false"/>
                <w:i w:val="false"/>
                <w:color w:val="000000"/>
                <w:sz w:val="20"/>
              </w:rPr>
              <w:t xml:space="preserve">
троллей- </w:t>
            </w:r>
            <w:r>
              <w:br/>
            </w:r>
            <w:r>
              <w:rPr>
                <w:rFonts w:ascii="Times New Roman"/>
                <w:b w:val="false"/>
                <w:i w:val="false"/>
                <w:color w:val="000000"/>
                <w:sz w:val="20"/>
              </w:rPr>
              <w:t xml:space="preserve">
бустар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КжББ,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ның аумағын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зерттеу.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МСЭҚД,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ҚОҚАҚБ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 </w:t>
            </w:r>
            <w:r>
              <w:br/>
            </w:r>
            <w:r>
              <w:rPr>
                <w:rFonts w:ascii="Times New Roman"/>
                <w:b w:val="false"/>
                <w:i w:val="false"/>
                <w:color w:val="000000"/>
                <w:sz w:val="20"/>
              </w:rPr>
              <w:t xml:space="preserve">
нарлық </w:t>
            </w:r>
            <w:r>
              <w:br/>
            </w:r>
            <w:r>
              <w:rPr>
                <w:rFonts w:ascii="Times New Roman"/>
                <w:b w:val="false"/>
                <w:i w:val="false"/>
                <w:color w:val="000000"/>
                <w:sz w:val="20"/>
              </w:rPr>
              <w:t xml:space="preserve">
посты-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4 авто- </w:t>
            </w:r>
            <w:r>
              <w:br/>
            </w:r>
            <w:r>
              <w:rPr>
                <w:rFonts w:ascii="Times New Roman"/>
                <w:b w:val="false"/>
                <w:i w:val="false"/>
                <w:color w:val="000000"/>
                <w:sz w:val="20"/>
              </w:rPr>
              <w:t xml:space="preserve">
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газтал- </w:t>
            </w:r>
            <w:r>
              <w:br/>
            </w:r>
            <w:r>
              <w:rPr>
                <w:rFonts w:ascii="Times New Roman"/>
                <w:b w:val="false"/>
                <w:i w:val="false"/>
                <w:color w:val="000000"/>
                <w:sz w:val="20"/>
              </w:rPr>
              <w:t xml:space="preserve">
дауышты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орнату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мет-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ЕМК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ның сол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ында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газтал- </w:t>
            </w:r>
            <w:r>
              <w:br/>
            </w:r>
            <w:r>
              <w:rPr>
                <w:rFonts w:ascii="Times New Roman"/>
                <w:b w:val="false"/>
                <w:i w:val="false"/>
                <w:color w:val="000000"/>
                <w:sz w:val="20"/>
              </w:rPr>
              <w:t xml:space="preserve">
дауыш-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атмос- </w:t>
            </w:r>
            <w:r>
              <w:br/>
            </w:r>
            <w:r>
              <w:rPr>
                <w:rFonts w:ascii="Times New Roman"/>
                <w:b w:val="false"/>
                <w:i w:val="false"/>
                <w:color w:val="000000"/>
                <w:sz w:val="20"/>
              </w:rPr>
              <w:t xml:space="preserve">
фералық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ластануыбақылауға арналған қосымша стационарлық постыны орнату.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мет-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ЕМК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әуе бас- </w:t>
            </w:r>
            <w:r>
              <w:br/>
            </w:r>
            <w:r>
              <w:rPr>
                <w:rFonts w:ascii="Times New Roman"/>
                <w:b w:val="false"/>
                <w:i w:val="false"/>
                <w:color w:val="000000"/>
                <w:sz w:val="20"/>
              </w:rPr>
              <w:t xml:space="preserve">
сейнінің </w:t>
            </w:r>
            <w:r>
              <w:br/>
            </w:r>
            <w:r>
              <w:rPr>
                <w:rFonts w:ascii="Times New Roman"/>
                <w:b w:val="false"/>
                <w:i w:val="false"/>
                <w:color w:val="000000"/>
                <w:sz w:val="20"/>
              </w:rPr>
              <w:t xml:space="preserve">
ластану- </w:t>
            </w:r>
            <w:r>
              <w:br/>
            </w:r>
            <w:r>
              <w:rPr>
                <w:rFonts w:ascii="Times New Roman"/>
                <w:b w:val="false"/>
                <w:i w:val="false"/>
                <w:color w:val="000000"/>
                <w:sz w:val="20"/>
              </w:rPr>
              <w:t xml:space="preserve">
ына фон- </w:t>
            </w:r>
            <w:r>
              <w:br/>
            </w:r>
            <w:r>
              <w:rPr>
                <w:rFonts w:ascii="Times New Roman"/>
                <w:b w:val="false"/>
                <w:i w:val="false"/>
                <w:color w:val="000000"/>
                <w:sz w:val="20"/>
              </w:rPr>
              <w:t xml:space="preserve">
дық мо- </w:t>
            </w:r>
            <w:r>
              <w:br/>
            </w:r>
            <w:r>
              <w:rPr>
                <w:rFonts w:ascii="Times New Roman"/>
                <w:b w:val="false"/>
                <w:i w:val="false"/>
                <w:color w:val="000000"/>
                <w:sz w:val="20"/>
              </w:rPr>
              <w:t xml:space="preserve">
ниторинг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үшін ГМО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лездеме-зертха- </w:t>
            </w:r>
            <w:r>
              <w:br/>
            </w:r>
            <w:r>
              <w:rPr>
                <w:rFonts w:ascii="Times New Roman"/>
                <w:b w:val="false"/>
                <w:i w:val="false"/>
                <w:color w:val="000000"/>
                <w:sz w:val="20"/>
              </w:rPr>
              <w:t xml:space="preserve">
намен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мет-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ЕМК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ортаның </w:t>
            </w:r>
            <w:r>
              <w:br/>
            </w:r>
            <w:r>
              <w:rPr>
                <w:rFonts w:ascii="Times New Roman"/>
                <w:b w:val="false"/>
                <w:i w:val="false"/>
                <w:color w:val="000000"/>
                <w:sz w:val="20"/>
              </w:rPr>
              <w:t xml:space="preserve">
ластану- </w:t>
            </w:r>
            <w:r>
              <w:br/>
            </w:r>
            <w:r>
              <w:rPr>
                <w:rFonts w:ascii="Times New Roman"/>
                <w:b w:val="false"/>
                <w:i w:val="false"/>
                <w:color w:val="000000"/>
                <w:sz w:val="20"/>
              </w:rPr>
              <w:t xml:space="preserve">
ын сапа- </w:t>
            </w:r>
            <w:r>
              <w:br/>
            </w:r>
            <w:r>
              <w:rPr>
                <w:rFonts w:ascii="Times New Roman"/>
                <w:b w:val="false"/>
                <w:i w:val="false"/>
                <w:color w:val="000000"/>
                <w:sz w:val="20"/>
              </w:rPr>
              <w:t xml:space="preserve">
лы анық-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қадаға- </w:t>
            </w:r>
            <w:r>
              <w:br/>
            </w:r>
            <w:r>
              <w:rPr>
                <w:rFonts w:ascii="Times New Roman"/>
                <w:b w:val="false"/>
                <w:i w:val="false"/>
                <w:color w:val="000000"/>
                <w:sz w:val="20"/>
              </w:rPr>
              <w:t xml:space="preserve">
лау де- </w:t>
            </w:r>
            <w:r>
              <w:br/>
            </w:r>
            <w:r>
              <w:rPr>
                <w:rFonts w:ascii="Times New Roman"/>
                <w:b w:val="false"/>
                <w:i w:val="false"/>
                <w:color w:val="000000"/>
                <w:sz w:val="20"/>
              </w:rPr>
              <w:t xml:space="preserve">
парта- </w:t>
            </w:r>
            <w:r>
              <w:br/>
            </w:r>
            <w:r>
              <w:rPr>
                <w:rFonts w:ascii="Times New Roman"/>
                <w:b w:val="false"/>
                <w:i w:val="false"/>
                <w:color w:val="000000"/>
                <w:sz w:val="20"/>
              </w:rPr>
              <w:t xml:space="preserve">
ментіне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МСЭҚД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Су ресурстарының сапасын қамтамасыз ету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 </w:t>
            </w:r>
            <w:r>
              <w:br/>
            </w:r>
            <w:r>
              <w:rPr>
                <w:rFonts w:ascii="Times New Roman"/>
                <w:b w:val="false"/>
                <w:i w:val="false"/>
                <w:color w:val="000000"/>
                <w:sz w:val="20"/>
              </w:rPr>
              <w:t xml:space="preserve">
көл"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ағынды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жинаушы- </w:t>
            </w:r>
            <w:r>
              <w:br/>
            </w:r>
            <w:r>
              <w:rPr>
                <w:rFonts w:ascii="Times New Roman"/>
                <w:b w:val="false"/>
                <w:i w:val="false"/>
                <w:color w:val="000000"/>
                <w:sz w:val="20"/>
              </w:rPr>
              <w:t xml:space="preserve">
булан-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жою: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кезегі </w:t>
            </w:r>
            <w:r>
              <w:br/>
            </w:r>
            <w:r>
              <w:rPr>
                <w:rFonts w:ascii="Times New Roman"/>
                <w:b w:val="false"/>
                <w:i w:val="false"/>
                <w:color w:val="000000"/>
                <w:sz w:val="20"/>
              </w:rPr>
              <w:t xml:space="preserve">
"ИКТ </w:t>
            </w:r>
            <w:r>
              <w:br/>
            </w:r>
            <w:r>
              <w:rPr>
                <w:rFonts w:ascii="Times New Roman"/>
                <w:b w:val="false"/>
                <w:i w:val="false"/>
                <w:color w:val="000000"/>
                <w:sz w:val="20"/>
              </w:rPr>
              <w:t xml:space="preserve">
(аэро- </w:t>
            </w:r>
            <w:r>
              <w:br/>
            </w:r>
            <w:r>
              <w:rPr>
                <w:rFonts w:ascii="Times New Roman"/>
                <w:b w:val="false"/>
                <w:i w:val="false"/>
                <w:color w:val="000000"/>
                <w:sz w:val="20"/>
              </w:rPr>
              <w:t xml:space="preserve">
тенка-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имараты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шөгінді-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сорғыту"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кезегі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жинаушы-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көл" жи- </w:t>
            </w:r>
            <w:r>
              <w:br/>
            </w:r>
            <w:r>
              <w:rPr>
                <w:rFonts w:ascii="Times New Roman"/>
                <w:b w:val="false"/>
                <w:i w:val="false"/>
                <w:color w:val="000000"/>
                <w:sz w:val="20"/>
              </w:rPr>
              <w:t xml:space="preserve">
наушысы- </w:t>
            </w:r>
            <w:r>
              <w:br/>
            </w:r>
            <w:r>
              <w:rPr>
                <w:rFonts w:ascii="Times New Roman"/>
                <w:b w:val="false"/>
                <w:i w:val="false"/>
                <w:color w:val="000000"/>
                <w:sz w:val="20"/>
              </w:rPr>
              <w:t xml:space="preserve">
нан шы- </w:t>
            </w:r>
            <w:r>
              <w:br/>
            </w:r>
            <w:r>
              <w:rPr>
                <w:rFonts w:ascii="Times New Roman"/>
                <w:b w:val="false"/>
                <w:i w:val="false"/>
                <w:color w:val="000000"/>
                <w:sz w:val="20"/>
              </w:rPr>
              <w:t xml:space="preserve">
ғатын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құю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жобасы.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4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ның сол </w:t>
            </w:r>
            <w:r>
              <w:br/>
            </w:r>
            <w:r>
              <w:rPr>
                <w:rFonts w:ascii="Times New Roman"/>
                <w:b w:val="false"/>
                <w:i w:val="false"/>
                <w:color w:val="000000"/>
                <w:sz w:val="20"/>
              </w:rPr>
              <w:t xml:space="preserve">
жақ жа- </w:t>
            </w:r>
            <w:r>
              <w:br/>
            </w:r>
            <w:r>
              <w:rPr>
                <w:rFonts w:ascii="Times New Roman"/>
                <w:b w:val="false"/>
                <w:i w:val="false"/>
                <w:color w:val="000000"/>
                <w:sz w:val="20"/>
              </w:rPr>
              <w:t xml:space="preserve">
ғалауы </w:t>
            </w:r>
            <w:r>
              <w:br/>
            </w:r>
            <w:r>
              <w:rPr>
                <w:rFonts w:ascii="Times New Roman"/>
                <w:b w:val="false"/>
                <w:i w:val="false"/>
                <w:color w:val="000000"/>
                <w:sz w:val="20"/>
              </w:rPr>
              <w:t xml:space="preserve">
аумағын- </w:t>
            </w:r>
            <w:r>
              <w:br/>
            </w:r>
            <w:r>
              <w:rPr>
                <w:rFonts w:ascii="Times New Roman"/>
                <w:b w:val="false"/>
                <w:i w:val="false"/>
                <w:color w:val="000000"/>
                <w:sz w:val="20"/>
              </w:rPr>
              <w:t xml:space="preserve">
да то- </w:t>
            </w:r>
            <w:r>
              <w:br/>
            </w:r>
            <w:r>
              <w:rPr>
                <w:rFonts w:ascii="Times New Roman"/>
                <w:b w:val="false"/>
                <w:i w:val="false"/>
                <w:color w:val="000000"/>
                <w:sz w:val="20"/>
              </w:rPr>
              <w:t xml:space="preserve">
пырақ </w:t>
            </w:r>
            <w:r>
              <w:br/>
            </w:r>
            <w:r>
              <w:rPr>
                <w:rFonts w:ascii="Times New Roman"/>
                <w:b w:val="false"/>
                <w:i w:val="false"/>
                <w:color w:val="000000"/>
                <w:sz w:val="20"/>
              </w:rPr>
              <w:t xml:space="preserve">
сулары- </w:t>
            </w:r>
            <w:r>
              <w:br/>
            </w:r>
            <w:r>
              <w:rPr>
                <w:rFonts w:ascii="Times New Roman"/>
                <w:b w:val="false"/>
                <w:i w:val="false"/>
                <w:color w:val="000000"/>
                <w:sz w:val="20"/>
              </w:rPr>
              <w:t xml:space="preserve">
ның дең- </w:t>
            </w:r>
            <w:r>
              <w:br/>
            </w:r>
            <w:r>
              <w:rPr>
                <w:rFonts w:ascii="Times New Roman"/>
                <w:b w:val="false"/>
                <w:i w:val="false"/>
                <w:color w:val="000000"/>
                <w:sz w:val="20"/>
              </w:rPr>
              <w:t xml:space="preserve">
гейін </w:t>
            </w:r>
            <w:r>
              <w:br/>
            </w:r>
            <w:r>
              <w:rPr>
                <w:rFonts w:ascii="Times New Roman"/>
                <w:b w:val="false"/>
                <w:i w:val="false"/>
                <w:color w:val="000000"/>
                <w:sz w:val="20"/>
              </w:rPr>
              <w:t xml:space="preserve">
еріту, </w:t>
            </w:r>
            <w:r>
              <w:br/>
            </w:r>
            <w:r>
              <w:rPr>
                <w:rFonts w:ascii="Times New Roman"/>
                <w:b w:val="false"/>
                <w:i w:val="false"/>
                <w:color w:val="000000"/>
                <w:sz w:val="20"/>
              </w:rPr>
              <w:t xml:space="preserve">
сорғыту,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детуден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қорғау.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Есіл </w:t>
            </w:r>
            <w:r>
              <w:br/>
            </w:r>
            <w:r>
              <w:rPr>
                <w:rFonts w:ascii="Times New Roman"/>
                <w:b w:val="false"/>
                <w:i w:val="false"/>
                <w:color w:val="000000"/>
                <w:sz w:val="20"/>
              </w:rPr>
              <w:t xml:space="preserve">
арнала-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КҚД,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 </w:t>
            </w:r>
            <w:r>
              <w:br/>
            </w:r>
            <w:r>
              <w:rPr>
                <w:rFonts w:ascii="Times New Roman"/>
                <w:b w:val="false"/>
                <w:i w:val="false"/>
                <w:color w:val="000000"/>
                <w:sz w:val="20"/>
              </w:rPr>
              <w:t xml:space="preserve">
лақ жыл- </w:t>
            </w:r>
            <w:r>
              <w:br/>
            </w:r>
            <w:r>
              <w:rPr>
                <w:rFonts w:ascii="Times New Roman"/>
                <w:b w:val="false"/>
                <w:i w:val="false"/>
                <w:color w:val="000000"/>
                <w:sz w:val="20"/>
              </w:rPr>
              <w:t xml:space="preserve">
ғаларына </w:t>
            </w:r>
            <w:r>
              <w:br/>
            </w:r>
            <w:r>
              <w:rPr>
                <w:rFonts w:ascii="Times New Roman"/>
                <w:b w:val="false"/>
                <w:i w:val="false"/>
                <w:color w:val="000000"/>
                <w:sz w:val="20"/>
              </w:rPr>
              <w:t xml:space="preserve">
жанаса- </w:t>
            </w:r>
            <w:r>
              <w:br/>
            </w:r>
            <w:r>
              <w:rPr>
                <w:rFonts w:ascii="Times New Roman"/>
                <w:b w:val="false"/>
                <w:i w:val="false"/>
                <w:color w:val="000000"/>
                <w:sz w:val="20"/>
              </w:rPr>
              <w:t xml:space="preserve">
тын ау- </w:t>
            </w:r>
            <w:r>
              <w:br/>
            </w:r>
            <w:r>
              <w:rPr>
                <w:rFonts w:ascii="Times New Roman"/>
                <w:b w:val="false"/>
                <w:i w:val="false"/>
                <w:color w:val="000000"/>
                <w:sz w:val="20"/>
              </w:rPr>
              <w:t xml:space="preserve">
мақты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көркейту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цияларды </w:t>
            </w:r>
            <w:r>
              <w:br/>
            </w:r>
            <w:r>
              <w:rPr>
                <w:rFonts w:ascii="Times New Roman"/>
                <w:b w:val="false"/>
                <w:i w:val="false"/>
                <w:color w:val="000000"/>
                <w:sz w:val="20"/>
              </w:rPr>
              <w:t xml:space="preserve">
негіздеу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өзенін </w:t>
            </w:r>
            <w:r>
              <w:br/>
            </w:r>
            <w:r>
              <w:rPr>
                <w:rFonts w:ascii="Times New Roman"/>
                <w:b w:val="false"/>
                <w:i w:val="false"/>
                <w:color w:val="000000"/>
                <w:sz w:val="20"/>
              </w:rPr>
              <w:t xml:space="preserve">
таза-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абат-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ТЭО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 </w:t>
            </w:r>
            <w:r>
              <w:br/>
            </w:r>
            <w:r>
              <w:rPr>
                <w:rFonts w:ascii="Times New Roman"/>
                <w:b w:val="false"/>
                <w:i w:val="false"/>
                <w:color w:val="000000"/>
                <w:sz w:val="20"/>
              </w:rPr>
              <w:t xml:space="preserve">
лақ жыл- </w:t>
            </w:r>
            <w:r>
              <w:br/>
            </w:r>
            <w:r>
              <w:rPr>
                <w:rFonts w:ascii="Times New Roman"/>
                <w:b w:val="false"/>
                <w:i w:val="false"/>
                <w:color w:val="000000"/>
                <w:sz w:val="20"/>
              </w:rPr>
              <w:t xml:space="preserve">
ғаларын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абаттан- </w:t>
            </w:r>
            <w:r>
              <w:br/>
            </w:r>
            <w:r>
              <w:rPr>
                <w:rFonts w:ascii="Times New Roman"/>
                <w:b w:val="false"/>
                <w:i w:val="false"/>
                <w:color w:val="000000"/>
                <w:sz w:val="20"/>
              </w:rPr>
              <w:t xml:space="preserve">
дыру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тамалар- </w:t>
            </w:r>
            <w:r>
              <w:br/>
            </w:r>
            <w:r>
              <w:rPr>
                <w:rFonts w:ascii="Times New Roman"/>
                <w:b w:val="false"/>
                <w:i w:val="false"/>
                <w:color w:val="000000"/>
                <w:sz w:val="20"/>
              </w:rPr>
              <w:t xml:space="preserve">
ды </w:t>
            </w:r>
            <w:r>
              <w:br/>
            </w:r>
            <w:r>
              <w:rPr>
                <w:rFonts w:ascii="Times New Roman"/>
                <w:b w:val="false"/>
                <w:i w:val="false"/>
                <w:color w:val="000000"/>
                <w:sz w:val="20"/>
              </w:rPr>
              <w:t xml:space="preserve">
әзірлеу.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өзенін </w:t>
            </w:r>
            <w:r>
              <w:br/>
            </w:r>
            <w:r>
              <w:rPr>
                <w:rFonts w:ascii="Times New Roman"/>
                <w:b w:val="false"/>
                <w:i w:val="false"/>
                <w:color w:val="000000"/>
                <w:sz w:val="20"/>
              </w:rPr>
              <w:t xml:space="preserve">
таза- </w:t>
            </w:r>
            <w:r>
              <w:br/>
            </w:r>
            <w:r>
              <w:rPr>
                <w:rFonts w:ascii="Times New Roman"/>
                <w:b w:val="false"/>
                <w:i w:val="false"/>
                <w:color w:val="000000"/>
                <w:sz w:val="20"/>
              </w:rPr>
              <w:t xml:space="preserve">
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абат-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смета-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даң- </w:t>
            </w:r>
            <w:r>
              <w:br/>
            </w:r>
            <w:r>
              <w:rPr>
                <w:rFonts w:ascii="Times New Roman"/>
                <w:b w:val="false"/>
                <w:i w:val="false"/>
                <w:color w:val="000000"/>
                <w:sz w:val="20"/>
              </w:rPr>
              <w:t xml:space="preserve">
ғылынан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учаскеде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өзенін </w:t>
            </w:r>
            <w:r>
              <w:br/>
            </w:r>
            <w:r>
              <w:rPr>
                <w:rFonts w:ascii="Times New Roman"/>
                <w:b w:val="false"/>
                <w:i w:val="false"/>
                <w:color w:val="000000"/>
                <w:sz w:val="20"/>
              </w:rPr>
              <w:t xml:space="preserve">
абат- </w:t>
            </w:r>
            <w:r>
              <w:br/>
            </w:r>
            <w:r>
              <w:rPr>
                <w:rFonts w:ascii="Times New Roman"/>
                <w:b w:val="false"/>
                <w:i w:val="false"/>
                <w:color w:val="000000"/>
                <w:sz w:val="20"/>
              </w:rPr>
              <w:t xml:space="preserve">
тандыру.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КҚД, </w:t>
            </w:r>
            <w:r>
              <w:br/>
            </w:r>
            <w:r>
              <w:rPr>
                <w:rFonts w:ascii="Times New Roman"/>
                <w:b w:val="false"/>
                <w:i w:val="false"/>
                <w:color w:val="000000"/>
                <w:sz w:val="20"/>
              </w:rPr>
              <w:t xml:space="preserve">
"По- </w:t>
            </w:r>
            <w:r>
              <w:br/>
            </w:r>
            <w:r>
              <w:rPr>
                <w:rFonts w:ascii="Times New Roman"/>
                <w:b w:val="false"/>
                <w:i w:val="false"/>
                <w:color w:val="000000"/>
                <w:sz w:val="20"/>
              </w:rPr>
              <w:t xml:space="preserve">
иск" </w:t>
            </w:r>
            <w:r>
              <w:br/>
            </w:r>
            <w:r>
              <w:rPr>
                <w:rFonts w:ascii="Times New Roman"/>
                <w:b w:val="false"/>
                <w:i w:val="false"/>
                <w:color w:val="000000"/>
                <w:sz w:val="20"/>
              </w:rPr>
              <w:t xml:space="preserve">
ЖШС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 </w:t>
            </w:r>
            <w:r>
              <w:br/>
            </w:r>
            <w:r>
              <w:rPr>
                <w:rFonts w:ascii="Times New Roman"/>
                <w:b w:val="false"/>
                <w:i w:val="false"/>
                <w:color w:val="000000"/>
                <w:sz w:val="20"/>
              </w:rPr>
              <w:t xml:space="preserve">
циональ- </w:t>
            </w:r>
            <w:r>
              <w:br/>
            </w:r>
            <w:r>
              <w:rPr>
                <w:rFonts w:ascii="Times New Roman"/>
                <w:b w:val="false"/>
                <w:i w:val="false"/>
                <w:color w:val="000000"/>
                <w:sz w:val="20"/>
              </w:rPr>
              <w:t xml:space="preserve">
ный кен- </w:t>
            </w:r>
            <w:r>
              <w:br/>
            </w:r>
            <w:r>
              <w:rPr>
                <w:rFonts w:ascii="Times New Roman"/>
                <w:b w:val="false"/>
                <w:i w:val="false"/>
                <w:color w:val="000000"/>
                <w:sz w:val="20"/>
              </w:rPr>
              <w:t xml:space="preserve">
тіндегі </w:t>
            </w:r>
            <w:r>
              <w:br/>
            </w:r>
            <w:r>
              <w:rPr>
                <w:rFonts w:ascii="Times New Roman"/>
                <w:b w:val="false"/>
                <w:i w:val="false"/>
                <w:color w:val="000000"/>
                <w:sz w:val="20"/>
              </w:rPr>
              <w:t xml:space="preserve">
су та- </w:t>
            </w:r>
            <w:r>
              <w:br/>
            </w:r>
            <w:r>
              <w:rPr>
                <w:rFonts w:ascii="Times New Roman"/>
                <w:b w:val="false"/>
                <w:i w:val="false"/>
                <w:color w:val="000000"/>
                <w:sz w:val="20"/>
              </w:rPr>
              <w:t xml:space="preserve">
зарту </w:t>
            </w:r>
            <w:r>
              <w:br/>
            </w:r>
            <w:r>
              <w:rPr>
                <w:rFonts w:ascii="Times New Roman"/>
                <w:b w:val="false"/>
                <w:i w:val="false"/>
                <w:color w:val="000000"/>
                <w:sz w:val="20"/>
              </w:rPr>
              <w:t xml:space="preserve">
блогы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бас са-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торапты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"АСА" </w:t>
            </w:r>
            <w:r>
              <w:br/>
            </w:r>
            <w:r>
              <w:rPr>
                <w:rFonts w:ascii="Times New Roman"/>
                <w:b w:val="false"/>
                <w:i w:val="false"/>
                <w:color w:val="000000"/>
                <w:sz w:val="20"/>
              </w:rPr>
              <w:t xml:space="preserve">
МКК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дегі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блогы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бас </w:t>
            </w:r>
            <w:r>
              <w:br/>
            </w:r>
            <w:r>
              <w:rPr>
                <w:rFonts w:ascii="Times New Roman"/>
                <w:b w:val="false"/>
                <w:i w:val="false"/>
                <w:color w:val="000000"/>
                <w:sz w:val="20"/>
              </w:rPr>
              <w:t xml:space="preserve">
сағалы </w:t>
            </w:r>
            <w:r>
              <w:br/>
            </w:r>
            <w:r>
              <w:rPr>
                <w:rFonts w:ascii="Times New Roman"/>
                <w:b w:val="false"/>
                <w:i w:val="false"/>
                <w:color w:val="000000"/>
                <w:sz w:val="20"/>
              </w:rPr>
              <w:t xml:space="preserve">
торапты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"АСА" </w:t>
            </w:r>
            <w:r>
              <w:br/>
            </w:r>
            <w:r>
              <w:rPr>
                <w:rFonts w:ascii="Times New Roman"/>
                <w:b w:val="false"/>
                <w:i w:val="false"/>
                <w:color w:val="000000"/>
                <w:sz w:val="20"/>
              </w:rPr>
              <w:t xml:space="preserve">
МКК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локальды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имарат-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жобалық-құжатта-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әзірлеу.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локальды </w:t>
            </w:r>
            <w:r>
              <w:br/>
            </w:r>
            <w:r>
              <w:rPr>
                <w:rFonts w:ascii="Times New Roman"/>
                <w:b w:val="false"/>
                <w:i w:val="false"/>
                <w:color w:val="000000"/>
                <w:sz w:val="20"/>
              </w:rPr>
              <w:t xml:space="preserve">
тазарту имарат-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салу.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"АСА" </w:t>
            </w:r>
            <w:r>
              <w:br/>
            </w:r>
            <w:r>
              <w:rPr>
                <w:rFonts w:ascii="Times New Roman"/>
                <w:b w:val="false"/>
                <w:i w:val="false"/>
                <w:color w:val="000000"/>
                <w:sz w:val="20"/>
              </w:rPr>
              <w:t xml:space="preserve">
МКК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36,469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Нөсерлі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барысын </w:t>
            </w:r>
            <w:r>
              <w:br/>
            </w:r>
            <w:r>
              <w:rPr>
                <w:rFonts w:ascii="Times New Roman"/>
                <w:b w:val="false"/>
                <w:i w:val="false"/>
                <w:color w:val="000000"/>
                <w:sz w:val="20"/>
              </w:rPr>
              <w:t xml:space="preserve">
бақылау.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Ақбұлақ, </w:t>
            </w:r>
            <w:r>
              <w:br/>
            </w:r>
            <w:r>
              <w:rPr>
                <w:rFonts w:ascii="Times New Roman"/>
                <w:b w:val="false"/>
                <w:i w:val="false"/>
                <w:color w:val="000000"/>
                <w:sz w:val="20"/>
              </w:rPr>
              <w:t xml:space="preserve">
Сарыбұ- </w:t>
            </w:r>
            <w:r>
              <w:br/>
            </w:r>
            <w:r>
              <w:rPr>
                <w:rFonts w:ascii="Times New Roman"/>
                <w:b w:val="false"/>
                <w:i w:val="false"/>
                <w:color w:val="000000"/>
                <w:sz w:val="20"/>
              </w:rPr>
              <w:t xml:space="preserve">
лақ </w:t>
            </w:r>
            <w:r>
              <w:br/>
            </w:r>
            <w:r>
              <w:rPr>
                <w:rFonts w:ascii="Times New Roman"/>
                <w:b w:val="false"/>
                <w:i w:val="false"/>
                <w:color w:val="000000"/>
                <w:sz w:val="20"/>
              </w:rPr>
              <w:t xml:space="preserve">
өзенде- </w:t>
            </w:r>
            <w:r>
              <w:br/>
            </w:r>
            <w:r>
              <w:rPr>
                <w:rFonts w:ascii="Times New Roman"/>
                <w:b w:val="false"/>
                <w:i w:val="false"/>
                <w:color w:val="000000"/>
                <w:sz w:val="20"/>
              </w:rPr>
              <w:t xml:space="preserve">
ріндегі </w:t>
            </w:r>
            <w:r>
              <w:br/>
            </w:r>
            <w:r>
              <w:rPr>
                <w:rFonts w:ascii="Times New Roman"/>
                <w:b w:val="false"/>
                <w:i w:val="false"/>
                <w:color w:val="000000"/>
                <w:sz w:val="20"/>
              </w:rPr>
              <w:t xml:space="preserve">
Нұра-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каналы- </w:t>
            </w:r>
            <w:r>
              <w:br/>
            </w:r>
            <w:r>
              <w:rPr>
                <w:rFonts w:ascii="Times New Roman"/>
                <w:b w:val="false"/>
                <w:i w:val="false"/>
                <w:color w:val="000000"/>
                <w:sz w:val="20"/>
              </w:rPr>
              <w:t xml:space="preserve">
ның 17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ділерін- </w:t>
            </w:r>
            <w:r>
              <w:br/>
            </w:r>
            <w:r>
              <w:rPr>
                <w:rFonts w:ascii="Times New Roman"/>
                <w:b w:val="false"/>
                <w:i w:val="false"/>
                <w:color w:val="000000"/>
                <w:sz w:val="20"/>
              </w:rPr>
              <w:t xml:space="preserve">
де беткі </w:t>
            </w:r>
            <w:r>
              <w:br/>
            </w:r>
            <w:r>
              <w:rPr>
                <w:rFonts w:ascii="Times New Roman"/>
                <w:b w:val="false"/>
                <w:i w:val="false"/>
                <w:color w:val="000000"/>
                <w:sz w:val="20"/>
              </w:rPr>
              <w:t xml:space="preserve">
сулардың </w:t>
            </w:r>
            <w:r>
              <w:br/>
            </w:r>
            <w:r>
              <w:rPr>
                <w:rFonts w:ascii="Times New Roman"/>
                <w:b w:val="false"/>
                <w:i w:val="false"/>
                <w:color w:val="000000"/>
                <w:sz w:val="20"/>
              </w:rPr>
              <w:t xml:space="preserve">
гидрохи- </w:t>
            </w:r>
            <w:r>
              <w:br/>
            </w:r>
            <w:r>
              <w:rPr>
                <w:rFonts w:ascii="Times New Roman"/>
                <w:b w:val="false"/>
                <w:i w:val="false"/>
                <w:color w:val="000000"/>
                <w:sz w:val="20"/>
              </w:rPr>
              <w:t xml:space="preserve">
миялық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рингі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даулар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мет-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ЕМК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 су қой-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гидроме- </w:t>
            </w:r>
            <w:r>
              <w:br/>
            </w:r>
            <w:r>
              <w:rPr>
                <w:rFonts w:ascii="Times New Roman"/>
                <w:b w:val="false"/>
                <w:i w:val="false"/>
                <w:color w:val="000000"/>
                <w:sz w:val="20"/>
              </w:rPr>
              <w:t xml:space="preserve">
теороло-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су дең- </w:t>
            </w:r>
            <w:r>
              <w:br/>
            </w:r>
            <w:r>
              <w:rPr>
                <w:rFonts w:ascii="Times New Roman"/>
                <w:b w:val="false"/>
                <w:i w:val="false"/>
                <w:color w:val="000000"/>
                <w:sz w:val="20"/>
              </w:rPr>
              <w:t xml:space="preserve">
гейін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ты тір- </w:t>
            </w:r>
            <w:r>
              <w:br/>
            </w:r>
            <w:r>
              <w:rPr>
                <w:rFonts w:ascii="Times New Roman"/>
                <w:b w:val="false"/>
                <w:i w:val="false"/>
                <w:color w:val="000000"/>
                <w:sz w:val="20"/>
              </w:rPr>
              <w:t xml:space="preserve">
кеушіні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орнату.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ның гидро- </w:t>
            </w:r>
            <w:r>
              <w:br/>
            </w:r>
            <w:r>
              <w:rPr>
                <w:rFonts w:ascii="Times New Roman"/>
                <w:b w:val="false"/>
                <w:i w:val="false"/>
                <w:color w:val="000000"/>
                <w:sz w:val="20"/>
              </w:rPr>
              <w:t xml:space="preserve">
мет-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ЕМК,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1-ЖЭО, </w:t>
            </w:r>
            <w:r>
              <w:br/>
            </w:r>
            <w:r>
              <w:rPr>
                <w:rFonts w:ascii="Times New Roman"/>
                <w:b w:val="false"/>
                <w:i w:val="false"/>
                <w:color w:val="000000"/>
                <w:sz w:val="20"/>
              </w:rPr>
              <w:t xml:space="preserve">
2-ЖЭО </w:t>
            </w:r>
            <w:r>
              <w:br/>
            </w:r>
            <w:r>
              <w:rPr>
                <w:rFonts w:ascii="Times New Roman"/>
                <w:b w:val="false"/>
                <w:i w:val="false"/>
                <w:color w:val="000000"/>
                <w:sz w:val="20"/>
              </w:rPr>
              <w:t xml:space="preserve">
су айна-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 жүй- </w:t>
            </w:r>
            <w:r>
              <w:br/>
            </w:r>
            <w:r>
              <w:rPr>
                <w:rFonts w:ascii="Times New Roman"/>
                <w:b w:val="false"/>
                <w:i w:val="false"/>
                <w:color w:val="000000"/>
                <w:sz w:val="20"/>
              </w:rPr>
              <w:t xml:space="preserve">
есіндегі </w:t>
            </w:r>
            <w:r>
              <w:br/>
            </w:r>
            <w:r>
              <w:rPr>
                <w:rFonts w:ascii="Times New Roman"/>
                <w:b w:val="false"/>
                <w:i w:val="false"/>
                <w:color w:val="000000"/>
                <w:sz w:val="20"/>
              </w:rPr>
              <w:t xml:space="preserve">
су қой- </w:t>
            </w:r>
            <w:r>
              <w:br/>
            </w:r>
            <w:r>
              <w:rPr>
                <w:rFonts w:ascii="Times New Roman"/>
                <w:b w:val="false"/>
                <w:i w:val="false"/>
                <w:color w:val="000000"/>
                <w:sz w:val="20"/>
              </w:rPr>
              <w:t xml:space="preserve">
маларына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тана </w:t>
            </w:r>
            <w:r>
              <w:br/>
            </w:r>
            <w:r>
              <w:rPr>
                <w:rFonts w:ascii="Times New Roman"/>
                <w:b w:val="false"/>
                <w:i w:val="false"/>
                <w:color w:val="000000"/>
                <w:sz w:val="20"/>
              </w:rPr>
              <w:t xml:space="preserve">
жанасқан </w:t>
            </w:r>
            <w:r>
              <w:br/>
            </w:r>
            <w:r>
              <w:rPr>
                <w:rFonts w:ascii="Times New Roman"/>
                <w:b w:val="false"/>
                <w:i w:val="false"/>
                <w:color w:val="000000"/>
                <w:sz w:val="20"/>
              </w:rPr>
              <w:t xml:space="preserve">
жерлерді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сме-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мен- </w:t>
            </w:r>
            <w:r>
              <w:br/>
            </w:r>
            <w:r>
              <w:rPr>
                <w:rFonts w:ascii="Times New Roman"/>
                <w:b w:val="false"/>
                <w:i w:val="false"/>
                <w:color w:val="000000"/>
                <w:sz w:val="20"/>
              </w:rPr>
              <w:t xml:space="preserve">
шікті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 МК </w:t>
            </w:r>
            <w:r>
              <w:br/>
            </w:r>
            <w:r>
              <w:rPr>
                <w:rFonts w:ascii="Times New Roman"/>
                <w:b w:val="false"/>
                <w:i w:val="false"/>
                <w:color w:val="000000"/>
                <w:sz w:val="20"/>
              </w:rPr>
              <w:t xml:space="preserve">
ҮКЖ ай- </w:t>
            </w:r>
            <w:r>
              <w:br/>
            </w:r>
            <w:r>
              <w:rPr>
                <w:rFonts w:ascii="Times New Roman"/>
                <w:b w:val="false"/>
                <w:i w:val="false"/>
                <w:color w:val="000000"/>
                <w:sz w:val="20"/>
              </w:rPr>
              <w:t xml:space="preserve">
налым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ағындар- </w:t>
            </w:r>
            <w:r>
              <w:br/>
            </w:r>
            <w:r>
              <w:rPr>
                <w:rFonts w:ascii="Times New Roman"/>
                <w:b w:val="false"/>
                <w:i w:val="false"/>
                <w:color w:val="000000"/>
                <w:sz w:val="20"/>
              </w:rPr>
              <w:t xml:space="preserve">
ды кейін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нумен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стансасы </w:t>
            </w:r>
            <w:r>
              <w:br/>
            </w:r>
            <w:r>
              <w:rPr>
                <w:rFonts w:ascii="Times New Roman"/>
                <w:b w:val="false"/>
                <w:i w:val="false"/>
                <w:color w:val="000000"/>
                <w:sz w:val="20"/>
              </w:rPr>
              <w:t xml:space="preserve">
бар нө- </w:t>
            </w:r>
            <w:r>
              <w:br/>
            </w:r>
            <w:r>
              <w:rPr>
                <w:rFonts w:ascii="Times New Roman"/>
                <w:b w:val="false"/>
                <w:i w:val="false"/>
                <w:color w:val="000000"/>
                <w:sz w:val="20"/>
              </w:rPr>
              <w:t xml:space="preserve">
серлік </w:t>
            </w:r>
            <w:r>
              <w:br/>
            </w:r>
            <w:r>
              <w:rPr>
                <w:rFonts w:ascii="Times New Roman"/>
                <w:b w:val="false"/>
                <w:i w:val="false"/>
                <w:color w:val="000000"/>
                <w:sz w:val="20"/>
              </w:rPr>
              <w:t xml:space="preserve">
ағынды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нің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әзірлеу.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мен- </w:t>
            </w:r>
            <w:r>
              <w:br/>
            </w:r>
            <w:r>
              <w:rPr>
                <w:rFonts w:ascii="Times New Roman"/>
                <w:b w:val="false"/>
                <w:i w:val="false"/>
                <w:color w:val="000000"/>
                <w:sz w:val="20"/>
              </w:rPr>
              <w:t xml:space="preserve">
шікті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тары </w:t>
            </w:r>
          </w:p>
        </w:tc>
      </w:tr>
      <w:tr>
        <w:trPr>
          <w:trHeight w:val="454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r>
              <w:br/>
            </w:r>
            <w:r>
              <w:rPr>
                <w:rFonts w:ascii="Times New Roman"/>
                <w:b w:val="false"/>
                <w:i w:val="false"/>
                <w:color w:val="000000"/>
                <w:sz w:val="20"/>
              </w:rPr>
              <w:t xml:space="preserve">
лық-сүз- </w:t>
            </w:r>
            <w:r>
              <w:br/>
            </w:r>
            <w:r>
              <w:rPr>
                <w:rFonts w:ascii="Times New Roman"/>
                <w:b w:val="false"/>
                <w:i w:val="false"/>
                <w:color w:val="000000"/>
                <w:sz w:val="20"/>
              </w:rPr>
              <w:t xml:space="preserve">
гілік </w:t>
            </w:r>
            <w:r>
              <w:br/>
            </w:r>
            <w:r>
              <w:rPr>
                <w:rFonts w:ascii="Times New Roman"/>
                <w:b w:val="false"/>
                <w:i w:val="false"/>
                <w:color w:val="000000"/>
                <w:sz w:val="20"/>
              </w:rPr>
              <w:t xml:space="preserve">
станса-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нөсерлі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ды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имарат- </w:t>
            </w:r>
            <w:r>
              <w:br/>
            </w:r>
            <w:r>
              <w:rPr>
                <w:rFonts w:ascii="Times New Roman"/>
                <w:b w:val="false"/>
                <w:i w:val="false"/>
                <w:color w:val="000000"/>
                <w:sz w:val="20"/>
              </w:rPr>
              <w:t xml:space="preserve">
тар салу. </w:t>
            </w:r>
            <w:r>
              <w:br/>
            </w:r>
            <w:r>
              <w:rPr>
                <w:rFonts w:ascii="Times New Roman"/>
                <w:b w:val="false"/>
                <w:i w:val="false"/>
                <w:color w:val="000000"/>
                <w:sz w:val="20"/>
              </w:rPr>
              <w:t xml:space="preserve">
(ЯАМС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w:t>
            </w:r>
            <w:r>
              <w:br/>
            </w:r>
            <w:r>
              <w:rPr>
                <w:rFonts w:ascii="Times New Roman"/>
                <w:b w:val="false"/>
                <w:i w:val="false"/>
                <w:color w:val="000000"/>
                <w:sz w:val="20"/>
              </w:rPr>
              <w:t xml:space="preserve">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r>
              <w:br/>
            </w:r>
            <w:r>
              <w:rPr>
                <w:rFonts w:ascii="Times New Roman"/>
                <w:b w:val="false"/>
                <w:i w:val="false"/>
                <w:color w:val="000000"/>
                <w:sz w:val="20"/>
              </w:rPr>
              <w:t xml:space="preserve">
(2208,8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 </w:t>
            </w:r>
            <w:r>
              <w:br/>
            </w:r>
            <w:r>
              <w:rPr>
                <w:rFonts w:ascii="Times New Roman"/>
                <w:b w:val="false"/>
                <w:i w:val="false"/>
                <w:color w:val="000000"/>
                <w:sz w:val="20"/>
              </w:rPr>
              <w:t xml:space="preserve">
(2429,7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r>
              <w:br/>
            </w:r>
            <w:r>
              <w:rPr>
                <w:rFonts w:ascii="Times New Roman"/>
                <w:b w:val="false"/>
                <w:i w:val="false"/>
                <w:color w:val="000000"/>
                <w:sz w:val="20"/>
              </w:rPr>
              <w:t xml:space="preserve">
(2672,7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КСС кіру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шығу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жаңарту,құмұс- </w:t>
            </w:r>
            <w:r>
              <w:br/>
            </w:r>
            <w:r>
              <w:rPr>
                <w:rFonts w:ascii="Times New Roman"/>
                <w:b w:val="false"/>
                <w:i w:val="false"/>
                <w:color w:val="000000"/>
                <w:sz w:val="20"/>
              </w:rPr>
              <w:t xml:space="preserve">
тағыштар </w:t>
            </w:r>
            <w:r>
              <w:br/>
            </w:r>
            <w:r>
              <w:rPr>
                <w:rFonts w:ascii="Times New Roman"/>
                <w:b w:val="false"/>
                <w:i w:val="false"/>
                <w:color w:val="000000"/>
                <w:sz w:val="20"/>
              </w:rPr>
              <w:t xml:space="preserve">
салу, </w:t>
            </w:r>
            <w:r>
              <w:br/>
            </w:r>
            <w:r>
              <w:rPr>
                <w:rFonts w:ascii="Times New Roman"/>
                <w:b w:val="false"/>
                <w:i w:val="false"/>
                <w:color w:val="000000"/>
                <w:sz w:val="20"/>
              </w:rPr>
              <w:t xml:space="preserve">
метан- </w:t>
            </w:r>
            <w:r>
              <w:br/>
            </w:r>
            <w:r>
              <w:rPr>
                <w:rFonts w:ascii="Times New Roman"/>
                <w:b w:val="false"/>
                <w:i w:val="false"/>
                <w:color w:val="000000"/>
                <w:sz w:val="20"/>
              </w:rPr>
              <w:t xml:space="preserve">
тенктер </w:t>
            </w:r>
            <w:r>
              <w:br/>
            </w:r>
            <w:r>
              <w:rPr>
                <w:rFonts w:ascii="Times New Roman"/>
                <w:b w:val="false"/>
                <w:i w:val="false"/>
                <w:color w:val="000000"/>
                <w:sz w:val="20"/>
              </w:rPr>
              <w:t xml:space="preserve">
мен газ- </w:t>
            </w:r>
            <w:r>
              <w:br/>
            </w:r>
            <w:r>
              <w:rPr>
                <w:rFonts w:ascii="Times New Roman"/>
                <w:b w:val="false"/>
                <w:i w:val="false"/>
                <w:color w:val="000000"/>
                <w:sz w:val="20"/>
              </w:rPr>
              <w:t xml:space="preserve">
гольдер-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реконс- </w:t>
            </w:r>
            <w:r>
              <w:br/>
            </w:r>
            <w:r>
              <w:rPr>
                <w:rFonts w:ascii="Times New Roman"/>
                <w:b w:val="false"/>
                <w:i w:val="false"/>
                <w:color w:val="000000"/>
                <w:sz w:val="20"/>
              </w:rPr>
              <w:t xml:space="preserve">
трукция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ныстағы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жаңа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(2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(2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тұндыр- </w:t>
            </w:r>
            <w:r>
              <w:br/>
            </w:r>
            <w:r>
              <w:rPr>
                <w:rFonts w:ascii="Times New Roman"/>
                <w:b w:val="false"/>
                <w:i w:val="false"/>
                <w:color w:val="000000"/>
                <w:sz w:val="20"/>
              </w:rPr>
              <w:t xml:space="preserve">
ғыштарды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салу,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дықты, </w:t>
            </w:r>
            <w:r>
              <w:br/>
            </w:r>
            <w:r>
              <w:rPr>
                <w:rFonts w:ascii="Times New Roman"/>
                <w:b w:val="false"/>
                <w:i w:val="false"/>
                <w:color w:val="000000"/>
                <w:sz w:val="20"/>
              </w:rPr>
              <w:t xml:space="preserve">
ауа </w:t>
            </w:r>
            <w:r>
              <w:br/>
            </w:r>
            <w:r>
              <w:rPr>
                <w:rFonts w:ascii="Times New Roman"/>
                <w:b w:val="false"/>
                <w:i w:val="false"/>
                <w:color w:val="000000"/>
                <w:sz w:val="20"/>
              </w:rPr>
              <w:t xml:space="preserve">
үрлегіш- </w:t>
            </w:r>
            <w:r>
              <w:br/>
            </w:r>
            <w:r>
              <w:rPr>
                <w:rFonts w:ascii="Times New Roman"/>
                <w:b w:val="false"/>
                <w:i w:val="false"/>
                <w:color w:val="000000"/>
                <w:sz w:val="20"/>
              </w:rPr>
              <w:t xml:space="preserve">
тер станса- </w:t>
            </w:r>
            <w:r>
              <w:br/>
            </w:r>
            <w:r>
              <w:rPr>
                <w:rFonts w:ascii="Times New Roman"/>
                <w:b w:val="false"/>
                <w:i w:val="false"/>
                <w:color w:val="000000"/>
                <w:sz w:val="20"/>
              </w:rPr>
              <w:t xml:space="preserve">
сын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тұнба </w:t>
            </w:r>
            <w:r>
              <w:br/>
            </w:r>
            <w:r>
              <w:rPr>
                <w:rFonts w:ascii="Times New Roman"/>
                <w:b w:val="false"/>
                <w:i w:val="false"/>
                <w:color w:val="000000"/>
                <w:sz w:val="20"/>
              </w:rPr>
              <w:t xml:space="preserve">
станса- </w:t>
            </w:r>
            <w:r>
              <w:br/>
            </w:r>
            <w:r>
              <w:rPr>
                <w:rFonts w:ascii="Times New Roman"/>
                <w:b w:val="false"/>
                <w:i w:val="false"/>
                <w:color w:val="000000"/>
                <w:sz w:val="20"/>
              </w:rPr>
              <w:t xml:space="preserve">
сын, </w:t>
            </w:r>
            <w:r>
              <w:br/>
            </w:r>
            <w:r>
              <w:rPr>
                <w:rFonts w:ascii="Times New Roman"/>
                <w:b w:val="false"/>
                <w:i w:val="false"/>
                <w:color w:val="000000"/>
                <w:sz w:val="20"/>
              </w:rPr>
              <w:t xml:space="preserve">
тұнба-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дағышты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тұнбаны </w:t>
            </w:r>
            <w:r>
              <w:br/>
            </w:r>
            <w:r>
              <w:rPr>
                <w:rFonts w:ascii="Times New Roman"/>
                <w:b w:val="false"/>
                <w:i w:val="false"/>
                <w:color w:val="000000"/>
                <w:sz w:val="20"/>
              </w:rPr>
              <w:t xml:space="preserve">
сорғыту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цехты </w:t>
            </w:r>
            <w:r>
              <w:br/>
            </w:r>
            <w:r>
              <w:rPr>
                <w:rFonts w:ascii="Times New Roman"/>
                <w:b w:val="false"/>
                <w:i w:val="false"/>
                <w:color w:val="000000"/>
                <w:sz w:val="20"/>
              </w:rPr>
              <w:t xml:space="preserve">
салу,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жүйеле- </w:t>
            </w:r>
            <w:r>
              <w:br/>
            </w:r>
            <w:r>
              <w:rPr>
                <w:rFonts w:ascii="Times New Roman"/>
                <w:b w:val="false"/>
                <w:i w:val="false"/>
                <w:color w:val="000000"/>
                <w:sz w:val="20"/>
              </w:rPr>
              <w:t xml:space="preserve">
рін ал- </w:t>
            </w:r>
            <w:r>
              <w:br/>
            </w:r>
            <w:r>
              <w:rPr>
                <w:rFonts w:ascii="Times New Roman"/>
                <w:b w:val="false"/>
                <w:i w:val="false"/>
                <w:color w:val="000000"/>
                <w:sz w:val="20"/>
              </w:rPr>
              <w:t xml:space="preserve">
мастыру </w:t>
            </w:r>
            <w:r>
              <w:br/>
            </w:r>
            <w:r>
              <w:rPr>
                <w:rFonts w:ascii="Times New Roman"/>
                <w:b w:val="false"/>
                <w:i w:val="false"/>
                <w:color w:val="000000"/>
                <w:sz w:val="20"/>
              </w:rPr>
              <w:t xml:space="preserve">
(ЯАМС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w:t>
            </w:r>
            <w:r>
              <w:br/>
            </w:r>
            <w:r>
              <w:rPr>
                <w:rFonts w:ascii="Times New Roman"/>
                <w:b w:val="false"/>
                <w:i w:val="false"/>
                <w:color w:val="000000"/>
                <w:sz w:val="20"/>
              </w:rPr>
              <w:t xml:space="preserve">
МКК,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945,7 </w:t>
            </w:r>
            <w:r>
              <w:br/>
            </w:r>
            <w:r>
              <w:rPr>
                <w:rFonts w:ascii="Times New Roman"/>
                <w:b w:val="false"/>
                <w:i w:val="false"/>
                <w:color w:val="000000"/>
                <w:sz w:val="20"/>
              </w:rPr>
              <w:t xml:space="preserve">
(7180,5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1020,5 </w:t>
            </w:r>
            <w:r>
              <w:br/>
            </w:r>
            <w:r>
              <w:rPr>
                <w:rFonts w:ascii="Times New Roman"/>
                <w:b w:val="false"/>
                <w:i w:val="false"/>
                <w:color w:val="000000"/>
                <w:sz w:val="20"/>
              </w:rPr>
              <w:t xml:space="preserve">
(7898,6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 </w:t>
            </w:r>
            <w:r>
              <w:br/>
            </w:r>
            <w:r>
              <w:rPr>
                <w:rFonts w:ascii="Times New Roman"/>
                <w:b w:val="false"/>
                <w:i w:val="false"/>
                <w:color w:val="000000"/>
                <w:sz w:val="20"/>
              </w:rPr>
              <w:t xml:space="preserve">
(8688,5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 су қой-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жаңа су </w:t>
            </w:r>
            <w:r>
              <w:br/>
            </w:r>
            <w:r>
              <w:rPr>
                <w:rFonts w:ascii="Times New Roman"/>
                <w:b w:val="false"/>
                <w:i w:val="false"/>
                <w:color w:val="000000"/>
                <w:sz w:val="20"/>
              </w:rPr>
              <w:t xml:space="preserve">
дуалын, </w:t>
            </w:r>
            <w:r>
              <w:br/>
            </w:r>
            <w:r>
              <w:rPr>
                <w:rFonts w:ascii="Times New Roman"/>
                <w:b w:val="false"/>
                <w:i w:val="false"/>
                <w:color w:val="000000"/>
                <w:sz w:val="20"/>
              </w:rPr>
              <w:t xml:space="preserve">
қоршау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ғысын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(ЯАМС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w:t>
            </w:r>
            <w:r>
              <w:br/>
            </w:r>
            <w:r>
              <w:rPr>
                <w:rFonts w:ascii="Times New Roman"/>
                <w:b w:val="false"/>
                <w:i w:val="false"/>
                <w:color w:val="000000"/>
                <w:sz w:val="20"/>
              </w:rPr>
              <w:t xml:space="preserve">
МКК,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 </w:t>
            </w:r>
            <w:r>
              <w:br/>
            </w:r>
            <w:r>
              <w:rPr>
                <w:rFonts w:ascii="Times New Roman"/>
                <w:b w:val="false"/>
                <w:i w:val="false"/>
                <w:color w:val="000000"/>
                <w:sz w:val="20"/>
              </w:rPr>
              <w:t xml:space="preserve">
(2768,2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393,4 </w:t>
            </w:r>
            <w:r>
              <w:br/>
            </w:r>
            <w:r>
              <w:rPr>
                <w:rFonts w:ascii="Times New Roman"/>
                <w:b w:val="false"/>
                <w:i w:val="false"/>
                <w:color w:val="000000"/>
                <w:sz w:val="20"/>
              </w:rPr>
              <w:t xml:space="preserve">
(3045,0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428,7 </w:t>
            </w:r>
            <w:r>
              <w:br/>
            </w:r>
            <w:r>
              <w:rPr>
                <w:rFonts w:ascii="Times New Roman"/>
                <w:b w:val="false"/>
                <w:i w:val="false"/>
                <w:color w:val="000000"/>
                <w:sz w:val="20"/>
              </w:rPr>
              <w:t xml:space="preserve">
(3349,6 </w:t>
            </w:r>
            <w:r>
              <w:br/>
            </w:r>
            <w:r>
              <w:rPr>
                <w:rFonts w:ascii="Times New Roman"/>
                <w:b w:val="false"/>
                <w:i w:val="false"/>
                <w:color w:val="000000"/>
                <w:sz w:val="20"/>
              </w:rPr>
              <w:t xml:space="preserve">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кә- </w:t>
            </w:r>
            <w:r>
              <w:br/>
            </w:r>
            <w:r>
              <w:rPr>
                <w:rFonts w:ascii="Times New Roman"/>
                <w:b w:val="false"/>
                <w:i w:val="false"/>
                <w:color w:val="000000"/>
                <w:sz w:val="20"/>
              </w:rPr>
              <w:t xml:space="preserve">
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станса-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ленный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дегі N </w:t>
            </w:r>
            <w:r>
              <w:br/>
            </w:r>
            <w:r>
              <w:rPr>
                <w:rFonts w:ascii="Times New Roman"/>
                <w:b w:val="false"/>
                <w:i w:val="false"/>
                <w:color w:val="000000"/>
                <w:sz w:val="20"/>
              </w:rPr>
              <w:t xml:space="preserve">
22 кә- </w:t>
            </w:r>
            <w:r>
              <w:br/>
            </w:r>
            <w:r>
              <w:rPr>
                <w:rFonts w:ascii="Times New Roman"/>
                <w:b w:val="false"/>
                <w:i w:val="false"/>
                <w:color w:val="000000"/>
                <w:sz w:val="20"/>
              </w:rPr>
              <w:t xml:space="preserve">
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станса-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дорожный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торға </w:t>
            </w:r>
            <w:r>
              <w:br/>
            </w:r>
            <w:r>
              <w:rPr>
                <w:rFonts w:ascii="Times New Roman"/>
                <w:b w:val="false"/>
                <w:i w:val="false"/>
                <w:color w:val="000000"/>
                <w:sz w:val="20"/>
              </w:rPr>
              <w:t xml:space="preserve">
дейін 4 </w:t>
            </w:r>
            <w:r>
              <w:br/>
            </w:r>
            <w:r>
              <w:rPr>
                <w:rFonts w:ascii="Times New Roman"/>
                <w:b w:val="false"/>
                <w:i w:val="false"/>
                <w:color w:val="000000"/>
                <w:sz w:val="20"/>
              </w:rPr>
              <w:t xml:space="preserve">
жаңа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 салу </w:t>
            </w:r>
            <w:r>
              <w:br/>
            </w:r>
            <w:r>
              <w:rPr>
                <w:rFonts w:ascii="Times New Roman"/>
                <w:b w:val="false"/>
                <w:i w:val="false"/>
                <w:color w:val="000000"/>
                <w:sz w:val="20"/>
              </w:rPr>
              <w:t xml:space="preserve">
(ЯАМС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w:t>
            </w:r>
            <w:r>
              <w:br/>
            </w:r>
            <w:r>
              <w:rPr>
                <w:rFonts w:ascii="Times New Roman"/>
                <w:b w:val="false"/>
                <w:i w:val="false"/>
                <w:color w:val="000000"/>
                <w:sz w:val="20"/>
              </w:rPr>
              <w:t xml:space="preserve">
МКК,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 </w:t>
            </w:r>
            <w:r>
              <w:br/>
            </w:r>
            <w:r>
              <w:rPr>
                <w:rFonts w:ascii="Times New Roman"/>
                <w:b w:val="false"/>
                <w:i w:val="false"/>
                <w:color w:val="000000"/>
                <w:sz w:val="20"/>
              </w:rPr>
              <w:t xml:space="preserve">
(2208,8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559,6 </w:t>
            </w:r>
            <w:r>
              <w:br/>
            </w:r>
            <w:r>
              <w:rPr>
                <w:rFonts w:ascii="Times New Roman"/>
                <w:b w:val="false"/>
                <w:i w:val="false"/>
                <w:color w:val="000000"/>
                <w:sz w:val="20"/>
              </w:rPr>
              <w:t xml:space="preserve">
(2208,8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 </w:t>
            </w:r>
            <w:r>
              <w:br/>
            </w:r>
            <w:r>
              <w:rPr>
                <w:rFonts w:ascii="Times New Roman"/>
                <w:b w:val="false"/>
                <w:i w:val="false"/>
                <w:color w:val="000000"/>
                <w:sz w:val="20"/>
              </w:rPr>
              <w:t xml:space="preserve">
(2208,8 </w:t>
            </w:r>
            <w:r>
              <w:br/>
            </w:r>
            <w:r>
              <w:rPr>
                <w:rFonts w:ascii="Times New Roman"/>
                <w:b w:val="false"/>
                <w:i w:val="false"/>
                <w:color w:val="000000"/>
                <w:sz w:val="20"/>
              </w:rPr>
              <w:t xml:space="preserve">
мың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Жер ресурстарының ластануының алдын алу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ағында- </w:t>
            </w:r>
            <w:r>
              <w:br/>
            </w:r>
            <w:r>
              <w:rPr>
                <w:rFonts w:ascii="Times New Roman"/>
                <w:b w:val="false"/>
                <w:i w:val="false"/>
                <w:color w:val="000000"/>
                <w:sz w:val="20"/>
              </w:rPr>
              <w:t xml:space="preserve">
рын ба- </w:t>
            </w:r>
            <w:r>
              <w:br/>
            </w:r>
            <w:r>
              <w:rPr>
                <w:rFonts w:ascii="Times New Roman"/>
                <w:b w:val="false"/>
                <w:i w:val="false"/>
                <w:color w:val="000000"/>
                <w:sz w:val="20"/>
              </w:rPr>
              <w:t xml:space="preserve">
қылау,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(ААБЖ).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қож-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тарынан </w:t>
            </w:r>
            <w:r>
              <w:br/>
            </w:r>
            <w:r>
              <w:rPr>
                <w:rFonts w:ascii="Times New Roman"/>
                <w:b w:val="false"/>
                <w:i w:val="false"/>
                <w:color w:val="000000"/>
                <w:sz w:val="20"/>
              </w:rPr>
              <w:t xml:space="preserve">
силикат- </w:t>
            </w:r>
            <w:r>
              <w:br/>
            </w:r>
            <w:r>
              <w:rPr>
                <w:rFonts w:ascii="Times New Roman"/>
                <w:b w:val="false"/>
                <w:i w:val="false"/>
                <w:color w:val="000000"/>
                <w:sz w:val="20"/>
              </w:rPr>
              <w:t xml:space="preserve">
ты кір- </w:t>
            </w:r>
            <w:r>
              <w:br/>
            </w:r>
            <w:r>
              <w:rPr>
                <w:rFonts w:ascii="Times New Roman"/>
                <w:b w:val="false"/>
                <w:i w:val="false"/>
                <w:color w:val="000000"/>
                <w:sz w:val="20"/>
              </w:rPr>
              <w:t xml:space="preserve">
піш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зауытты </w:t>
            </w:r>
            <w:r>
              <w:br/>
            </w:r>
            <w:r>
              <w:rPr>
                <w:rFonts w:ascii="Times New Roman"/>
                <w:b w:val="false"/>
                <w:i w:val="false"/>
                <w:color w:val="000000"/>
                <w:sz w:val="20"/>
              </w:rPr>
              <w:t xml:space="preserve">
салу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 </w:t>
            </w:r>
            <w:r>
              <w:br/>
            </w:r>
            <w:r>
              <w:rPr>
                <w:rFonts w:ascii="Times New Roman"/>
                <w:b w:val="false"/>
                <w:i w:val="false"/>
                <w:color w:val="000000"/>
                <w:sz w:val="20"/>
              </w:rPr>
              <w:t xml:space="preserve">
ді құ- </w:t>
            </w:r>
            <w:r>
              <w:br/>
            </w:r>
            <w:r>
              <w:rPr>
                <w:rFonts w:ascii="Times New Roman"/>
                <w:b w:val="false"/>
                <w:i w:val="false"/>
                <w:color w:val="000000"/>
                <w:sz w:val="20"/>
              </w:rPr>
              <w:t xml:space="preserve">
рылыс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зауы- </w:t>
            </w:r>
            <w:r>
              <w:br/>
            </w:r>
            <w:r>
              <w:rPr>
                <w:rFonts w:ascii="Times New Roman"/>
                <w:b w:val="false"/>
                <w:i w:val="false"/>
                <w:color w:val="000000"/>
                <w:sz w:val="20"/>
              </w:rPr>
              <w:t xml:space="preserve">
ты" </w:t>
            </w:r>
            <w:r>
              <w:br/>
            </w:r>
            <w:r>
              <w:rPr>
                <w:rFonts w:ascii="Times New Roman"/>
                <w:b w:val="false"/>
                <w:i w:val="false"/>
                <w:color w:val="000000"/>
                <w:sz w:val="20"/>
              </w:rPr>
              <w:t xml:space="preserve">
ЖШС,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1-ЖЭО МК </w:t>
            </w:r>
            <w:r>
              <w:br/>
            </w:r>
            <w:r>
              <w:rPr>
                <w:rFonts w:ascii="Times New Roman"/>
                <w:b w:val="false"/>
                <w:i w:val="false"/>
                <w:color w:val="000000"/>
                <w:sz w:val="20"/>
              </w:rPr>
              <w:t xml:space="preserve">
N 6 күл </w:t>
            </w:r>
            <w:r>
              <w:br/>
            </w:r>
            <w:r>
              <w:rPr>
                <w:rFonts w:ascii="Times New Roman"/>
                <w:b w:val="false"/>
                <w:i w:val="false"/>
                <w:color w:val="000000"/>
                <w:sz w:val="20"/>
              </w:rPr>
              <w:t xml:space="preserve">
үйінді-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істеген </w:t>
            </w:r>
            <w:r>
              <w:br/>
            </w:r>
            <w:r>
              <w:rPr>
                <w:rFonts w:ascii="Times New Roman"/>
                <w:b w:val="false"/>
                <w:i w:val="false"/>
                <w:color w:val="000000"/>
                <w:sz w:val="20"/>
              </w:rPr>
              <w:t xml:space="preserve">
карта-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"АЭС" </w:t>
            </w:r>
            <w:r>
              <w:br/>
            </w:r>
            <w:r>
              <w:rPr>
                <w:rFonts w:ascii="Times New Roman"/>
                <w:b w:val="false"/>
                <w:i w:val="false"/>
                <w:color w:val="000000"/>
                <w:sz w:val="20"/>
              </w:rPr>
              <w:t xml:space="preserve">
АҚ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ААҚ </w:t>
            </w:r>
            <w:r>
              <w:br/>
            </w:r>
            <w:r>
              <w:rPr>
                <w:rFonts w:ascii="Times New Roman"/>
                <w:b w:val="false"/>
                <w:i w:val="false"/>
                <w:color w:val="000000"/>
                <w:sz w:val="20"/>
              </w:rPr>
              <w:t xml:space="preserve">
2-ЖЭО МК </w:t>
            </w:r>
            <w:r>
              <w:br/>
            </w:r>
            <w:r>
              <w:rPr>
                <w:rFonts w:ascii="Times New Roman"/>
                <w:b w:val="false"/>
                <w:i w:val="false"/>
                <w:color w:val="000000"/>
                <w:sz w:val="20"/>
              </w:rPr>
              <w:t xml:space="preserve">
жаңа </w:t>
            </w:r>
            <w:r>
              <w:br/>
            </w:r>
            <w:r>
              <w:rPr>
                <w:rFonts w:ascii="Times New Roman"/>
                <w:b w:val="false"/>
                <w:i w:val="false"/>
                <w:color w:val="000000"/>
                <w:sz w:val="20"/>
              </w:rPr>
              <w:t xml:space="preserve">
күлүйін- </w:t>
            </w:r>
            <w:r>
              <w:br/>
            </w:r>
            <w:r>
              <w:rPr>
                <w:rFonts w:ascii="Times New Roman"/>
                <w:b w:val="false"/>
                <w:i w:val="false"/>
                <w:color w:val="000000"/>
                <w:sz w:val="20"/>
              </w:rPr>
              <w:t xml:space="preserve">
ділерін </w:t>
            </w:r>
            <w:r>
              <w:br/>
            </w:r>
            <w:r>
              <w:rPr>
                <w:rFonts w:ascii="Times New Roman"/>
                <w:b w:val="false"/>
                <w:i w:val="false"/>
                <w:color w:val="000000"/>
                <w:sz w:val="20"/>
              </w:rPr>
              <w:t xml:space="preserve">
салу.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ЭСШД, </w:t>
            </w:r>
            <w:r>
              <w:br/>
            </w:r>
            <w:r>
              <w:rPr>
                <w:rFonts w:ascii="Times New Roman"/>
                <w:b w:val="false"/>
                <w:i w:val="false"/>
                <w:color w:val="000000"/>
                <w:sz w:val="20"/>
              </w:rPr>
              <w:t xml:space="preserve">
"АЭС" </w:t>
            </w:r>
            <w:r>
              <w:br/>
            </w:r>
            <w:r>
              <w:rPr>
                <w:rFonts w:ascii="Times New Roman"/>
                <w:b w:val="false"/>
                <w:i w:val="false"/>
                <w:color w:val="000000"/>
                <w:sz w:val="20"/>
              </w:rPr>
              <w:t xml:space="preserve">
АҚ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1042,98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қалдық-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зиян </w:t>
            </w:r>
            <w:r>
              <w:br/>
            </w:r>
            <w:r>
              <w:rPr>
                <w:rFonts w:ascii="Times New Roman"/>
                <w:b w:val="false"/>
                <w:i w:val="false"/>
                <w:color w:val="000000"/>
                <w:sz w:val="20"/>
              </w:rPr>
              <w:t xml:space="preserve">
етуі үшін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полигон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әзірлеу.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смета-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сынаптан жасалын-ған құ- </w:t>
            </w:r>
            <w:r>
              <w:br/>
            </w:r>
            <w:r>
              <w:rPr>
                <w:rFonts w:ascii="Times New Roman"/>
                <w:b w:val="false"/>
                <w:i w:val="false"/>
                <w:color w:val="000000"/>
                <w:sz w:val="20"/>
              </w:rPr>
              <w:t xml:space="preserve">
ралдар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демер- </w:t>
            </w:r>
            <w:r>
              <w:br/>
            </w:r>
            <w:r>
              <w:rPr>
                <w:rFonts w:ascii="Times New Roman"/>
                <w:b w:val="false"/>
                <w:i w:val="false"/>
                <w:color w:val="000000"/>
                <w:sz w:val="20"/>
              </w:rPr>
              <w:t xml:space="preserve">
куриза-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өңдеу.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МСЭҚД,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ТЖҚБ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Қаланы көгалдандыру және абаттандыру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 </w:t>
            </w:r>
            <w:r>
              <w:br/>
            </w:r>
            <w:r>
              <w:rPr>
                <w:rFonts w:ascii="Times New Roman"/>
                <w:b w:val="false"/>
                <w:i w:val="false"/>
                <w:color w:val="000000"/>
                <w:sz w:val="20"/>
              </w:rPr>
              <w:t xml:space="preserve">
көл"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ағынды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жинаушы-булан-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жою"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теректер талдар егілетін өнеркәсіптік жерлер құру.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Аймақ" </w:t>
            </w:r>
            <w:r>
              <w:br/>
            </w:r>
            <w:r>
              <w:rPr>
                <w:rFonts w:ascii="Times New Roman"/>
                <w:b w:val="false"/>
                <w:i w:val="false"/>
                <w:color w:val="000000"/>
                <w:sz w:val="20"/>
              </w:rPr>
              <w:t xml:space="preserve">
РМК орман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аң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369,295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ның маңын- </w:t>
            </w:r>
            <w:r>
              <w:br/>
            </w:r>
            <w:r>
              <w:rPr>
                <w:rFonts w:ascii="Times New Roman"/>
                <w:b w:val="false"/>
                <w:i w:val="false"/>
                <w:color w:val="000000"/>
                <w:sz w:val="20"/>
              </w:rPr>
              <w:t xml:space="preserve">
дағы аймақта </w:t>
            </w:r>
            <w:r>
              <w:br/>
            </w:r>
            <w:r>
              <w:rPr>
                <w:rFonts w:ascii="Times New Roman"/>
                <w:b w:val="false"/>
                <w:i w:val="false"/>
                <w:color w:val="000000"/>
                <w:sz w:val="20"/>
              </w:rPr>
              <w:t xml:space="preserve">
ландшафт </w:t>
            </w:r>
            <w:r>
              <w:br/>
            </w:r>
            <w:r>
              <w:rPr>
                <w:rFonts w:ascii="Times New Roman"/>
                <w:b w:val="false"/>
                <w:i w:val="false"/>
                <w:color w:val="000000"/>
                <w:sz w:val="20"/>
              </w:rPr>
              <w:t xml:space="preserve">
тық екпе </w:t>
            </w:r>
            <w:r>
              <w:br/>
            </w:r>
            <w:r>
              <w:rPr>
                <w:rFonts w:ascii="Times New Roman"/>
                <w:b w:val="false"/>
                <w:i w:val="false"/>
                <w:color w:val="000000"/>
                <w:sz w:val="20"/>
              </w:rPr>
              <w:t xml:space="preserve">
ағашта-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отырғы- </w:t>
            </w:r>
            <w:r>
              <w:br/>
            </w:r>
            <w:r>
              <w:rPr>
                <w:rFonts w:ascii="Times New Roman"/>
                <w:b w:val="false"/>
                <w:i w:val="false"/>
                <w:color w:val="000000"/>
                <w:sz w:val="20"/>
              </w:rPr>
              <w:t xml:space="preserve">
зуды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жобалық-зерттеу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лық сме-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Аймақ" РМК </w:t>
            </w:r>
            <w:r>
              <w:br/>
            </w:r>
            <w:r>
              <w:rPr>
                <w:rFonts w:ascii="Times New Roman"/>
                <w:b w:val="false"/>
                <w:i w:val="false"/>
                <w:color w:val="000000"/>
                <w:sz w:val="20"/>
              </w:rPr>
              <w:t xml:space="preserve">
орман және аң ша- </w:t>
            </w:r>
            <w:r>
              <w:br/>
            </w:r>
            <w:r>
              <w:rPr>
                <w:rFonts w:ascii="Times New Roman"/>
                <w:b w:val="false"/>
                <w:i w:val="false"/>
                <w:color w:val="000000"/>
                <w:sz w:val="20"/>
              </w:rPr>
              <w:t xml:space="preserve">
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 </w:t>
            </w:r>
            <w:r>
              <w:br/>
            </w:r>
            <w:r>
              <w:rPr>
                <w:rFonts w:ascii="Times New Roman"/>
                <w:b w:val="false"/>
                <w:i w:val="false"/>
                <w:color w:val="000000"/>
                <w:sz w:val="20"/>
              </w:rPr>
              <w:t xml:space="preserve">
ңындағы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ральдар </w:t>
            </w:r>
            <w:r>
              <w:br/>
            </w:r>
            <w:r>
              <w:rPr>
                <w:rFonts w:ascii="Times New Roman"/>
                <w:b w:val="false"/>
                <w:i w:val="false"/>
                <w:color w:val="000000"/>
                <w:sz w:val="20"/>
              </w:rPr>
              <w:t xml:space="preserve">
жанында </w:t>
            </w:r>
            <w:r>
              <w:br/>
            </w:r>
            <w:r>
              <w:rPr>
                <w:rFonts w:ascii="Times New Roman"/>
                <w:b w:val="false"/>
                <w:i w:val="false"/>
                <w:color w:val="000000"/>
                <w:sz w:val="20"/>
              </w:rPr>
              <w:t xml:space="preserve">
ландшафт </w:t>
            </w:r>
            <w:r>
              <w:br/>
            </w:r>
            <w:r>
              <w:rPr>
                <w:rFonts w:ascii="Times New Roman"/>
                <w:b w:val="false"/>
                <w:i w:val="false"/>
                <w:color w:val="000000"/>
                <w:sz w:val="20"/>
              </w:rPr>
              <w:t xml:space="preserve">
тық екпе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отырғы- </w:t>
            </w:r>
            <w:r>
              <w:br/>
            </w:r>
            <w:r>
              <w:rPr>
                <w:rFonts w:ascii="Times New Roman"/>
                <w:b w:val="false"/>
                <w:i w:val="false"/>
                <w:color w:val="000000"/>
                <w:sz w:val="20"/>
              </w:rPr>
              <w:t xml:space="preserve">
зуды </w:t>
            </w:r>
            <w:r>
              <w:br/>
            </w:r>
            <w:r>
              <w:rPr>
                <w:rFonts w:ascii="Times New Roman"/>
                <w:b w:val="false"/>
                <w:i w:val="false"/>
                <w:color w:val="000000"/>
                <w:sz w:val="20"/>
              </w:rPr>
              <w:t xml:space="preserve">
құру.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Аймақ" РМК </w:t>
            </w:r>
            <w:r>
              <w:br/>
            </w:r>
            <w:r>
              <w:rPr>
                <w:rFonts w:ascii="Times New Roman"/>
                <w:b w:val="false"/>
                <w:i w:val="false"/>
                <w:color w:val="000000"/>
                <w:sz w:val="20"/>
              </w:rPr>
              <w:t xml:space="preserve">
орман және аң ша- </w:t>
            </w:r>
            <w:r>
              <w:br/>
            </w:r>
            <w:r>
              <w:rPr>
                <w:rFonts w:ascii="Times New Roman"/>
                <w:b w:val="false"/>
                <w:i w:val="false"/>
                <w:color w:val="000000"/>
                <w:sz w:val="20"/>
              </w:rPr>
              <w:t xml:space="preserve">
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1188,086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дағы Са- </w:t>
            </w:r>
            <w:r>
              <w:br/>
            </w:r>
            <w:r>
              <w:rPr>
                <w:rFonts w:ascii="Times New Roman"/>
                <w:b w:val="false"/>
                <w:i w:val="false"/>
                <w:color w:val="000000"/>
                <w:sz w:val="20"/>
              </w:rPr>
              <w:t xml:space="preserve">
рыарқа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саябақ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дағы Ақ-бұлақ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ында </w:t>
            </w:r>
            <w:r>
              <w:br/>
            </w:r>
            <w:r>
              <w:rPr>
                <w:rFonts w:ascii="Times New Roman"/>
                <w:b w:val="false"/>
                <w:i w:val="false"/>
                <w:color w:val="000000"/>
                <w:sz w:val="20"/>
              </w:rPr>
              <w:t xml:space="preserve">
саябақ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 </w:t>
            </w:r>
            <w:r>
              <w:br/>
            </w:r>
            <w:r>
              <w:rPr>
                <w:rFonts w:ascii="Times New Roman"/>
                <w:b w:val="false"/>
                <w:i w:val="false"/>
                <w:color w:val="000000"/>
                <w:sz w:val="20"/>
              </w:rPr>
              <w:t xml:space="preserve">
нттік </w:t>
            </w:r>
            <w:r>
              <w:br/>
            </w:r>
            <w:r>
              <w:rPr>
                <w:rFonts w:ascii="Times New Roman"/>
                <w:b w:val="false"/>
                <w:i w:val="false"/>
                <w:color w:val="000000"/>
                <w:sz w:val="20"/>
              </w:rPr>
              <w:t xml:space="preserve">
саябақ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жаңа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 </w:t>
            </w:r>
            <w:r>
              <w:br/>
            </w:r>
            <w:r>
              <w:rPr>
                <w:rFonts w:ascii="Times New Roman"/>
                <w:b w:val="false"/>
                <w:i w:val="false"/>
                <w:color w:val="000000"/>
                <w:sz w:val="20"/>
              </w:rPr>
              <w:t xml:space="preserve">
сулы- </w:t>
            </w:r>
            <w:r>
              <w:br/>
            </w:r>
            <w:r>
              <w:rPr>
                <w:rFonts w:ascii="Times New Roman"/>
                <w:b w:val="false"/>
                <w:i w:val="false"/>
                <w:color w:val="000000"/>
                <w:sz w:val="20"/>
              </w:rPr>
              <w:t xml:space="preserve">
жасылды </w:t>
            </w:r>
            <w:r>
              <w:br/>
            </w:r>
            <w:r>
              <w:rPr>
                <w:rFonts w:ascii="Times New Roman"/>
                <w:b w:val="false"/>
                <w:i w:val="false"/>
                <w:color w:val="000000"/>
                <w:sz w:val="20"/>
              </w:rPr>
              <w:t xml:space="preserve">
гүлзар-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салу,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орамдар </w:t>
            </w:r>
            <w:r>
              <w:br/>
            </w:r>
            <w:r>
              <w:rPr>
                <w:rFonts w:ascii="Times New Roman"/>
                <w:b w:val="false"/>
                <w:i w:val="false"/>
                <w:color w:val="000000"/>
                <w:sz w:val="20"/>
              </w:rPr>
              <w:t xml:space="preserve">
аумағын- </w:t>
            </w:r>
            <w:r>
              <w:br/>
            </w:r>
            <w:r>
              <w:rPr>
                <w:rFonts w:ascii="Times New Roman"/>
                <w:b w:val="false"/>
                <w:i w:val="false"/>
                <w:color w:val="000000"/>
                <w:sz w:val="20"/>
              </w:rPr>
              <w:t xml:space="preserve">
да ке- </w:t>
            </w:r>
            <w:r>
              <w:br/>
            </w:r>
            <w:r>
              <w:rPr>
                <w:rFonts w:ascii="Times New Roman"/>
                <w:b w:val="false"/>
                <w:i w:val="false"/>
                <w:color w:val="000000"/>
                <w:sz w:val="20"/>
              </w:rPr>
              <w:t xml:space="preserve">
шенді </w:t>
            </w:r>
            <w:r>
              <w:br/>
            </w:r>
            <w:r>
              <w:rPr>
                <w:rFonts w:ascii="Times New Roman"/>
                <w:b w:val="false"/>
                <w:i w:val="false"/>
                <w:color w:val="000000"/>
                <w:sz w:val="20"/>
              </w:rPr>
              <w:t xml:space="preserve">
абат-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жа- </w:t>
            </w:r>
            <w:r>
              <w:br/>
            </w:r>
            <w:r>
              <w:rPr>
                <w:rFonts w:ascii="Times New Roman"/>
                <w:b w:val="false"/>
                <w:i w:val="false"/>
                <w:color w:val="000000"/>
                <w:sz w:val="20"/>
              </w:rPr>
              <w:t xml:space="preserve">
сыл ай- </w:t>
            </w:r>
            <w:r>
              <w:br/>
            </w:r>
            <w:r>
              <w:rPr>
                <w:rFonts w:ascii="Times New Roman"/>
                <w:b w:val="false"/>
                <w:i w:val="false"/>
                <w:color w:val="000000"/>
                <w:sz w:val="20"/>
              </w:rPr>
              <w:t xml:space="preserve">
мағында </w:t>
            </w:r>
            <w:r>
              <w:br/>
            </w:r>
            <w:r>
              <w:rPr>
                <w:rFonts w:ascii="Times New Roman"/>
                <w:b w:val="false"/>
                <w:i w:val="false"/>
                <w:color w:val="000000"/>
                <w:sz w:val="20"/>
              </w:rPr>
              <w:t xml:space="preserve">
екпе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ды өсіру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асыры- </w:t>
            </w:r>
            <w:r>
              <w:br/>
            </w:r>
            <w:r>
              <w:rPr>
                <w:rFonts w:ascii="Times New Roman"/>
                <w:b w:val="false"/>
                <w:i w:val="false"/>
                <w:color w:val="000000"/>
                <w:sz w:val="20"/>
              </w:rPr>
              <w:t xml:space="preserve">
луын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МКК.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КШД,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Экологиялық мәдениетті, білімді және халықты ағарту ісін дамыту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телеха- </w:t>
            </w:r>
            <w:r>
              <w:br/>
            </w:r>
            <w:r>
              <w:rPr>
                <w:rFonts w:ascii="Times New Roman"/>
                <w:b w:val="false"/>
                <w:i w:val="false"/>
                <w:color w:val="000000"/>
                <w:sz w:val="20"/>
              </w:rPr>
              <w:t xml:space="preserve">
барларды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дау.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тарату.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актісі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w:t>
            </w:r>
            <w:r>
              <w:br/>
            </w:r>
            <w:r>
              <w:rPr>
                <w:rFonts w:ascii="Times New Roman"/>
                <w:b w:val="false"/>
                <w:i w:val="false"/>
                <w:color w:val="000000"/>
                <w:sz w:val="20"/>
              </w:rPr>
              <w:t xml:space="preserve">
жүзілік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күніне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өткізу.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газет </w:t>
            </w:r>
            <w:r>
              <w:br/>
            </w:r>
            <w:r>
              <w:rPr>
                <w:rFonts w:ascii="Times New Roman"/>
                <w:b w:val="false"/>
                <w:i w:val="false"/>
                <w:color w:val="000000"/>
                <w:sz w:val="20"/>
              </w:rPr>
              <w:t xml:space="preserve">
шығару.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ақыл- </w:t>
            </w:r>
            <w:r>
              <w:br/>
            </w:r>
            <w:r>
              <w:rPr>
                <w:rFonts w:ascii="Times New Roman"/>
                <w:b w:val="false"/>
                <w:i w:val="false"/>
                <w:color w:val="000000"/>
                <w:sz w:val="20"/>
              </w:rPr>
              <w:t xml:space="preserve">
кеңестік-эколо-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құру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тамасы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тақырып-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конфе- </w:t>
            </w:r>
            <w:r>
              <w:br/>
            </w:r>
            <w:r>
              <w:rPr>
                <w:rFonts w:ascii="Times New Roman"/>
                <w:b w:val="false"/>
                <w:i w:val="false"/>
                <w:color w:val="000000"/>
                <w:sz w:val="20"/>
              </w:rPr>
              <w:t xml:space="preserve">
ренция-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өткізу.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w:t>
            </w:r>
            <w:r>
              <w:br/>
            </w:r>
            <w:r>
              <w:rPr>
                <w:rFonts w:ascii="Times New Roman"/>
                <w:b w:val="false"/>
                <w:i w:val="false"/>
                <w:color w:val="000000"/>
                <w:sz w:val="20"/>
              </w:rPr>
              <w:t xml:space="preserve">
тама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6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ялық сенбі- </w:t>
            </w:r>
            <w:r>
              <w:br/>
            </w:r>
            <w:r>
              <w:rPr>
                <w:rFonts w:ascii="Times New Roman"/>
                <w:b w:val="false"/>
                <w:i w:val="false"/>
                <w:color w:val="000000"/>
                <w:sz w:val="20"/>
              </w:rPr>
              <w:t xml:space="preserve">
ліктерді </w:t>
            </w:r>
            <w:r>
              <w:br/>
            </w:r>
            <w:r>
              <w:rPr>
                <w:rFonts w:ascii="Times New Roman"/>
                <w:b w:val="false"/>
                <w:i w:val="false"/>
                <w:color w:val="000000"/>
                <w:sz w:val="20"/>
              </w:rPr>
              <w:t xml:space="preserve">
өткізу.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қ. </w:t>
            </w:r>
            <w:r>
              <w:br/>
            </w:r>
            <w:r>
              <w:rPr>
                <w:rFonts w:ascii="Times New Roman"/>
                <w:b w:val="false"/>
                <w:i w:val="false"/>
                <w:color w:val="000000"/>
                <w:sz w:val="20"/>
              </w:rPr>
              <w:t xml:space="preserve">
ТБЖБ" </w:t>
            </w:r>
            <w:r>
              <w:br/>
            </w:r>
            <w:r>
              <w:rPr>
                <w:rFonts w:ascii="Times New Roman"/>
                <w:b w:val="false"/>
                <w:i w:val="false"/>
                <w:color w:val="000000"/>
                <w:sz w:val="20"/>
              </w:rPr>
              <w:t xml:space="preserve">
ММ,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 </w:t>
            </w:r>
            <w:r>
              <w:br/>
            </w:r>
            <w:r>
              <w:rPr>
                <w:rFonts w:ascii="Times New Roman"/>
                <w:b w:val="false"/>
                <w:i w:val="false"/>
                <w:color w:val="000000"/>
                <w:sz w:val="20"/>
              </w:rPr>
              <w:t xml:space="preserve">
ҚОҚҚАБ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шығындардың барлығы: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8607,701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10333,131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15317,173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5174,045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9796,086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2574,481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2954,387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"Астана қаласы ТБЖБ" ММ </w:t>
            </w:r>
            <w:r>
              <w:br/>
            </w:r>
            <w:r>
              <w:rPr>
                <w:rFonts w:ascii="Times New Roman"/>
                <w:b w:val="false"/>
                <w:i w:val="false"/>
                <w:color w:val="000000"/>
                <w:sz w:val="20"/>
              </w:rPr>
              <w:t xml:space="preserve">
бюджеттік бағдарламалары есебінен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175,907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меншікті қаражаттары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3215,800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2287,400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2492,700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қаржыландыру көлемдері тиісті жылға бюджеттерді жасау </w:t>
      </w:r>
      <w:r>
        <w:br/>
      </w:r>
      <w:r>
        <w:rPr>
          <w:rFonts w:ascii="Times New Roman"/>
          <w:b w:val="false"/>
          <w:i w:val="false"/>
          <w:color w:val="000000"/>
          <w:sz w:val="28"/>
        </w:rPr>
        <w:t xml:space="preserve">
кезінде нақтыланатын болады. </w:t>
      </w:r>
    </w:p>
    <w:p>
      <w:pPr>
        <w:spacing w:after="0"/>
        <w:ind w:left="0"/>
        <w:jc w:val="both"/>
      </w:pPr>
      <w:r>
        <w:rPr>
          <w:rFonts w:ascii="Times New Roman"/>
          <w:b w:val="false"/>
          <w:i w:val="false"/>
          <w:color w:val="000000"/>
          <w:sz w:val="28"/>
        </w:rPr>
        <w:t xml:space="preserve">Астана қаласы ҚОҚАҚБ     - "Астана қаласының Қоршаған ортаны қорғау </w:t>
      </w:r>
      <w:r>
        <w:br/>
      </w:r>
      <w:r>
        <w:rPr>
          <w:rFonts w:ascii="Times New Roman"/>
          <w:b w:val="false"/>
          <w:i w:val="false"/>
          <w:color w:val="000000"/>
          <w:sz w:val="28"/>
        </w:rPr>
        <w:t xml:space="preserve">
                           аумақтық қалалық басқармасы"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"Астана қаласы ТБЖБ"     - "Астана қаласының Табиғат қорғау </w:t>
      </w:r>
      <w:r>
        <w:br/>
      </w:r>
      <w:r>
        <w:rPr>
          <w:rFonts w:ascii="Times New Roman"/>
          <w:b w:val="false"/>
          <w:i w:val="false"/>
          <w:color w:val="000000"/>
          <w:sz w:val="28"/>
        </w:rPr>
        <w:t xml:space="preserve">
                           бағдарламаларын жүзеге асыру жөніндегі </w:t>
      </w:r>
      <w:r>
        <w:br/>
      </w:r>
      <w:r>
        <w:rPr>
          <w:rFonts w:ascii="Times New Roman"/>
          <w:b w:val="false"/>
          <w:i w:val="false"/>
          <w:color w:val="000000"/>
          <w:sz w:val="28"/>
        </w:rPr>
        <w:t xml:space="preserve">
                           басқармасы" мемлекеттік мекемесі; </w:t>
      </w:r>
      <w:r>
        <w:br/>
      </w:r>
      <w:r>
        <w:rPr>
          <w:rFonts w:ascii="Times New Roman"/>
          <w:b w:val="false"/>
          <w:i w:val="false"/>
          <w:color w:val="000000"/>
          <w:sz w:val="28"/>
        </w:rPr>
        <w:t xml:space="preserve">
Астана қаласы ЭСШД       - "Астана қаласының Энергетика және су </w:t>
      </w:r>
      <w:r>
        <w:br/>
      </w:r>
      <w:r>
        <w:rPr>
          <w:rFonts w:ascii="Times New Roman"/>
          <w:b w:val="false"/>
          <w:i w:val="false"/>
          <w:color w:val="000000"/>
          <w:sz w:val="28"/>
        </w:rPr>
        <w:t xml:space="preserve">
                           шаруашылығы департаменті" мемлекеттік </w:t>
      </w:r>
      <w:r>
        <w:br/>
      </w:r>
      <w:r>
        <w:rPr>
          <w:rFonts w:ascii="Times New Roman"/>
          <w:b w:val="false"/>
          <w:i w:val="false"/>
          <w:color w:val="000000"/>
          <w:sz w:val="28"/>
        </w:rPr>
        <w:t xml:space="preserve">
                           мекемесі; </w:t>
      </w:r>
      <w:r>
        <w:br/>
      </w:r>
      <w:r>
        <w:rPr>
          <w:rFonts w:ascii="Times New Roman"/>
          <w:b w:val="false"/>
          <w:i w:val="false"/>
          <w:color w:val="000000"/>
          <w:sz w:val="28"/>
        </w:rPr>
        <w:t xml:space="preserve">
Астана қаласы МСЭҚД      - "Астана қаласының Мемлекеттік </w:t>
      </w:r>
      <w:r>
        <w:br/>
      </w:r>
      <w:r>
        <w:rPr>
          <w:rFonts w:ascii="Times New Roman"/>
          <w:b w:val="false"/>
          <w:i w:val="false"/>
          <w:color w:val="000000"/>
          <w:sz w:val="28"/>
        </w:rPr>
        <w:t xml:space="preserve">
                           санитарлық-эпидемиологиялық қадағалау </w:t>
      </w:r>
      <w:r>
        <w:br/>
      </w:r>
      <w:r>
        <w:rPr>
          <w:rFonts w:ascii="Times New Roman"/>
          <w:b w:val="false"/>
          <w:i w:val="false"/>
          <w:color w:val="000000"/>
          <w:sz w:val="28"/>
        </w:rPr>
        <w:t xml:space="preserve">
                           департаменті" мемлекеттік мекемесі; </w:t>
      </w:r>
      <w:r>
        <w:br/>
      </w:r>
      <w:r>
        <w:rPr>
          <w:rFonts w:ascii="Times New Roman"/>
          <w:b w:val="false"/>
          <w:i w:val="false"/>
          <w:color w:val="000000"/>
          <w:sz w:val="28"/>
        </w:rPr>
        <w:t xml:space="preserve">
Астана қаласы КжББ       - "Астана қаласының Көлік және байланыс </w:t>
      </w:r>
      <w:r>
        <w:br/>
      </w:r>
      <w:r>
        <w:rPr>
          <w:rFonts w:ascii="Times New Roman"/>
          <w:b w:val="false"/>
          <w:i w:val="false"/>
          <w:color w:val="000000"/>
          <w:sz w:val="28"/>
        </w:rPr>
        <w:t xml:space="preserve">
                           басқармасы" мемлекеттік мекемесі; </w:t>
      </w:r>
      <w:r>
        <w:br/>
      </w:r>
      <w:r>
        <w:rPr>
          <w:rFonts w:ascii="Times New Roman"/>
          <w:b w:val="false"/>
          <w:i w:val="false"/>
          <w:color w:val="000000"/>
          <w:sz w:val="28"/>
        </w:rPr>
        <w:t xml:space="preserve">
Астана қаласы КШД        - "Астана қаласының Коммуналдық шаруашылық </w:t>
      </w:r>
      <w:r>
        <w:br/>
      </w:r>
      <w:r>
        <w:rPr>
          <w:rFonts w:ascii="Times New Roman"/>
          <w:b w:val="false"/>
          <w:i w:val="false"/>
          <w:color w:val="000000"/>
          <w:sz w:val="28"/>
        </w:rPr>
        <w:t xml:space="preserve">
                           департаменті" мемлекеттік мекемесі; </w:t>
      </w:r>
      <w:r>
        <w:br/>
      </w:r>
      <w:r>
        <w:rPr>
          <w:rFonts w:ascii="Times New Roman"/>
          <w:b w:val="false"/>
          <w:i w:val="false"/>
          <w:color w:val="000000"/>
          <w:sz w:val="28"/>
        </w:rPr>
        <w:t xml:space="preserve">
Астана қаласы КҚД        - "Астана қаласының Күрделі құрылыс </w:t>
      </w:r>
      <w:r>
        <w:br/>
      </w:r>
      <w:r>
        <w:rPr>
          <w:rFonts w:ascii="Times New Roman"/>
          <w:b w:val="false"/>
          <w:i w:val="false"/>
          <w:color w:val="000000"/>
          <w:sz w:val="28"/>
        </w:rPr>
        <w:t xml:space="preserve">
                           департаменті" мемлекеттік мекемесі; </w:t>
      </w:r>
      <w:r>
        <w:br/>
      </w:r>
      <w:r>
        <w:rPr>
          <w:rFonts w:ascii="Times New Roman"/>
          <w:b w:val="false"/>
          <w:i w:val="false"/>
          <w:color w:val="000000"/>
          <w:sz w:val="28"/>
        </w:rPr>
        <w:t xml:space="preserve">
Астана қаласы ТЖҚБ       - Астана қаласы Төтенше жағдайлар </w:t>
      </w:r>
      <w:r>
        <w:br/>
      </w:r>
      <w:r>
        <w:rPr>
          <w:rFonts w:ascii="Times New Roman"/>
          <w:b w:val="false"/>
          <w:i w:val="false"/>
          <w:color w:val="000000"/>
          <w:sz w:val="28"/>
        </w:rPr>
        <w:t xml:space="preserve">
                           жөніндегі қалалық басқармасы; </w:t>
      </w:r>
      <w:r>
        <w:br/>
      </w:r>
      <w:r>
        <w:rPr>
          <w:rFonts w:ascii="Times New Roman"/>
          <w:b w:val="false"/>
          <w:i w:val="false"/>
          <w:color w:val="000000"/>
          <w:sz w:val="28"/>
        </w:rPr>
        <w:t xml:space="preserve">
"АСА" МКК                - "Астана Су арнасы" мемлекеттік </w:t>
      </w:r>
      <w:r>
        <w:br/>
      </w:r>
      <w:r>
        <w:rPr>
          <w:rFonts w:ascii="Times New Roman"/>
          <w:b w:val="false"/>
          <w:i w:val="false"/>
          <w:color w:val="000000"/>
          <w:sz w:val="28"/>
        </w:rPr>
        <w:t xml:space="preserve">
                           коммуналдық кәсіпорны; </w:t>
      </w:r>
      <w:r>
        <w:br/>
      </w:r>
      <w:r>
        <w:rPr>
          <w:rFonts w:ascii="Times New Roman"/>
          <w:b w:val="false"/>
          <w:i w:val="false"/>
          <w:color w:val="000000"/>
          <w:sz w:val="28"/>
        </w:rPr>
        <w:t xml:space="preserve">
"АЭС" АҚ                 - "Астанаэнергосервис" акционерлік қоғамы; </w:t>
      </w:r>
      <w:r>
        <w:br/>
      </w:r>
      <w:r>
        <w:rPr>
          <w:rFonts w:ascii="Times New Roman"/>
          <w:b w:val="false"/>
          <w:i w:val="false"/>
          <w:color w:val="000000"/>
          <w:sz w:val="28"/>
        </w:rPr>
        <w:t xml:space="preserve">
"ЖЭО-1" МК, "ЖЭО-2" МК   - "Астанаэнергосервис" акционерлік </w:t>
      </w:r>
      <w:r>
        <w:br/>
      </w:r>
      <w:r>
        <w:rPr>
          <w:rFonts w:ascii="Times New Roman"/>
          <w:b w:val="false"/>
          <w:i w:val="false"/>
          <w:color w:val="000000"/>
          <w:sz w:val="28"/>
        </w:rPr>
        <w:t xml:space="preserve">
                           қоғамының "1-Жылуэнергия орталығы", </w:t>
      </w:r>
      <w:r>
        <w:br/>
      </w:r>
      <w:r>
        <w:rPr>
          <w:rFonts w:ascii="Times New Roman"/>
          <w:b w:val="false"/>
          <w:i w:val="false"/>
          <w:color w:val="000000"/>
          <w:sz w:val="28"/>
        </w:rPr>
        <w:t xml:space="preserve">
                           "2-Жылуэнергия орталығы" </w:t>
      </w:r>
      <w:r>
        <w:br/>
      </w:r>
      <w:r>
        <w:rPr>
          <w:rFonts w:ascii="Times New Roman"/>
          <w:b w:val="false"/>
          <w:i w:val="false"/>
          <w:color w:val="000000"/>
          <w:sz w:val="28"/>
        </w:rPr>
        <w:t xml:space="preserve">
                           мамандандырылған кәсіпорындары; </w:t>
      </w:r>
      <w:r>
        <w:br/>
      </w:r>
      <w:r>
        <w:rPr>
          <w:rFonts w:ascii="Times New Roman"/>
          <w:b w:val="false"/>
          <w:i w:val="false"/>
          <w:color w:val="000000"/>
          <w:sz w:val="28"/>
        </w:rPr>
        <w:t xml:space="preserve">
"Астана қаласы           - "Қазгидромет" РМК "Астана қаласының </w:t>
      </w:r>
      <w:r>
        <w:br/>
      </w:r>
      <w:r>
        <w:rPr>
          <w:rFonts w:ascii="Times New Roman"/>
          <w:b w:val="false"/>
          <w:i w:val="false"/>
          <w:color w:val="000000"/>
          <w:sz w:val="28"/>
        </w:rPr>
        <w:t xml:space="preserve">
гидрометмониторинг         Гидрометеорологиялық мониторинг орталығы" </w:t>
      </w:r>
      <w:r>
        <w:br/>
      </w:r>
      <w:r>
        <w:rPr>
          <w:rFonts w:ascii="Times New Roman"/>
          <w:b w:val="false"/>
          <w:i w:val="false"/>
          <w:color w:val="000000"/>
          <w:sz w:val="28"/>
        </w:rPr>
        <w:t xml:space="preserve">
орталығы" ЕМК              еншілес мемлекеттік кәсіпорны.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