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03ff" w14:textId="7a90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азаматарының жеке меншігінде болуы мүмкін жер учаскелерінің шекті (ең жоғары)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2004 жылғы 25 мамырдағы N 26, Астана қалалық мәслихаттың 2004 жылғы 29 маусымдағы N 56/9-III бірлескен шешімі. Астана қаласының Әділет департаментінде 2004 жылғы 23 шілдеде N 338 тіркелді. Күші жойылды - Астана қаласы әкімі 2006 жылғы 21 қыркүйектегі N 54, Астана қаласы мәслихатының 2006 жылғы 21 қыркүйектегі N 284/35-ІІІ бірлескен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әкімі 2006 жылғы 21 қыркүйектегі N 54,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Астана қаласы мәслихатының 2006 жылғы 21 қыркүйектегі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284/35-ІІІ бірлескен шешімінен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"Қазақстан Республикасындағы жергілікті мемлекеттік басқару туралы" Қазақстан Республикасының Заңына және Астана қаласы прокурорының 2006 жылғы 7 тамыздағы N 7-1644-06 назарлығына сәйкес, Астана қаласының әкімі және Астана қаласының мәслихаты ШЕШТІ: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әкімінің 2004 жылғы 25 мамырдағы N 26 және Астана қаласы мәслихатының 2004 жылғы 29 маусымдағы N 56/9-ІІІ "Қазақстан Республикасы азаматтарында жеке меншікте болуы мүмкін жер учаскелерінің шекті (ең жоғары) мөлшерін бекіту туралы" бірікен шешімінің күші жойылсын.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қаласының әкімі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 төрағасы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Астана қаласы мәслихатының хатшысы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Жер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50-бабына сәйкес Астана қаласының әкімі мен Астана қаласының мәслихаты шешті: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азаматтарының жеке меншігінде болуы мүмкін Астана қаласының аумағындағы жер учаскелерінің шекті (ең жоғары) мөлшері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тұрғын үй құрылысы үшін 0,1 гектарға дейін;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бағбандық, сондай-ақ саяжай құрылысы үшін 0,25 гектарға дейін.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Астана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бірінші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 аппаратының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 аппараты сараптау,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әкімшілік тәртіп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шешімдер шығару бөлімінің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меңгерушісі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департаменті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бастығының міндетін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Сәулет және қала құрылысы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қалалық Жер ресурстарын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басқару жөніндегі комитеттің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