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d26e" w14:textId="a62d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дебиторлық берешек туралы есептерді жасау және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24 желтоқсандағы N 461 бұйрығы. Қазақстан Республикасының Әділет министрлігінде 2005 жылғы 18 қаңтарда тіркелді. Тіркеу N 3368. Күші жойылды - Қазақстан Республикасы Қаржы министрінің 2008 жылғы 30 желтоқсандағы N 644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2008.12.30 </w:t>
      </w:r>
      <w:r>
        <w:rPr>
          <w:rFonts w:ascii="Times New Roman"/>
          <w:b w:val="false"/>
          <w:i w:val="false"/>
          <w:color w:val="ff0000"/>
          <w:sz w:val="28"/>
        </w:rPr>
        <w:t xml:space="preserve">N 644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Қазақстан Республикасы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121 және 122-баптарына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Мемлекеттік мекемелердің дебиторлық берешек туралы есептерді жасау және ұсыну ережесі бекітілсін. </w:t>
      </w:r>
      <w:r>
        <w:br/>
      </w:r>
      <w:r>
        <w:rPr>
          <w:rFonts w:ascii="Times New Roman"/>
          <w:b w:val="false"/>
          <w:i w:val="false"/>
          <w:color w:val="000000"/>
          <w:sz w:val="28"/>
        </w:rPr>
        <w:t xml:space="preserve">
     2. Есептілік және статистика департаменті (Л.И.Парусимова) осы бұйрықтың белгіленген тәртіппен Қазақстан Республикасы Әділет министрлігінде мемлекеттік тіркелуін және бұқаралық ақпарат құралдарында жариялануын қамтамасыз етсін. </w:t>
      </w:r>
      <w:r>
        <w:br/>
      </w:r>
      <w:r>
        <w:rPr>
          <w:rFonts w:ascii="Times New Roman"/>
          <w:b w:val="false"/>
          <w:i w:val="false"/>
          <w:color w:val="000000"/>
          <w:sz w:val="28"/>
        </w:rPr>
        <w:t>
     3. Нормативтік құқықтық актілерді мемлекеттік тіркеу тізілімінде N 2439 болып тіркелген "Республикалық және жергілікті бюджеттердің есебінен ұсталатын мемлекеттік мекемелердің дебиторлық берешек туралы есептерді жасау және беру ережесін бекіту туралы" Қазақстан Республикасының Қаржы министрінің 2003 жылғы 23 шілдедегі N 282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4. Осы бұйрық 2005 жылғы 1 қаңтардан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461 бұйрығымен бекітілген </w:t>
      </w:r>
    </w:p>
    <w:bookmarkStart w:name="z2" w:id="1"/>
    <w:p>
      <w:pPr>
        <w:spacing w:after="0"/>
        <w:ind w:left="0"/>
        <w:jc w:val="left"/>
      </w:pPr>
      <w:r>
        <w:rPr>
          <w:rFonts w:ascii="Times New Roman"/>
          <w:b/>
          <w:i w:val="false"/>
          <w:color w:val="000000"/>
        </w:rPr>
        <w:t xml:space="preserve"> 
Мемлекеттік мекемелердің дебиторлық берешек </w:t>
      </w:r>
      <w:r>
        <w:br/>
      </w:r>
      <w:r>
        <w:rPr>
          <w:rFonts w:ascii="Times New Roman"/>
          <w:b/>
          <w:i w:val="false"/>
          <w:color w:val="000000"/>
        </w:rPr>
        <w:t xml:space="preserve">
туралы есептерді жасау және ұсыну ережесі  1. Жалпы ережелер </w:t>
      </w:r>
    </w:p>
    <w:bookmarkEnd w:id="1"/>
    <w:p>
      <w:pPr>
        <w:spacing w:after="0"/>
        <w:ind w:left="0"/>
        <w:jc w:val="both"/>
      </w:pPr>
      <w:r>
        <w:rPr>
          <w:rFonts w:ascii="Times New Roman"/>
          <w:b w:val="false"/>
          <w:i w:val="false"/>
          <w:color w:val="000000"/>
          <w:sz w:val="28"/>
        </w:rPr>
        <w:t>     1. Осы Ереже Қазақстан Республикасы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121 және 122-баптарына сәйкес әзірленді және мемлекеттік бюджет пен облыс бюджетінің, республикалық және жергілікті бюджеттердің, бағдарламалардың әкімшілері мен мемлекеттік мекемелердің дебиторлық берешек туралы есептердің нысандарын, кезеңділігін, мерзімін және жасалу мен беру тәртібін анықтайды. </w:t>
      </w:r>
    </w:p>
    <w:bookmarkStart w:name="z3" w:id="2"/>
    <w:p>
      <w:pPr>
        <w:spacing w:after="0"/>
        <w:ind w:left="0"/>
        <w:jc w:val="both"/>
      </w:pPr>
      <w:r>
        <w:rPr>
          <w:rFonts w:ascii="Times New Roman"/>
          <w:b w:val="false"/>
          <w:i w:val="false"/>
          <w:color w:val="000000"/>
          <w:sz w:val="28"/>
        </w:rPr>
        <w:t xml:space="preserve">
     2. Осы Ережеде дебиторлық берешек туралы есептердің мынадай: </w:t>
      </w:r>
      <w:r>
        <w:br/>
      </w:r>
      <w:r>
        <w:rPr>
          <w:rFonts w:ascii="Times New Roman"/>
          <w:b w:val="false"/>
          <w:i w:val="false"/>
          <w:color w:val="000000"/>
          <w:sz w:val="28"/>
        </w:rPr>
        <w:t xml:space="preserve">
     бюджет қаражаттары есебінен қалыптасқан мемлекеттік мекеме мен бюджеттік бағдарламалар әкімшісінің дебиторлық берешегі туралы есеп жасалатын ДБ-Б (осы Ережеге 1-қосымша); </w:t>
      </w:r>
      <w:r>
        <w:br/>
      </w:r>
      <w:r>
        <w:rPr>
          <w:rFonts w:ascii="Times New Roman"/>
          <w:b w:val="false"/>
          <w:i w:val="false"/>
          <w:color w:val="000000"/>
          <w:sz w:val="28"/>
        </w:rPr>
        <w:t xml:space="preserve">
     мемлекеттік және республикалық бюджеттердің, облыс, республикалық маңызы бар қала, астана және аудан (облыстық маңызы бар қала) бюджеттерінің дебиторлық берешегі туралы жиынтық есеп жасалатын ДБ-Б-жиынтық (осы Ережеге 2-қосымша); </w:t>
      </w:r>
      <w:r>
        <w:br/>
      </w:r>
      <w:r>
        <w:rPr>
          <w:rFonts w:ascii="Times New Roman"/>
          <w:b w:val="false"/>
          <w:i w:val="false"/>
          <w:color w:val="000000"/>
          <w:sz w:val="28"/>
        </w:rPr>
        <w:t xml:space="preserve">
     өзге де қаражаттар (тауарларды (жұмыстарды, қызметтерді) өткізуден, демеушілік және қайырымдылық көмектен, жетіспеушілік және талан-таражға түскен ақша, қызметкерлер алған несиелер бойынша берешек және басқалар) есебінен қалыптасқан мемлекеттік мекеме мен бюджеттік бағдарламалар әкімшісінің дебиторлық берешегі туралы есеп жасалатын ДБ-П (осы Ережеге 3-қосымша); </w:t>
      </w:r>
      <w:r>
        <w:br/>
      </w:r>
      <w:r>
        <w:rPr>
          <w:rFonts w:ascii="Times New Roman"/>
          <w:b w:val="false"/>
          <w:i w:val="false"/>
          <w:color w:val="000000"/>
          <w:sz w:val="28"/>
        </w:rPr>
        <w:t xml:space="preserve">
     өзге де қаражаттар есебінен бюджеттік бағдарламалар әкімшісінің дебиторлық берешегі туралы жиынтық есеп жасалатын ДБ-П-жиынтық (осы Ережеге 4-қосымша) нысандары белгіленеді. </w:t>
      </w:r>
    </w:p>
    <w:bookmarkEnd w:id="2"/>
    <w:bookmarkStart w:name="z4" w:id="3"/>
    <w:p>
      <w:pPr>
        <w:spacing w:after="0"/>
        <w:ind w:left="0"/>
        <w:jc w:val="both"/>
      </w:pPr>
      <w:r>
        <w:rPr>
          <w:rFonts w:ascii="Times New Roman"/>
          <w:b w:val="false"/>
          <w:i w:val="false"/>
          <w:color w:val="000000"/>
          <w:sz w:val="28"/>
        </w:rPr>
        <w:t xml:space="preserve">
     3. Есептерде дебиторлық берешек өткен жылдардың дебиторлық берешегі және ағымдағы жылғы дебиторлық берешек болып бөлінеді. </w:t>
      </w:r>
    </w:p>
    <w:bookmarkEnd w:id="3"/>
    <w:bookmarkStart w:name="z5" w:id="4"/>
    <w:p>
      <w:pPr>
        <w:spacing w:after="0"/>
        <w:ind w:left="0"/>
        <w:jc w:val="both"/>
      </w:pPr>
      <w:r>
        <w:rPr>
          <w:rFonts w:ascii="Times New Roman"/>
          <w:b w:val="false"/>
          <w:i w:val="false"/>
          <w:color w:val="000000"/>
          <w:sz w:val="28"/>
        </w:rPr>
        <w:t xml:space="preserve">
     4. Өткен жылдардың дебиторлық берешегі - ағымдағы жылдың алдындағы жылдарда қалыптасқан мемлекеттік мекеменің берешегі. Дебиторлық берешек туралы есептерде ағымдағы жылдың басындағы өткен жылдардың дебиторлық берешегінің және оның бір бөлігін ағымдағы қаржы жылында өндіріп алған жағдайда, есепті күнгі осы берешек қалдығының мән-жайы көрсетіледі. </w:t>
      </w:r>
    </w:p>
    <w:bookmarkEnd w:id="4"/>
    <w:bookmarkStart w:name="z6" w:id="5"/>
    <w:p>
      <w:pPr>
        <w:spacing w:after="0"/>
        <w:ind w:left="0"/>
        <w:jc w:val="both"/>
      </w:pPr>
      <w:r>
        <w:rPr>
          <w:rFonts w:ascii="Times New Roman"/>
          <w:b w:val="false"/>
          <w:i w:val="false"/>
          <w:color w:val="000000"/>
          <w:sz w:val="28"/>
        </w:rPr>
        <w:t xml:space="preserve">
     5. Ағымдағы жылғы дебиторлық берешек - ағымдағы жылы пайда болған және есепті күні қалыптасқан мемлекеттік мекемеге берешек. </w:t>
      </w:r>
    </w:p>
    <w:bookmarkEnd w:id="5"/>
    <w:bookmarkStart w:name="z7" w:id="6"/>
    <w:p>
      <w:pPr>
        <w:spacing w:after="0"/>
        <w:ind w:left="0"/>
        <w:jc w:val="both"/>
      </w:pPr>
      <w:r>
        <w:rPr>
          <w:rFonts w:ascii="Times New Roman"/>
          <w:b w:val="false"/>
          <w:i w:val="false"/>
          <w:color w:val="000000"/>
          <w:sz w:val="28"/>
        </w:rPr>
        <w:t xml:space="preserve">
     6. Дебиторлық берешек туралы есептер есепті күнге арналған талдамалы бюджет есебінің деректеріне негізделеді. </w:t>
      </w:r>
    </w:p>
    <w:bookmarkEnd w:id="6"/>
    <w:bookmarkStart w:name="z8" w:id="7"/>
    <w:p>
      <w:pPr>
        <w:spacing w:after="0"/>
        <w:ind w:left="0"/>
        <w:jc w:val="both"/>
      </w:pPr>
      <w:r>
        <w:rPr>
          <w:rFonts w:ascii="Times New Roman"/>
          <w:b w:val="false"/>
          <w:i w:val="false"/>
          <w:color w:val="000000"/>
          <w:sz w:val="28"/>
        </w:rPr>
        <w:t xml:space="preserve">
     7. Есептер кіші бағдарлама, бағдарлама, мемлекеттік мекеме, бюджеттік бағдарламалардың әкімшісі бойынша және тұтастай тиісті бюджет бойынша аралық қорытындыны қамтуы тиіс. </w:t>
      </w:r>
    </w:p>
    <w:bookmarkEnd w:id="7"/>
    <w:bookmarkStart w:name="z9" w:id="8"/>
    <w:p>
      <w:pPr>
        <w:spacing w:after="0"/>
        <w:ind w:left="0"/>
        <w:jc w:val="both"/>
      </w:pPr>
      <w:r>
        <w:rPr>
          <w:rFonts w:ascii="Times New Roman"/>
          <w:b w:val="false"/>
          <w:i w:val="false"/>
          <w:color w:val="000000"/>
          <w:sz w:val="28"/>
        </w:rPr>
        <w:t xml:space="preserve">
     8. Есепте барлық құндық көрсеткіштер мың теңгемен көрсетіледі. Есептің бөлшек бөлігінің көрсеткіштері бір ондық белгіге дейін дәлдікпен көрсетіледі және ол бүтін бөліктен үтірмен бөлінеді. </w:t>
      </w:r>
    </w:p>
    <w:bookmarkEnd w:id="8"/>
    <w:bookmarkStart w:name="z10" w:id="9"/>
    <w:p>
      <w:pPr>
        <w:spacing w:after="0"/>
        <w:ind w:left="0"/>
        <w:jc w:val="left"/>
      </w:pPr>
      <w:r>
        <w:rPr>
          <w:rFonts w:ascii="Times New Roman"/>
          <w:b/>
          <w:i w:val="false"/>
          <w:color w:val="000000"/>
        </w:rPr>
        <w:t xml:space="preserve"> 
2. Дебиторлық берешек туралы есепті жасау тәртібі </w:t>
      </w:r>
    </w:p>
    <w:bookmarkEnd w:id="9"/>
    <w:p>
      <w:pPr>
        <w:spacing w:after="0"/>
        <w:ind w:left="0"/>
        <w:jc w:val="both"/>
      </w:pPr>
      <w:r>
        <w:rPr>
          <w:rFonts w:ascii="Times New Roman"/>
          <w:b w:val="false"/>
          <w:i w:val="false"/>
          <w:color w:val="000000"/>
          <w:sz w:val="28"/>
        </w:rPr>
        <w:t xml:space="preserve">     9. ДБ-Б нысаны бойынша дебиторлық берешек туралы есеп былайша толтырылады: </w:t>
      </w:r>
      <w:r>
        <w:br/>
      </w:r>
      <w:r>
        <w:rPr>
          <w:rFonts w:ascii="Times New Roman"/>
          <w:b w:val="false"/>
          <w:i w:val="false"/>
          <w:color w:val="000000"/>
          <w:sz w:val="28"/>
        </w:rPr>
        <w:t xml:space="preserve">
     адрестік бөлікте "Бюджеттің түрі" деректемесі - онда бюджеттік бағдарламаның әкімшісі немесе мемлекеттік мекеме қаржыландырылатын бюджеттің түрі көрсетіледі; </w:t>
      </w:r>
      <w:r>
        <w:br/>
      </w:r>
      <w:r>
        <w:rPr>
          <w:rFonts w:ascii="Times New Roman"/>
          <w:b w:val="false"/>
          <w:i w:val="false"/>
          <w:color w:val="000000"/>
          <w:sz w:val="28"/>
        </w:rPr>
        <w:t xml:space="preserve">
     "Бюджеттік бағдарламалардың әкімшісі" деректемесі - онда Қазақстан Республикасының Бірыңғай бюджеттік сыныптамасы шығыстарының функционалдық сыныптамасына сәйкес бюджеттік бағдарламалар әкімшілерінің атауы және кодтық белгілеу көрсетіледі; </w:t>
      </w:r>
      <w:r>
        <w:br/>
      </w:r>
      <w:r>
        <w:rPr>
          <w:rFonts w:ascii="Times New Roman"/>
          <w:b w:val="false"/>
          <w:i w:val="false"/>
          <w:color w:val="000000"/>
          <w:sz w:val="28"/>
        </w:rPr>
        <w:t xml:space="preserve">
     "Мемлекеттік мекеме" деректемесі - онда Бюджеттен қаржыландырылатын мемлекеттік мекемелердің анықтамалығына сәйкес мемлекеттік мекеменің атауы және кодтық белгілеу көрсетіледі; </w:t>
      </w:r>
      <w:r>
        <w:br/>
      </w:r>
      <w:r>
        <w:rPr>
          <w:rFonts w:ascii="Times New Roman"/>
          <w:b w:val="false"/>
          <w:i w:val="false"/>
          <w:color w:val="000000"/>
          <w:sz w:val="28"/>
        </w:rPr>
        <w:t xml:space="preserve">
     "Кезеңділігі" деректемесі - онда есепті тапсырған кезең (айлық, тоқсандық, жылдық) көрсетіледі; </w:t>
      </w:r>
      <w:r>
        <w:br/>
      </w:r>
      <w:r>
        <w:rPr>
          <w:rFonts w:ascii="Times New Roman"/>
          <w:b w:val="false"/>
          <w:i w:val="false"/>
          <w:color w:val="000000"/>
          <w:sz w:val="28"/>
        </w:rPr>
        <w:t xml:space="preserve">
     1-4-бағандарда бюджет шығыстарының фукнционалдық және экономикалық сыныптамасының кодтары - функционалдық тобы, бағдарламасы, кіші бағдарламасы, ерекшелігі толтырылады; </w:t>
      </w:r>
      <w:r>
        <w:br/>
      </w:r>
      <w:r>
        <w:rPr>
          <w:rFonts w:ascii="Times New Roman"/>
          <w:b w:val="false"/>
          <w:i w:val="false"/>
          <w:color w:val="000000"/>
          <w:sz w:val="28"/>
        </w:rPr>
        <w:t xml:space="preserve">
     5-бағанда Қазақстан Республикасының Бірыңғай бюджеттік сыныптамасына сәйкес бюджеттің шығыстары кодтарының атауы көрсетіледі; </w:t>
      </w:r>
      <w:r>
        <w:br/>
      </w:r>
      <w:r>
        <w:rPr>
          <w:rFonts w:ascii="Times New Roman"/>
          <w:b w:val="false"/>
          <w:i w:val="false"/>
          <w:color w:val="000000"/>
          <w:sz w:val="28"/>
        </w:rPr>
        <w:t xml:space="preserve">
     6-бағанда ағымдағы қаржы жылына бюджеттік бағдарламалардың (кіші бағдарламалардың) қаржыландыру жоспары көрсетіледі; </w:t>
      </w:r>
      <w:r>
        <w:br/>
      </w:r>
      <w:r>
        <w:rPr>
          <w:rFonts w:ascii="Times New Roman"/>
          <w:b w:val="false"/>
          <w:i w:val="false"/>
          <w:color w:val="000000"/>
          <w:sz w:val="28"/>
        </w:rPr>
        <w:t xml:space="preserve">
     7-бағанда ағымдағы қаржы жылының 1 қаңтардағы жағдайы бойынша өткен жылдардың дебиторлық берешегі көрсетіледі. 7-бағанда көрсетілетін дебиторлық берешектің сомасы бюджетті атқару жөніндегі уәкілетті органға бюджеттік бағдарламаларды (кіші бағдарламаларды) қаржыландыру жоспарларының атқарылуы туралы жылдық есепті бюджеттік бағдарламалардың әкімшісі тапсырған сәттен бастап ағымдағы қаржы жылының ішінде өзгермеуі тиіс; </w:t>
      </w:r>
      <w:r>
        <w:br/>
      </w:r>
      <w:r>
        <w:rPr>
          <w:rFonts w:ascii="Times New Roman"/>
          <w:b w:val="false"/>
          <w:i w:val="false"/>
          <w:color w:val="000000"/>
          <w:sz w:val="28"/>
        </w:rPr>
        <w:t xml:space="preserve">
     8-бағанда Қазақстан Республикасының заңнамасына сәйкес тиісті бюджеттің кірісіне ағымдағы қаржы жылында есептелген дебиторлық берешектің сомасы көрсетіледі; </w:t>
      </w:r>
      <w:r>
        <w:br/>
      </w:r>
      <w:r>
        <w:rPr>
          <w:rFonts w:ascii="Times New Roman"/>
          <w:b w:val="false"/>
          <w:i w:val="false"/>
          <w:color w:val="000000"/>
          <w:sz w:val="28"/>
        </w:rPr>
        <w:t xml:space="preserve">
     9-бағанда өзге негіздер бойынша (сот шешімдері бойынша есептен шығарылған ағымдағы жылда алынған тауарлар (жұмыстар, қызметтер) есебінен және басқа) өтелген дебиторлық берешектен алынған сома көрсетіледі; </w:t>
      </w:r>
      <w:r>
        <w:br/>
      </w:r>
      <w:r>
        <w:rPr>
          <w:rFonts w:ascii="Times New Roman"/>
          <w:b w:val="false"/>
          <w:i w:val="false"/>
          <w:color w:val="000000"/>
          <w:sz w:val="28"/>
        </w:rPr>
        <w:t xml:space="preserve">
     10-бағанда ағымдағы қаржы жылында оның бір бөлігін өндіріп алғаннан кейін өткен жылдардың дебиторлық берешегінің қалдығы көрсетіледі; </w:t>
      </w:r>
      <w:r>
        <w:br/>
      </w:r>
      <w:r>
        <w:rPr>
          <w:rFonts w:ascii="Times New Roman"/>
          <w:b w:val="false"/>
          <w:i w:val="false"/>
          <w:color w:val="000000"/>
          <w:sz w:val="28"/>
        </w:rPr>
        <w:t xml:space="preserve">
     11-бағанда ағымдағы қаржы жылында пайда болған дебиторлық берешек сомасы көрсетіледі; </w:t>
      </w:r>
      <w:r>
        <w:br/>
      </w:r>
      <w:r>
        <w:rPr>
          <w:rFonts w:ascii="Times New Roman"/>
          <w:b w:val="false"/>
          <w:i w:val="false"/>
          <w:color w:val="000000"/>
          <w:sz w:val="28"/>
        </w:rPr>
        <w:t xml:space="preserve">
     12-бағанда есепті күнге қалыптасқан жалпы дебиторлық берешек (10 және 11-бағандардың сомасы) көрсетіледі; </w:t>
      </w:r>
      <w:r>
        <w:br/>
      </w:r>
      <w:r>
        <w:rPr>
          <w:rFonts w:ascii="Times New Roman"/>
          <w:b w:val="false"/>
          <w:i w:val="false"/>
          <w:color w:val="000000"/>
          <w:sz w:val="28"/>
        </w:rPr>
        <w:t xml:space="preserve">
     13-бағанда белгіленген тәртіппен Аумақтық қазынашылық органдарында тіркелген бюджет қаражаттары есебінен тауарлар мен жұмыстарды (қызметтерді) сатып алуға берушілер мен мердігерлер жасасқан шарттардың талаптарына сәйкес аванстық төлемдердің (алдын ала төлемнің) сомасы көрсетіледі; </w:t>
      </w:r>
      <w:r>
        <w:br/>
      </w:r>
      <w:r>
        <w:rPr>
          <w:rFonts w:ascii="Times New Roman"/>
          <w:b w:val="false"/>
          <w:i w:val="false"/>
          <w:color w:val="000000"/>
          <w:sz w:val="28"/>
        </w:rPr>
        <w:t xml:space="preserve">
     14-бағанда қуыну мерзімі өткен дебиторлық берешектің сомасы көрсетіледі. Мемлекеттік мекеменің активтеріне, материалдық қорларына, ақшасына, есептемелері мен баланстың басқа баптарына түгендеу жүргізілгеннен және бюджетті атқару жөніндегі орталық уәкілетті орган белгілеген тәртіппен түгендеу актісін жасалғаннан кейін көрсетілген берешек есепке енгізіледі. 14-бағанда көрсетілетін дебиторлық берешектің сомасы 7, 10, 11, 12 және 13-бағандар бойынша көрсетілген дебиторлық берешектің сомасына енгізіледі.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министрінің 2005 жылғы 4 мамырдағы N 170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11" w:id="10"/>
    <w:p>
      <w:pPr>
        <w:spacing w:after="0"/>
        <w:ind w:left="0"/>
        <w:jc w:val="both"/>
      </w:pPr>
      <w:r>
        <w:rPr>
          <w:rFonts w:ascii="Times New Roman"/>
          <w:b w:val="false"/>
          <w:i w:val="false"/>
          <w:color w:val="000000"/>
          <w:sz w:val="28"/>
        </w:rPr>
        <w:t xml:space="preserve">
     10. ДБ-Б-жиынтық нысаны бойынша есеп ДБ-Б нысандарындағы есептердің негізінде жасалады. </w:t>
      </w:r>
      <w:r>
        <w:br/>
      </w:r>
      <w:r>
        <w:rPr>
          <w:rFonts w:ascii="Times New Roman"/>
          <w:b w:val="false"/>
          <w:i w:val="false"/>
          <w:color w:val="000000"/>
          <w:sz w:val="28"/>
        </w:rPr>
        <w:t xml:space="preserve">
     ДБ-Б нысаны бойынша есептің ұқсас көрсеткіштеріне сәйкес келетін ДБ-Б-жиынтық нысаны бойынша есептің адрестік бөлігі мен бағандары осы Ереженің 9-тармағында белгіленген тәртіппен толтырылады. </w:t>
      </w:r>
      <w:r>
        <w:br/>
      </w:r>
      <w:r>
        <w:rPr>
          <w:rFonts w:ascii="Times New Roman"/>
          <w:b w:val="false"/>
          <w:i w:val="false"/>
          <w:color w:val="000000"/>
          <w:sz w:val="28"/>
        </w:rPr>
        <w:t xml:space="preserve">
     1-бағанда бюджеттік бағдарламалар әкімшісінің коды көрсетіледі. </w:t>
      </w:r>
      <w:r>
        <w:br/>
      </w:r>
      <w:r>
        <w:rPr>
          <w:rFonts w:ascii="Times New Roman"/>
          <w:b w:val="false"/>
          <w:i w:val="false"/>
          <w:color w:val="000000"/>
          <w:sz w:val="28"/>
        </w:rPr>
        <w:t xml:space="preserve">
     15-бағанда бюджеттік бағдарламалардың (кіші бағдарламалардың) қаржыландыру жоспарына алдын ала төлем сомасының пайыздық қатынасы көрсетіледі. </w:t>
      </w:r>
    </w:p>
    <w:bookmarkEnd w:id="10"/>
    <w:bookmarkStart w:name="z12" w:id="11"/>
    <w:p>
      <w:pPr>
        <w:spacing w:after="0"/>
        <w:ind w:left="0"/>
        <w:jc w:val="both"/>
      </w:pPr>
      <w:r>
        <w:rPr>
          <w:rFonts w:ascii="Times New Roman"/>
          <w:b w:val="false"/>
          <w:i w:val="false"/>
          <w:color w:val="000000"/>
          <w:sz w:val="28"/>
        </w:rPr>
        <w:t xml:space="preserve">
     11. ДБ-П және ДБ-П-жиынтық нысандары бойынша дебиторлық берешек туралы есептердің адрестік бөлігі тиісінше ДБ-Б және ДБ-Б-жиынтық нысандары бойынша есептермен ұқсас толтырылады. </w:t>
      </w:r>
      <w:r>
        <w:br/>
      </w:r>
      <w:r>
        <w:rPr>
          <w:rFonts w:ascii="Times New Roman"/>
          <w:b w:val="false"/>
          <w:i w:val="false"/>
          <w:color w:val="000000"/>
          <w:sz w:val="28"/>
        </w:rPr>
        <w:t xml:space="preserve">
     Тиісінше 1-3 және 1-4-бағандарда ДБ-П және ДБ-П-жиынтық нысандары бойынша есептерде тауарларды (жұмыстарды, қызметтерді) өткізуден түскен ақшаның мемлекеттік мекеменің иелігінде қалуы есебінен пайда болған берешек бойынша ғана бюджет шығыстарының сыныптамасына және бюджетті атқару жөніндегі орталық уәкілетті орган бекіткен Ақылы қызметтер тізіміне сәйкес шығыстардың кодтары көрсетіледі. </w:t>
      </w:r>
      <w:r>
        <w:br/>
      </w:r>
      <w:r>
        <w:rPr>
          <w:rFonts w:ascii="Times New Roman"/>
          <w:b w:val="false"/>
          <w:i w:val="false"/>
          <w:color w:val="000000"/>
          <w:sz w:val="28"/>
        </w:rPr>
        <w:t xml:space="preserve">
     ДБ-П және ДБ-П-жиынтық нысандары бойынша есептерді толтыруға өзге де қаражаттар есебінен пайда болған дебиторлық берешек бойынша тиісінше 4 және 5-баған, олар бір бағдарламалық қамтамасыз ету анықталған кодтармен толтырылады.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Қаржы министрінің 2005 жылғы 4 мамырдағы N 170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
    <w:bookmarkStart w:name="z36" w:id="12"/>
    <w:p>
      <w:pPr>
        <w:spacing w:after="0"/>
        <w:ind w:left="0"/>
        <w:jc w:val="both"/>
      </w:pPr>
      <w:r>
        <w:rPr>
          <w:rFonts w:ascii="Times New Roman"/>
          <w:b w:val="false"/>
          <w:i w:val="false"/>
          <w:color w:val="000000"/>
          <w:sz w:val="28"/>
        </w:rPr>
        <w:t xml:space="preserve">
      11-1. Бюджеттік бағдарламалар әкімшілері теңгерімдерінің есептеу баптары бойынша дебиторлық берешектің жағдайы туралы талдамалы деректер осы Ережеге 5-қосымшаға сәйкес нысан бойынша жасалады және мынадай үлгіде толтырылады: </w:t>
      </w:r>
      <w:r>
        <w:br/>
      </w:r>
      <w:r>
        <w:rPr>
          <w:rFonts w:ascii="Times New Roman"/>
          <w:b w:val="false"/>
          <w:i w:val="false"/>
          <w:color w:val="000000"/>
          <w:sz w:val="28"/>
        </w:rPr>
        <w:t xml:space="preserve">
      1-бағанда бюджеттік бағдарламалар әкімшісінің атауы көрсетіледі; </w:t>
      </w:r>
      <w:r>
        <w:br/>
      </w:r>
      <w:r>
        <w:rPr>
          <w:rFonts w:ascii="Times New Roman"/>
          <w:b w:val="false"/>
          <w:i w:val="false"/>
          <w:color w:val="000000"/>
          <w:sz w:val="28"/>
        </w:rPr>
        <w:t xml:space="preserve">
      2-бағанның бағаншаларында әрбір қосалқы шот бойынша есепті кезеңде қалыптасқан дебиторлық берешек сомаларын көрсете отырып, бухгалтерлік есепке алудың қосалқы шоттарының атаулары мен кодтары көрсетіледі; </w:t>
      </w:r>
      <w:r>
        <w:br/>
      </w:r>
      <w:r>
        <w:rPr>
          <w:rFonts w:ascii="Times New Roman"/>
          <w:b w:val="false"/>
          <w:i w:val="false"/>
          <w:color w:val="000000"/>
          <w:sz w:val="28"/>
        </w:rPr>
        <w:t xml:space="preserve">
      3-бағанда есепті күнгі жағдай бойынша бюджеттік бағдарламалар әкімшісі бойынша тұтастай алғанда дебиторлық берешектің сомасы көрсетіледі; </w:t>
      </w:r>
      <w:r>
        <w:br/>
      </w:r>
      <w:r>
        <w:rPr>
          <w:rFonts w:ascii="Times New Roman"/>
          <w:b w:val="false"/>
          <w:i w:val="false"/>
          <w:color w:val="000000"/>
          <w:sz w:val="28"/>
        </w:rPr>
        <w:t xml:space="preserve">
      4-бағанда қаржы жылының басында қалыптасқан бюджеттік бағдарламалар әкімшісі бойынша дебиторлық берешектің жалпы сомасы көрсетіледі; </w:t>
      </w:r>
      <w:r>
        <w:br/>
      </w:r>
      <w:r>
        <w:rPr>
          <w:rFonts w:ascii="Times New Roman"/>
          <w:b w:val="false"/>
          <w:i w:val="false"/>
          <w:color w:val="000000"/>
          <w:sz w:val="28"/>
        </w:rPr>
        <w:t xml:space="preserve">
      5-бағанда ағымдағы жылы қалыптасқан дебиторлық берешектің сомасы көрсетіледі (3 және 4 бағандар айырмасы); </w:t>
      </w:r>
      <w:r>
        <w:br/>
      </w:r>
      <w:r>
        <w:rPr>
          <w:rFonts w:ascii="Times New Roman"/>
          <w:b w:val="false"/>
          <w:i w:val="false"/>
          <w:color w:val="000000"/>
          <w:sz w:val="28"/>
        </w:rPr>
        <w:t xml:space="preserve">
      "Есепті күнге жиыны" және "Жылдың басына жиыны" деген жолдарда есепті күнге және қаржы жылының басында қалыптасқан әрбір қосалқы шот бойынша тұтастай алғанда дебиторлық берешектің жалпы сомалары көрсетіледі; </w:t>
      </w:r>
      <w:r>
        <w:br/>
      </w:r>
      <w:r>
        <w:rPr>
          <w:rFonts w:ascii="Times New Roman"/>
          <w:b w:val="false"/>
          <w:i w:val="false"/>
          <w:color w:val="000000"/>
          <w:sz w:val="28"/>
        </w:rPr>
        <w:t xml:space="preserve">
      "Ауытқу" деген жолда ағымдағы жылы қалыптасқан әрбір қосалқы шот бойынша дебиторлық берешектің сомасы көрсетіледі ("Есепті күнге жиыны»және "Жылдың басына жиыны деген жолдар айырмасы). </w:t>
      </w:r>
      <w:r>
        <w:br/>
      </w: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Қаржы министрінің 2006 жылғы 26 қаңтардағы N 30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2"/>
    <w:bookmarkStart w:name="z13" w:id="13"/>
    <w:p>
      <w:pPr>
        <w:spacing w:after="0"/>
        <w:ind w:left="0"/>
        <w:jc w:val="both"/>
      </w:pPr>
      <w:r>
        <w:rPr>
          <w:rFonts w:ascii="Times New Roman"/>
          <w:b w:val="false"/>
          <w:i w:val="false"/>
          <w:color w:val="000000"/>
          <w:sz w:val="28"/>
        </w:rPr>
        <w:t xml:space="preserve">
     12. Мемлекеттік мекеме немесе бюджеттік бағдарламалардың әкімшілері таратылған немесе қайта ұйымдастырылған (қосылған және біріктірілген) кезде оларда бар дебиторлық берешек беру актісіне немесе бөлу балансына сәйкес құқықтық мирасқорының дебиторлық берешегі туралы есепте көрсетіледі. </w:t>
      </w:r>
    </w:p>
    <w:bookmarkEnd w:id="13"/>
    <w:bookmarkStart w:name="z14" w:id="14"/>
    <w:p>
      <w:pPr>
        <w:spacing w:after="0"/>
        <w:ind w:left="0"/>
        <w:jc w:val="both"/>
      </w:pPr>
      <w:r>
        <w:rPr>
          <w:rFonts w:ascii="Times New Roman"/>
          <w:b w:val="false"/>
          <w:i w:val="false"/>
          <w:color w:val="000000"/>
          <w:sz w:val="28"/>
        </w:rPr>
        <w:t xml:space="preserve">
     13. Бюджетті жоспарлау жөніндегі орталық уәкілетті орган бекіткен Қазақстан Республикасының Бірыңғай бюджеттік сыныптамасы шығыстарының функционалдық немесе экономикалық сыныптамасының кодтары өзгерген жағдайда, есепте дебиторлық берешек Қазақстан Республикасы Бірыңғай бюджеттік сыныптамасының шығыстары кодтарының өту кестесіне сәйкес шығыстардың жаңа кодтары бойынша көрсетіледі. </w:t>
      </w:r>
    </w:p>
    <w:bookmarkEnd w:id="14"/>
    <w:bookmarkStart w:name="z15" w:id="15"/>
    <w:p>
      <w:pPr>
        <w:spacing w:after="0"/>
        <w:ind w:left="0"/>
        <w:jc w:val="both"/>
      </w:pPr>
      <w:r>
        <w:rPr>
          <w:rFonts w:ascii="Times New Roman"/>
          <w:b w:val="false"/>
          <w:i w:val="false"/>
          <w:color w:val="000000"/>
          <w:sz w:val="28"/>
        </w:rPr>
        <w:t xml:space="preserve">
     14. Бірыңғай бюджеттік сыныптамадан жекелеген бюджеттік бағдарламаларды алып тастаған жағдайда, олар бойынша дебиторлық берешек оларды алып тастаған жылы қолданылған бюджеттік бағдарламалардың кодтары бойынша дебиторлық берешек туралы есептерде ескеріледі </w:t>
      </w:r>
    </w:p>
    <w:bookmarkEnd w:id="15"/>
    <w:bookmarkStart w:name="z16" w:id="16"/>
    <w:p>
      <w:pPr>
        <w:spacing w:after="0"/>
        <w:ind w:left="0"/>
        <w:jc w:val="left"/>
      </w:pPr>
      <w:r>
        <w:rPr>
          <w:rFonts w:ascii="Times New Roman"/>
          <w:b/>
          <w:i w:val="false"/>
          <w:color w:val="000000"/>
        </w:rPr>
        <w:t xml:space="preserve"> 
3. Дебиторлық берешек туралы есепті беру тәртібі </w:t>
      </w:r>
    </w:p>
    <w:bookmarkEnd w:id="16"/>
    <w:p>
      <w:pPr>
        <w:spacing w:after="0"/>
        <w:ind w:left="0"/>
        <w:jc w:val="both"/>
      </w:pPr>
      <w:r>
        <w:rPr>
          <w:rFonts w:ascii="Times New Roman"/>
          <w:b w:val="false"/>
          <w:i w:val="false"/>
          <w:color w:val="000000"/>
          <w:sz w:val="28"/>
        </w:rPr>
        <w:t xml:space="preserve">     15. Дебиторлық берешек туралы есеп қағаз тасығышта және дебиторлық берешек туралы электрондық дерекқор (бұдан әрі - электрондық дерекқор) түрінде беріледі. </w:t>
      </w:r>
    </w:p>
    <w:bookmarkStart w:name="z17" w:id="17"/>
    <w:p>
      <w:pPr>
        <w:spacing w:after="0"/>
        <w:ind w:left="0"/>
        <w:jc w:val="both"/>
      </w:pPr>
      <w:r>
        <w:rPr>
          <w:rFonts w:ascii="Times New Roman"/>
          <w:b w:val="false"/>
          <w:i w:val="false"/>
          <w:color w:val="000000"/>
          <w:sz w:val="28"/>
        </w:rPr>
        <w:t xml:space="preserve">
     16. Қағаз тасығышта дебиторлық берешек туралы есептің деректері электрондық дерекқор түрінде берілетін есепке сәйкес келуі қажет. </w:t>
      </w:r>
      <w:r>
        <w:br/>
      </w:r>
      <w:r>
        <w:rPr>
          <w:rFonts w:ascii="Times New Roman"/>
          <w:b w:val="false"/>
          <w:i w:val="false"/>
          <w:color w:val="000000"/>
          <w:sz w:val="28"/>
        </w:rPr>
        <w:t xml:space="preserve">
     Дебиторлық берешек туралы шұғыл есепті ай сайын: </w:t>
      </w:r>
      <w:r>
        <w:br/>
      </w:r>
      <w:r>
        <w:rPr>
          <w:rFonts w:ascii="Times New Roman"/>
          <w:b w:val="false"/>
          <w:i w:val="false"/>
          <w:color w:val="000000"/>
          <w:sz w:val="28"/>
        </w:rPr>
        <w:t xml:space="preserve">
     1) мемлекеттік мекемелер - оларға белгіленген мерзімде бюджеттік бағдарламалардың әкімшісіне; </w:t>
      </w:r>
      <w:r>
        <w:br/>
      </w:r>
      <w:r>
        <w:rPr>
          <w:rFonts w:ascii="Times New Roman"/>
          <w:b w:val="false"/>
          <w:i w:val="false"/>
          <w:color w:val="000000"/>
          <w:sz w:val="28"/>
        </w:rPr>
        <w:t xml:space="preserve">
     2) республикалық бюджеттік бағдарламалардың әкімшілері - қағаз тасығышта және электрондық дерекқор түрде есептіден кейінгі айдың 15-і күнінен кешіктірмей Қазақстан Республикасы Қаржы министрлігінің Қазынашылық комитетіне (бұдан әрі - Қазынашылық комитеті); </w:t>
      </w:r>
      <w:r>
        <w:br/>
      </w:r>
      <w:r>
        <w:rPr>
          <w:rFonts w:ascii="Times New Roman"/>
          <w:b w:val="false"/>
          <w:i w:val="false"/>
          <w:color w:val="000000"/>
          <w:sz w:val="28"/>
        </w:rPr>
        <w:t xml:space="preserve">
     3) жергілікті бюджеттік бағдарламалардың әкімшілері - оларға белгіленген мерзімде жергілікті бюджеттерді атқару жөніндегі уәкілетті органға; </w:t>
      </w:r>
      <w:r>
        <w:br/>
      </w:r>
      <w:r>
        <w:rPr>
          <w:rFonts w:ascii="Times New Roman"/>
          <w:b w:val="false"/>
          <w:i w:val="false"/>
          <w:color w:val="000000"/>
          <w:sz w:val="28"/>
        </w:rPr>
        <w:t xml:space="preserve">
     4) аудандардың (облыстық маңызы бар қаладардың) жергілікті атқарушы органдары - оларға белгіленген мерзімде бюджетті атқару жөніндегі облыстың уәкілетті органына; </w:t>
      </w:r>
      <w:r>
        <w:br/>
      </w:r>
      <w:r>
        <w:rPr>
          <w:rFonts w:ascii="Times New Roman"/>
          <w:b w:val="false"/>
          <w:i w:val="false"/>
          <w:color w:val="000000"/>
          <w:sz w:val="28"/>
        </w:rPr>
        <w:t xml:space="preserve">
     5) Қазынашылық органы - қағаз тасығышта және электрондық дерекқор түрінде есептіден кейінгі айдың 20-сы күнінен кешіктірмей бюджетті атқару жөніндегі орталық уәкілетті органның тиісті құрылымдық бөлімшесіне; </w:t>
      </w:r>
      <w:r>
        <w:br/>
      </w:r>
      <w:r>
        <w:rPr>
          <w:rFonts w:ascii="Times New Roman"/>
          <w:b w:val="false"/>
          <w:i w:val="false"/>
          <w:color w:val="000000"/>
          <w:sz w:val="28"/>
        </w:rPr>
        <w:t xml:space="preserve">
     6) облыстардың, республикалық маңызы бар қалаларының жергілікті атқарушы органдары (бұдан әрі - жергілікті атқарушы органдар) - электрондық дерекқор түрінде есептіден кейінгі айдың 20-сы күнінен кешіктірмей, қағаз тасығышта расталған есептіден кейінгі айдың соңына дейін бюджетті атқару жөніндегі орталық уәкілетті органға береді. </w:t>
      </w:r>
    </w:p>
    <w:bookmarkEnd w:id="17"/>
    <w:bookmarkStart w:name="z18" w:id="18"/>
    <w:p>
      <w:pPr>
        <w:spacing w:after="0"/>
        <w:ind w:left="0"/>
        <w:jc w:val="both"/>
      </w:pPr>
      <w:r>
        <w:rPr>
          <w:rFonts w:ascii="Times New Roman"/>
          <w:b w:val="false"/>
          <w:i w:val="false"/>
          <w:color w:val="000000"/>
          <w:sz w:val="28"/>
        </w:rPr>
        <w:t xml:space="preserve">
     17. 1 шілдедегі, 1 қазандағы және өткен қаржы жылынан кейінгі жаңа қаржы жылының 1 қаңтарындағы жағдай бойынша дебиторлық берешек туралы деректер бюджетті атқару жөніндегі уәкілетті органға бюджеттік бағдарламалардың әкімшілері есепті кезеңге арналған бюджеттік бағдарламалардың қаржыландыру жоспарларының атқарылуы туралы есептерді тапсырғаннан кейін нақтыланады және дебиторлық берешек туралы есеп қайтадан жасалады. </w:t>
      </w:r>
    </w:p>
    <w:bookmarkEnd w:id="18"/>
    <w:bookmarkStart w:name="z19" w:id="19"/>
    <w:p>
      <w:pPr>
        <w:spacing w:after="0"/>
        <w:ind w:left="0"/>
        <w:jc w:val="both"/>
      </w:pPr>
      <w:r>
        <w:rPr>
          <w:rFonts w:ascii="Times New Roman"/>
          <w:b w:val="false"/>
          <w:i w:val="false"/>
          <w:color w:val="000000"/>
          <w:sz w:val="28"/>
        </w:rPr>
        <w:t xml:space="preserve">
     18. Мемлекеттік мекемелер 1 шілдедегі, 1 қазандағы және жаңа қаржы жылының 1 қаңтарындағы жағдай бойынша дебиторлық берешек туралы нақтыланған есептерді оларға белгіленген мерзімде бюджеттік бағдарламалардың әкімшісіне береді. </w:t>
      </w:r>
    </w:p>
    <w:bookmarkEnd w:id="19"/>
    <w:bookmarkStart w:name="z20" w:id="20"/>
    <w:p>
      <w:pPr>
        <w:spacing w:after="0"/>
        <w:ind w:left="0"/>
        <w:jc w:val="both"/>
      </w:pPr>
      <w:r>
        <w:rPr>
          <w:rFonts w:ascii="Times New Roman"/>
          <w:b w:val="false"/>
          <w:i w:val="false"/>
          <w:color w:val="000000"/>
          <w:sz w:val="28"/>
        </w:rPr>
        <w:t xml:space="preserve">
     19. Бюджеттік бағдарламалардың әкімшілері 1 шілдедегі, 1 қазандағы жағдай бойынша дебиторлық берешек туралы нақтыланған есептерді есепті кезеңнен кейінгі екінші айдың 10-ы күнінен кешіктірмей, жаңа қаржы жылының (өткен қаржы жылынан кейінгі) 1 қаңтарындағы жағдай бойынша - есепті қаржы жылынан кейінгі екінші айдың 20-сы күніне дейін бюджетті атқару жөніндегі уәкілетті органға береді. </w:t>
      </w:r>
    </w:p>
    <w:bookmarkEnd w:id="20"/>
    <w:bookmarkStart w:name="z21" w:id="21"/>
    <w:p>
      <w:pPr>
        <w:spacing w:after="0"/>
        <w:ind w:left="0"/>
        <w:jc w:val="both"/>
      </w:pPr>
      <w:r>
        <w:rPr>
          <w:rFonts w:ascii="Times New Roman"/>
          <w:b w:val="false"/>
          <w:i w:val="false"/>
          <w:color w:val="000000"/>
          <w:sz w:val="28"/>
        </w:rPr>
        <w:t xml:space="preserve">
     20. Қазынашылық комитеті және облыстардың, республикалық маңызы бар қалалардың, астананың бюджеттерін атқару жөніндегі жергілікті атқарушы органдар 1 шілдедегі, 1 қазандағы жағдай бойынша нақтыланған есептерді тиісті кезеңдердегі бюджеттік бағдарламалар әкімшілері теңгерімдерінің есептеу баптары бойынша дебиторлық берешектің жағдайы туралы талдамалы деректермен бірге есепті кезеңнен кейінгі екінші айдың 20-ы күнінен кешіктірмей, жаңа қаржы жылының 1 қаңтарындағы жағдай бойынша - есепті қаржы жылынан кейінгі үшінші айдың 1-і күнінен кешіктірмей бюджетті атқару жөніндегі орталық уәкілетті органның тиісті құрылымдық бөлімшесіне береді.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Қаржы министрінің 2006 жылғы 26 қаңтардағы N 30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
    <w:bookmarkStart w:name="z22" w:id="22"/>
    <w:p>
      <w:pPr>
        <w:spacing w:after="0"/>
        <w:ind w:left="0"/>
        <w:jc w:val="both"/>
      </w:pPr>
      <w:r>
        <w:rPr>
          <w:rFonts w:ascii="Times New Roman"/>
          <w:b w:val="false"/>
          <w:i w:val="false"/>
          <w:color w:val="000000"/>
          <w:sz w:val="28"/>
        </w:rPr>
        <w:t xml:space="preserve">
     21. Мемлекеттік мекемелер мен бюджеттік бағдарламалардың әкімшілері ДБ-Б және ДБ-П нысандар бойынша есептерді береді, оған дебиторлық берешек туралы есептерді жасауға жауапты бюджеттік бағдарламалар әкімшісінің немесе мемлекеттік мекеменің және олардың құрылымдық бөлімшелерінің басшылары қол қояды және ол тиісті органның мөртабанымен расталады. </w:t>
      </w:r>
    </w:p>
    <w:bookmarkEnd w:id="22"/>
    <w:bookmarkStart w:name="z23" w:id="23"/>
    <w:p>
      <w:pPr>
        <w:spacing w:after="0"/>
        <w:ind w:left="0"/>
        <w:jc w:val="both"/>
      </w:pPr>
      <w:r>
        <w:rPr>
          <w:rFonts w:ascii="Times New Roman"/>
          <w:b w:val="false"/>
          <w:i w:val="false"/>
          <w:color w:val="000000"/>
          <w:sz w:val="28"/>
        </w:rPr>
        <w:t xml:space="preserve">
      22. Облыстың, республикалық маңызы бар қаланың, астананың, ауданның (облыстық маңызы бар қаланың) жергілікті атқарушы органдары ұсынатын КБ-Б-жиынтық және КБ-Ө-жиынтық нысандары бойынша дебиторлық берешек туралы есептер, сондай-ақ осы Ережеге 5-қосымшаға сәйкес нысан бойынша жергілікті бюджеттік бағдарламалар әкімшілері теңгерімдерінің есептеу баптары бойынша дебиторлық берешектің жағдайы туралы талдамалы деректерге жергілікті атқарушы органның, бюджетті атқару жөніндегі жергілікті уәкілетті органның және олардың жасалуына жауапты оның құрылымдық бөлімшесінің басшылары қол қояды және тиісті жергілікті атқарушы органның мөрімен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жазылды - ҚР Қаржы министрінің 2006 жылғы 26 қаңтардағы N 30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3"/>
    <w:bookmarkStart w:name="z24" w:id="24"/>
    <w:p>
      <w:pPr>
        <w:spacing w:after="0"/>
        <w:ind w:left="0"/>
        <w:jc w:val="both"/>
      </w:pPr>
      <w:r>
        <w:rPr>
          <w:rFonts w:ascii="Times New Roman"/>
          <w:b w:val="false"/>
          <w:i w:val="false"/>
          <w:color w:val="000000"/>
          <w:sz w:val="28"/>
        </w:rPr>
        <w:t xml:space="preserve">
      23. Қазынашылық комитеті ұсынатын КБ-Б-жиынтық және КБ-Ө-жиынтық нысандары бойынша дебиторлық берешек туралы есептер, сондай-ақ осы Ережеге 5-қосымшаға сәйкес нысан бойынша республикалық бюджеттік бағдарламалар әкімшілері теңгерімдерінің есептеу баптары бойынша дебиторлық берешектің жағдайы туралы талдамалы деректерге Қазынашылық комитетінің, олардың жасалуына жауапты оның құрылымдық бөлімшесінің басшылары қол қояды және Қазынашылық комитетінің мөрімен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жазылды - ҚР Қаржы министрінің 2006 жылғы 26 қаңтардағы N 30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4"/>
    <w:bookmarkStart w:name="z25" w:id="25"/>
    <w:p>
      <w:pPr>
        <w:spacing w:after="0"/>
        <w:ind w:left="0"/>
        <w:jc w:val="both"/>
      </w:pPr>
      <w:r>
        <w:rPr>
          <w:rFonts w:ascii="Times New Roman"/>
          <w:b w:val="false"/>
          <w:i w:val="false"/>
          <w:color w:val="000000"/>
          <w:sz w:val="28"/>
        </w:rPr>
        <w:t xml:space="preserve">
     24. Дебиторлық берешек туралы есепте есепті жасауға жауапты бірінші басшының және құрылымдық бөлімше басшысының қолдарымен қатар қолдардың таратылып жазылған түрі (тегі және аты) болуы қажет. </w:t>
      </w:r>
    </w:p>
    <w:bookmarkEnd w:id="25"/>
    <w:bookmarkStart w:name="z26" w:id="26"/>
    <w:p>
      <w:pPr>
        <w:spacing w:after="0"/>
        <w:ind w:left="0"/>
        <w:jc w:val="both"/>
      </w:pPr>
      <w:r>
        <w:rPr>
          <w:rFonts w:ascii="Times New Roman"/>
          <w:b w:val="false"/>
          <w:i w:val="false"/>
          <w:color w:val="000000"/>
          <w:sz w:val="28"/>
        </w:rPr>
        <w:t xml:space="preserve">
     25. Дебиторлық берешек туралы есептер орындаушы туралы мәлімет көрсетіле отырып, бірінші басшы қол қойған ресми бланкіде жасалған хатпен жіберіледі. </w:t>
      </w:r>
    </w:p>
    <w:bookmarkEnd w:id="26"/>
    <w:bookmarkStart w:name="z27" w:id="27"/>
    <w:p>
      <w:pPr>
        <w:spacing w:after="0"/>
        <w:ind w:left="0"/>
        <w:jc w:val="both"/>
      </w:pPr>
      <w:r>
        <w:rPr>
          <w:rFonts w:ascii="Times New Roman"/>
          <w:b w:val="false"/>
          <w:i w:val="false"/>
          <w:color w:val="000000"/>
          <w:sz w:val="28"/>
        </w:rPr>
        <w:t xml:space="preserve">
     26. Дебиторлық берешек туралы есепке есепті жасауға жауапты бюджеттік бағдарламалар әкімшісінің, мемлекеттік мекеменің және құрылымдық бөлімшенің басшысы қол қойған түсіндірме жазба қоса беріледі, онда бюджет қаражаттары есебінен әрбір бюджеттік бағдарлама (кіші бағдарлама) бойынша дебиторлық берешектің, өзге де қаражаттар есебінен дебиторлық берешектің, қаржы жылының басындағы берешектің, есепті күнге ағымдағы қаржы жылындағы берешектің пайда болу себептеріне түсінік, аванстық төлемдер сомасына және қуыну мерзімі өткен берешектің сомасына түсінік беріледі. </w:t>
      </w:r>
    </w:p>
    <w:bookmarkEnd w:id="27"/>
    <w:bookmarkStart w:name="z28" w:id="28"/>
    <w:p>
      <w:pPr>
        <w:spacing w:after="0"/>
        <w:ind w:left="0"/>
        <w:jc w:val="both"/>
      </w:pPr>
      <w:r>
        <w:rPr>
          <w:rFonts w:ascii="Times New Roman"/>
          <w:b w:val="false"/>
          <w:i w:val="false"/>
          <w:color w:val="000000"/>
          <w:sz w:val="28"/>
        </w:rPr>
        <w:t xml:space="preserve">
     27. Республикалық бюджеттің дебиторлық берешегі және өзге де қаражаттар есебінен пайда болған берешек туралы айлық (шұғыл) есепті бюджетті атқару жөніндегі орталық уәкілетті орган есептіден кейінгі екінші айдың 1-і күнінен кешіктірмей, мемлекеттік қаржы бақылау органы мен бюджетті жоспарлау жөніндегі орталық уәкілетті орган 1 шілдедегі, 1 қазандағы және жаңа қаржы жылының (қаржы жылы өткеннен кейінгі) 1 қаңтарындағы жағдай бойынша нақтыланған есепті - бюджетті атқару жөніндегі орталық уәкілетті органның тиісті құрылымдық бөлімшесіне Қазынашылық комитеті нақтыланған есепті осы Ереженің 20-тармағында белгіленген беру мерзімінен кейін бес жұмыс күні ішінде ай сайын қолдарды растамай-ақ іліспе хатпен береді. </w:t>
      </w:r>
    </w:p>
    <w:bookmarkEnd w:id="28"/>
    <w:bookmarkStart w:name="z29" w:id="29"/>
    <w:p>
      <w:pPr>
        <w:spacing w:after="0"/>
        <w:ind w:left="0"/>
        <w:jc w:val="both"/>
      </w:pPr>
      <w:r>
        <w:rPr>
          <w:rFonts w:ascii="Times New Roman"/>
          <w:b w:val="false"/>
          <w:i w:val="false"/>
          <w:color w:val="000000"/>
          <w:sz w:val="28"/>
        </w:rPr>
        <w:t xml:space="preserve">
     28. Мемлекеттік, республикалық және жергілікті бюджеттердің дебиторлық берешегі туралы есептер (облыстық бюджеттердің, республикалық маңызы бар қалалар, астана бюджеттерінің дебиторлық берешегі туралы жиынтық есеп) мен өзге де қаражаттар есебінен пайда болған дебиторлық берешек туралы жиынтық есептерді ДБ-Б-жиынтық және ДБ-П-жиынтық нысандары бойынша бюджетті атқару жөніндегі орталық уәкілетті орган жасайды. </w:t>
      </w:r>
    </w:p>
    <w:bookmarkEnd w:id="29"/>
    <w:bookmarkStart w:name="z30" w:id="30"/>
    <w:p>
      <w:pPr>
        <w:spacing w:after="0"/>
        <w:ind w:left="0"/>
        <w:jc w:val="both"/>
      </w:pPr>
      <w:r>
        <w:rPr>
          <w:rFonts w:ascii="Times New Roman"/>
          <w:b w:val="false"/>
          <w:i w:val="false"/>
          <w:color w:val="000000"/>
          <w:sz w:val="28"/>
        </w:rPr>
        <w:t xml:space="preserve">
     29. Мемлекеттік және жергілікті бюджеттердің дебиторлық берешегі (облыстық бюджеттердің, республикалық маңызы бар қалалар, астана бюджеттерінің дебиторлық берешегі туралы жиынтық есеп) мен өзге де қаражаттар есебінен пайда болған дебиторлық берешек туралы айлық (шұғыл) есептерді бюджетті атқару жөніндегі орталық уәкілетті орган есептіден кейінгі екінші айдың 1-і күнінен кешіктімей, бюджетті жоспарлау және ішкі бақылау жөніндегі орталық уәкілетті орган 1 шілдедегі, 1 қазандағы және жаңа қаржы жылының (қаржы жылы өткеннен кейінгі) 1 қаңтарындағы жағдай бойынша нақтыланған есепті - бюджетті атқару жөніндегі орталық уәкілетті органның тиісті құрылымдық бөлімшесіне Қазынашылық комитеті мен облыстардың, республикалық маңызы бар қалалардың, астананың жергілікті атқарушы органдары нақтыланған есептерді осы Ереженің 20-тармағында белгіленген беру мерзімінен кейін бес жұмыс күні ішінде ай сайын қолдарды растамай-ақ іліспе хатпен береді. </w:t>
      </w:r>
    </w:p>
    <w:bookmarkEnd w:id="30"/>
    <w:bookmarkStart w:name="z31" w:id="31"/>
    <w:p>
      <w:pPr>
        <w:spacing w:after="0"/>
        <w:ind w:left="0"/>
        <w:jc w:val="both"/>
      </w:pPr>
      <w:r>
        <w:rPr>
          <w:rFonts w:ascii="Times New Roman"/>
          <w:b w:val="false"/>
          <w:i w:val="false"/>
          <w:color w:val="000000"/>
          <w:sz w:val="28"/>
        </w:rPr>
        <w:t xml:space="preserve">
     30. Бюджеттік бағдарламалар әкімшілерінің және мемлекеттік мекемелердің басшылары дебиторлық берешек туралы есептердің уақтылы берілуіне және дебиторлық берешек туралы есептерде сенімсіз деректерді бергеніне жауапкершілікте болады. </w:t>
      </w:r>
    </w:p>
    <w:bookmarkEnd w:id="31"/>
    <w:bookmarkStart w:name="z32" w:id="32"/>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дебиторлық берешек туралы </w:t>
      </w:r>
      <w:r>
        <w:br/>
      </w:r>
      <w:r>
        <w:rPr>
          <w:rFonts w:ascii="Times New Roman"/>
          <w:b w:val="false"/>
          <w:i w:val="false"/>
          <w:color w:val="000000"/>
          <w:sz w:val="28"/>
        </w:rPr>
        <w:t xml:space="preserve">
                                        есептерді жасау және ұсыну </w:t>
      </w:r>
      <w:r>
        <w:br/>
      </w:r>
      <w:r>
        <w:rPr>
          <w:rFonts w:ascii="Times New Roman"/>
          <w:b w:val="false"/>
          <w:i w:val="false"/>
          <w:color w:val="000000"/>
          <w:sz w:val="28"/>
        </w:rPr>
        <w:t xml:space="preserve">
                                             ережесіне 1-қосымша </w:t>
      </w:r>
    </w:p>
    <w:bookmarkEnd w:id="32"/>
    <w:p>
      <w:pPr>
        <w:spacing w:after="0"/>
        <w:ind w:left="0"/>
        <w:jc w:val="both"/>
      </w:pPr>
      <w:r>
        <w:rPr>
          <w:rFonts w:ascii="Times New Roman"/>
          <w:b w:val="false"/>
          <w:i w:val="false"/>
          <w:color w:val="ff0000"/>
          <w:sz w:val="28"/>
        </w:rPr>
        <w:t xml:space="preserve">      Ескерту: Қосымшаға өзгерту енгізілді - ҚР Қаржы министрінің </w:t>
      </w:r>
      <w:r>
        <w:br/>
      </w:r>
      <w:r>
        <w:rPr>
          <w:rFonts w:ascii="Times New Roman"/>
          <w:b w:val="false"/>
          <w:i w:val="false"/>
          <w:color w:val="000000"/>
          <w:sz w:val="28"/>
        </w:rPr>
        <w:t>
</w:t>
      </w:r>
      <w:r>
        <w:rPr>
          <w:rFonts w:ascii="Times New Roman"/>
          <w:b w:val="false"/>
          <w:i w:val="false"/>
          <w:color w:val="ff0000"/>
          <w:sz w:val="28"/>
        </w:rPr>
        <w:t xml:space="preserve">2005 жылғы 4 мамырдағы N 170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ДБ-Б нысаны </w:t>
      </w:r>
    </w:p>
    <w:p>
      <w:pPr>
        <w:spacing w:after="0"/>
        <w:ind w:left="0"/>
        <w:jc w:val="both"/>
      </w:pPr>
      <w:r>
        <w:rPr>
          <w:rFonts w:ascii="Times New Roman"/>
          <w:b w:val="false"/>
          <w:i w:val="false"/>
          <w:color w:val="000000"/>
          <w:sz w:val="28"/>
        </w:rPr>
        <w:t xml:space="preserve">               200__ 1______________ арналған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(мемлекеттік мекеменің/бюджеттік бағдарламалар </w:t>
      </w:r>
      <w:r>
        <w:br/>
      </w:r>
      <w:r>
        <w:rPr>
          <w:rFonts w:ascii="Times New Roman"/>
          <w:b w:val="false"/>
          <w:i w:val="false"/>
          <w:color w:val="000000"/>
          <w:sz w:val="28"/>
        </w:rPr>
        <w:t xml:space="preserve">
                       әкімшісінің атауы) </w:t>
      </w:r>
      <w:r>
        <w:br/>
      </w:r>
      <w:r>
        <w:rPr>
          <w:rFonts w:ascii="Times New Roman"/>
          <w:b w:val="false"/>
          <w:i w:val="false"/>
          <w:color w:val="000000"/>
          <w:sz w:val="28"/>
        </w:rPr>
        <w:t>
</w:t>
      </w:r>
      <w:r>
        <w:rPr>
          <w:rFonts w:ascii="Times New Roman"/>
          <w:b/>
          <w:i w:val="false"/>
          <w:color w:val="000000"/>
          <w:sz w:val="28"/>
        </w:rPr>
        <w:t xml:space="preserve">              дебиторлық берешек туралы есебі </w:t>
      </w:r>
    </w:p>
    <w:p>
      <w:pPr>
        <w:spacing w:after="0"/>
        <w:ind w:left="0"/>
        <w:jc w:val="both"/>
      </w:pPr>
      <w:r>
        <w:rPr>
          <w:rFonts w:ascii="Times New Roman"/>
          <w:b w:val="false"/>
          <w:i w:val="false"/>
          <w:color w:val="000000"/>
          <w:sz w:val="28"/>
        </w:rPr>
        <w:t xml:space="preserve">Бюджеттің түрі__________________________________ </w:t>
      </w:r>
      <w:r>
        <w:br/>
      </w:r>
      <w:r>
        <w:rPr>
          <w:rFonts w:ascii="Times New Roman"/>
          <w:b w:val="false"/>
          <w:i w:val="false"/>
          <w:color w:val="000000"/>
          <w:sz w:val="28"/>
        </w:rPr>
        <w:t xml:space="preserve">
Бюджеттік бағдарламаның әкімшісі________________ </w:t>
      </w:r>
      <w:r>
        <w:br/>
      </w:r>
      <w:r>
        <w:rPr>
          <w:rFonts w:ascii="Times New Roman"/>
          <w:b w:val="false"/>
          <w:i w:val="false"/>
          <w:color w:val="000000"/>
          <w:sz w:val="28"/>
        </w:rPr>
        <w:t xml:space="preserve">
Мемлекеттік мекеме______________________________ </w:t>
      </w:r>
      <w:r>
        <w:br/>
      </w:r>
      <w:r>
        <w:rPr>
          <w:rFonts w:ascii="Times New Roman"/>
          <w:b w:val="false"/>
          <w:i w:val="false"/>
          <w:color w:val="000000"/>
          <w:sz w:val="28"/>
        </w:rPr>
        <w:t xml:space="preserve">
Кезеңділігі_____________________________________ </w:t>
      </w:r>
      <w:r>
        <w:br/>
      </w:r>
      <w:r>
        <w:rPr>
          <w:rFonts w:ascii="Times New Roman"/>
          <w:b w:val="false"/>
          <w:i w:val="false"/>
          <w:color w:val="000000"/>
          <w:sz w:val="28"/>
        </w:rPr>
        <w:t xml:space="preserve">
Өлшем бірлігі___________________________________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673"/>
        <w:gridCol w:w="1753"/>
        <w:gridCol w:w="1733"/>
        <w:gridCol w:w="1413"/>
        <w:gridCol w:w="47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сыныптаманың кодтары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қаржы жылына </w:t>
            </w:r>
            <w:r>
              <w:br/>
            </w:r>
            <w:r>
              <w:rPr>
                <w:rFonts w:ascii="Times New Roman"/>
                <w:b w:val="false"/>
                <w:i w:val="false"/>
                <w:color w:val="000000"/>
                <w:sz w:val="20"/>
              </w:rPr>
              <w:t xml:space="preserve">
арналған бюджеттік </w:t>
            </w:r>
            <w:r>
              <w:br/>
            </w:r>
            <w:r>
              <w:rPr>
                <w:rFonts w:ascii="Times New Roman"/>
                <w:b w:val="false"/>
                <w:i w:val="false"/>
                <w:color w:val="000000"/>
                <w:sz w:val="20"/>
              </w:rPr>
              <w:t xml:space="preserve">
бағдарламаларды (кіші </w:t>
            </w:r>
            <w:r>
              <w:br/>
            </w:r>
            <w:r>
              <w:rPr>
                <w:rFonts w:ascii="Times New Roman"/>
                <w:b w:val="false"/>
                <w:i w:val="false"/>
                <w:color w:val="000000"/>
                <w:sz w:val="20"/>
              </w:rPr>
              <w:t xml:space="preserve">
бағдарламаларды) </w:t>
            </w:r>
            <w:r>
              <w:br/>
            </w:r>
            <w:r>
              <w:rPr>
                <w:rFonts w:ascii="Times New Roman"/>
                <w:b w:val="false"/>
                <w:i w:val="false"/>
                <w:color w:val="000000"/>
                <w:sz w:val="20"/>
              </w:rPr>
              <w:t xml:space="preserve">
қаржыландыру жоспары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w:t>
            </w:r>
            <w:r>
              <w:br/>
            </w:r>
            <w:r>
              <w:rPr>
                <w:rFonts w:ascii="Times New Roman"/>
                <w:b w:val="false"/>
                <w:i w:val="false"/>
                <w:color w:val="000000"/>
                <w:sz w:val="20"/>
              </w:rPr>
              <w:t xml:space="preserve">
топ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 </w:t>
            </w:r>
            <w:r>
              <w:br/>
            </w:r>
            <w:r>
              <w:rPr>
                <w:rFonts w:ascii="Times New Roman"/>
                <w:b w:val="false"/>
                <w:i w:val="false"/>
                <w:color w:val="000000"/>
                <w:sz w:val="20"/>
              </w:rPr>
              <w:t xml:space="preserve">
шелігі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613"/>
        <w:gridCol w:w="1693"/>
        <w:gridCol w:w="1633"/>
        <w:gridCol w:w="1433"/>
        <w:gridCol w:w="1593"/>
        <w:gridCol w:w="1753"/>
        <w:gridCol w:w="171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Берешектің барлығы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r>
              <w:br/>
            </w:r>
            <w:r>
              <w:rPr>
                <w:rFonts w:ascii="Times New Roman"/>
                <w:b w:val="false"/>
                <w:i w:val="false"/>
                <w:color w:val="000000"/>
                <w:sz w:val="20"/>
              </w:rPr>
              <w:t xml:space="preserve">
берешегі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(10-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+11- </w:t>
            </w:r>
            <w:r>
              <w:br/>
            </w:r>
            <w:r>
              <w:rPr>
                <w:rFonts w:ascii="Times New Roman"/>
                <w:b w:val="false"/>
                <w:i w:val="false"/>
                <w:color w:val="000000"/>
                <w:sz w:val="20"/>
              </w:rPr>
              <w:t xml:space="preserve">
баған)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жылда </w:t>
            </w:r>
            <w:r>
              <w:br/>
            </w:r>
            <w:r>
              <w:rPr>
                <w:rFonts w:ascii="Times New Roman"/>
                <w:b w:val="false"/>
                <w:i w:val="false"/>
                <w:color w:val="000000"/>
                <w:sz w:val="20"/>
              </w:rPr>
              <w:t xml:space="preserve">
өтелген бере- </w:t>
            </w:r>
            <w:r>
              <w:br/>
            </w:r>
            <w:r>
              <w:rPr>
                <w:rFonts w:ascii="Times New Roman"/>
                <w:b w:val="false"/>
                <w:i w:val="false"/>
                <w:color w:val="000000"/>
                <w:sz w:val="20"/>
              </w:rPr>
              <w:t xml:space="preserve">
шектің сомасы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өтеу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(7-ба- </w:t>
            </w:r>
            <w:r>
              <w:br/>
            </w:r>
            <w:r>
              <w:rPr>
                <w:rFonts w:ascii="Times New Roman"/>
                <w:b w:val="false"/>
                <w:i w:val="false"/>
                <w:color w:val="000000"/>
                <w:sz w:val="20"/>
              </w:rPr>
              <w:t xml:space="preserve">
ған-8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-9- </w:t>
            </w:r>
            <w:r>
              <w:br/>
            </w:r>
            <w:r>
              <w:rPr>
                <w:rFonts w:ascii="Times New Roman"/>
                <w:b w:val="false"/>
                <w:i w:val="false"/>
                <w:color w:val="000000"/>
                <w:sz w:val="20"/>
              </w:rPr>
              <w:t xml:space="preserve">
баған)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ала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сомасы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кірі-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теледі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негіздер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қуыну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сомасы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мекеменің/ _____________    __________________________ </w:t>
      </w:r>
      <w:r>
        <w:br/>
      </w:r>
      <w:r>
        <w:rPr>
          <w:rFonts w:ascii="Times New Roman"/>
          <w:b w:val="false"/>
          <w:i w:val="false"/>
          <w:color w:val="000000"/>
          <w:sz w:val="28"/>
        </w:rPr>
        <w:t xml:space="preserve">
бюджеттік бағдарлама       (қолы)          (қолды таратып жазу) </w:t>
      </w:r>
      <w:r>
        <w:br/>
      </w:r>
      <w:r>
        <w:rPr>
          <w:rFonts w:ascii="Times New Roman"/>
          <w:b w:val="false"/>
          <w:i w:val="false"/>
          <w:color w:val="000000"/>
          <w:sz w:val="28"/>
        </w:rPr>
        <w:t xml:space="preserve">
әкімшісінің басшысы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Есепті жасауға жауапты </w:t>
      </w:r>
      <w:r>
        <w:br/>
      </w:r>
      <w:r>
        <w:rPr>
          <w:rFonts w:ascii="Times New Roman"/>
          <w:b w:val="false"/>
          <w:i w:val="false"/>
          <w:color w:val="000000"/>
          <w:sz w:val="28"/>
        </w:rPr>
        <w:t xml:space="preserve">
мемлекеттік мекеменің </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әкімшісінің басшысы     _____________    _________________________ </w:t>
      </w:r>
      <w:r>
        <w:br/>
      </w:r>
      <w:r>
        <w:rPr>
          <w:rFonts w:ascii="Times New Roman"/>
          <w:b w:val="false"/>
          <w:i w:val="false"/>
          <w:color w:val="000000"/>
          <w:sz w:val="28"/>
        </w:rPr>
        <w:t xml:space="preserve">
                          (қолы)           (қолды таратып жазу) </w:t>
      </w:r>
    </w:p>
    <w:bookmarkStart w:name="z33" w:id="33"/>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дебиторлық берешек туралы </w:t>
      </w:r>
      <w:r>
        <w:br/>
      </w:r>
      <w:r>
        <w:rPr>
          <w:rFonts w:ascii="Times New Roman"/>
          <w:b w:val="false"/>
          <w:i w:val="false"/>
          <w:color w:val="000000"/>
          <w:sz w:val="28"/>
        </w:rPr>
        <w:t xml:space="preserve">
                                        есептерді жасау және ұсыну </w:t>
      </w:r>
      <w:r>
        <w:br/>
      </w:r>
      <w:r>
        <w:rPr>
          <w:rFonts w:ascii="Times New Roman"/>
          <w:b w:val="false"/>
          <w:i w:val="false"/>
          <w:color w:val="000000"/>
          <w:sz w:val="28"/>
        </w:rPr>
        <w:t xml:space="preserve">
                                            ережесіне 2-қосымша </w:t>
      </w:r>
    </w:p>
    <w:bookmarkEnd w:id="33"/>
    <w:p>
      <w:pPr>
        <w:spacing w:after="0"/>
        <w:ind w:left="0"/>
        <w:jc w:val="both"/>
      </w:pPr>
      <w:r>
        <w:rPr>
          <w:rFonts w:ascii="Times New Roman"/>
          <w:b w:val="false"/>
          <w:i w:val="false"/>
          <w:color w:val="ff0000"/>
          <w:sz w:val="28"/>
        </w:rPr>
        <w:t xml:space="preserve">      Ескерту: Қосымшаға өзгерту енгізілді - ҚР Қаржы министрінің </w:t>
      </w:r>
      <w:r>
        <w:br/>
      </w:r>
      <w:r>
        <w:rPr>
          <w:rFonts w:ascii="Times New Roman"/>
          <w:b w:val="false"/>
          <w:i w:val="false"/>
          <w:color w:val="000000"/>
          <w:sz w:val="28"/>
        </w:rPr>
        <w:t>
</w:t>
      </w:r>
      <w:r>
        <w:rPr>
          <w:rFonts w:ascii="Times New Roman"/>
          <w:b w:val="false"/>
          <w:i w:val="false"/>
          <w:color w:val="ff0000"/>
          <w:sz w:val="28"/>
        </w:rPr>
        <w:t xml:space="preserve">2005 жылғы 4 мамырдағы N 170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ДБ-Б жиынтық нысаны </w:t>
      </w:r>
    </w:p>
    <w:p>
      <w:pPr>
        <w:spacing w:after="0"/>
        <w:ind w:left="0"/>
        <w:jc w:val="both"/>
      </w:pPr>
      <w:r>
        <w:rPr>
          <w:rFonts w:ascii="Times New Roman"/>
          <w:b w:val="false"/>
          <w:i w:val="false"/>
          <w:color w:val="000000"/>
          <w:sz w:val="28"/>
        </w:rPr>
        <w:t xml:space="preserve">                 200_жылға арналған 1 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(мемлекеттік, республикалық бюджет, облыстың, республикалық </w:t>
      </w:r>
      <w:r>
        <w:br/>
      </w:r>
      <w:r>
        <w:rPr>
          <w:rFonts w:ascii="Times New Roman"/>
          <w:b w:val="false"/>
          <w:i w:val="false"/>
          <w:color w:val="000000"/>
          <w:sz w:val="28"/>
        </w:rPr>
        <w:t xml:space="preserve">
    маңызы бар қаланың, астананың, ауданның (облыстық маңызы бар </w:t>
      </w:r>
      <w:r>
        <w:br/>
      </w:r>
      <w:r>
        <w:rPr>
          <w:rFonts w:ascii="Times New Roman"/>
          <w:b w:val="false"/>
          <w:i w:val="false"/>
          <w:color w:val="000000"/>
          <w:sz w:val="28"/>
        </w:rPr>
        <w:t xml:space="preserve">
                       қаланың) бюджеті) </w:t>
      </w:r>
      <w:r>
        <w:br/>
      </w:r>
      <w:r>
        <w:rPr>
          <w:rFonts w:ascii="Times New Roman"/>
          <w:b w:val="false"/>
          <w:i w:val="false"/>
          <w:color w:val="000000"/>
          <w:sz w:val="28"/>
        </w:rPr>
        <w:t>
</w:t>
      </w:r>
      <w:r>
        <w:rPr>
          <w:rFonts w:ascii="Times New Roman"/>
          <w:b/>
          <w:i w:val="false"/>
          <w:color w:val="000000"/>
          <w:sz w:val="28"/>
        </w:rPr>
        <w:t xml:space="preserve">             дебиторлық берешек туралы есебі </w:t>
      </w:r>
    </w:p>
    <w:p>
      <w:pPr>
        <w:spacing w:after="0"/>
        <w:ind w:left="0"/>
        <w:jc w:val="both"/>
      </w:pPr>
      <w:r>
        <w:rPr>
          <w:rFonts w:ascii="Times New Roman"/>
          <w:b w:val="false"/>
          <w:i w:val="false"/>
          <w:color w:val="000000"/>
          <w:sz w:val="28"/>
        </w:rPr>
        <w:t xml:space="preserve">Кезеңділігі________________________________ </w:t>
      </w:r>
      <w:r>
        <w:br/>
      </w:r>
      <w:r>
        <w:rPr>
          <w:rFonts w:ascii="Times New Roman"/>
          <w:b w:val="false"/>
          <w:i w:val="false"/>
          <w:color w:val="000000"/>
          <w:sz w:val="28"/>
        </w:rPr>
        <w:t xml:space="preserve">
Өлшем бірлігі______________________________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413"/>
        <w:gridCol w:w="1353"/>
        <w:gridCol w:w="1373"/>
        <w:gridCol w:w="1473"/>
        <w:gridCol w:w="1573"/>
        <w:gridCol w:w="1793"/>
        <w:gridCol w:w="17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сыныптаманың кодтары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жоспары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r>
      <w:tr>
        <w:trPr>
          <w:trHeight w:val="45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әкім- </w:t>
            </w:r>
            <w:r>
              <w:br/>
            </w:r>
            <w:r>
              <w:rPr>
                <w:rFonts w:ascii="Times New Roman"/>
                <w:b w:val="false"/>
                <w:i w:val="false"/>
                <w:color w:val="000000"/>
                <w:sz w:val="20"/>
              </w:rPr>
              <w:t xml:space="preserve">
шісі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w:t>
            </w:r>
            <w:r>
              <w:br/>
            </w:r>
            <w:r>
              <w:rPr>
                <w:rFonts w:ascii="Times New Roman"/>
                <w:b w:val="false"/>
                <w:i w:val="false"/>
                <w:color w:val="000000"/>
                <w:sz w:val="20"/>
              </w:rPr>
              <w:t xml:space="preserve">
топ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 </w:t>
            </w:r>
            <w:r>
              <w:br/>
            </w:r>
            <w:r>
              <w:rPr>
                <w:rFonts w:ascii="Times New Roman"/>
                <w:b w:val="false"/>
                <w:i w:val="false"/>
                <w:color w:val="000000"/>
                <w:sz w:val="20"/>
              </w:rPr>
              <w:t xml:space="preserve">
ше- </w:t>
            </w:r>
            <w:r>
              <w:br/>
            </w:r>
            <w:r>
              <w:rPr>
                <w:rFonts w:ascii="Times New Roman"/>
                <w:b w:val="false"/>
                <w:i w:val="false"/>
                <w:color w:val="000000"/>
                <w:sz w:val="20"/>
              </w:rPr>
              <w:t xml:space="preserve">
лігі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шегі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да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933"/>
        <w:gridCol w:w="1693"/>
        <w:gridCol w:w="1513"/>
        <w:gridCol w:w="1253"/>
        <w:gridCol w:w="1593"/>
        <w:gridCol w:w="1273"/>
        <w:gridCol w:w="173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Берешектің барлығы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r>
              <w:br/>
            </w:r>
            <w:r>
              <w:rPr>
                <w:rFonts w:ascii="Times New Roman"/>
                <w:b w:val="false"/>
                <w:i w:val="false"/>
                <w:color w:val="000000"/>
                <w:sz w:val="20"/>
              </w:rPr>
              <w:t xml:space="preserve">
берешегі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r>
              <w:br/>
            </w:r>
            <w:r>
              <w:rPr>
                <w:rFonts w:ascii="Times New Roman"/>
                <w:b w:val="false"/>
                <w:i w:val="false"/>
                <w:color w:val="000000"/>
                <w:sz w:val="20"/>
              </w:rPr>
              <w:t xml:space="preserve">
(11-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+12-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жылы </w:t>
            </w:r>
            <w:r>
              <w:br/>
            </w:r>
            <w:r>
              <w:rPr>
                <w:rFonts w:ascii="Times New Roman"/>
                <w:b w:val="false"/>
                <w:i w:val="false"/>
                <w:color w:val="000000"/>
                <w:sz w:val="20"/>
              </w:rPr>
              <w:t xml:space="preserve">
өтелген бере- </w:t>
            </w:r>
            <w:r>
              <w:br/>
            </w:r>
            <w:r>
              <w:rPr>
                <w:rFonts w:ascii="Times New Roman"/>
                <w:b w:val="false"/>
                <w:i w:val="false"/>
                <w:color w:val="000000"/>
                <w:sz w:val="20"/>
              </w:rPr>
              <w:t xml:space="preserve">
шектің сомасы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өтеу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(8-ба- </w:t>
            </w:r>
            <w:r>
              <w:br/>
            </w:r>
            <w:r>
              <w:rPr>
                <w:rFonts w:ascii="Times New Roman"/>
                <w:b w:val="false"/>
                <w:i w:val="false"/>
                <w:color w:val="000000"/>
                <w:sz w:val="20"/>
              </w:rPr>
              <w:t xml:space="preserve">
ған-9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-10- </w:t>
            </w:r>
            <w:r>
              <w:br/>
            </w:r>
            <w:r>
              <w:rPr>
                <w:rFonts w:ascii="Times New Roman"/>
                <w:b w:val="false"/>
                <w:i w:val="false"/>
                <w:color w:val="000000"/>
                <w:sz w:val="20"/>
              </w:rPr>
              <w:t xml:space="preserve">
баған)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ала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сомасы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14-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7-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кірі-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 </w:t>
            </w:r>
            <w:r>
              <w:br/>
            </w:r>
            <w:r>
              <w:rPr>
                <w:rFonts w:ascii="Times New Roman"/>
                <w:b w:val="false"/>
                <w:i w:val="false"/>
                <w:color w:val="000000"/>
                <w:sz w:val="20"/>
              </w:rPr>
              <w:t xml:space="preserve">
лді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негіздер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қуыну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сомасы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45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Қазынашылық комитетінің басшысы _________ _________________________ </w:t>
      </w:r>
      <w:r>
        <w:br/>
      </w:r>
      <w:r>
        <w:rPr>
          <w:rFonts w:ascii="Times New Roman"/>
          <w:b w:val="false"/>
          <w:i w:val="false"/>
          <w:color w:val="000000"/>
          <w:sz w:val="28"/>
        </w:rPr>
        <w:t xml:space="preserve">
                        М.О.     (қолы)     (қолды таратып жазу) </w:t>
      </w:r>
    </w:p>
    <w:p>
      <w:pPr>
        <w:spacing w:after="0"/>
        <w:ind w:left="0"/>
        <w:jc w:val="both"/>
      </w:pPr>
      <w:r>
        <w:rPr>
          <w:rFonts w:ascii="Times New Roman"/>
          <w:b w:val="false"/>
          <w:i w:val="false"/>
          <w:color w:val="000000"/>
          <w:sz w:val="28"/>
        </w:rPr>
        <w:t xml:space="preserve">Жергілікті атқарушы </w:t>
      </w:r>
      <w:r>
        <w:br/>
      </w:r>
      <w:r>
        <w:rPr>
          <w:rFonts w:ascii="Times New Roman"/>
          <w:b w:val="false"/>
          <w:i w:val="false"/>
          <w:color w:val="000000"/>
          <w:sz w:val="28"/>
        </w:rPr>
        <w:t xml:space="preserve">
органның басшысы                _________ _________________________ </w:t>
      </w:r>
      <w:r>
        <w:br/>
      </w:r>
      <w:r>
        <w:rPr>
          <w:rFonts w:ascii="Times New Roman"/>
          <w:b w:val="false"/>
          <w:i w:val="false"/>
          <w:color w:val="000000"/>
          <w:sz w:val="28"/>
        </w:rPr>
        <w:t xml:space="preserve">
                        М.О.     (қолы)     (қолды таратып жазу) </w:t>
      </w:r>
    </w:p>
    <w:p>
      <w:pPr>
        <w:spacing w:after="0"/>
        <w:ind w:left="0"/>
        <w:jc w:val="both"/>
      </w:pPr>
      <w:r>
        <w:rPr>
          <w:rFonts w:ascii="Times New Roman"/>
          <w:b w:val="false"/>
          <w:i w:val="false"/>
          <w:color w:val="000000"/>
          <w:sz w:val="28"/>
        </w:rPr>
        <w:t xml:space="preserve">Бюджетті атқару жөніндегі </w:t>
      </w:r>
      <w:r>
        <w:br/>
      </w:r>
      <w:r>
        <w:rPr>
          <w:rFonts w:ascii="Times New Roman"/>
          <w:b w:val="false"/>
          <w:i w:val="false"/>
          <w:color w:val="000000"/>
          <w:sz w:val="28"/>
        </w:rPr>
        <w:t xml:space="preserve">
жергілікті уәкілетті </w:t>
      </w:r>
      <w:r>
        <w:br/>
      </w:r>
      <w:r>
        <w:rPr>
          <w:rFonts w:ascii="Times New Roman"/>
          <w:b w:val="false"/>
          <w:i w:val="false"/>
          <w:color w:val="000000"/>
          <w:sz w:val="28"/>
        </w:rPr>
        <w:t xml:space="preserve">
органның басшысы                _________ _________________________ </w:t>
      </w:r>
      <w:r>
        <w:br/>
      </w:r>
      <w:r>
        <w:rPr>
          <w:rFonts w:ascii="Times New Roman"/>
          <w:b w:val="false"/>
          <w:i w:val="false"/>
          <w:color w:val="000000"/>
          <w:sz w:val="28"/>
        </w:rPr>
        <w:t xml:space="preserve">
                        М.О.     (қолы)     (қолды таратып жазу) </w:t>
      </w:r>
    </w:p>
    <w:p>
      <w:pPr>
        <w:spacing w:after="0"/>
        <w:ind w:left="0"/>
        <w:jc w:val="both"/>
      </w:pPr>
      <w:r>
        <w:rPr>
          <w:rFonts w:ascii="Times New Roman"/>
          <w:b w:val="false"/>
          <w:i w:val="false"/>
          <w:color w:val="000000"/>
          <w:sz w:val="28"/>
        </w:rPr>
        <w:t xml:space="preserve">Есепті жасауға жауапты </w:t>
      </w:r>
      <w:r>
        <w:br/>
      </w:r>
      <w:r>
        <w:rPr>
          <w:rFonts w:ascii="Times New Roman"/>
          <w:b w:val="false"/>
          <w:i w:val="false"/>
          <w:color w:val="000000"/>
          <w:sz w:val="28"/>
        </w:rPr>
        <w:t xml:space="preserve">
Қазынашылық комитеті </w:t>
      </w:r>
      <w:r>
        <w:br/>
      </w:r>
      <w:r>
        <w:rPr>
          <w:rFonts w:ascii="Times New Roman"/>
          <w:b w:val="false"/>
          <w:i w:val="false"/>
          <w:color w:val="000000"/>
          <w:sz w:val="28"/>
        </w:rPr>
        <w:t xml:space="preserve">
құрылымдық бөлімшесінің басшысы _________ _________________________ </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Есепті жасауға жауапты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жергілікті уәкілетті органның </w:t>
      </w:r>
      <w:r>
        <w:br/>
      </w:r>
      <w:r>
        <w:rPr>
          <w:rFonts w:ascii="Times New Roman"/>
          <w:b w:val="false"/>
          <w:i w:val="false"/>
          <w:color w:val="000000"/>
          <w:sz w:val="28"/>
        </w:rPr>
        <w:t xml:space="preserve">
құрылымдық бөлімшесінің басшысы _________ _________________________ </w:t>
      </w:r>
      <w:r>
        <w:br/>
      </w:r>
      <w:r>
        <w:rPr>
          <w:rFonts w:ascii="Times New Roman"/>
          <w:b w:val="false"/>
          <w:i w:val="false"/>
          <w:color w:val="000000"/>
          <w:sz w:val="28"/>
        </w:rPr>
        <w:t xml:space="preserve">
                                (қолы)     (қолды таратып жазу) </w:t>
      </w:r>
    </w:p>
    <w:bookmarkStart w:name="z34" w:id="34"/>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дебиторлық берешек туралы </w:t>
      </w:r>
      <w:r>
        <w:br/>
      </w:r>
      <w:r>
        <w:rPr>
          <w:rFonts w:ascii="Times New Roman"/>
          <w:b w:val="false"/>
          <w:i w:val="false"/>
          <w:color w:val="000000"/>
          <w:sz w:val="28"/>
        </w:rPr>
        <w:t xml:space="preserve">
                                        есептерді жасау және ұсыну </w:t>
      </w:r>
      <w:r>
        <w:br/>
      </w:r>
      <w:r>
        <w:rPr>
          <w:rFonts w:ascii="Times New Roman"/>
          <w:b w:val="false"/>
          <w:i w:val="false"/>
          <w:color w:val="000000"/>
          <w:sz w:val="28"/>
        </w:rPr>
        <w:t xml:space="preserve">
                                             ережесіне 3-қосымша </w:t>
      </w:r>
    </w:p>
    <w:bookmarkEnd w:id="34"/>
    <w:p>
      <w:pPr>
        <w:spacing w:after="0"/>
        <w:ind w:left="0"/>
        <w:jc w:val="both"/>
      </w:pPr>
      <w:r>
        <w:rPr>
          <w:rFonts w:ascii="Times New Roman"/>
          <w:b w:val="false"/>
          <w:i w:val="false"/>
          <w:color w:val="ff0000"/>
          <w:sz w:val="28"/>
        </w:rPr>
        <w:t xml:space="preserve">      Ескерту: Қосымшаға өзгерту енгізілді - ҚР Қаржы министрінің </w:t>
      </w:r>
      <w:r>
        <w:br/>
      </w:r>
      <w:r>
        <w:rPr>
          <w:rFonts w:ascii="Times New Roman"/>
          <w:b w:val="false"/>
          <w:i w:val="false"/>
          <w:color w:val="000000"/>
          <w:sz w:val="28"/>
        </w:rPr>
        <w:t>
</w:t>
      </w:r>
      <w:r>
        <w:rPr>
          <w:rFonts w:ascii="Times New Roman"/>
          <w:b w:val="false"/>
          <w:i w:val="false"/>
          <w:color w:val="ff0000"/>
          <w:sz w:val="28"/>
        </w:rPr>
        <w:t xml:space="preserve">2005 жылғы 4 мамырдағы N 170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ДБ-П нысаны </w:t>
      </w:r>
    </w:p>
    <w:p>
      <w:pPr>
        <w:spacing w:after="0"/>
        <w:ind w:left="0"/>
        <w:jc w:val="both"/>
      </w:pPr>
      <w:r>
        <w:rPr>
          <w:rFonts w:ascii="Times New Roman"/>
          <w:b w:val="false"/>
          <w:i w:val="false"/>
          <w:color w:val="000000"/>
          <w:sz w:val="28"/>
        </w:rPr>
        <w:t xml:space="preserve">                 200_жылға арналған 1 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(мемлекеттік мекеменің/бюджеттік бағдарлама әкімшісінің атауы) </w:t>
      </w:r>
      <w:r>
        <w:br/>
      </w:r>
      <w:r>
        <w:rPr>
          <w:rFonts w:ascii="Times New Roman"/>
          <w:b w:val="false"/>
          <w:i w:val="false"/>
          <w:color w:val="000000"/>
          <w:sz w:val="28"/>
        </w:rPr>
        <w:t>
</w:t>
      </w:r>
      <w:r>
        <w:rPr>
          <w:rFonts w:ascii="Times New Roman"/>
          <w:b/>
          <w:i w:val="false"/>
          <w:color w:val="000000"/>
          <w:sz w:val="28"/>
        </w:rPr>
        <w:t xml:space="preserve">              дебиторлық берешегі туралы есебі </w:t>
      </w:r>
    </w:p>
    <w:p>
      <w:pPr>
        <w:spacing w:after="0"/>
        <w:ind w:left="0"/>
        <w:jc w:val="both"/>
      </w:pPr>
      <w:r>
        <w:rPr>
          <w:rFonts w:ascii="Times New Roman"/>
          <w:b w:val="false"/>
          <w:i w:val="false"/>
          <w:color w:val="000000"/>
          <w:sz w:val="28"/>
        </w:rPr>
        <w:t xml:space="preserve">Бюджеттің түрі__________________________________ </w:t>
      </w:r>
      <w:r>
        <w:br/>
      </w:r>
      <w:r>
        <w:rPr>
          <w:rFonts w:ascii="Times New Roman"/>
          <w:b w:val="false"/>
          <w:i w:val="false"/>
          <w:color w:val="000000"/>
          <w:sz w:val="28"/>
        </w:rPr>
        <w:t xml:space="preserve">
Бюджеттік бағдарламаның әкімшісі________________ </w:t>
      </w:r>
      <w:r>
        <w:br/>
      </w:r>
      <w:r>
        <w:rPr>
          <w:rFonts w:ascii="Times New Roman"/>
          <w:b w:val="false"/>
          <w:i w:val="false"/>
          <w:color w:val="000000"/>
          <w:sz w:val="28"/>
        </w:rPr>
        <w:t xml:space="preserve">
Мемлекеттік мекеме______________________________ </w:t>
      </w:r>
      <w:r>
        <w:br/>
      </w:r>
      <w:r>
        <w:rPr>
          <w:rFonts w:ascii="Times New Roman"/>
          <w:b w:val="false"/>
          <w:i w:val="false"/>
          <w:color w:val="000000"/>
          <w:sz w:val="28"/>
        </w:rPr>
        <w:t xml:space="preserve">
Кезеңділігі_____________________________________ </w:t>
      </w:r>
      <w:r>
        <w:br/>
      </w:r>
      <w:r>
        <w:rPr>
          <w:rFonts w:ascii="Times New Roman"/>
          <w:b w:val="false"/>
          <w:i w:val="false"/>
          <w:color w:val="000000"/>
          <w:sz w:val="28"/>
        </w:rPr>
        <w:t xml:space="preserve">
Өлшем бірлігі___________________________________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773"/>
        <w:gridCol w:w="1653"/>
        <w:gridCol w:w="3153"/>
        <w:gridCol w:w="3933"/>
      </w:tblGrid>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 </w:t>
            </w:r>
            <w:r>
              <w:br/>
            </w:r>
            <w:r>
              <w:rPr>
                <w:rFonts w:ascii="Times New Roman"/>
                <w:b w:val="false"/>
                <w:i w:val="false"/>
                <w:color w:val="000000"/>
                <w:sz w:val="20"/>
              </w:rPr>
              <w:t xml:space="preserve">
тердің коды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 </w:t>
            </w:r>
            <w:r>
              <w:br/>
            </w:r>
            <w:r>
              <w:rPr>
                <w:rFonts w:ascii="Times New Roman"/>
                <w:b w:val="false"/>
                <w:i w:val="false"/>
                <w:color w:val="000000"/>
                <w:sz w:val="20"/>
              </w:rPr>
              <w:t xml:space="preserve">
тердің және </w:t>
            </w:r>
            <w:r>
              <w:br/>
            </w:r>
            <w:r>
              <w:rPr>
                <w:rFonts w:ascii="Times New Roman"/>
                <w:b w:val="false"/>
                <w:i w:val="false"/>
                <w:color w:val="000000"/>
                <w:sz w:val="20"/>
              </w:rPr>
              <w:t xml:space="preserve">
өзге де көз- </w:t>
            </w:r>
            <w:r>
              <w:br/>
            </w:r>
            <w:r>
              <w:rPr>
                <w:rFonts w:ascii="Times New Roman"/>
                <w:b w:val="false"/>
                <w:i w:val="false"/>
                <w:color w:val="000000"/>
                <w:sz w:val="20"/>
              </w:rPr>
              <w:t xml:space="preserve">
дердің атауы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613"/>
        <w:gridCol w:w="1693"/>
        <w:gridCol w:w="1633"/>
        <w:gridCol w:w="1433"/>
        <w:gridCol w:w="1593"/>
        <w:gridCol w:w="1753"/>
        <w:gridCol w:w="169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Берешектің барлығы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r>
              <w:br/>
            </w:r>
            <w:r>
              <w:rPr>
                <w:rFonts w:ascii="Times New Roman"/>
                <w:b w:val="false"/>
                <w:i w:val="false"/>
                <w:color w:val="000000"/>
                <w:sz w:val="20"/>
              </w:rPr>
              <w:t xml:space="preserve">
берешегі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(9-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+ 10- </w:t>
            </w:r>
            <w:r>
              <w:br/>
            </w:r>
            <w:r>
              <w:rPr>
                <w:rFonts w:ascii="Times New Roman"/>
                <w:b w:val="false"/>
                <w:i w:val="false"/>
                <w:color w:val="000000"/>
                <w:sz w:val="20"/>
              </w:rPr>
              <w:t xml:space="preserve">
баған)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жылы </w:t>
            </w:r>
            <w:r>
              <w:br/>
            </w:r>
            <w:r>
              <w:rPr>
                <w:rFonts w:ascii="Times New Roman"/>
                <w:b w:val="false"/>
                <w:i w:val="false"/>
                <w:color w:val="000000"/>
                <w:sz w:val="20"/>
              </w:rPr>
              <w:t xml:space="preserve">
өтелген бере- </w:t>
            </w:r>
            <w:r>
              <w:br/>
            </w:r>
            <w:r>
              <w:rPr>
                <w:rFonts w:ascii="Times New Roman"/>
                <w:b w:val="false"/>
                <w:i w:val="false"/>
                <w:color w:val="000000"/>
                <w:sz w:val="20"/>
              </w:rPr>
              <w:t xml:space="preserve">
шектің сомасы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өтеу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(6-ба- </w:t>
            </w:r>
            <w:r>
              <w:br/>
            </w:r>
            <w:r>
              <w:rPr>
                <w:rFonts w:ascii="Times New Roman"/>
                <w:b w:val="false"/>
                <w:i w:val="false"/>
                <w:color w:val="000000"/>
                <w:sz w:val="20"/>
              </w:rPr>
              <w:t xml:space="preserve">
ған - 7 </w:t>
            </w:r>
            <w:r>
              <w:br/>
            </w:r>
            <w:r>
              <w:rPr>
                <w:rFonts w:ascii="Times New Roman"/>
                <w:b w:val="false"/>
                <w:i w:val="false"/>
                <w:color w:val="000000"/>
                <w:sz w:val="20"/>
              </w:rPr>
              <w:t xml:space="preserve">
-баған </w:t>
            </w:r>
            <w:r>
              <w:br/>
            </w:r>
            <w:r>
              <w:rPr>
                <w:rFonts w:ascii="Times New Roman"/>
                <w:b w:val="false"/>
                <w:i w:val="false"/>
                <w:color w:val="000000"/>
                <w:sz w:val="20"/>
              </w:rPr>
              <w:t xml:space="preserve">
- 8- </w:t>
            </w:r>
            <w:r>
              <w:br/>
            </w:r>
            <w:r>
              <w:rPr>
                <w:rFonts w:ascii="Times New Roman"/>
                <w:b w:val="false"/>
                <w:i w:val="false"/>
                <w:color w:val="000000"/>
                <w:sz w:val="20"/>
              </w:rPr>
              <w:t xml:space="preserve">
баған)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ала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кірі-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телді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негіздер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қуыну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сомасы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мекеменің/ _____________    __________________________ </w:t>
      </w:r>
      <w:r>
        <w:br/>
      </w:r>
      <w:r>
        <w:rPr>
          <w:rFonts w:ascii="Times New Roman"/>
          <w:b w:val="false"/>
          <w:i w:val="false"/>
          <w:color w:val="000000"/>
          <w:sz w:val="28"/>
        </w:rPr>
        <w:t xml:space="preserve">
бюджеттік бағдарлама       (қолы)          (қолды таратып жазу) </w:t>
      </w:r>
      <w:r>
        <w:br/>
      </w:r>
      <w:r>
        <w:rPr>
          <w:rFonts w:ascii="Times New Roman"/>
          <w:b w:val="false"/>
          <w:i w:val="false"/>
          <w:color w:val="000000"/>
          <w:sz w:val="28"/>
        </w:rPr>
        <w:t xml:space="preserve">
әкімшісінің басшысы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Есепті жасауға жауапты </w:t>
      </w:r>
      <w:r>
        <w:br/>
      </w:r>
      <w:r>
        <w:rPr>
          <w:rFonts w:ascii="Times New Roman"/>
          <w:b w:val="false"/>
          <w:i w:val="false"/>
          <w:color w:val="000000"/>
          <w:sz w:val="28"/>
        </w:rPr>
        <w:t xml:space="preserve">
мемлекеттік мекеменің </w:t>
      </w:r>
      <w:r>
        <w:br/>
      </w:r>
      <w:r>
        <w:rPr>
          <w:rFonts w:ascii="Times New Roman"/>
          <w:b w:val="false"/>
          <w:i w:val="false"/>
          <w:color w:val="000000"/>
          <w:sz w:val="28"/>
        </w:rPr>
        <w:t xml:space="preserve">
құрылымдық бөлімшесінің/ </w:t>
      </w:r>
      <w:r>
        <w:br/>
      </w: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әкімшісінің басшысы     _____________    _________________________ </w:t>
      </w:r>
      <w:r>
        <w:br/>
      </w:r>
      <w:r>
        <w:rPr>
          <w:rFonts w:ascii="Times New Roman"/>
          <w:b w:val="false"/>
          <w:i w:val="false"/>
          <w:color w:val="000000"/>
          <w:sz w:val="28"/>
        </w:rPr>
        <w:t xml:space="preserve">
                          (қолы)           (қолды таратып жазу) </w:t>
      </w:r>
    </w:p>
    <w:bookmarkStart w:name="z35" w:id="35"/>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дебиторлық берешек туралы </w:t>
      </w:r>
      <w:r>
        <w:br/>
      </w:r>
      <w:r>
        <w:rPr>
          <w:rFonts w:ascii="Times New Roman"/>
          <w:b w:val="false"/>
          <w:i w:val="false"/>
          <w:color w:val="000000"/>
          <w:sz w:val="28"/>
        </w:rPr>
        <w:t xml:space="preserve">
                                        есептерді жасау және ұсыну </w:t>
      </w:r>
      <w:r>
        <w:br/>
      </w:r>
      <w:r>
        <w:rPr>
          <w:rFonts w:ascii="Times New Roman"/>
          <w:b w:val="false"/>
          <w:i w:val="false"/>
          <w:color w:val="000000"/>
          <w:sz w:val="28"/>
        </w:rPr>
        <w:t xml:space="preserve">
                                             ережесіне 4-қосымша </w:t>
      </w:r>
    </w:p>
    <w:bookmarkEnd w:id="35"/>
    <w:p>
      <w:pPr>
        <w:spacing w:after="0"/>
        <w:ind w:left="0"/>
        <w:jc w:val="both"/>
      </w:pPr>
      <w:r>
        <w:rPr>
          <w:rFonts w:ascii="Times New Roman"/>
          <w:b w:val="false"/>
          <w:i w:val="false"/>
          <w:color w:val="ff0000"/>
          <w:sz w:val="28"/>
        </w:rPr>
        <w:t xml:space="preserve">      Ескерту: Қосымшаға өзгерту енгізілді - ҚР Қаржы министрінің </w:t>
      </w:r>
      <w:r>
        <w:br/>
      </w:r>
      <w:r>
        <w:rPr>
          <w:rFonts w:ascii="Times New Roman"/>
          <w:b w:val="false"/>
          <w:i w:val="false"/>
          <w:color w:val="000000"/>
          <w:sz w:val="28"/>
        </w:rPr>
        <w:t>
</w:t>
      </w:r>
      <w:r>
        <w:rPr>
          <w:rFonts w:ascii="Times New Roman"/>
          <w:b w:val="false"/>
          <w:i w:val="false"/>
          <w:color w:val="ff0000"/>
          <w:sz w:val="28"/>
        </w:rPr>
        <w:t xml:space="preserve">2005 жылғы 4 мамырдағы N 170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ДБ-П жиынтық нысаны </w:t>
      </w:r>
    </w:p>
    <w:p>
      <w:pPr>
        <w:spacing w:after="0"/>
        <w:ind w:left="0"/>
        <w:jc w:val="both"/>
      </w:pPr>
      <w:r>
        <w:rPr>
          <w:rFonts w:ascii="Times New Roman"/>
          <w:b w:val="false"/>
          <w:i w:val="false"/>
          <w:color w:val="000000"/>
          <w:sz w:val="28"/>
        </w:rPr>
        <w:t xml:space="preserve">                 200_жылға арналған 1 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(мемлекеттік, республикалық бюджет, облыстың, республикалық </w:t>
      </w:r>
      <w:r>
        <w:br/>
      </w:r>
      <w:r>
        <w:rPr>
          <w:rFonts w:ascii="Times New Roman"/>
          <w:b w:val="false"/>
          <w:i w:val="false"/>
          <w:color w:val="000000"/>
          <w:sz w:val="28"/>
        </w:rPr>
        <w:t xml:space="preserve">
    маңызы бар қаланың, астананың, ауданның (облыстық маңызы бар </w:t>
      </w:r>
      <w:r>
        <w:br/>
      </w:r>
      <w:r>
        <w:rPr>
          <w:rFonts w:ascii="Times New Roman"/>
          <w:b w:val="false"/>
          <w:i w:val="false"/>
          <w:color w:val="000000"/>
          <w:sz w:val="28"/>
        </w:rPr>
        <w:t xml:space="preserve">
                       қаланың) бюджеттері) </w:t>
      </w:r>
      <w:r>
        <w:br/>
      </w:r>
      <w:r>
        <w:rPr>
          <w:rFonts w:ascii="Times New Roman"/>
          <w:b w:val="false"/>
          <w:i w:val="false"/>
          <w:color w:val="000000"/>
          <w:sz w:val="28"/>
        </w:rPr>
        <w:t>
</w:t>
      </w:r>
      <w:r>
        <w:rPr>
          <w:rFonts w:ascii="Times New Roman"/>
          <w:b/>
          <w:i w:val="false"/>
          <w:color w:val="000000"/>
          <w:sz w:val="28"/>
        </w:rPr>
        <w:t xml:space="preserve">               дебиторлық берешек туралы есебі </w:t>
      </w:r>
    </w:p>
    <w:p>
      <w:pPr>
        <w:spacing w:after="0"/>
        <w:ind w:left="0"/>
        <w:jc w:val="both"/>
      </w:pPr>
      <w:r>
        <w:rPr>
          <w:rFonts w:ascii="Times New Roman"/>
          <w:b w:val="false"/>
          <w:i w:val="false"/>
          <w:color w:val="000000"/>
          <w:sz w:val="28"/>
        </w:rPr>
        <w:t xml:space="preserve">Кезеңділігі________________________________ </w:t>
      </w:r>
      <w:r>
        <w:br/>
      </w:r>
      <w:r>
        <w:rPr>
          <w:rFonts w:ascii="Times New Roman"/>
          <w:b w:val="false"/>
          <w:i w:val="false"/>
          <w:color w:val="000000"/>
          <w:sz w:val="28"/>
        </w:rPr>
        <w:t xml:space="preserve">
Өлшем бірлігі______________________________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473"/>
        <w:gridCol w:w="1953"/>
        <w:gridCol w:w="2093"/>
        <w:gridCol w:w="2313"/>
        <w:gridCol w:w="2633"/>
      </w:tblGrid>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әкімшісі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w:t>
            </w:r>
            <w:r>
              <w:br/>
            </w:r>
            <w:r>
              <w:rPr>
                <w:rFonts w:ascii="Times New Roman"/>
                <w:b w:val="false"/>
                <w:i w:val="false"/>
                <w:color w:val="000000"/>
                <w:sz w:val="20"/>
              </w:rPr>
              <w:t xml:space="preserve">
топ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коды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дің және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көздер- </w:t>
            </w:r>
            <w:r>
              <w:br/>
            </w:r>
            <w:r>
              <w:rPr>
                <w:rFonts w:ascii="Times New Roman"/>
                <w:b w:val="false"/>
                <w:i w:val="false"/>
                <w:color w:val="000000"/>
                <w:sz w:val="20"/>
              </w:rPr>
              <w:t xml:space="preserve">
дің атауы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593"/>
        <w:gridCol w:w="2013"/>
        <w:gridCol w:w="1633"/>
        <w:gridCol w:w="1473"/>
        <w:gridCol w:w="1313"/>
        <w:gridCol w:w="1813"/>
        <w:gridCol w:w="149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Берешектің барлығы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жылдардың </w:t>
            </w:r>
            <w:r>
              <w:br/>
            </w:r>
            <w:r>
              <w:rPr>
                <w:rFonts w:ascii="Times New Roman"/>
                <w:b w:val="false"/>
                <w:i w:val="false"/>
                <w:color w:val="000000"/>
                <w:sz w:val="20"/>
              </w:rPr>
              <w:t xml:space="preserve">
берешегі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r>
              <w:br/>
            </w:r>
            <w:r>
              <w:rPr>
                <w:rFonts w:ascii="Times New Roman"/>
                <w:b w:val="false"/>
                <w:i w:val="false"/>
                <w:color w:val="000000"/>
                <w:sz w:val="20"/>
              </w:rPr>
              <w:t xml:space="preserve">
(10-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+ 11-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45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 </w:t>
            </w:r>
            <w:r>
              <w:br/>
            </w:r>
            <w:r>
              <w:rPr>
                <w:rFonts w:ascii="Times New Roman"/>
                <w:b w:val="false"/>
                <w:i w:val="false"/>
                <w:color w:val="000000"/>
                <w:sz w:val="20"/>
              </w:rPr>
              <w:t xml:space="preserve">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жылда өтеу </w:t>
            </w:r>
            <w:r>
              <w:br/>
            </w:r>
            <w:r>
              <w:rPr>
                <w:rFonts w:ascii="Times New Roman"/>
                <w:b w:val="false"/>
                <w:i w:val="false"/>
                <w:color w:val="000000"/>
                <w:sz w:val="20"/>
              </w:rPr>
              <w:t xml:space="preserve">
есепке алын- </w:t>
            </w:r>
            <w:r>
              <w:br/>
            </w:r>
            <w:r>
              <w:rPr>
                <w:rFonts w:ascii="Times New Roman"/>
                <w:b w:val="false"/>
                <w:i w:val="false"/>
                <w:color w:val="000000"/>
                <w:sz w:val="20"/>
              </w:rPr>
              <w:t xml:space="preserve">
ған қалдық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жылда </w:t>
            </w:r>
            <w:r>
              <w:br/>
            </w:r>
            <w:r>
              <w:rPr>
                <w:rFonts w:ascii="Times New Roman"/>
                <w:b w:val="false"/>
                <w:i w:val="false"/>
                <w:color w:val="000000"/>
                <w:sz w:val="20"/>
              </w:rPr>
              <w:t xml:space="preserve">
өтеу </w:t>
            </w:r>
            <w:r>
              <w:br/>
            </w:r>
            <w:r>
              <w:rPr>
                <w:rFonts w:ascii="Times New Roman"/>
                <w:b w:val="false"/>
                <w:i w:val="false"/>
                <w:color w:val="000000"/>
                <w:sz w:val="20"/>
              </w:rPr>
              <w:t xml:space="preserve">
есеп- </w:t>
            </w:r>
            <w:r>
              <w:br/>
            </w:r>
            <w:r>
              <w:rPr>
                <w:rFonts w:ascii="Times New Roman"/>
                <w:b w:val="false"/>
                <w:i w:val="false"/>
                <w:color w:val="000000"/>
                <w:sz w:val="20"/>
              </w:rPr>
              <w:t xml:space="preserve">
ке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ған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(7-ба- </w:t>
            </w:r>
            <w:r>
              <w:br/>
            </w:r>
            <w:r>
              <w:rPr>
                <w:rFonts w:ascii="Times New Roman"/>
                <w:b w:val="false"/>
                <w:i w:val="false"/>
                <w:color w:val="000000"/>
                <w:sz w:val="20"/>
              </w:rPr>
              <w:t xml:space="preserve">
ған - 8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- 9- </w:t>
            </w:r>
            <w:r>
              <w:br/>
            </w:r>
            <w:r>
              <w:rPr>
                <w:rFonts w:ascii="Times New Roman"/>
                <w:b w:val="false"/>
                <w:i w:val="false"/>
                <w:color w:val="000000"/>
                <w:sz w:val="20"/>
              </w:rPr>
              <w:t xml:space="preserve">
ба- </w:t>
            </w:r>
            <w:r>
              <w:br/>
            </w:r>
            <w:r>
              <w:rPr>
                <w:rFonts w:ascii="Times New Roman"/>
                <w:b w:val="false"/>
                <w:i w:val="false"/>
                <w:color w:val="000000"/>
                <w:sz w:val="20"/>
              </w:rPr>
              <w:t xml:space="preserve">
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 </w:t>
            </w:r>
            <w:r>
              <w:br/>
            </w:r>
            <w:r>
              <w:rPr>
                <w:rFonts w:ascii="Times New Roman"/>
                <w:b w:val="false"/>
                <w:i w:val="false"/>
                <w:color w:val="000000"/>
                <w:sz w:val="20"/>
              </w:rPr>
              <w:t xml:space="preserve">
стық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ала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сомасы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кірі-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 </w:t>
            </w:r>
            <w:r>
              <w:br/>
            </w:r>
            <w:r>
              <w:rPr>
                <w:rFonts w:ascii="Times New Roman"/>
                <w:b w:val="false"/>
                <w:i w:val="false"/>
                <w:color w:val="000000"/>
                <w:sz w:val="20"/>
              </w:rPr>
              <w:t xml:space="preserve">
лді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негіздер бойынша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қуыну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бере- </w:t>
            </w:r>
            <w:r>
              <w:br/>
            </w:r>
            <w:r>
              <w:rPr>
                <w:rFonts w:ascii="Times New Roman"/>
                <w:b w:val="false"/>
                <w:i w:val="false"/>
                <w:color w:val="000000"/>
                <w:sz w:val="20"/>
              </w:rPr>
              <w:t xml:space="preserve">
шектің </w:t>
            </w:r>
            <w:r>
              <w:br/>
            </w:r>
            <w:r>
              <w:rPr>
                <w:rFonts w:ascii="Times New Roman"/>
                <w:b w:val="false"/>
                <w:i w:val="false"/>
                <w:color w:val="000000"/>
                <w:sz w:val="20"/>
              </w:rPr>
              <w:t xml:space="preserve">
сомасы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Қазынашылық комитетінің басшысы _________ _________________________ </w:t>
      </w:r>
      <w:r>
        <w:br/>
      </w:r>
      <w:r>
        <w:rPr>
          <w:rFonts w:ascii="Times New Roman"/>
          <w:b w:val="false"/>
          <w:i w:val="false"/>
          <w:color w:val="000000"/>
          <w:sz w:val="28"/>
        </w:rPr>
        <w:t xml:space="preserve">
                        М.О.     (қолы)     (қолды таратып жазу) </w:t>
      </w:r>
    </w:p>
    <w:p>
      <w:pPr>
        <w:spacing w:after="0"/>
        <w:ind w:left="0"/>
        <w:jc w:val="both"/>
      </w:pPr>
      <w:r>
        <w:rPr>
          <w:rFonts w:ascii="Times New Roman"/>
          <w:b w:val="false"/>
          <w:i w:val="false"/>
          <w:color w:val="000000"/>
          <w:sz w:val="28"/>
        </w:rPr>
        <w:t xml:space="preserve">Жергілікті атқарушы </w:t>
      </w:r>
      <w:r>
        <w:br/>
      </w:r>
      <w:r>
        <w:rPr>
          <w:rFonts w:ascii="Times New Roman"/>
          <w:b w:val="false"/>
          <w:i w:val="false"/>
          <w:color w:val="000000"/>
          <w:sz w:val="28"/>
        </w:rPr>
        <w:t xml:space="preserve">
органның басшысы                _________ _________________________ </w:t>
      </w:r>
      <w:r>
        <w:br/>
      </w:r>
      <w:r>
        <w:rPr>
          <w:rFonts w:ascii="Times New Roman"/>
          <w:b w:val="false"/>
          <w:i w:val="false"/>
          <w:color w:val="000000"/>
          <w:sz w:val="28"/>
        </w:rPr>
        <w:t xml:space="preserve">
                        М.О.     (қолы)     (қолды таратып жазу) </w:t>
      </w:r>
    </w:p>
    <w:p>
      <w:pPr>
        <w:spacing w:after="0"/>
        <w:ind w:left="0"/>
        <w:jc w:val="both"/>
      </w:pPr>
      <w:r>
        <w:rPr>
          <w:rFonts w:ascii="Times New Roman"/>
          <w:b w:val="false"/>
          <w:i w:val="false"/>
          <w:color w:val="000000"/>
          <w:sz w:val="28"/>
        </w:rPr>
        <w:t xml:space="preserve">Бюджетті атқару жөніндегі </w:t>
      </w:r>
      <w:r>
        <w:br/>
      </w:r>
      <w:r>
        <w:rPr>
          <w:rFonts w:ascii="Times New Roman"/>
          <w:b w:val="false"/>
          <w:i w:val="false"/>
          <w:color w:val="000000"/>
          <w:sz w:val="28"/>
        </w:rPr>
        <w:t xml:space="preserve">
жергілікті уәкілетті </w:t>
      </w:r>
      <w:r>
        <w:br/>
      </w:r>
      <w:r>
        <w:rPr>
          <w:rFonts w:ascii="Times New Roman"/>
          <w:b w:val="false"/>
          <w:i w:val="false"/>
          <w:color w:val="000000"/>
          <w:sz w:val="28"/>
        </w:rPr>
        <w:t xml:space="preserve">
органның басшысы                _________ _________________________ </w:t>
      </w:r>
      <w:r>
        <w:br/>
      </w:r>
      <w:r>
        <w:rPr>
          <w:rFonts w:ascii="Times New Roman"/>
          <w:b w:val="false"/>
          <w:i w:val="false"/>
          <w:color w:val="000000"/>
          <w:sz w:val="28"/>
        </w:rPr>
        <w:t xml:space="preserve">
                        М.О.     (қолы)     (қолды таратып жазу) </w:t>
      </w:r>
    </w:p>
    <w:p>
      <w:pPr>
        <w:spacing w:after="0"/>
        <w:ind w:left="0"/>
        <w:jc w:val="both"/>
      </w:pPr>
      <w:r>
        <w:rPr>
          <w:rFonts w:ascii="Times New Roman"/>
          <w:b w:val="false"/>
          <w:i w:val="false"/>
          <w:color w:val="000000"/>
          <w:sz w:val="28"/>
        </w:rPr>
        <w:t xml:space="preserve">Есепті жасауға жауапты </w:t>
      </w:r>
      <w:r>
        <w:br/>
      </w:r>
      <w:r>
        <w:rPr>
          <w:rFonts w:ascii="Times New Roman"/>
          <w:b w:val="false"/>
          <w:i w:val="false"/>
          <w:color w:val="000000"/>
          <w:sz w:val="28"/>
        </w:rPr>
        <w:t xml:space="preserve">
Қазынашылық комитеті </w:t>
      </w:r>
      <w:r>
        <w:br/>
      </w:r>
      <w:r>
        <w:rPr>
          <w:rFonts w:ascii="Times New Roman"/>
          <w:b w:val="false"/>
          <w:i w:val="false"/>
          <w:color w:val="000000"/>
          <w:sz w:val="28"/>
        </w:rPr>
        <w:t xml:space="preserve">
құрылымдық бөлімшесінің басшысы _________ _________________________ </w:t>
      </w:r>
      <w:r>
        <w:br/>
      </w: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Есепті жасауға жауапты </w:t>
      </w:r>
      <w:r>
        <w:br/>
      </w:r>
      <w:r>
        <w:rPr>
          <w:rFonts w:ascii="Times New Roman"/>
          <w:b w:val="false"/>
          <w:i w:val="false"/>
          <w:color w:val="000000"/>
          <w:sz w:val="28"/>
        </w:rPr>
        <w:t xml:space="preserve">
бюджетті атқару жөніндегі </w:t>
      </w:r>
      <w:r>
        <w:br/>
      </w:r>
      <w:r>
        <w:rPr>
          <w:rFonts w:ascii="Times New Roman"/>
          <w:b w:val="false"/>
          <w:i w:val="false"/>
          <w:color w:val="000000"/>
          <w:sz w:val="28"/>
        </w:rPr>
        <w:t xml:space="preserve">
жергілікті уәкілетті органның </w:t>
      </w:r>
      <w:r>
        <w:br/>
      </w:r>
      <w:r>
        <w:rPr>
          <w:rFonts w:ascii="Times New Roman"/>
          <w:b w:val="false"/>
          <w:i w:val="false"/>
          <w:color w:val="000000"/>
          <w:sz w:val="28"/>
        </w:rPr>
        <w:t xml:space="preserve">
құрылымдық бөлімшесінің басшысы _________ _________________________ </w:t>
      </w:r>
      <w:r>
        <w:br/>
      </w:r>
      <w:r>
        <w:rPr>
          <w:rFonts w:ascii="Times New Roman"/>
          <w:b w:val="false"/>
          <w:i w:val="false"/>
          <w:color w:val="000000"/>
          <w:sz w:val="28"/>
        </w:rPr>
        <w:t xml:space="preserve">
                                (қолы)     (қолды таратып жазу) </w:t>
      </w:r>
    </w:p>
    <w:bookmarkStart w:name="z37" w:id="36"/>
    <w:p>
      <w:pPr>
        <w:spacing w:after="0"/>
        <w:ind w:left="0"/>
        <w:jc w:val="both"/>
      </w:pP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дебиторлық берешек туралы </w:t>
      </w:r>
      <w:r>
        <w:br/>
      </w:r>
      <w:r>
        <w:rPr>
          <w:rFonts w:ascii="Times New Roman"/>
          <w:b w:val="false"/>
          <w:i w:val="false"/>
          <w:color w:val="000000"/>
          <w:sz w:val="28"/>
        </w:rPr>
        <w:t xml:space="preserve">
                                       есептерді жасау және ұсыну </w:t>
      </w:r>
      <w:r>
        <w:br/>
      </w:r>
      <w:r>
        <w:rPr>
          <w:rFonts w:ascii="Times New Roman"/>
          <w:b w:val="false"/>
          <w:i w:val="false"/>
          <w:color w:val="000000"/>
          <w:sz w:val="28"/>
        </w:rPr>
        <w:t xml:space="preserve">
                                          ережесіне 5-қосымша </w:t>
      </w:r>
    </w:p>
    <w:bookmarkEnd w:id="36"/>
    <w:p>
      <w:pPr>
        <w:spacing w:after="0"/>
        <w:ind w:left="0"/>
        <w:jc w:val="both"/>
      </w:pPr>
      <w:r>
        <w:rPr>
          <w:rFonts w:ascii="Times New Roman"/>
          <w:b w:val="false"/>
          <w:i w:val="false"/>
          <w:color w:val="ff0000"/>
          <w:sz w:val="28"/>
        </w:rPr>
        <w:t xml:space="preserve">      Ескерту: 5-қосымшамен толықтырылды - ҚР Қаржы министрінің 2006 жылғы 26 қаңтардағы N 30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Республикалық/жергілікті бюджеттік бағдарламалар </w:t>
      </w:r>
      <w:r>
        <w:br/>
      </w:r>
      <w:r>
        <w:rPr>
          <w:rFonts w:ascii="Times New Roman"/>
          <w:b w:val="false"/>
          <w:i w:val="false"/>
          <w:color w:val="000000"/>
          <w:sz w:val="28"/>
        </w:rPr>
        <w:t>
</w:t>
      </w:r>
      <w:r>
        <w:rPr>
          <w:rFonts w:ascii="Times New Roman"/>
          <w:b/>
          <w:i w:val="false"/>
          <w:color w:val="000000"/>
          <w:sz w:val="28"/>
        </w:rPr>
        <w:t xml:space="preserve">     әкімшілері теңгерімдерінің есептеу баптары бойынша </w:t>
      </w:r>
      <w:r>
        <w:br/>
      </w:r>
      <w:r>
        <w:rPr>
          <w:rFonts w:ascii="Times New Roman"/>
          <w:b w:val="false"/>
          <w:i w:val="false"/>
          <w:color w:val="000000"/>
          <w:sz w:val="28"/>
        </w:rPr>
        <w:t>
</w:t>
      </w:r>
      <w:r>
        <w:rPr>
          <w:rFonts w:ascii="Times New Roman"/>
          <w:b/>
          <w:i w:val="false"/>
          <w:color w:val="000000"/>
          <w:sz w:val="28"/>
        </w:rPr>
        <w:t xml:space="preserve">           дебиторлық берешектің жағдайы туралы </w:t>
      </w:r>
      <w:r>
        <w:br/>
      </w:r>
      <w:r>
        <w:rPr>
          <w:rFonts w:ascii="Times New Roman"/>
          <w:b w:val="false"/>
          <w:i w:val="false"/>
          <w:color w:val="000000"/>
          <w:sz w:val="28"/>
        </w:rPr>
        <w:t>
</w:t>
      </w:r>
      <w:r>
        <w:rPr>
          <w:rFonts w:ascii="Times New Roman"/>
          <w:b/>
          <w:i w:val="false"/>
          <w:color w:val="000000"/>
          <w:sz w:val="28"/>
        </w:rPr>
        <w:t xml:space="preserve">               200__жылғы_________арналған </w:t>
      </w:r>
      <w:r>
        <w:br/>
      </w:r>
      <w:r>
        <w:rPr>
          <w:rFonts w:ascii="Times New Roman"/>
          <w:b w:val="false"/>
          <w:i w:val="false"/>
          <w:color w:val="000000"/>
          <w:sz w:val="28"/>
        </w:rPr>
        <w:t>
</w:t>
      </w:r>
      <w:r>
        <w:rPr>
          <w:rFonts w:ascii="Times New Roman"/>
          <w:b/>
          <w:i w:val="false"/>
          <w:color w:val="000000"/>
          <w:sz w:val="28"/>
        </w:rPr>
        <w:t xml:space="preserve">                    талдамалы деректер </w:t>
      </w:r>
    </w:p>
    <w:p>
      <w:pPr>
        <w:spacing w:after="0"/>
        <w:ind w:left="0"/>
        <w:jc w:val="both"/>
      </w:pPr>
      <w:r>
        <w:rPr>
          <w:rFonts w:ascii="Times New Roman"/>
          <w:b w:val="false"/>
          <w:i w:val="false"/>
          <w:color w:val="000000"/>
          <w:sz w:val="28"/>
        </w:rPr>
        <w:t xml:space="preserve">Бюджеттің түрі </w:t>
      </w:r>
      <w:r>
        <w:rPr>
          <w:rFonts w:ascii="Times New Roman"/>
          <w:b/>
          <w:i w:val="false"/>
          <w:color w:val="000000"/>
          <w:sz w:val="28"/>
        </w:rPr>
        <w:t xml:space="preserve">- _______________ </w:t>
      </w:r>
      <w:r>
        <w:br/>
      </w:r>
      <w:r>
        <w:rPr>
          <w:rFonts w:ascii="Times New Roman"/>
          <w:b w:val="false"/>
          <w:i w:val="false"/>
          <w:color w:val="000000"/>
          <w:sz w:val="28"/>
        </w:rPr>
        <w:t xml:space="preserve">
Мерзімділігі -   </w:t>
      </w:r>
      <w:r>
        <w:rPr>
          <w:rFonts w:ascii="Times New Roman"/>
          <w:b w:val="false"/>
          <w:i w:val="false"/>
          <w:color w:val="000000"/>
          <w:sz w:val="28"/>
          <w:u w:val="single"/>
        </w:rPr>
        <w:t xml:space="preserve">тоқсандық, жылдық </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353"/>
        <w:gridCol w:w="1333"/>
        <w:gridCol w:w="1333"/>
        <w:gridCol w:w="1553"/>
        <w:gridCol w:w="1613"/>
        <w:gridCol w:w="2313"/>
      </w:tblGrid>
      <w:tr>
        <w:trPr>
          <w:trHeight w:val="45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басымен </w:t>
            </w:r>
            <w:r>
              <w:br/>
            </w:r>
            <w:r>
              <w:rPr>
                <w:rFonts w:ascii="Times New Roman"/>
                <w:b w:val="false"/>
                <w:i w:val="false"/>
                <w:color w:val="000000"/>
                <w:sz w:val="20"/>
              </w:rPr>
              <w:t xml:space="preserve">
салыстыр-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ауытқу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басына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Қазынашылық комитетінің/бюджетті </w:t>
      </w:r>
      <w:r>
        <w:br/>
      </w:r>
      <w:r>
        <w:rPr>
          <w:rFonts w:ascii="Times New Roman"/>
          <w:b w:val="false"/>
          <w:i w:val="false"/>
          <w:color w:val="000000"/>
          <w:sz w:val="28"/>
        </w:rPr>
        <w:t xml:space="preserve">
атқару жөніндегі жергілікті </w:t>
      </w:r>
      <w:r>
        <w:br/>
      </w:r>
      <w:r>
        <w:rPr>
          <w:rFonts w:ascii="Times New Roman"/>
          <w:b w:val="false"/>
          <w:i w:val="false"/>
          <w:color w:val="000000"/>
          <w:sz w:val="28"/>
        </w:rPr>
        <w:t xml:space="preserve">
уәкілетті органның басшысы </w:t>
      </w:r>
      <w:r>
        <w:br/>
      </w:r>
      <w:r>
        <w:rPr>
          <w:rFonts w:ascii="Times New Roman"/>
          <w:b w:val="false"/>
          <w:i w:val="false"/>
          <w:color w:val="000000"/>
          <w:sz w:val="28"/>
        </w:rPr>
        <w:t xml:space="preserve">
         _____________         _________________________ </w:t>
      </w:r>
      <w:r>
        <w:br/>
      </w:r>
      <w:r>
        <w:rPr>
          <w:rFonts w:ascii="Times New Roman"/>
          <w:b w:val="false"/>
          <w:i w:val="false"/>
          <w:color w:val="000000"/>
          <w:sz w:val="28"/>
        </w:rPr>
        <w:t xml:space="preserve">
    М.О     (қолы)            (қолтаңбаның толық жазылуы) </w:t>
      </w:r>
      <w:r>
        <w:br/>
      </w:r>
      <w:r>
        <w:rPr>
          <w:rFonts w:ascii="Times New Roman"/>
          <w:b w:val="false"/>
          <w:i w:val="false"/>
          <w:color w:val="000000"/>
          <w:sz w:val="28"/>
        </w:rPr>
        <w:t xml:space="preserve">
  </w:t>
      </w:r>
      <w:r>
        <w:br/>
      </w:r>
      <w:r>
        <w:rPr>
          <w:rFonts w:ascii="Times New Roman"/>
          <w:b w:val="false"/>
          <w:i w:val="false"/>
          <w:color w:val="000000"/>
          <w:sz w:val="28"/>
        </w:rPr>
        <w:t xml:space="preserve">
Қазынашылық комитеті құрылымдық </w:t>
      </w:r>
      <w:r>
        <w:br/>
      </w:r>
      <w:r>
        <w:rPr>
          <w:rFonts w:ascii="Times New Roman"/>
          <w:b w:val="false"/>
          <w:i w:val="false"/>
          <w:color w:val="000000"/>
          <w:sz w:val="28"/>
        </w:rPr>
        <w:t xml:space="preserve">
бөлімшесінің/деректерді жасауға </w:t>
      </w:r>
      <w:r>
        <w:br/>
      </w:r>
      <w:r>
        <w:rPr>
          <w:rFonts w:ascii="Times New Roman"/>
          <w:b w:val="false"/>
          <w:i w:val="false"/>
          <w:color w:val="000000"/>
          <w:sz w:val="28"/>
        </w:rPr>
        <w:t xml:space="preserve">
жауапты, бюджетті атқару </w:t>
      </w:r>
      <w:r>
        <w:br/>
      </w:r>
      <w:r>
        <w:rPr>
          <w:rFonts w:ascii="Times New Roman"/>
          <w:b w:val="false"/>
          <w:i w:val="false"/>
          <w:color w:val="000000"/>
          <w:sz w:val="28"/>
        </w:rPr>
        <w:t xml:space="preserve">
жөніндегі жергілікті уәкілетті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_____________         __________________________ </w:t>
      </w:r>
      <w:r>
        <w:br/>
      </w:r>
      <w:r>
        <w:rPr>
          <w:rFonts w:ascii="Times New Roman"/>
          <w:b w:val="false"/>
          <w:i w:val="false"/>
          <w:color w:val="000000"/>
          <w:sz w:val="28"/>
        </w:rPr>
        <w:t xml:space="preserve">
            (қолы)            (қолтаңбаның толық жазылуы)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