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cefa" w14:textId="0cbc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және сақтандыру брокерлерінің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24 қарашадағы N 329 қаулысы. Қазақстан Республикасының Әділет министрлігінде 2005 жылғы 12 қаңтарда тіркелді. Тіркеу N 3348. Күші жойылды - Қазақстан Республикасының Қаржы нарығын және қаржы ұйымдарын реттеу мен қадағалау агенттігі Басқармасының 2010 жылғы 3 қыркүйекте N 128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128</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9-бабы 1-тармағының 6) тармақшасына, "Сақтандыру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74-бабы 2-тармағының 2-1) 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беріліп отырған Сақтандыру (қайта сақтандыру) ұйымдарының және сақтандыру брокерлерінің есеп беру ережесі бекітілсін. </w:t>
      </w:r>
      <w:r>
        <w:br/>
      </w:r>
      <w:r>
        <w:rPr>
          <w:rFonts w:ascii="Times New Roman"/>
          <w:b w:val="false"/>
          <w:i w:val="false"/>
          <w:color w:val="000000"/>
          <w:sz w:val="28"/>
        </w:rPr>
        <w:t xml:space="preserve">
      2. Осы қаулы 2005 жылғы 1 ақпаннан бастап қолданысқа енеді. </w:t>
      </w:r>
      <w:r>
        <w:br/>
      </w: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және оны қабылдауға байланысты өзге де шараларды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Агенттіктің мүдделі бөлімшелеріне, Қазақстан Республикасының Ұлттық Банкіне, сақтандыру (қайта сақтандыру) ұйымдарына және сақтандыру брокерлеріне жіберсін. </w:t>
      </w:r>
      <w:r>
        <w:br/>
      </w:r>
      <w:r>
        <w:rPr>
          <w:rFonts w:ascii="Times New Roman"/>
          <w:b w:val="false"/>
          <w:i w:val="false"/>
          <w:color w:val="000000"/>
          <w:sz w:val="28"/>
        </w:rPr>
        <w:t xml:space="preserve">
      4. Агенттіктің қызметін қамтамасыз ету департаменті (Несіпбаев Р.Р.) осы қаулыны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Қ.М.Досмұқаметовке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қарашадағы    </w:t>
      </w:r>
      <w:r>
        <w:br/>
      </w:r>
      <w:r>
        <w:rPr>
          <w:rFonts w:ascii="Times New Roman"/>
          <w:b w:val="false"/>
          <w:i w:val="false"/>
          <w:color w:val="000000"/>
          <w:sz w:val="28"/>
        </w:rPr>
        <w:t xml:space="preserve">
N 329 қаулысымен бекітілген  </w:t>
      </w:r>
    </w:p>
    <w:bookmarkStart w:name="z3" w:id="1"/>
    <w:p>
      <w:pPr>
        <w:spacing w:after="0"/>
        <w:ind w:left="0"/>
        <w:jc w:val="left"/>
      </w:pPr>
      <w:r>
        <w:rPr>
          <w:rFonts w:ascii="Times New Roman"/>
          <w:b/>
          <w:i w:val="false"/>
          <w:color w:val="000000"/>
        </w:rPr>
        <w:t xml:space="preserve"> 
Сақтандыру (қайта сақтандыру) ұйымдарының және </w:t>
      </w:r>
      <w:r>
        <w:br/>
      </w:r>
      <w:r>
        <w:rPr>
          <w:rFonts w:ascii="Times New Roman"/>
          <w:b/>
          <w:i w:val="false"/>
          <w:color w:val="000000"/>
        </w:rPr>
        <w:t>
сақтандыру брокерлерінің есеп беру ережесі</w:t>
      </w:r>
    </w:p>
    <w:bookmarkEnd w:id="1"/>
    <w:p>
      <w:pPr>
        <w:spacing w:after="0"/>
        <w:ind w:left="0"/>
        <w:jc w:val="both"/>
      </w:pPr>
      <w:r>
        <w:rPr>
          <w:rFonts w:ascii="Times New Roman"/>
          <w:b w:val="false"/>
          <w:i w:val="false"/>
          <w:color w:val="ff0000"/>
          <w:sz w:val="28"/>
        </w:rPr>
        <w:t xml:space="preserve">      Ескерту. Барлық мәтін бойынша «Сақтандыру ұйымдары», «сақтандыру ұйымы», «сақтандыру ұйымында», «Сақтандыру ұйымы», «сақтандыру ұйымының», «сақтандыру ұйымдары» деген сөздер тиісінше «Сақтандыру (қайта сақтандыру) ұйымдары», «сақтандыру (қайта сақтандыру) ұйымы», «сақтандыру (қайта сақтандыру) ұйымында», «Сақтандыру (қайта сақтандыру) ұйымы», «сақтандыру (қайта сақтандыру) ұйымының», «сақтандыру (қайта сақтандыру) ұйымдары» деген сөздермен ауыстырылды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1-тарау. Жалпы ережелер </w:t>
      </w:r>
    </w:p>
    <w:p>
      <w:pPr>
        <w:spacing w:after="0"/>
        <w:ind w:left="0"/>
        <w:jc w:val="both"/>
      </w:pPr>
      <w:r>
        <w:rPr>
          <w:rFonts w:ascii="Times New Roman"/>
          <w:b w:val="false"/>
          <w:i w:val="false"/>
          <w:color w:val="000000"/>
          <w:sz w:val="28"/>
        </w:rPr>
        <w:t xml:space="preserve">      1. Осы Ереже "Қаржы рыногын және қаржы ұйымдарын мемлекеттік реттеу мен қадағалау туралы" Қазақстан Республикасы Заңының </w:t>
      </w:r>
      <w:r>
        <w:rPr>
          <w:rFonts w:ascii="Times New Roman"/>
          <w:b w:val="false"/>
          <w:i w:val="false"/>
          <w:color w:val="000000"/>
          <w:sz w:val="28"/>
        </w:rPr>
        <w:t xml:space="preserve">9-бабы </w:t>
      </w:r>
      <w:r>
        <w:rPr>
          <w:rFonts w:ascii="Times New Roman"/>
          <w:b w:val="false"/>
          <w:i w:val="false"/>
          <w:color w:val="000000"/>
          <w:sz w:val="28"/>
        </w:rPr>
        <w:t xml:space="preserve">1-тармағының 6) тармақшасына, "Сақтандыру қызметі туралы" Қазақстан Республикасы Заңының </w:t>
      </w:r>
      <w:r>
        <w:rPr>
          <w:rFonts w:ascii="Times New Roman"/>
          <w:b w:val="false"/>
          <w:i w:val="false"/>
          <w:color w:val="000000"/>
          <w:sz w:val="28"/>
        </w:rPr>
        <w:t xml:space="preserve">74-бабы </w:t>
      </w:r>
      <w:r>
        <w:rPr>
          <w:rFonts w:ascii="Times New Roman"/>
          <w:b w:val="false"/>
          <w:i w:val="false"/>
          <w:color w:val="000000"/>
          <w:sz w:val="28"/>
        </w:rPr>
        <w:t xml:space="preserve">2-тармағының 2-1) тармақшасына сәйкес әзірленді және қаржы рыногын және қаржы ұйымдарын реттеу мен қадағалау жөніндегі уәкілетті органға (бұдан әрі - уәкілетті орган) сақтандыру (қайта сақтандыру) ұйымдары (бұдан әрі - сақтандыру ұйымдары) және сақтандыру брокерлері ұсынатын есептің тізбесін, нысандарын, мерзімдері мен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2006.09.23 </w:t>
      </w:r>
      <w:r>
        <w:rPr>
          <w:rFonts w:ascii="Times New Roman"/>
          <w:b w:val="false"/>
          <w:i w:val="false"/>
          <w:color w:val="000000"/>
          <w:sz w:val="28"/>
        </w:rPr>
        <w:t>N 219</w:t>
      </w:r>
      <w:r>
        <w:rPr>
          <w:rFonts w:ascii="Times New Roman"/>
          <w:b w:val="false"/>
          <w:i w:val="false"/>
          <w:color w:val="ff0000"/>
          <w:sz w:val="28"/>
        </w:rPr>
        <w:t xml:space="preserve">, </w:t>
      </w:r>
      <w:r>
        <w:rPr>
          <w:rFonts w:ascii="Times New Roman"/>
          <w:b w:val="false"/>
          <w:i w:val="false"/>
          <w:color w:val="ff0000"/>
          <w:sz w:val="28"/>
        </w:rPr>
        <w:t xml:space="preserve">2010.03.01 </w:t>
      </w:r>
      <w:r>
        <w:rPr>
          <w:rFonts w:ascii="Times New Roman"/>
          <w:b w:val="false"/>
          <w:i w:val="false"/>
          <w:color w:val="000000"/>
          <w:sz w:val="28"/>
        </w:rPr>
        <w:t>N 22</w:t>
      </w:r>
      <w:r>
        <w:rPr>
          <w:rFonts w:ascii="Times New Roman"/>
          <w:b w:val="false"/>
          <w:i w:val="false"/>
          <w:color w:val="ff0000"/>
          <w:sz w:val="28"/>
        </w:rPr>
        <w:t> </w:t>
      </w:r>
      <w:r>
        <w:rPr>
          <w:rFonts w:ascii="Times New Roman"/>
          <w:b w:val="false"/>
          <w:i w:val="false"/>
          <w:color w:val="ff0000"/>
          <w:sz w:val="28"/>
        </w:rPr>
        <w:t xml:space="preserve">Қаулыларымен. </w:t>
      </w:r>
    </w:p>
    <w:bookmarkStart w:name="z4" w:id="2"/>
    <w:p>
      <w:pPr>
        <w:spacing w:after="0"/>
        <w:ind w:left="0"/>
        <w:jc w:val="left"/>
      </w:pPr>
      <w:r>
        <w:rPr>
          <w:rFonts w:ascii="Times New Roman"/>
          <w:b/>
          <w:i w:val="false"/>
          <w:color w:val="000000"/>
        </w:rPr>
        <w:t xml:space="preserve"> 
2-тарау. Есепті ұсыну </w:t>
      </w:r>
    </w:p>
    <w:bookmarkEnd w:id="2"/>
    <w:p>
      <w:pPr>
        <w:spacing w:after="0"/>
        <w:ind w:left="0"/>
        <w:jc w:val="both"/>
      </w:pPr>
      <w:r>
        <w:rPr>
          <w:rFonts w:ascii="Times New Roman"/>
          <w:b w:val="false"/>
          <w:i w:val="false"/>
          <w:color w:val="000000"/>
          <w:sz w:val="28"/>
        </w:rPr>
        <w:t xml:space="preserve">      2. Есепті Қазақстан Республикасының аумағында, барлық өзінің филиалдары және/немесе өкілеттіктері бойынша деректерді қоса отырып, сақтандыру қызметін жүзеге асыруға құқық беретін лицензиясы бар барлық сақтандыру (қайта сақтандыру) ұйымдары және сақтандыру брокерлері уәкілетті мемлекеттік органға ұсынады.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2006.09.23 </w:t>
      </w:r>
      <w:r>
        <w:rPr>
          <w:rFonts w:ascii="Times New Roman"/>
          <w:b w:val="false"/>
          <w:i w:val="false"/>
          <w:color w:val="000000"/>
          <w:sz w:val="28"/>
        </w:rPr>
        <w:t>N 219</w:t>
      </w:r>
      <w:r>
        <w:rPr>
          <w:rFonts w:ascii="Times New Roman"/>
          <w:b w:val="false"/>
          <w:i w:val="false"/>
          <w:color w:val="ff0000"/>
          <w:sz w:val="28"/>
        </w:rPr>
        <w:t xml:space="preserve">, </w:t>
      </w:r>
      <w:r>
        <w:rPr>
          <w:rFonts w:ascii="Times New Roman"/>
          <w:b w:val="false"/>
          <w:i w:val="false"/>
          <w:color w:val="ff0000"/>
          <w:sz w:val="28"/>
        </w:rPr>
        <w:t xml:space="preserve">2010.03.01 </w:t>
      </w:r>
      <w:r>
        <w:rPr>
          <w:rFonts w:ascii="Times New Roman"/>
          <w:b w:val="false"/>
          <w:i w:val="false"/>
          <w:color w:val="000000"/>
          <w:sz w:val="28"/>
        </w:rPr>
        <w:t>N 22</w:t>
      </w:r>
      <w:r>
        <w:rPr>
          <w:rFonts w:ascii="Times New Roman"/>
          <w:b w:val="false"/>
          <w:i w:val="false"/>
          <w:color w:val="ff0000"/>
          <w:sz w:val="28"/>
        </w:rPr>
        <w:t> </w:t>
      </w:r>
      <w:r>
        <w:rPr>
          <w:rFonts w:ascii="Times New Roman"/>
          <w:b w:val="false"/>
          <w:i w:val="false"/>
          <w:color w:val="ff0000"/>
          <w:sz w:val="28"/>
        </w:rPr>
        <w:t xml:space="preserve">Қаулыларымен. </w:t>
      </w:r>
    </w:p>
    <w:bookmarkStart w:name="z5" w:id="3"/>
    <w:p>
      <w:pPr>
        <w:spacing w:after="0"/>
        <w:ind w:left="0"/>
        <w:jc w:val="both"/>
      </w:pPr>
      <w:r>
        <w:rPr>
          <w:rFonts w:ascii="Times New Roman"/>
          <w:b w:val="false"/>
          <w:i w:val="false"/>
          <w:color w:val="000000"/>
          <w:sz w:val="28"/>
        </w:rPr>
        <w:t xml:space="preserve">
      3. Сақтандыру (қайта сақтандыру) ұйымдары мынадай кезеңдікте және мына нысандар бойынша есептілікті береді: </w:t>
      </w:r>
      <w:r>
        <w:br/>
      </w:r>
      <w:r>
        <w:rPr>
          <w:rFonts w:ascii="Times New Roman"/>
          <w:b w:val="false"/>
          <w:i w:val="false"/>
          <w:color w:val="000000"/>
          <w:sz w:val="28"/>
        </w:rPr>
        <w:t xml:space="preserve">
      1) есептік айдан кейінгі айдың бесінші жұмыс күні Астана қаласының уақытымен 18.00 сағаттан кешіктірмей, ай сайын (2010 жылғы 31 желтоқсаннан бастап - айдың есептік он күндігінен кейінгі айдың бесінші жұмыс күні Астана қаласының уақытымен 18.00 сағаттан кешіктірмей, әр он күндік сайын): </w:t>
      </w:r>
      <w:r>
        <w:br/>
      </w:r>
      <w:r>
        <w:rPr>
          <w:rFonts w:ascii="Times New Roman"/>
          <w:b w:val="false"/>
          <w:i w:val="false"/>
          <w:color w:val="000000"/>
          <w:sz w:val="28"/>
        </w:rPr>
        <w:t xml:space="preserve">
      осы Ереженің 1-қосымшасына сәйкес ақша қалдығы туралы есепті; </w:t>
      </w:r>
      <w:r>
        <w:br/>
      </w:r>
      <w:r>
        <w:rPr>
          <w:rFonts w:ascii="Times New Roman"/>
          <w:b w:val="false"/>
          <w:i w:val="false"/>
          <w:color w:val="000000"/>
          <w:sz w:val="28"/>
        </w:rPr>
        <w:t xml:space="preserve">
      осы Ереженің 2-қосымшасына сәйкес орналастырылған салымдар туралы есепті; </w:t>
      </w:r>
      <w:r>
        <w:br/>
      </w:r>
      <w:r>
        <w:rPr>
          <w:rFonts w:ascii="Times New Roman"/>
          <w:b w:val="false"/>
          <w:i w:val="false"/>
          <w:color w:val="000000"/>
          <w:sz w:val="28"/>
        </w:rPr>
        <w:t xml:space="preserve">
      осы Ереженің 3-қосымшасына сәйкес бағалы қағаздар туралы есепті; </w:t>
      </w:r>
      <w:r>
        <w:br/>
      </w:r>
      <w:r>
        <w:rPr>
          <w:rFonts w:ascii="Times New Roman"/>
          <w:b w:val="false"/>
          <w:i w:val="false"/>
          <w:color w:val="000000"/>
          <w:sz w:val="28"/>
        </w:rPr>
        <w:t xml:space="preserve">
      осы Ереженің 4-қосымшасына сәйкес "кері РЕПО", "РЕПО" операциялары туралы есепті; </w:t>
      </w:r>
      <w:r>
        <w:br/>
      </w:r>
      <w:r>
        <w:rPr>
          <w:rFonts w:ascii="Times New Roman"/>
          <w:b w:val="false"/>
          <w:i w:val="false"/>
          <w:color w:val="000000"/>
          <w:sz w:val="28"/>
        </w:rPr>
        <w:t xml:space="preserve">
      осы Ереженің 4-1 қосымшасына сәйкес қайта сақтандырушылардан алынуға тиіс сомалар, сақтанушылар (қайта сақтанушылардан) және делдалдардан алынуға тиіс сақтандыру сыйлықақылары туралы есепті; </w:t>
      </w:r>
      <w:r>
        <w:br/>
      </w:r>
      <w:r>
        <w:rPr>
          <w:rFonts w:ascii="Times New Roman"/>
          <w:b w:val="false"/>
          <w:i w:val="false"/>
          <w:color w:val="000000"/>
          <w:sz w:val="28"/>
        </w:rPr>
        <w:t xml:space="preserve">
      осы Ереженің 4-2 қосымшасына сәйкес ұлттық және шетел валютасындағы активтер мен міндеттемелердің мерзімін салыстыру кестесін; </w:t>
      </w:r>
      <w:r>
        <w:br/>
      </w:r>
      <w:r>
        <w:rPr>
          <w:rFonts w:ascii="Times New Roman"/>
          <w:b w:val="false"/>
          <w:i w:val="false"/>
          <w:color w:val="000000"/>
          <w:sz w:val="28"/>
        </w:rPr>
        <w:t xml:space="preserve">
      осы Ереженің 6-қосымшасына сәйкес сақтанушыларға берілген заемдар (жинақтаушы сақтандыру жөніндегі қызметті жүзеге асыратын сақтандыру (қайта сақтандыру) ұйымы үшін) туралы есепті; </w:t>
      </w:r>
      <w:r>
        <w:br/>
      </w:r>
      <w:r>
        <w:rPr>
          <w:rFonts w:ascii="Times New Roman"/>
          <w:b w:val="false"/>
          <w:i w:val="false"/>
          <w:color w:val="000000"/>
          <w:sz w:val="28"/>
        </w:rPr>
        <w:t xml:space="preserve">
      осы Ереженің 7-қосымшасына сәйкес басқа заңды тұлғалардың капиталына инвестициялар туралы есепті; </w:t>
      </w:r>
      <w:r>
        <w:br/>
      </w:r>
      <w:r>
        <w:rPr>
          <w:rFonts w:ascii="Times New Roman"/>
          <w:b w:val="false"/>
          <w:i w:val="false"/>
          <w:color w:val="000000"/>
          <w:sz w:val="28"/>
        </w:rPr>
        <w:t xml:space="preserve">
      осы Ереженің 7-1 қосымшасына сәйкес инвестициялық мүлік және негізгі қаражаттар туралы есепті; </w:t>
      </w:r>
      <w:r>
        <w:br/>
      </w:r>
      <w:r>
        <w:rPr>
          <w:rFonts w:ascii="Times New Roman"/>
          <w:b w:val="false"/>
          <w:i w:val="false"/>
          <w:color w:val="000000"/>
          <w:sz w:val="28"/>
        </w:rPr>
        <w:t xml:space="preserve">
      осы Ереженің 8-қосымшасына сәйкес сақтандыру резервтері (жалпы сақтандыру) туралы есепті; </w:t>
      </w:r>
      <w:r>
        <w:br/>
      </w:r>
      <w:r>
        <w:rPr>
          <w:rFonts w:ascii="Times New Roman"/>
          <w:b w:val="false"/>
          <w:i w:val="false"/>
          <w:color w:val="000000"/>
          <w:sz w:val="28"/>
        </w:rPr>
        <w:t xml:space="preserve">
      осы Ереженің 9-қосымшасына сәйкес сақтандыру резервтері (өмірді сақтандыру) туралы есепті; </w:t>
      </w:r>
      <w:r>
        <w:br/>
      </w:r>
      <w:r>
        <w:rPr>
          <w:rFonts w:ascii="Times New Roman"/>
          <w:b w:val="false"/>
          <w:i w:val="false"/>
          <w:color w:val="000000"/>
          <w:sz w:val="28"/>
        </w:rPr>
        <w:t xml:space="preserve">
      осы Ереженің 10-қосымшасына сәйкес алынған заемдар туралы есепті; </w:t>
      </w:r>
      <w:r>
        <w:br/>
      </w:r>
      <w:r>
        <w:rPr>
          <w:rFonts w:ascii="Times New Roman"/>
          <w:b w:val="false"/>
          <w:i w:val="false"/>
          <w:color w:val="000000"/>
          <w:sz w:val="28"/>
        </w:rPr>
        <w:t xml:space="preserve">
      осы Ереженің 12-қосымшасына сәйкес сақтандыру (қайта сақтандыру) ұйымының акционерлері туралы мәліметтерді; </w:t>
      </w:r>
      <w:r>
        <w:br/>
      </w:r>
      <w:r>
        <w:rPr>
          <w:rFonts w:ascii="Times New Roman"/>
          <w:b w:val="false"/>
          <w:i w:val="false"/>
          <w:color w:val="000000"/>
          <w:sz w:val="28"/>
        </w:rPr>
        <w:t xml:space="preserve">
      осы Ереженің 13-қосымшасына сәйкес сақтандыру сыйлықақылары туралы есепті; </w:t>
      </w:r>
      <w:r>
        <w:br/>
      </w:r>
      <w:r>
        <w:rPr>
          <w:rFonts w:ascii="Times New Roman"/>
          <w:b w:val="false"/>
          <w:i w:val="false"/>
          <w:color w:val="000000"/>
          <w:sz w:val="28"/>
        </w:rPr>
        <w:t xml:space="preserve">
      осы Ереженің 13-2-қосымшасына сәйкес сақтандыру (қайта сақтандыру) ұйымының аффилиирленген тұлғаларымен жасалған сақтандыру және қайта сақтандыру шарттары бойынша ақпаратты; </w:t>
      </w:r>
      <w:r>
        <w:br/>
      </w:r>
      <w:r>
        <w:rPr>
          <w:rFonts w:ascii="Times New Roman"/>
          <w:b w:val="false"/>
          <w:i w:val="false"/>
          <w:color w:val="000000"/>
          <w:sz w:val="28"/>
        </w:rPr>
        <w:t xml:space="preserve">
      осы Ереженің 13-3-қосымшасына сәйкес екінші деңгейдегі банктердің және ипотекалық ұйымдардың қатысуымен (банктік сақтандыру) жасалған сақтандыру шарттары бойынша ақпаратты; </w:t>
      </w:r>
      <w:r>
        <w:br/>
      </w:r>
      <w:r>
        <w:rPr>
          <w:rFonts w:ascii="Times New Roman"/>
          <w:b w:val="false"/>
          <w:i w:val="false"/>
          <w:color w:val="000000"/>
          <w:sz w:val="28"/>
        </w:rPr>
        <w:t xml:space="preserve">
      осы Ереженің 14-қосымшасына сәйкес сақтандыру қызметі бойынша комиссиялық сыйақы түріндегі кірістер мен шығыстар туралы есепті; </w:t>
      </w:r>
      <w:r>
        <w:br/>
      </w:r>
      <w:r>
        <w:rPr>
          <w:rFonts w:ascii="Times New Roman"/>
          <w:b w:val="false"/>
          <w:i w:val="false"/>
          <w:color w:val="000000"/>
          <w:sz w:val="28"/>
        </w:rPr>
        <w:t xml:space="preserve">
      осы Ереженің 16-қосымшасына сәйкес сақтандыру төлемдері туралы есепті; </w:t>
      </w:r>
      <w:r>
        <w:br/>
      </w:r>
      <w:r>
        <w:rPr>
          <w:rFonts w:ascii="Times New Roman"/>
          <w:b w:val="false"/>
          <w:i w:val="false"/>
          <w:color w:val="000000"/>
          <w:sz w:val="28"/>
        </w:rPr>
        <w:t xml:space="preserve">
      осы Ереженің 17-қосымшасына сәйкес сақтандыру резервтерінің (жалпы сақтандыру) өзгеруі туралы есепті; </w:t>
      </w:r>
      <w:r>
        <w:br/>
      </w:r>
      <w:r>
        <w:rPr>
          <w:rFonts w:ascii="Times New Roman"/>
          <w:b w:val="false"/>
          <w:i w:val="false"/>
          <w:color w:val="000000"/>
          <w:sz w:val="28"/>
        </w:rPr>
        <w:t xml:space="preserve">
      осы Ереженің 18-қосымшасына сәйкес сақтандыру резервтерінің (өмірді сақтандыру) өзгеруі туралы есепті; </w:t>
      </w:r>
      <w:r>
        <w:br/>
      </w:r>
      <w:r>
        <w:rPr>
          <w:rFonts w:ascii="Times New Roman"/>
          <w:b w:val="false"/>
          <w:i w:val="false"/>
          <w:color w:val="000000"/>
          <w:sz w:val="28"/>
        </w:rPr>
        <w:t xml:space="preserve">
      осы Ереженің 23-қосымшасына сәйкес міндеттемелердің ауқымы бойынша есепті; </w:t>
      </w:r>
      <w:r>
        <w:br/>
      </w:r>
      <w:r>
        <w:rPr>
          <w:rFonts w:ascii="Times New Roman"/>
          <w:b w:val="false"/>
          <w:i w:val="false"/>
          <w:color w:val="000000"/>
          <w:sz w:val="28"/>
        </w:rPr>
        <w:t xml:space="preserve">
      осы Ереженің 24-қосымшасына сәйкес қайта сақтандыруға берілген сақтандыру сыйлықақылары туралы есепті; </w:t>
      </w:r>
      <w:r>
        <w:br/>
      </w:r>
      <w:r>
        <w:rPr>
          <w:rFonts w:ascii="Times New Roman"/>
          <w:b w:val="false"/>
          <w:i w:val="false"/>
          <w:color w:val="000000"/>
          <w:sz w:val="28"/>
        </w:rPr>
        <w:t xml:space="preserve">
      осы Ереженің 25-қосымшасына сәйкес Қазақстан Республикасы резидент еместерімен сақтандыру (қайта сақтандыру) шарттарын жасау бойынша есепті; </w:t>
      </w:r>
      <w:r>
        <w:br/>
      </w:r>
      <w:r>
        <w:rPr>
          <w:rFonts w:ascii="Times New Roman"/>
          <w:b w:val="false"/>
          <w:i w:val="false"/>
          <w:color w:val="000000"/>
          <w:sz w:val="28"/>
        </w:rPr>
        <w:t xml:space="preserve">
      2) есептік айдан кейінгі айдың бесінші жұмыс күні Астана қаласының уақытымен 18.00 сағатта кешіктірмей, тоқсан сайын: </w:t>
      </w:r>
      <w:r>
        <w:br/>
      </w:r>
      <w:r>
        <w:rPr>
          <w:rFonts w:ascii="Times New Roman"/>
          <w:b w:val="false"/>
          <w:i w:val="false"/>
          <w:color w:val="000000"/>
          <w:sz w:val="28"/>
        </w:rPr>
        <w:t xml:space="preserve">
      осы Ереженің 5-қосымшасына сәйкес басқа дебиторлық берешек туралы есепті; </w:t>
      </w:r>
      <w:r>
        <w:br/>
      </w:r>
      <w:r>
        <w:rPr>
          <w:rFonts w:ascii="Times New Roman"/>
          <w:b w:val="false"/>
          <w:i w:val="false"/>
          <w:color w:val="000000"/>
          <w:sz w:val="28"/>
        </w:rPr>
        <w:t xml:space="preserve">
      осы Ереженің 11-қосымшасына сәйкес басқа кредиторлық берешек туралы есепті; </w:t>
      </w:r>
      <w:r>
        <w:br/>
      </w:r>
      <w:r>
        <w:rPr>
          <w:rFonts w:ascii="Times New Roman"/>
          <w:b w:val="false"/>
          <w:i w:val="false"/>
          <w:color w:val="000000"/>
          <w:sz w:val="28"/>
        </w:rPr>
        <w:t xml:space="preserve">
      осы Ереженің 13-1 қосымшасына сәйкес Қазақстан Республикасының өңірлері бойынша сақтандыру шарттары бойынша қабылданған сақтандыру сыйлықақылары туралы есепті; </w:t>
      </w:r>
      <w:r>
        <w:br/>
      </w:r>
      <w:r>
        <w:rPr>
          <w:rFonts w:ascii="Times New Roman"/>
          <w:b w:val="false"/>
          <w:i w:val="false"/>
          <w:color w:val="000000"/>
          <w:sz w:val="28"/>
        </w:rPr>
        <w:t xml:space="preserve">
      осы Ереженің 15-қосымшасына сәйкес инвестициялық қызметтен түсетін басқа кірістер туралы есепті; </w:t>
      </w:r>
      <w:r>
        <w:br/>
      </w:r>
      <w:r>
        <w:rPr>
          <w:rFonts w:ascii="Times New Roman"/>
          <w:b w:val="false"/>
          <w:i w:val="false"/>
          <w:color w:val="000000"/>
          <w:sz w:val="28"/>
        </w:rPr>
        <w:t xml:space="preserve">
      осы Ереженің 16-1 қосымшасына сәйкес Қазақстан Республикасының өңірлері бойынша сақтандыру шарттарымен жүзеге асырылған сақтандыру төлемдері туралы есепті; </w:t>
      </w:r>
      <w:r>
        <w:br/>
      </w:r>
      <w:r>
        <w:rPr>
          <w:rFonts w:ascii="Times New Roman"/>
          <w:b w:val="false"/>
          <w:i w:val="false"/>
          <w:color w:val="000000"/>
          <w:sz w:val="28"/>
        </w:rPr>
        <w:t xml:space="preserve">
      осы Ереженің 19-қосымшасына сәйкес жалпы және әкімшілік шығыстар туралы есепті; </w:t>
      </w:r>
      <w:r>
        <w:br/>
      </w:r>
      <w:r>
        <w:rPr>
          <w:rFonts w:ascii="Times New Roman"/>
          <w:b w:val="false"/>
          <w:i w:val="false"/>
          <w:color w:val="000000"/>
          <w:sz w:val="28"/>
        </w:rPr>
        <w:t xml:space="preserve">
      осы Ереженің 20-қосымшасына сәйкес басқа шығыстар туралы есепті; </w:t>
      </w:r>
      <w:r>
        <w:br/>
      </w:r>
      <w:r>
        <w:rPr>
          <w:rFonts w:ascii="Times New Roman"/>
          <w:b w:val="false"/>
          <w:i w:val="false"/>
          <w:color w:val="000000"/>
          <w:sz w:val="28"/>
        </w:rPr>
        <w:t xml:space="preserve">
      осы Ереженің 21-қосымшасына сәйкес баланстан тыс шоттар (шартты және мүмкін талаптар) бойынша қалдықтар туралы есепті; </w:t>
      </w:r>
      <w:r>
        <w:br/>
      </w:r>
      <w:r>
        <w:rPr>
          <w:rFonts w:ascii="Times New Roman"/>
          <w:b w:val="false"/>
          <w:i w:val="false"/>
          <w:color w:val="000000"/>
          <w:sz w:val="28"/>
        </w:rPr>
        <w:t xml:space="preserve">
      осы Ереженің 22-қосымшасына сәйкес баланстан тыс шоттар (меморандум шоты) бойынша қалдықтар туралы есепті; </w:t>
      </w:r>
      <w:r>
        <w:br/>
      </w:r>
      <w:r>
        <w:rPr>
          <w:rFonts w:ascii="Times New Roman"/>
          <w:b w:val="false"/>
          <w:i w:val="false"/>
          <w:color w:val="000000"/>
          <w:sz w:val="28"/>
        </w:rPr>
        <w:t xml:space="preserve">
      Осы Ереженің 26-қосымшасына сәйкес экономикалық қызмет түрлері бойынша сақтандыру сыйлықақыларын және сақтандыру төлемдерін жіктеуді; </w:t>
      </w:r>
      <w:r>
        <w:br/>
      </w:r>
      <w:r>
        <w:rPr>
          <w:rFonts w:ascii="Times New Roman"/>
          <w:b w:val="false"/>
          <w:i w:val="false"/>
          <w:color w:val="000000"/>
          <w:sz w:val="28"/>
        </w:rPr>
        <w:t xml:space="preserve">
      осы Ереженің 29-қосымшасына сәйкес есепке түсіндірме жазбаны; </w:t>
      </w:r>
      <w:r>
        <w:br/>
      </w:r>
      <w:r>
        <w:rPr>
          <w:rFonts w:ascii="Times New Roman"/>
          <w:b w:val="false"/>
          <w:i w:val="false"/>
          <w:color w:val="000000"/>
          <w:sz w:val="28"/>
        </w:rPr>
        <w:t xml:space="preserve">
      осы Ереженің 30-қосымшасына сәйкес сақтандыру (қайта сақтандыру) ұйымының, сақтандыру брокерінің ұйымдық құрылымы туралы мәліметтерді; </w:t>
      </w:r>
      <w:r>
        <w:br/>
      </w:r>
      <w:r>
        <w:rPr>
          <w:rFonts w:ascii="Times New Roman"/>
          <w:b w:val="false"/>
          <w:i w:val="false"/>
          <w:color w:val="000000"/>
          <w:sz w:val="28"/>
        </w:rPr>
        <w:t xml:space="preserve">
      осы Ереженің 31-қосымшасына сәйкес сақтандыру (қайта сақтандыру) ұйымы, сақтандыру брокері туралы жалпы ақпаратты; </w:t>
      </w:r>
      <w:r>
        <w:br/>
      </w:r>
      <w:r>
        <w:rPr>
          <w:rFonts w:ascii="Times New Roman"/>
          <w:b w:val="false"/>
          <w:i w:val="false"/>
          <w:color w:val="000000"/>
          <w:sz w:val="28"/>
        </w:rPr>
        <w:t xml:space="preserve">
      осы Ереженің 33-қосымшасына сәйкес сақтандыру (қайта сақтандыру) ұйымының штаттық актуарийі туралы ақпаратты; </w:t>
      </w:r>
      <w:r>
        <w:br/>
      </w:r>
      <w:r>
        <w:rPr>
          <w:rFonts w:ascii="Times New Roman"/>
          <w:b w:val="false"/>
          <w:i w:val="false"/>
          <w:color w:val="000000"/>
          <w:sz w:val="28"/>
        </w:rPr>
        <w:t xml:space="preserve">
      осы Ереженің 34-қосымшасына сәйкес сақтандыру (қайта сақтандыру) ұйымының, сақтандыру брокерінің басшы қызметкерлері туралы мәліметтерді; </w:t>
      </w:r>
      <w:r>
        <w:br/>
      </w:r>
      <w:r>
        <w:rPr>
          <w:rFonts w:ascii="Times New Roman"/>
          <w:b w:val="false"/>
          <w:i w:val="false"/>
          <w:color w:val="000000"/>
          <w:sz w:val="28"/>
        </w:rPr>
        <w:t xml:space="preserve">
      осы Ереженің 35-қосымшасына сәйкес сақтандыру (қайта сақтандыру) ұйымын басқару туралы мәліметтерді; </w:t>
      </w:r>
      <w:r>
        <w:br/>
      </w:r>
      <w:r>
        <w:rPr>
          <w:rFonts w:ascii="Times New Roman"/>
          <w:b w:val="false"/>
          <w:i w:val="false"/>
          <w:color w:val="000000"/>
          <w:sz w:val="28"/>
        </w:rPr>
        <w:t xml:space="preserve">
      осы Ереженің 36-қосымшасына сәйкес сақтандыру (қайта сақтандыру) шарттары бойынша сақтандыру (қайта сақтандыру) ұйымының меншікті ұстап қалуының мөлшері туралы ақпаратты; </w:t>
      </w:r>
      <w:r>
        <w:br/>
      </w:r>
      <w:r>
        <w:rPr>
          <w:rFonts w:ascii="Times New Roman"/>
          <w:b w:val="false"/>
          <w:i w:val="false"/>
          <w:color w:val="000000"/>
          <w:sz w:val="28"/>
        </w:rPr>
        <w:t xml:space="preserve">
      3) жыл сайын: </w:t>
      </w:r>
      <w:r>
        <w:br/>
      </w:r>
      <w:r>
        <w:rPr>
          <w:rFonts w:ascii="Times New Roman"/>
          <w:b w:val="false"/>
          <w:i w:val="false"/>
          <w:color w:val="000000"/>
          <w:sz w:val="28"/>
        </w:rPr>
        <w:t xml:space="preserve">
      есептік жылдан кейінгі бесінші жұмыс күні Астана қаласының уақытымен 18.00 сағаттан кешіктірмей - осы Ереженің 24-1-қосымшасына сәйкес қайта сақтандыру қызметі туралы есепті; </w:t>
      </w:r>
      <w:r>
        <w:br/>
      </w:r>
      <w:r>
        <w:rPr>
          <w:rFonts w:ascii="Times New Roman"/>
          <w:b w:val="false"/>
          <w:i w:val="false"/>
          <w:color w:val="000000"/>
          <w:sz w:val="28"/>
        </w:rPr>
        <w:t xml:space="preserve">
      есептік жылдан кейінгі жылдың 15 мамырына дейінгі мерзімде - осы Ереженің 32-қосымшасына сәйкес сақтандыру (қайта сақтандыру) ұйымының, сақтандыру брокерінің аудиті туралы ақпаратты.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3"/>
    <w:bookmarkStart w:name="z6"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4"/>
    <w:bookmarkStart w:name="z55" w:id="5"/>
    <w:p>
      <w:pPr>
        <w:spacing w:after="0"/>
        <w:ind w:left="0"/>
        <w:jc w:val="both"/>
      </w:pPr>
      <w:r>
        <w:rPr>
          <w:rFonts w:ascii="Times New Roman"/>
          <w:b w:val="false"/>
          <w:i w:val="false"/>
          <w:color w:val="000000"/>
          <w:sz w:val="28"/>
        </w:rPr>
        <w:t>
      4-1. &lt;*&gt;</w:t>
      </w:r>
      <w:r>
        <w:br/>
      </w:r>
      <w:r>
        <w:rPr>
          <w:rFonts w:ascii="Times New Roman"/>
          <w:b w:val="false"/>
          <w:i w:val="false"/>
          <w:color w:val="000000"/>
          <w:sz w:val="28"/>
        </w:rPr>
        <w:t>
</w:t>
      </w:r>
      <w:r>
        <w:rPr>
          <w:rFonts w:ascii="Times New Roman"/>
          <w:b w:val="false"/>
          <w:i w:val="false"/>
          <w:color w:val="ff0000"/>
          <w:sz w:val="28"/>
        </w:rPr>
        <w:t xml:space="preserve">      Ескерту. 4-1-тармақ алынып тасталды - ҚР Қаржы нарығын және қаржы ұйымдарын реттеу мен қадағалау агенттігі Басқармасының 2010.03.01 </w:t>
      </w:r>
      <w:r>
        <w:rPr>
          <w:rFonts w:ascii="Times New Roman"/>
          <w:b w:val="false"/>
          <w:i w:val="false"/>
          <w:color w:val="000000"/>
          <w:sz w:val="28"/>
        </w:rPr>
        <w:t>N 22</w:t>
      </w:r>
      <w:r>
        <w:rPr>
          <w:rFonts w:ascii="Times New Roman"/>
          <w:b w:val="false"/>
          <w:i w:val="false"/>
          <w:color w:val="ff0000"/>
          <w:sz w:val="28"/>
        </w:rPr>
        <w:t xml:space="preserve"> Қаулысымен. </w:t>
      </w:r>
    </w:p>
    <w:bookmarkEnd w:id="5"/>
    <w:bookmarkStart w:name="z7" w:id="6"/>
    <w:p>
      <w:pPr>
        <w:spacing w:after="0"/>
        <w:ind w:left="0"/>
        <w:jc w:val="both"/>
      </w:pPr>
      <w:r>
        <w:rPr>
          <w:rFonts w:ascii="Times New Roman"/>
          <w:b w:val="false"/>
          <w:i w:val="false"/>
          <w:color w:val="000000"/>
          <w:sz w:val="28"/>
        </w:rPr>
        <w:t xml:space="preserve">
      5. Сақтандыру брокерлері есептілікті мынадай кезеңдікте ұсынады: </w:t>
      </w:r>
      <w:r>
        <w:br/>
      </w:r>
      <w:r>
        <w:rPr>
          <w:rFonts w:ascii="Times New Roman"/>
          <w:b w:val="false"/>
          <w:i w:val="false"/>
          <w:color w:val="000000"/>
          <w:sz w:val="28"/>
        </w:rPr>
        <w:t xml:space="preserve">
      1) есептік айдан кейінгі айдың бесінші жұмыс күні Астана қаласының уақытымен 18.00 сағаттан кешіктірмей, тоқсан сайын: </w:t>
      </w:r>
      <w:r>
        <w:br/>
      </w:r>
      <w:r>
        <w:rPr>
          <w:rFonts w:ascii="Times New Roman"/>
          <w:b w:val="false"/>
          <w:i w:val="false"/>
          <w:color w:val="000000"/>
          <w:sz w:val="28"/>
        </w:rPr>
        <w:t xml:space="preserve">
      осы Ереженің 27-қосымшасына сәйкес Қазақстан Республикасының сақтандыру брокерлерінің қатысуымен жасалған қайта сақтандыру шарттары туралы ақпаратты; </w:t>
      </w:r>
      <w:r>
        <w:br/>
      </w:r>
      <w:r>
        <w:rPr>
          <w:rFonts w:ascii="Times New Roman"/>
          <w:b w:val="false"/>
          <w:i w:val="false"/>
          <w:color w:val="000000"/>
          <w:sz w:val="28"/>
        </w:rPr>
        <w:t xml:space="preserve">
      осы Ереженің 30-қосымшасына сәйкес сақтандыру (қайта сақтандыру) ұйымының (сақтандыру брокерінің) ұйымдық құрылымы туралы мәліметтерді; </w:t>
      </w:r>
      <w:r>
        <w:br/>
      </w:r>
      <w:r>
        <w:rPr>
          <w:rFonts w:ascii="Times New Roman"/>
          <w:b w:val="false"/>
          <w:i w:val="false"/>
          <w:color w:val="000000"/>
          <w:sz w:val="28"/>
        </w:rPr>
        <w:t xml:space="preserve">
      осы Ереженің 31-қосымшасына сәйкес сақтандыру (қайта сақтандыру) ұйымы, сақтандыру брокері туралы жалпы ақпаратты; </w:t>
      </w:r>
      <w:r>
        <w:br/>
      </w:r>
      <w:r>
        <w:rPr>
          <w:rFonts w:ascii="Times New Roman"/>
          <w:b w:val="false"/>
          <w:i w:val="false"/>
          <w:color w:val="000000"/>
          <w:sz w:val="28"/>
        </w:rPr>
        <w:t xml:space="preserve">
      осы Ереженің 34-қосымшасына сәйкес сақтандыру (қайта сақтандыру) ұйымының, сақтандыру брокерінің басшы қызметкерлері туралы мәліметтерді; </w:t>
      </w:r>
      <w:r>
        <w:br/>
      </w:r>
      <w:r>
        <w:rPr>
          <w:rFonts w:ascii="Times New Roman"/>
          <w:b w:val="false"/>
          <w:i w:val="false"/>
          <w:color w:val="000000"/>
          <w:sz w:val="28"/>
        </w:rPr>
        <w:t xml:space="preserve">
      2) есептік жылдан кейінгі жылдың 15 мамырына дейінгі мерзімде жыл сайын: </w:t>
      </w:r>
      <w:r>
        <w:br/>
      </w:r>
      <w:r>
        <w:rPr>
          <w:rFonts w:ascii="Times New Roman"/>
          <w:b w:val="false"/>
          <w:i w:val="false"/>
          <w:color w:val="000000"/>
          <w:sz w:val="28"/>
        </w:rPr>
        <w:t xml:space="preserve">
      осы Ереженің 32-қосымшасына сәйкес сақтандыру (қайта сақтандыру) ұйымының, сақтандыру брокерінің аудиті жөніндегі ақпаратты.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6"/>
    <w:bookmarkStart w:name="z8" w:id="7"/>
    <w:p>
      <w:pPr>
        <w:spacing w:after="0"/>
        <w:ind w:left="0"/>
        <w:jc w:val="both"/>
      </w:pPr>
      <w:r>
        <w:rPr>
          <w:rFonts w:ascii="Times New Roman"/>
          <w:b w:val="false"/>
          <w:i w:val="false"/>
          <w:color w:val="000000"/>
          <w:sz w:val="28"/>
        </w:rPr>
        <w:t xml:space="preserve">
      6. Осы Ережеге 4, 4-1, 5-тармақтарына сәйкес жасалатын есепке бiрiншi басшы немесе оның орнындағы адам, бас бухгалтер қол қойып, мөрмен куәландырылады және сақтандыру (қайта сақтандыру) ұйымында және сақтандыру брокерiнде қағаз тасымалдаушысында сақталады. Сақтандыру (қайта сақтандыру) ұйымы және сақтандыру брокерi уәкiлеттi органның талап етуi бойынша сұратуды алған күннен бастап екi жұмыс күнiнен кешiктiрмей есептi қағаз тасымалдаушысында ұсынады.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және қаржы ұйымдарын реттеу мен қадағалау агенттігі Басқармасының 2005.08.27 </w:t>
      </w:r>
      <w:r>
        <w:rPr>
          <w:rFonts w:ascii="Times New Roman"/>
          <w:b w:val="false"/>
          <w:i w:val="false"/>
          <w:color w:val="000000"/>
          <w:sz w:val="28"/>
        </w:rPr>
        <w:t xml:space="preserve">N 310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- 2006.09.23 </w:t>
      </w:r>
      <w:r>
        <w:rPr>
          <w:rFonts w:ascii="Times New Roman"/>
          <w:b w:val="false"/>
          <w:i w:val="false"/>
          <w:color w:val="000000"/>
          <w:sz w:val="28"/>
        </w:rPr>
        <w:t xml:space="preserve">N 219 </w:t>
      </w:r>
      <w:r>
        <w:rPr>
          <w:rFonts w:ascii="Times New Roman"/>
          <w:b w:val="false"/>
          <w:i w:val="false"/>
          <w:color w:val="ff0000"/>
          <w:sz w:val="28"/>
        </w:rPr>
        <w:t xml:space="preserve">Қаулыларымен. </w:t>
      </w:r>
    </w:p>
    <w:bookmarkEnd w:id="7"/>
    <w:bookmarkStart w:name="z53" w:id="8"/>
    <w:p>
      <w:pPr>
        <w:spacing w:after="0"/>
        <w:ind w:left="0"/>
        <w:jc w:val="both"/>
      </w:pPr>
      <w:r>
        <w:rPr>
          <w:rFonts w:ascii="Times New Roman"/>
          <w:b w:val="false"/>
          <w:i w:val="false"/>
          <w:color w:val="000000"/>
          <w:sz w:val="28"/>
        </w:rPr>
        <w:t xml:space="preserve">
      6-1. Электрондық тасымалдағыштағы есеп ұсынылатын деректердiң құпиялылығын және түзетiлмейтiндiгiн қамтамасыз ететiн криптографиялық қорғау құралдарымен ақпаратты кепiлдiк бере отырып жеткiзу көлiк жүйесiн пайдалануымен ұсынылады. </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Қаржы нарығын және қаржы ұйымдарын реттеу мен қадағалау агенттігі Басқармасының 2005.08.27 N 310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8"/>
    <w:bookmarkStart w:name="z54" w:id="9"/>
    <w:p>
      <w:pPr>
        <w:spacing w:after="0"/>
        <w:ind w:left="0"/>
        <w:jc w:val="both"/>
      </w:pPr>
      <w:r>
        <w:rPr>
          <w:rFonts w:ascii="Times New Roman"/>
          <w:b w:val="false"/>
          <w:i w:val="false"/>
          <w:color w:val="000000"/>
          <w:sz w:val="28"/>
        </w:rPr>
        <w:t xml:space="preserve">
      6-2. Электрондық тасымалдаушысында ұсынылатын деректердiң қағаз тасымалдаушысындағы деректермен сәйкестiгiн сақтандыру (қайта сақтандыру) ұйымының және сақтандыру брокерiнiң бiрiншi басшысы және оның орнындағы адамы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Қаржы нарығын және қаржы ұйымдарын реттеу мен қадағалау агенттігі Басқармасының 2005.08.27 N 310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9"/>
    <w:bookmarkStart w:name="z9" w:id="10"/>
    <w:p>
      <w:pPr>
        <w:spacing w:after="0"/>
        <w:ind w:left="0"/>
        <w:jc w:val="both"/>
      </w:pPr>
      <w:r>
        <w:rPr>
          <w:rFonts w:ascii="Times New Roman"/>
          <w:b w:val="false"/>
          <w:i w:val="false"/>
          <w:color w:val="000000"/>
          <w:sz w:val="28"/>
        </w:rPr>
        <w:t xml:space="preserve">
      7. Есеп беру деректері ұлттық валюта - теңгемен көрсетіледі. </w:t>
      </w:r>
      <w:r>
        <w:br/>
      </w:r>
      <w:r>
        <w:rPr>
          <w:rFonts w:ascii="Times New Roman"/>
          <w:b w:val="false"/>
          <w:i w:val="false"/>
          <w:color w:val="000000"/>
          <w:sz w:val="28"/>
        </w:rPr>
        <w:t xml:space="preserve">
      8. Есепті жасау кезінде пайдаланылатын өлшем бірлігі мың теңгемен белгіленеді. </w:t>
      </w:r>
      <w:r>
        <w:br/>
      </w:r>
      <w:r>
        <w:rPr>
          <w:rFonts w:ascii="Times New Roman"/>
          <w:b w:val="false"/>
          <w:i w:val="false"/>
          <w:color w:val="000000"/>
          <w:sz w:val="28"/>
        </w:rPr>
        <w:t xml:space="preserve">
      Бес жүз теңгеден аз сома есепте нольге дейін дөңгелектенеді, ал бес жүз теңгеге тең және одан жоғары сома мың теңгеге дейін дөңгелектенеді.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0"/>
    <w:bookmarkStart w:name="z10" w:id="11"/>
    <w:p>
      <w:pPr>
        <w:spacing w:after="0"/>
        <w:ind w:left="0"/>
        <w:jc w:val="both"/>
      </w:pPr>
      <w:r>
        <w:rPr>
          <w:rFonts w:ascii="Times New Roman"/>
          <w:b w:val="false"/>
          <w:i w:val="false"/>
          <w:color w:val="000000"/>
          <w:sz w:val="28"/>
        </w:rPr>
        <w:t xml:space="preserve">
      9-10. &lt;*&gt; </w:t>
      </w:r>
      <w:r>
        <w:br/>
      </w:r>
      <w:r>
        <w:rPr>
          <w:rFonts w:ascii="Times New Roman"/>
          <w:b w:val="false"/>
          <w:i w:val="false"/>
          <w:color w:val="000000"/>
          <w:sz w:val="28"/>
        </w:rPr>
        <w:t>
</w:t>
      </w:r>
      <w:r>
        <w:rPr>
          <w:rFonts w:ascii="Times New Roman"/>
          <w:b w:val="false"/>
          <w:i w:val="false"/>
          <w:color w:val="ff0000"/>
          <w:sz w:val="28"/>
        </w:rPr>
        <w:t xml:space="preserve">      Ескерту. 9-10-тармақтар алынып тасталды - ҚР Қаржы нарығын және қаржы ұйымдарын реттеу мен қадағалау агенттігі Басқармасының 2005.08.27 N 310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1"/>
    <w:bookmarkStart w:name="z12" w:id="12"/>
    <w:p>
      <w:pPr>
        <w:spacing w:after="0"/>
        <w:ind w:left="0"/>
        <w:jc w:val="both"/>
      </w:pPr>
      <w:r>
        <w:rPr>
          <w:rFonts w:ascii="Times New Roman"/>
          <w:b w:val="false"/>
          <w:i w:val="false"/>
          <w:color w:val="000000"/>
          <w:sz w:val="28"/>
        </w:rPr>
        <w:t xml:space="preserve">
      11. Сақтандыру (қайта сақтандыру) ұйымдары мен сақтандыру брокерлері есепті уәкілетті мемлекеттік органға электронды тасымалдаушысында ұсынады.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Қаржы нарығын және қаржы ұйымдарын реттеу мен қадағалау агенттігі Басқармасының 2005.08.27 N 310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2"/>
    <w:bookmarkStart w:name="z13" w:id="13"/>
    <w:p>
      <w:pPr>
        <w:spacing w:after="0"/>
        <w:ind w:left="0"/>
        <w:jc w:val="both"/>
      </w:pPr>
      <w:r>
        <w:rPr>
          <w:rFonts w:ascii="Times New Roman"/>
          <w:b w:val="false"/>
          <w:i w:val="false"/>
          <w:color w:val="000000"/>
          <w:sz w:val="28"/>
        </w:rPr>
        <w:t xml:space="preserve">
      12-14. &lt;*&gt; </w:t>
      </w:r>
      <w:r>
        <w:br/>
      </w:r>
      <w:r>
        <w:rPr>
          <w:rFonts w:ascii="Times New Roman"/>
          <w:b w:val="false"/>
          <w:i w:val="false"/>
          <w:color w:val="000000"/>
          <w:sz w:val="28"/>
        </w:rPr>
        <w:t>
</w:t>
      </w:r>
      <w:r>
        <w:rPr>
          <w:rFonts w:ascii="Times New Roman"/>
          <w:b w:val="false"/>
          <w:i w:val="false"/>
          <w:color w:val="ff0000"/>
          <w:sz w:val="28"/>
        </w:rPr>
        <w:t xml:space="preserve">      Ескерту. 12-14-тармақтар алынып тасталды - ҚР Қаржы нарығын және қаржы ұйымдарын реттеу мен қадағалау агенттігі Басқармасының 2005.08.27 N 310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3"/>
    <w:bookmarkStart w:name="z16" w:id="14"/>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2007.04.30 </w:t>
      </w:r>
      <w:r>
        <w:rPr>
          <w:rFonts w:ascii="Times New Roman"/>
          <w:b w:val="false"/>
          <w:i w:val="false"/>
          <w:color w:val="00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4"/>
    <w:bookmarkStart w:name="z17" w:id="15"/>
    <w:p>
      <w:pPr>
        <w:spacing w:after="0"/>
        <w:ind w:left="0"/>
        <w:jc w:val="both"/>
      </w:pP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2005.08.27 N 310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5"/>
    <w:bookmarkStart w:name="z18" w:id="16"/>
    <w:p>
      <w:pPr>
        <w:spacing w:after="0"/>
        <w:ind w:left="0"/>
        <w:jc w:val="both"/>
      </w:pPr>
      <w:r>
        <w:rPr>
          <w:rFonts w:ascii="Times New Roman"/>
          <w:b w:val="false"/>
          <w:i w:val="false"/>
          <w:color w:val="000000"/>
          <w:sz w:val="28"/>
        </w:rPr>
        <w:t xml:space="preserve">
       17. Есептілікке өзгерістерді және/немесе толықтыруларды енгізу қажет болған жағдайда, сақтандыру (қайта сақтандыру) ұйымы немесе сақтандыру брокері есептілікті берген күннен бастап үш күндік мерзімде уәкілетті органға өзгерістерді және/немесе толықтыруларды енгізу қажеттілігінің себебін түсіндірумен жазбаша өтінішті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17-тармақ жаңа редакцияда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6"/>
    <w:bookmarkStart w:name="z19" w:id="17"/>
    <w:p>
      <w:pPr>
        <w:spacing w:after="0"/>
        <w:ind w:left="0"/>
        <w:jc w:val="both"/>
      </w:pPr>
      <w:r>
        <w:rPr>
          <w:rFonts w:ascii="Times New Roman"/>
          <w:b w:val="false"/>
          <w:i w:val="false"/>
          <w:color w:val="000000"/>
          <w:sz w:val="28"/>
        </w:rPr>
        <w:t xml:space="preserve">
      18.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2005.08.27 N 310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7"/>
    <w:bookmarkStart w:name="z20" w:id="18"/>
    <w:p>
      <w:pPr>
        <w:spacing w:after="0"/>
        <w:ind w:left="0"/>
        <w:jc w:val="both"/>
      </w:pPr>
      <w:r>
        <w:rPr>
          <w:rFonts w:ascii="Times New Roman"/>
          <w:b w:val="false"/>
          <w:i w:val="false"/>
          <w:color w:val="000000"/>
          <w:sz w:val="28"/>
        </w:rPr>
        <w:t xml:space="preserve">
      19. Сақтандыру (қайта сақтандыру) ұйымы немесе сақтандыру брокері қайта құрылған жағдайда қаржылық есеп заңды тұлғалардың мемлекеттік тізіліміне тиісті жазбаны ұсыну сәтіне дейін уәкілетті мемлекеттік органға ұсынылады. </w:t>
      </w:r>
    </w:p>
    <w:bookmarkEnd w:id="18"/>
    <w:bookmarkStart w:name="z21" w:id="19"/>
    <w:p>
      <w:pPr>
        <w:spacing w:after="0"/>
        <w:ind w:left="0"/>
        <w:jc w:val="both"/>
      </w:pPr>
      <w:r>
        <w:rPr>
          <w:rFonts w:ascii="Times New Roman"/>
          <w:b w:val="false"/>
          <w:i w:val="false"/>
          <w:color w:val="000000"/>
          <w:sz w:val="28"/>
        </w:rPr>
        <w:t xml:space="preserve">
      20. Сақтандыру (қайта сақтандыру) ұйымы ерікті таратылған жағдайда сақтандыру (қайта сақтандыру) ұйымының есебі уәкілетті мемлекеттік органның ерікті тарату туралы рұқсаты берілгенге дейін ұсынылады. </w:t>
      </w:r>
      <w:r>
        <w:br/>
      </w:r>
      <w:r>
        <w:rPr>
          <w:rFonts w:ascii="Times New Roman"/>
          <w:b w:val="false"/>
          <w:i w:val="false"/>
          <w:color w:val="000000"/>
          <w:sz w:val="28"/>
        </w:rPr>
        <w:t xml:space="preserve">
      Сақтандыру (қайта сақтандыру) ұйымы мәжбүрлеп таратылған жағдайда сақтандыру (қайта сақтандыру) ұйымының есебі соттың мәжбүрлеп тарату туралы шешімі заңды күшіне енген күніне дейін уәкілетті мемлекеттік органға ұсынылады. </w:t>
      </w:r>
    </w:p>
    <w:bookmarkEnd w:id="19"/>
    <w:bookmarkStart w:name="z22" w:id="20"/>
    <w:p>
      <w:pPr>
        <w:spacing w:after="0"/>
        <w:ind w:left="0"/>
        <w:jc w:val="both"/>
      </w:pPr>
      <w:r>
        <w:rPr>
          <w:rFonts w:ascii="Times New Roman"/>
          <w:b w:val="false"/>
          <w:i w:val="false"/>
          <w:color w:val="000000"/>
          <w:sz w:val="28"/>
        </w:rPr>
        <w:t xml:space="preserve">
      21. Сақтандыру брокері таратылған жағдайда қаржылық есеп оны заңды тұлғалардың мемлекеттік тізілімінен шығару күніне дейін уәкілетті мемлекеттік органға ұсынылады. </w:t>
      </w:r>
    </w:p>
    <w:bookmarkEnd w:id="20"/>
    <w:bookmarkStart w:name="z2" w:id="21"/>
    <w:p>
      <w:pPr>
        <w:spacing w:after="0"/>
        <w:ind w:left="0"/>
        <w:jc w:val="left"/>
      </w:pPr>
      <w:r>
        <w:rPr>
          <w:rFonts w:ascii="Times New Roman"/>
          <w:b/>
          <w:i w:val="false"/>
          <w:color w:val="000000"/>
        </w:rPr>
        <w:t xml:space="preserve"> 
2-1-тарау. Есептілікті толтыру бойынша түсіндірме </w:t>
      </w:r>
    </w:p>
    <w:bookmarkEnd w:id="21"/>
    <w:p>
      <w:pPr>
        <w:spacing w:after="0"/>
        <w:ind w:left="0"/>
        <w:jc w:val="both"/>
      </w:pPr>
      <w:r>
        <w:rPr>
          <w:rFonts w:ascii="Times New Roman"/>
          <w:b w:val="false"/>
          <w:i w:val="false"/>
          <w:color w:val="ff0000"/>
          <w:sz w:val="28"/>
        </w:rPr>
        <w:t xml:space="preserve">       Ескерту. Ереже 2-1-тараумен толықтырылды - ҚР Қаржы нарығын және қаржы ұйымдарын реттеу мен қадағалау агенттігі Басқармасының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11" w:id="22"/>
    <w:p>
      <w:pPr>
        <w:spacing w:after="0"/>
        <w:ind w:left="0"/>
        <w:jc w:val="both"/>
      </w:pPr>
      <w:r>
        <w:rPr>
          <w:rFonts w:ascii="Times New Roman"/>
          <w:b w:val="false"/>
          <w:i w:val="false"/>
          <w:color w:val="000000"/>
          <w:sz w:val="28"/>
        </w:rPr>
        <w:t xml:space="preserve">
      21-1. Осы Ереженің 1-қосымшасы бойынша "Ақша қалдығы туралы есеп". </w:t>
      </w:r>
      <w:r>
        <w:br/>
      </w:r>
      <w:r>
        <w:rPr>
          <w:rFonts w:ascii="Times New Roman"/>
          <w:b w:val="false"/>
          <w:i w:val="false"/>
          <w:color w:val="000000"/>
          <w:sz w:val="28"/>
        </w:rPr>
        <w:t xml:space="preserve">
      Реттік нөмірі 6-бағанадағы есептегі теңгемен ақшаның жиынтық сомасы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Қазақстан Республикасы Ұлттық Банкі Басқармасының 2003 жылғы 25 шілдедегі N 241 қаулысымен (бұдан әрі - N 241 қаулы) (Нормативтік құқықтық актілерді мемлекеттік  тіркеу тізілімінде N 2467 тіркелген) бекітілген бухгалтерлік баланстың (бұдан әрі – бухгалтерлік баланс) "Ақша және ақша баламасы" деген бабына сәйкес келеді. </w:t>
      </w:r>
      <w:r>
        <w:br/>
      </w:r>
      <w:r>
        <w:rPr>
          <w:rFonts w:ascii="Times New Roman"/>
          <w:b w:val="false"/>
          <w:i w:val="false"/>
          <w:color w:val="000000"/>
          <w:sz w:val="28"/>
        </w:rPr>
        <w:t>
</w:t>
      </w:r>
      <w:r>
        <w:rPr>
          <w:rFonts w:ascii="Times New Roman"/>
          <w:b w:val="false"/>
          <w:i w:val="false"/>
          <w:color w:val="000000"/>
          <w:sz w:val="28"/>
        </w:rPr>
        <w:t xml:space="preserve">
      21-2. Осы Ереженің 2-қосымшасы бойынша "Орналастырылған салымдар туралы есеп". </w:t>
      </w:r>
      <w:r>
        <w:br/>
      </w:r>
      <w:r>
        <w:rPr>
          <w:rFonts w:ascii="Times New Roman"/>
          <w:b w:val="false"/>
          <w:i w:val="false"/>
          <w:color w:val="000000"/>
          <w:sz w:val="28"/>
        </w:rPr>
        <w:t xml:space="preserve">
      7-баған бойынша салым бойынша негізгі борыштың жиынтық сомасы және есептің 10-бағаны бойынша сыйақы сомасы күмәнді борыштар бойынша резервтерді шегергенде, бухгалтерлік баланстың "Орналастырылған салымдар" деген бабына сәйкес келеді. </w:t>
      </w:r>
      <w:r>
        <w:br/>
      </w:r>
      <w:r>
        <w:rPr>
          <w:rFonts w:ascii="Times New Roman"/>
          <w:b w:val="false"/>
          <w:i w:val="false"/>
          <w:color w:val="000000"/>
          <w:sz w:val="28"/>
        </w:rPr>
        <w:t xml:space="preserve">
      Есептің реттік нөмірі 3-1-бағанасында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агенттік басқармасының 2008 жылғы 26 мамырдағы N 77 қаулысына (бұдан әрі – N 77 қаулы) (Нормативтік құқықтық актілерді мемлекеттік  тіркеу тізілімінде N 5251 тіркелген) сәйкес "Қазақстан қор биржасы" акционерлік қоғамы (бұдан әрі – қор биржасы) ресми тізімінің "акциялар" секторының екінші деңгейдегі банктің акцияларының санаты көрсетіледі. </w:t>
      </w:r>
      <w:r>
        <w:br/>
      </w:r>
      <w:r>
        <w:rPr>
          <w:rFonts w:ascii="Times New Roman"/>
          <w:b w:val="false"/>
          <w:i w:val="false"/>
          <w:color w:val="000000"/>
          <w:sz w:val="28"/>
        </w:rPr>
        <w:t xml:space="preserve">
      Есептің реттік нөмірі 4-бағанасында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агенттігі басқармасының 2008 жылғы 22 тамыздағы </w:t>
      </w:r>
      <w:r>
        <w:rPr>
          <w:rFonts w:ascii="Times New Roman"/>
          <w:b w:val="false"/>
          <w:i w:val="false"/>
          <w:color w:val="000000"/>
          <w:sz w:val="28"/>
        </w:rPr>
        <w:t xml:space="preserve">N 131 </w:t>
      </w:r>
      <w:r>
        <w:rPr>
          <w:rFonts w:ascii="Times New Roman"/>
          <w:b w:val="false"/>
          <w:i w:val="false"/>
          <w:color w:val="000000"/>
          <w:sz w:val="28"/>
        </w:rPr>
        <w:t xml:space="preserve">(бұдан әрі - N 131 қаулы) (Нормативтік құқықтық актілерді мемлекеттік тіркеу тізілімінде N 5331 тіркелген) қаулысына сәйкес уәкілетті орган таныған агенттіктердің рейтингтік бағасы көрсетіледі ("Standard &amp; Poor's", "Moody's Investors Service" немесе "Fitch" және олардың еншілес рейтингтік ұйымдарының халықаралық және ұлттық шәкілі бойынша). </w:t>
      </w:r>
      <w:r>
        <w:br/>
      </w:r>
      <w:r>
        <w:rPr>
          <w:rFonts w:ascii="Times New Roman"/>
          <w:b w:val="false"/>
          <w:i w:val="false"/>
          <w:color w:val="000000"/>
          <w:sz w:val="28"/>
        </w:rPr>
        <w:t xml:space="preserve">
      Реттік нөмірі 12-бағанада егер салым бойынша меншік құқығына шектеу бар болса, не екінші деңгейдегі банк сақтандыру (қайта сақтандыру) ұйымының аффилиирленген тұлғасы болып табылса, "иә" деген сөз көрсетіледі. </w:t>
      </w:r>
      <w:r>
        <w:br/>
      </w:r>
      <w:r>
        <w:rPr>
          <w:rFonts w:ascii="Times New Roman"/>
          <w:b w:val="false"/>
          <w:i w:val="false"/>
          <w:color w:val="000000"/>
          <w:sz w:val="28"/>
        </w:rPr>
        <w:t>
</w:t>
      </w:r>
      <w:r>
        <w:rPr>
          <w:rFonts w:ascii="Times New Roman"/>
          <w:b w:val="false"/>
          <w:i w:val="false"/>
          <w:color w:val="000000"/>
          <w:sz w:val="28"/>
        </w:rPr>
        <w:t xml:space="preserve">
      21-3. Осы Ереженің 3-қосымшасы бойынша "Бағалы қағаздар туралы есеп". </w:t>
      </w:r>
      <w:r>
        <w:br/>
      </w:r>
      <w:r>
        <w:rPr>
          <w:rFonts w:ascii="Times New Roman"/>
          <w:b w:val="false"/>
          <w:i w:val="false"/>
          <w:color w:val="000000"/>
          <w:sz w:val="28"/>
        </w:rPr>
        <w:t xml:space="preserve">
      Есептің 9, 11 және 13-бағаналар бойынша күмәнді борыштар бойынша резервтерді шегергенде, бағалы қағаздардың жиынтық сомасы бухгалтерлік баланстың мына баптарының сомасына сәйкес келеді: "Саудаға арналған бағалы қағаздар", "Саудаға бар болған бағалы қағаздар" және "Өтегенге дейін ұсталып тұрған бағалы қағаздар". </w:t>
      </w:r>
      <w:r>
        <w:br/>
      </w:r>
      <w:r>
        <w:rPr>
          <w:rFonts w:ascii="Times New Roman"/>
          <w:b w:val="false"/>
          <w:i w:val="false"/>
          <w:color w:val="000000"/>
          <w:sz w:val="28"/>
        </w:rPr>
        <w:t xml:space="preserve">
      Есептің реттік нөмірі 4-бағанасында бағалы қағаздың түрі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мемлекеттік бағалы қағаздар бойынша: МЕККАМ, МЕОКАМ, МЕУКАМ, МОИКАМ, МУИКАМ, МЕУЖКАМ, Қазақстан Республикасы Ұлттық Банкінің еуроноттары, ноттары және басқалар; </w:t>
      </w:r>
      <w:r>
        <w:br/>
      </w:r>
      <w:r>
        <w:rPr>
          <w:rFonts w:ascii="Times New Roman"/>
          <w:b w:val="false"/>
          <w:i w:val="false"/>
          <w:color w:val="000000"/>
          <w:sz w:val="28"/>
        </w:rPr>
        <w:t xml:space="preserve">
      мемлекеттік емес бағалы қағаздар бойынша: акциялар, облигациялар, ипотекалық облигациялар, депозитарлық қолхаттар және басқалар. </w:t>
      </w:r>
      <w:r>
        <w:br/>
      </w:r>
      <w:r>
        <w:rPr>
          <w:rFonts w:ascii="Times New Roman"/>
          <w:b w:val="false"/>
          <w:i w:val="false"/>
          <w:color w:val="000000"/>
          <w:sz w:val="28"/>
        </w:rPr>
        <w:t xml:space="preserve">
      Есептің реттік нөмірі 8-бағанасында бағалы қағаз номиналы валютасының коды көрсетіледі (мысалы: KZT, USD). </w:t>
      </w:r>
      <w:r>
        <w:br/>
      </w:r>
      <w:r>
        <w:rPr>
          <w:rFonts w:ascii="Times New Roman"/>
          <w:b w:val="false"/>
          <w:i w:val="false"/>
          <w:color w:val="000000"/>
          <w:sz w:val="28"/>
        </w:rPr>
        <w:t xml:space="preserve">
      Есептің реттік нөмірлері 10, 12 және 14-бағаналарында есептік кезеңнің соңындағы бағалы қағаздар бойынша есептелген сыйақының жалпы сомасы көрсетіледі. </w:t>
      </w:r>
      <w:r>
        <w:br/>
      </w:r>
      <w:r>
        <w:rPr>
          <w:rFonts w:ascii="Times New Roman"/>
          <w:b w:val="false"/>
          <w:i w:val="false"/>
          <w:color w:val="000000"/>
          <w:sz w:val="28"/>
        </w:rPr>
        <w:t xml:space="preserve">
      Есептің реттік нөмірі 14-2-бағанасында сатып алумен тікелей байланысты, шығыстарды қосқандағы, бағалы қағаздың жиынтық сатып алу құны, оның ішінде агенттерге, кеңесшілерге, брокерлер-дилерлерге төленген комиссиялықтар, қор биржаларының алымы, сондай-ақ қаржы аударым жасау бойынша банктік қызмет көрсетулер және сатып алушы сатушыға төлеген пайыз мөлшерінде азайтылғандығы (осындайлар бар болса) көрсетіледі. </w:t>
      </w:r>
      <w:r>
        <w:br/>
      </w:r>
      <w:r>
        <w:rPr>
          <w:rFonts w:ascii="Times New Roman"/>
          <w:b w:val="false"/>
          <w:i w:val="false"/>
          <w:color w:val="000000"/>
          <w:sz w:val="28"/>
        </w:rPr>
        <w:t xml:space="preserve">
      Реттік нөмірі 14-3-бағанада бағалы қағаздың баланстық құны мен жиынтық сатып алу құны арасындағы айырмасы көрсетіледі. </w:t>
      </w:r>
      <w:r>
        <w:br/>
      </w:r>
      <w:r>
        <w:rPr>
          <w:rFonts w:ascii="Times New Roman"/>
          <w:b w:val="false"/>
          <w:i w:val="false"/>
          <w:color w:val="000000"/>
          <w:sz w:val="28"/>
        </w:rPr>
        <w:t xml:space="preserve">
      Есептің реттік нөмірі 15-бағанасында эмитенттің жарғылық капиталындағы сақтандыру (қайта сақтандыру) ұйымның қатысу үлесі көрсетіледі: эмитенттің орналастырылған акцияларының жалпы санына сақтандыру (қайта сақтандыру) ұйымының иелігіндегі акциялар санының арақатынасы. </w:t>
      </w:r>
      <w:r>
        <w:br/>
      </w:r>
      <w:r>
        <w:rPr>
          <w:rFonts w:ascii="Times New Roman"/>
          <w:b w:val="false"/>
          <w:i w:val="false"/>
          <w:color w:val="000000"/>
          <w:sz w:val="28"/>
        </w:rPr>
        <w:t xml:space="preserve">
      Есептің реттік нөмірі 18-бағанасында N 77 қаулыға сәйкес қор биржасының ресми тізіміне енгізілген бағалы қағаздың санаты көрсетіледі: </w:t>
      </w:r>
      <w:r>
        <w:br/>
      </w:r>
      <w:r>
        <w:rPr>
          <w:rFonts w:ascii="Times New Roman"/>
          <w:b w:val="false"/>
          <w:i w:val="false"/>
          <w:color w:val="000000"/>
          <w:sz w:val="28"/>
        </w:rPr>
        <w:t xml:space="preserve">
      Есептің реттік нөмірі 18-1-бағанасында N 131 қаулыға сәйкес уәкілетті орган таныған агенттіктердің рейтингтік бағасы көрсетіледі ("Standard &amp; Poor's", "Moody's Investors Service" немесе "Fitch" және олардың еншілес рейтингтік ұйымдарының халықаралық және ұлттық шәкілі бойынша). </w:t>
      </w:r>
      <w:r>
        <w:br/>
      </w:r>
      <w:r>
        <w:rPr>
          <w:rFonts w:ascii="Times New Roman"/>
          <w:b w:val="false"/>
          <w:i w:val="false"/>
          <w:color w:val="000000"/>
          <w:sz w:val="28"/>
        </w:rPr>
        <w:t xml:space="preserve">
      Есептің реттік нөмірі 19-бағанасында егер бағалы қағаздар бойынша меншік құқығына шектеу бар болса (бағалы қағаз кепіл шарты бойынша қамтамасыз етуі болып табылғанда, РЕПО мәмілесінің объекті болып табылады) не бағалы қағаздың эмитенті болып сақтандыру (қайта сақтандыру) ұйымының аффилиирленген заңды тұлға табылса, "иә" деген сөз көрсетіледі. </w:t>
      </w:r>
      <w:r>
        <w:br/>
      </w:r>
      <w:r>
        <w:rPr>
          <w:rFonts w:ascii="Times New Roman"/>
          <w:b w:val="false"/>
          <w:i w:val="false"/>
          <w:color w:val="000000"/>
          <w:sz w:val="28"/>
        </w:rPr>
        <w:t>
</w:t>
      </w:r>
      <w:r>
        <w:rPr>
          <w:rFonts w:ascii="Times New Roman"/>
          <w:b w:val="false"/>
          <w:i w:val="false"/>
          <w:color w:val="000000"/>
          <w:sz w:val="28"/>
        </w:rPr>
        <w:t xml:space="preserve">
      21-4. Осы Ереженің 4-қосымшасы бойынша "кері РЕПО", "РЕПО" операциялары туралы есеп". </w:t>
      </w:r>
      <w:r>
        <w:br/>
      </w:r>
      <w:r>
        <w:rPr>
          <w:rFonts w:ascii="Times New Roman"/>
          <w:b w:val="false"/>
          <w:i w:val="false"/>
          <w:color w:val="000000"/>
          <w:sz w:val="28"/>
        </w:rPr>
        <w:t xml:space="preserve">
      Осы қосымша бухгалтерлік баланстың "кері РЕПО" операциясы" деген бабын ашады. </w:t>
      </w:r>
      <w:r>
        <w:br/>
      </w:r>
      <w:r>
        <w:rPr>
          <w:rFonts w:ascii="Times New Roman"/>
          <w:b w:val="false"/>
          <w:i w:val="false"/>
          <w:color w:val="000000"/>
          <w:sz w:val="28"/>
        </w:rPr>
        <w:t xml:space="preserve">
      Есептің реттік нөмірі 1-бағанысында РЕПО мәмілесінің объектісі болып табылатын бағалы қағаз эмитентінің атауы көрсетіледі. </w:t>
      </w:r>
      <w:r>
        <w:br/>
      </w:r>
      <w:r>
        <w:rPr>
          <w:rFonts w:ascii="Times New Roman"/>
          <w:b w:val="false"/>
          <w:i w:val="false"/>
          <w:color w:val="000000"/>
          <w:sz w:val="28"/>
        </w:rPr>
        <w:t>
</w:t>
      </w:r>
      <w:r>
        <w:rPr>
          <w:rFonts w:ascii="Times New Roman"/>
          <w:b w:val="false"/>
          <w:i w:val="false"/>
          <w:color w:val="000000"/>
          <w:sz w:val="28"/>
        </w:rPr>
        <w:t xml:space="preserve">
      21-5. Осы Ереженің 4-1-қосымшасы бойынша (Қайта сақтандырушылардан алынуға тиіс сомалар, сақтанушылар (қайта сақтанушылардан) және делдалдардан алынуға тиіс сақтандыру сыйлықақылары туралы есеп). </w:t>
      </w:r>
      <w:r>
        <w:br/>
      </w:r>
      <w:r>
        <w:rPr>
          <w:rFonts w:ascii="Times New Roman"/>
          <w:b w:val="false"/>
          <w:i w:val="false"/>
          <w:color w:val="000000"/>
          <w:sz w:val="28"/>
        </w:rPr>
        <w:t xml:space="preserve">
      Осы қосымшада сақтанушының, қайта сақтанушының (цеденттердің) және делдалдардың (сақтандыру брокерлерінің және сақтандыру агенттерінің) есептік кезеңнің соңындағы берешегінің сомасы көрсетіледі, олардың жалпы сомасы бухгалтерлік баланстың "Сақтанушылардан (қайта сақтанушылардан) және делдалдардан алынатын сақтандыру сыйақылары (күмәнді борыштар бойынша резервтерді шегергенде)" деген бабына сәйкес келеді. Сонымен қоса, осы есепте қайта сақтандыру шарты бойынша есептік кезеңнің соңындағы қайта сақтандырушының берешегінің сомасы көрсетіледі. </w:t>
      </w:r>
      <w:r>
        <w:br/>
      </w:r>
      <w:r>
        <w:rPr>
          <w:rFonts w:ascii="Times New Roman"/>
          <w:b w:val="false"/>
          <w:i w:val="false"/>
          <w:color w:val="000000"/>
          <w:sz w:val="28"/>
        </w:rPr>
        <w:t xml:space="preserve">
      Есептің реттік нөмірі 2-бағанасында сақтандыру немесе қайта сақтандыру шарттары бойынша борышы бар қайта сақтандырушының, сақтандыру агенттердің, сақтандыру брокерлерінің, қайта сақтанушылардың (цеденттердің) және сақтанушылардың атауы көрсетіледі. Бұл ретте: </w:t>
      </w:r>
      <w:r>
        <w:br/>
      </w:r>
      <w:r>
        <w:rPr>
          <w:rFonts w:ascii="Times New Roman"/>
          <w:b w:val="false"/>
          <w:i w:val="false"/>
          <w:color w:val="000000"/>
          <w:sz w:val="28"/>
        </w:rPr>
        <w:t xml:space="preserve">
      реттік нөмірлері 2.1, 2.2, 2.3, 2.4, 2.5-жолдарда сақтандыру агенттері берешектерінің жалпы сомасында ең көп үлесі сомасында бар сақтандыру агенттері көрсетіледі, басқа сақтандыру агенттерінің жиынтық берешегі "Өзге сақтандыру агенттері" деген 2.6-жол бойынша көрсетіледі; </w:t>
      </w:r>
      <w:r>
        <w:br/>
      </w:r>
      <w:r>
        <w:rPr>
          <w:rFonts w:ascii="Times New Roman"/>
          <w:b w:val="false"/>
          <w:i w:val="false"/>
          <w:color w:val="000000"/>
          <w:sz w:val="28"/>
        </w:rPr>
        <w:t xml:space="preserve">
      реттік нөмірлері 5.1, 5.2, 5.3, 5.4, 5.5-жолдарда сақтанушылардың берешектерінің жалпы сомасында ең көп үлесі бар сақтанушылар көрсетіледі, басқа сақтанушылардың жиынтық борышы "өзге сақтанушылар" деген реттік нөмірі 5.6-жол бойынша көрсетіледі. </w:t>
      </w:r>
      <w:r>
        <w:br/>
      </w:r>
      <w:r>
        <w:rPr>
          <w:rFonts w:ascii="Times New Roman"/>
          <w:b w:val="false"/>
          <w:i w:val="false"/>
          <w:color w:val="000000"/>
          <w:sz w:val="28"/>
        </w:rPr>
        <w:t xml:space="preserve">
      Есептің реттік нөмірі 8-бағанасында егер қайта сақтандырушы, сақтандыру агенті, қайта сақтанушы және сақтанушы ірі қатысушы, еншілес ұйым, сақтандыру (қайта сақтандыру) ұйымы ірі қатысушы болып табылатын немесе қомақты үлесі бар ұйым болса немесе өзге аффилиирленген ұйым болып табылса, "иә" деген сөз жазылады. </w:t>
      </w:r>
      <w:r>
        <w:br/>
      </w:r>
      <w:r>
        <w:rPr>
          <w:rFonts w:ascii="Times New Roman"/>
          <w:b w:val="false"/>
          <w:i w:val="false"/>
          <w:color w:val="000000"/>
          <w:sz w:val="28"/>
        </w:rPr>
        <w:t>
</w:t>
      </w:r>
      <w:r>
        <w:rPr>
          <w:rFonts w:ascii="Times New Roman"/>
          <w:b w:val="false"/>
          <w:i w:val="false"/>
          <w:color w:val="000000"/>
          <w:sz w:val="28"/>
        </w:rPr>
        <w:t xml:space="preserve">
      21-6. Осы Ереженің 4-2-қосымшасы бойынша "Ұлттық және шетел валютасындағы активтер мен міндеттемелердің мерзімін салыстыру кестесі". </w:t>
      </w:r>
      <w:r>
        <w:br/>
      </w:r>
      <w:r>
        <w:rPr>
          <w:rFonts w:ascii="Times New Roman"/>
          <w:b w:val="false"/>
          <w:i w:val="false"/>
          <w:color w:val="000000"/>
          <w:sz w:val="28"/>
        </w:rPr>
        <w:t xml:space="preserve">
      Ұлттық және шетел валютасындағы активтер мен міндеттемелердің мерзімін салыстыру кестесін толтырғанда әр актив (міндеттеме) үшін барынша аз мерзім көзделген, ол аяқталғанда сақтандыру (қайта сақтандыру) ұйымы дебиторлардың міндеттемелері орындалуын талап етуге құқығы бар және кредиторлардың талабын орындайды. </w:t>
      </w:r>
      <w:r>
        <w:br/>
      </w:r>
      <w:r>
        <w:rPr>
          <w:rFonts w:ascii="Times New Roman"/>
          <w:b w:val="false"/>
          <w:i w:val="false"/>
          <w:color w:val="000000"/>
          <w:sz w:val="28"/>
        </w:rPr>
        <w:t xml:space="preserve">
      Активтер, қалыптасқан резервтерді шегергенде, күмәнді борыштар бойынша енгізіледі. </w:t>
      </w:r>
      <w:r>
        <w:br/>
      </w:r>
      <w:r>
        <w:rPr>
          <w:rFonts w:ascii="Times New Roman"/>
          <w:b w:val="false"/>
          <w:i w:val="false"/>
          <w:color w:val="000000"/>
          <w:sz w:val="28"/>
        </w:rPr>
        <w:t xml:space="preserve">
      Реттік нөмірлері 1, 2, 3, 4, 5-жолдар бойынша активтер мен міндеттемелердің бағандары бойынша деректер өсу жиынтығымен толтырылады. 5 және 6-жолдардың қосындысы "Жиынтығы" деген 7-жолға жазылады. </w:t>
      </w:r>
      <w:r>
        <w:br/>
      </w:r>
      <w:r>
        <w:rPr>
          <w:rFonts w:ascii="Times New Roman"/>
          <w:b w:val="false"/>
          <w:i w:val="false"/>
          <w:color w:val="000000"/>
          <w:sz w:val="28"/>
        </w:rPr>
        <w:t>
</w:t>
      </w:r>
      <w:r>
        <w:rPr>
          <w:rFonts w:ascii="Times New Roman"/>
          <w:b w:val="false"/>
          <w:i w:val="false"/>
          <w:color w:val="000000"/>
          <w:sz w:val="28"/>
        </w:rPr>
        <w:t xml:space="preserve">
      21-7. Осы Ереженің 5-қосымшасы бойынша "Басқа дебиторлық берешек туралы есеп". </w:t>
      </w:r>
      <w:r>
        <w:br/>
      </w:r>
      <w:r>
        <w:rPr>
          <w:rFonts w:ascii="Times New Roman"/>
          <w:b w:val="false"/>
          <w:i w:val="false"/>
          <w:color w:val="000000"/>
          <w:sz w:val="28"/>
        </w:rPr>
        <w:t xml:space="preserve">
      Осы қосымша бухгалтерлік баланстың "Басқа дебиторлық берешек" деген бабын ашады. </w:t>
      </w:r>
      <w:r>
        <w:br/>
      </w:r>
      <w:r>
        <w:rPr>
          <w:rFonts w:ascii="Times New Roman"/>
          <w:b w:val="false"/>
          <w:i w:val="false"/>
          <w:color w:val="000000"/>
          <w:sz w:val="28"/>
        </w:rPr>
        <w:t xml:space="preserve">
      "Өзгелер" деген 1.16-бап бойынша берешектің сомасы есептілікке берілген түсіндірме жазбада ашылып жазылуға тиіс. </w:t>
      </w:r>
      <w:r>
        <w:br/>
      </w:r>
      <w:r>
        <w:rPr>
          <w:rFonts w:ascii="Times New Roman"/>
          <w:b w:val="false"/>
          <w:i w:val="false"/>
          <w:color w:val="000000"/>
          <w:sz w:val="28"/>
        </w:rPr>
        <w:t>
</w:t>
      </w:r>
      <w:r>
        <w:rPr>
          <w:rFonts w:ascii="Times New Roman"/>
          <w:b w:val="false"/>
          <w:i w:val="false"/>
          <w:color w:val="000000"/>
          <w:sz w:val="28"/>
        </w:rPr>
        <w:t xml:space="preserve">
      21-8. Осы Ереженің 6-қосымшасы бойынша "Сақтанушыға берілген заемдар туралы есеп". </w:t>
      </w:r>
      <w:r>
        <w:br/>
      </w:r>
      <w:r>
        <w:rPr>
          <w:rFonts w:ascii="Times New Roman"/>
          <w:b w:val="false"/>
          <w:i w:val="false"/>
          <w:color w:val="000000"/>
          <w:sz w:val="28"/>
        </w:rPr>
        <w:t xml:space="preserve">
      Осы қосымшада "өмірді сақтандыру" саласы бойынша қызметті жүзеге асыратын cақтандыру (қайта сақтандыру) ұйымдары сақтанушыларға берген заемдары туралы ақпарат көрсетіледі. </w:t>
      </w:r>
      <w:r>
        <w:br/>
      </w:r>
      <w:r>
        <w:rPr>
          <w:rFonts w:ascii="Times New Roman"/>
          <w:b w:val="false"/>
          <w:i w:val="false"/>
          <w:color w:val="000000"/>
          <w:sz w:val="28"/>
        </w:rPr>
        <w:t xml:space="preserve">
      10-бағанада баланс бойынша берешектің жиынтық сомасы бухгалтерлік баланстың "Сақтанушыларға берілген заемдар (күмәнді борыштар бойынша резервтерді шегергенде)" деген бабына сәйкес келеді. </w:t>
      </w:r>
      <w:r>
        <w:br/>
      </w:r>
      <w:r>
        <w:rPr>
          <w:rFonts w:ascii="Times New Roman"/>
          <w:b w:val="false"/>
          <w:i w:val="false"/>
          <w:color w:val="000000"/>
          <w:sz w:val="28"/>
        </w:rPr>
        <w:t>
</w:t>
      </w:r>
      <w:r>
        <w:rPr>
          <w:rFonts w:ascii="Times New Roman"/>
          <w:b w:val="false"/>
          <w:i w:val="false"/>
          <w:color w:val="000000"/>
          <w:sz w:val="28"/>
        </w:rPr>
        <w:t xml:space="preserve">
      21-9. Осы Ереженің 7-қосымшасы бойынша "Басқа заңды тұлғалардың капиталына инвестициялар туралы есеп". </w:t>
      </w:r>
      <w:r>
        <w:br/>
      </w:r>
      <w:r>
        <w:rPr>
          <w:rFonts w:ascii="Times New Roman"/>
          <w:b w:val="false"/>
          <w:i w:val="false"/>
          <w:color w:val="000000"/>
          <w:sz w:val="28"/>
        </w:rPr>
        <w:t xml:space="preserve">
      Осы қосымшада еншілес және қауымдасқан ұйымдарға инвестициялардың сомасы көрсетіледі (қаржылық есептіліктің халықаралық стандарттарына сәйкес). Басқа заңды тұлғалардың капиталына инвестициялардың жалпы сомасы бухгалтерлік баланстың "Басқа заңды тұлғалардың капиталына инвестициялар" деген бабына сәйкес келеді. </w:t>
      </w:r>
      <w:r>
        <w:br/>
      </w:r>
      <w:r>
        <w:rPr>
          <w:rFonts w:ascii="Times New Roman"/>
          <w:b w:val="false"/>
          <w:i w:val="false"/>
          <w:color w:val="000000"/>
          <w:sz w:val="28"/>
        </w:rPr>
        <w:t xml:space="preserve">
      "Жай акциялар" және "артықшылықты акциялар" деген жолдар бойынша акционерлік қоғамдар нысанында құрылған заңды тұлғаларға сақтандыру (қайта сақтандыру) ұйымының қатысуы бойынша ақпарат көрсетіледі. </w:t>
      </w:r>
      <w:r>
        <w:br/>
      </w:r>
      <w:r>
        <w:rPr>
          <w:rFonts w:ascii="Times New Roman"/>
          <w:b w:val="false"/>
          <w:i w:val="false"/>
          <w:color w:val="000000"/>
          <w:sz w:val="28"/>
        </w:rPr>
        <w:t xml:space="preserve">
      "Жарғылық капиталдағы қатысу үлестері" деген жолдар бойынша шаруашылық серіктестігі нысанында және акционерлік қоғамнан басқа, басқа нысанда құрылған заңды тұлғаларға сақтандыру (қайта сақтандыру) ұйымының қатысуы бойынша ақпарат көрсетіледі. </w:t>
      </w:r>
      <w:r>
        <w:br/>
      </w:r>
      <w:r>
        <w:rPr>
          <w:rFonts w:ascii="Times New Roman"/>
          <w:b w:val="false"/>
          <w:i w:val="false"/>
          <w:color w:val="000000"/>
          <w:sz w:val="28"/>
        </w:rPr>
        <w:t>
</w:t>
      </w:r>
      <w:r>
        <w:rPr>
          <w:rFonts w:ascii="Times New Roman"/>
          <w:b w:val="false"/>
          <w:i w:val="false"/>
          <w:color w:val="000000"/>
          <w:sz w:val="28"/>
        </w:rPr>
        <w:t xml:space="preserve">
      21-10. Осы Ереженің 7-1-қосымшасы бойынша "Инвестициялық мүлік және негізгі қаражаттар туралы есеп". </w:t>
      </w:r>
      <w:r>
        <w:br/>
      </w:r>
      <w:r>
        <w:rPr>
          <w:rFonts w:ascii="Times New Roman"/>
          <w:b w:val="false"/>
          <w:i w:val="false"/>
          <w:color w:val="000000"/>
          <w:sz w:val="28"/>
        </w:rPr>
        <w:t xml:space="preserve">
      Осы қосымшада инвестициялық мүлік және негізгі қаражаттар туралы ақпарат көрсетіледі (қаржылық есептіліктің халықаралық стандарттарына сәйкес). Аталған активтердің жалпы сомасы бухгалтерлік баланста көрсетілген инвестициялық мүліктің және негізгі қаражаттың сомасына сәйкес келеді. </w:t>
      </w:r>
      <w:r>
        <w:br/>
      </w:r>
      <w:r>
        <w:rPr>
          <w:rFonts w:ascii="Times New Roman"/>
          <w:b w:val="false"/>
          <w:i w:val="false"/>
          <w:color w:val="000000"/>
          <w:sz w:val="28"/>
        </w:rPr>
        <w:t xml:space="preserve">
      Есептің реттік нөмірі 2-бағанасында инвестициялық мүлік және негізгі қаражаттар туралы қысқаша ақпарат көрсетіледі (орналасқан орны, мекен-жайы, жылжымайтын мүліктің атауы: жер учаскесі, үй, ғимарат және басқалар). Жылжымайтын мүлік болып табылмайтын негізгі қаражатқа инвестициялардың жалпы сомасы "Басқа негізгі қаражаттар" деген 3-жол бойынша көрсетіледі. </w:t>
      </w:r>
      <w:r>
        <w:br/>
      </w:r>
      <w:r>
        <w:rPr>
          <w:rFonts w:ascii="Times New Roman"/>
          <w:b w:val="false"/>
          <w:i w:val="false"/>
          <w:color w:val="000000"/>
          <w:sz w:val="28"/>
        </w:rPr>
        <w:t xml:space="preserve">
      Реттік нөмірі 5-бағанада егер жылжымайтын мүлік түріндегі инвестициялық мүлік/негізгі қаражат бойынша меншік құқығына шектеу бар болса, "иә" деген сөз жазылады. </w:t>
      </w:r>
      <w:r>
        <w:br/>
      </w:r>
      <w:r>
        <w:rPr>
          <w:rFonts w:ascii="Times New Roman"/>
          <w:b w:val="false"/>
          <w:i w:val="false"/>
          <w:color w:val="000000"/>
          <w:sz w:val="28"/>
        </w:rPr>
        <w:t>
</w:t>
      </w:r>
      <w:r>
        <w:rPr>
          <w:rFonts w:ascii="Times New Roman"/>
          <w:b w:val="false"/>
          <w:i w:val="false"/>
          <w:color w:val="000000"/>
          <w:sz w:val="28"/>
        </w:rPr>
        <w:t xml:space="preserve">
      21-11. Осы Ереженің 8-қосымшасы бойынша "Сақтандыру резервтері (жалпы сақтандыру) туралы есеп". </w:t>
      </w:r>
      <w:r>
        <w:br/>
      </w:r>
      <w:r>
        <w:rPr>
          <w:rFonts w:ascii="Times New Roman"/>
          <w:b w:val="false"/>
          <w:i w:val="false"/>
          <w:color w:val="000000"/>
          <w:sz w:val="28"/>
        </w:rPr>
        <w:t xml:space="preserve">
      Осы қосымшада есептік кезеңнің соңындағы сақтандырудың сыныптары бөлігінде сақтандыру резервтерінің сомасы көрсетіледі. "Жалпы сақтандыру" саласы бойынша қызметті жүзеге асыратын cақтандыру (қайта сақтандыру) ұйымдары береді. Сақтандыру резервтерінің жалпы сомасы бухгалтерлік баланста көрсетілген сақтандыру резервтерінің сомасына сәйкес келеді. </w:t>
      </w:r>
      <w:r>
        <w:br/>
      </w:r>
      <w:r>
        <w:rPr>
          <w:rFonts w:ascii="Times New Roman"/>
          <w:b w:val="false"/>
          <w:i w:val="false"/>
          <w:color w:val="000000"/>
          <w:sz w:val="28"/>
        </w:rPr>
        <w:t>
</w:t>
      </w:r>
      <w:r>
        <w:rPr>
          <w:rFonts w:ascii="Times New Roman"/>
          <w:b w:val="false"/>
          <w:i w:val="false"/>
          <w:color w:val="000000"/>
          <w:sz w:val="28"/>
        </w:rPr>
        <w:t xml:space="preserve">
      21-12. Осы Ереженің 9-қосымшасы бойынша "Сақтандыру резервтері (өмірді сақтандыру) туралы есеп". </w:t>
      </w:r>
      <w:r>
        <w:br/>
      </w:r>
      <w:r>
        <w:rPr>
          <w:rFonts w:ascii="Times New Roman"/>
          <w:b w:val="false"/>
          <w:i w:val="false"/>
          <w:color w:val="000000"/>
          <w:sz w:val="28"/>
        </w:rPr>
        <w:t xml:space="preserve">
      Осы қосымшада есептік кезеңнің соңындағы сақтандырудың сыныптары бөлігінде сақтандыру резервтерінің сомасы көрсетіледі. "Өмірді сақтандыру" саласы бойынша қызметті жүзеге асыратын cақтандыру (қайта сақтандыру) ұйымдары береді. Сақтандыру резервтерінің жалпы сомасы бухгалтерлік баланста көрсетілген сақтандыру резервтерінің сомасына сәйкес келеді. </w:t>
      </w:r>
      <w:r>
        <w:br/>
      </w:r>
      <w:r>
        <w:rPr>
          <w:rFonts w:ascii="Times New Roman"/>
          <w:b w:val="false"/>
          <w:i w:val="false"/>
          <w:color w:val="000000"/>
          <w:sz w:val="28"/>
        </w:rPr>
        <w:t>
</w:t>
      </w:r>
      <w:r>
        <w:rPr>
          <w:rFonts w:ascii="Times New Roman"/>
          <w:b w:val="false"/>
          <w:i w:val="false"/>
          <w:color w:val="000000"/>
          <w:sz w:val="28"/>
        </w:rPr>
        <w:t xml:space="preserve">
      21-13. Осы Ереженің 10-қосымшасы бойынша "Алынған заемдар туралы есеп". </w:t>
      </w:r>
      <w:r>
        <w:br/>
      </w:r>
      <w:r>
        <w:rPr>
          <w:rFonts w:ascii="Times New Roman"/>
          <w:b w:val="false"/>
          <w:i w:val="false"/>
          <w:color w:val="000000"/>
          <w:sz w:val="28"/>
        </w:rPr>
        <w:t xml:space="preserve">
      Осы қосымшада есептік кезеңнің соңында екінші деңгейдегі банктерден және банк операцияларының жекелеген түрлерін жүзеге асыратын ұйымдардан сақтандыру (қайта сақтандыру) ұйымдары алған заемдар туралы ақпарат көрсетіледі. Есептің реттік нөмірі 7-бағанасы бойынша борыштың жалпы сомасы бухгалтерлік баланстың "Алынған заемдар" деген бабына сәйкес келеді. </w:t>
      </w:r>
      <w:r>
        <w:br/>
      </w:r>
      <w:r>
        <w:rPr>
          <w:rFonts w:ascii="Times New Roman"/>
          <w:b w:val="false"/>
          <w:i w:val="false"/>
          <w:color w:val="000000"/>
          <w:sz w:val="28"/>
        </w:rPr>
        <w:t>
</w:t>
      </w:r>
      <w:r>
        <w:rPr>
          <w:rFonts w:ascii="Times New Roman"/>
          <w:b w:val="false"/>
          <w:i w:val="false"/>
          <w:color w:val="000000"/>
          <w:sz w:val="28"/>
        </w:rPr>
        <w:t xml:space="preserve">
      21-14. Осы Ереженің 11-қосымшасы бойынша "Басқа кредиторлық берешек туралы есеп". </w:t>
      </w:r>
      <w:r>
        <w:br/>
      </w:r>
      <w:r>
        <w:rPr>
          <w:rFonts w:ascii="Times New Roman"/>
          <w:b w:val="false"/>
          <w:i w:val="false"/>
          <w:color w:val="000000"/>
          <w:sz w:val="28"/>
        </w:rPr>
        <w:t xml:space="preserve">
      Осы қосымшада бухгалтерлік баланстың "Басқа кредиторлық берешек" деген бабы ашылады. "Басқалары" деген 1.12-жол бойынша берешектің сомасы есептіліктің түсіндірме жазбасында ашып жазылуы тиіс. </w:t>
      </w:r>
      <w:r>
        <w:br/>
      </w:r>
      <w:r>
        <w:rPr>
          <w:rFonts w:ascii="Times New Roman"/>
          <w:b w:val="false"/>
          <w:i w:val="false"/>
          <w:color w:val="000000"/>
          <w:sz w:val="28"/>
        </w:rPr>
        <w:t>
</w:t>
      </w:r>
      <w:r>
        <w:rPr>
          <w:rFonts w:ascii="Times New Roman"/>
          <w:b w:val="false"/>
          <w:i w:val="false"/>
          <w:color w:val="000000"/>
          <w:sz w:val="28"/>
        </w:rPr>
        <w:t xml:space="preserve">
      21-15. Осы Ереженің 12-қосымшасы бойынша "Сақтандыру (қайта сақтандыру) ұйымының акционерлері туралы мәліметтер". </w:t>
      </w:r>
      <w:r>
        <w:br/>
      </w:r>
      <w:r>
        <w:rPr>
          <w:rFonts w:ascii="Times New Roman"/>
          <w:b w:val="false"/>
          <w:i w:val="false"/>
          <w:color w:val="000000"/>
          <w:sz w:val="28"/>
        </w:rPr>
        <w:t xml:space="preserve">
      Осы қосымшада акционерлер, сақтандыру (қайта сақтандыру) ұйымдары, сақтандыру (қайта сақтандыру) ұйымының акционерлерінің қатысушылары (акционерлері) бойынша, сондай-ақ сақтандыру (қайта сақтандыру) ұйымының жарғылық капиталындағы резиденттер еместің үлестері бойынша, оның ішінде тікелей және жанама қатысу үлесі бойынша ақпарат көрсетіледі. Тікелей акционерлердің жалпы қатысу үлесі бухгалтерлік баланс бойынша төленген жарғылық капиталдың сомасына тең, ал қатысудың жиынтық пайызы – жүз пайызға тең. </w:t>
      </w:r>
      <w:r>
        <w:br/>
      </w:r>
      <w:r>
        <w:rPr>
          <w:rFonts w:ascii="Times New Roman"/>
          <w:b w:val="false"/>
          <w:i w:val="false"/>
          <w:color w:val="000000"/>
          <w:sz w:val="28"/>
        </w:rPr>
        <w:t xml:space="preserve">
      Резидент еместің сақтандыру (қайта сақтандыру) ұйымының жарғылық капиталындағы үлесі Қазақстан Республикасының резиденттері емес-сақтандыру (қайта сақтандыру) ұйымының тікелей акционерлерінің қатысу пайызының (реттік нөмірі 6-бағана бойынша) және сақтандыру (қайта сақтандыру) ұйымының жарғылық капиталында Қазақстан Республикасының резиденттері емесінің жанама қатысуы пайызының сомасының қосындысы ретінде есептеледі. Жанама қатысудың пайызы Қазақстан Республикасының резиденті-акционердің тікелей қатысу пайызын Қазақстан Республикасының резиденті емес-акционер қатысушының сақтандыру (қайта сақтандыру) ұйымының жарғылық капиталындағы қатысу пайызына көбейту жолымен анықталады (6-баған*9-баған). </w:t>
      </w:r>
      <w:r>
        <w:br/>
      </w:r>
      <w:r>
        <w:rPr>
          <w:rFonts w:ascii="Times New Roman"/>
          <w:b w:val="false"/>
          <w:i w:val="false"/>
          <w:color w:val="000000"/>
          <w:sz w:val="28"/>
        </w:rPr>
        <w:t>
</w:t>
      </w:r>
      <w:r>
        <w:rPr>
          <w:rFonts w:ascii="Times New Roman"/>
          <w:b w:val="false"/>
          <w:i w:val="false"/>
          <w:color w:val="000000"/>
          <w:sz w:val="28"/>
        </w:rPr>
        <w:t xml:space="preserve">
      21-16. Осы Ереженің 13-қосымшасы бойынша "Сақтандыру сыйлықақылары туралы есеп". </w:t>
      </w:r>
      <w:r>
        <w:br/>
      </w:r>
      <w:r>
        <w:rPr>
          <w:rFonts w:ascii="Times New Roman"/>
          <w:b w:val="false"/>
          <w:i w:val="false"/>
          <w:color w:val="000000"/>
          <w:sz w:val="28"/>
        </w:rPr>
        <w:t xml:space="preserve">
      "Сақтандыру шарттары бойынша қабылданған сақтандыру сыйлықақылары" деген реттік нөмірі 4-бағана бойынша жиынтық сома N 241 қаулымен бекітілген кірістер және шығындар туралы есептің (бұдан әрі - кірістер және шығындар туралы есеп) "Сақтандыру шарттары бойынша қабылданған сақтандыру сыйлықақылары" деген бабына сәйкес келеді. </w:t>
      </w:r>
      <w:r>
        <w:br/>
      </w:r>
      <w:r>
        <w:rPr>
          <w:rFonts w:ascii="Times New Roman"/>
          <w:b w:val="false"/>
          <w:i w:val="false"/>
          <w:color w:val="000000"/>
          <w:sz w:val="28"/>
        </w:rPr>
        <w:t xml:space="preserve">
      "Қайта сақтандыру шарттары бойынша қабылданған сақтандыру сыйлықақылары" деген реттік нөмірі 7-бағана бойынша қорытынды сома кірістер және шығындар туралы есептің "Қайта сақтандыру шарттары бойынша қабылданған сақтандыру сыйлықақылары" деген бабына сәйкес келеді. </w:t>
      </w:r>
      <w:r>
        <w:br/>
      </w:r>
      <w:r>
        <w:rPr>
          <w:rFonts w:ascii="Times New Roman"/>
          <w:b w:val="false"/>
          <w:i w:val="false"/>
          <w:color w:val="000000"/>
          <w:sz w:val="28"/>
        </w:rPr>
        <w:t xml:space="preserve">
      "Қайта сақтандыруға берілген сақтандыру сыйлықақылары" деген реттік нөмірі 10-бағана бойынша қорытынды сома кірістер және шығындар туралы есептің "Қайта сақтандыруға берілген сақтандыру сыйлықақылары" деген бабына сәйкес келеді. </w:t>
      </w:r>
      <w:r>
        <w:br/>
      </w:r>
      <w:r>
        <w:rPr>
          <w:rFonts w:ascii="Times New Roman"/>
          <w:b w:val="false"/>
          <w:i w:val="false"/>
          <w:color w:val="000000"/>
          <w:sz w:val="28"/>
        </w:rPr>
        <w:t xml:space="preserve">
      "Сақтандыру сыйлықақыларының таза сомасы" деген реттік нөмірі 13-бағана бойынша қорытынды сома кірістер және шығындар туралы есептің "Сақтандыру сыйлықақыларының таза сомасы" деген бабына сәйкес келеді. </w:t>
      </w:r>
      <w:r>
        <w:br/>
      </w:r>
      <w:r>
        <w:rPr>
          <w:rFonts w:ascii="Times New Roman"/>
          <w:b w:val="false"/>
          <w:i w:val="false"/>
          <w:color w:val="000000"/>
          <w:sz w:val="28"/>
        </w:rPr>
        <w:t xml:space="preserve">
      " Еңбекпен табылмаған сыйлықақы резервінің өзгеруі " деген реттік нөмірі 14-бағана бойынша қорытынды сома кірістер және шығындар туралы есептің " Еңбекпен табылмаған сыйлықақы резервінің өзгеруі " деген бабына сәйкес келеді. </w:t>
      </w:r>
      <w:r>
        <w:br/>
      </w:r>
      <w:r>
        <w:rPr>
          <w:rFonts w:ascii="Times New Roman"/>
          <w:b w:val="false"/>
          <w:i w:val="false"/>
          <w:color w:val="000000"/>
          <w:sz w:val="28"/>
        </w:rPr>
        <w:t xml:space="preserve">
      " Еңбекпен табылмаған резервтегі қайта сақтандыру активтерінің өзгеруі " деген реттік нөмірі 15-бағана бойынша қорытынды сома кірістер және шығындар туралы есептің " Еңбекпен табылмаған резервтегі </w:t>
      </w:r>
      <w:r>
        <w:br/>
      </w:r>
      <w:r>
        <w:rPr>
          <w:rFonts w:ascii="Times New Roman"/>
          <w:b w:val="false"/>
          <w:i w:val="false"/>
          <w:color w:val="000000"/>
          <w:sz w:val="28"/>
        </w:rPr>
        <w:t xml:space="preserve">
қайта сақтандыру активтерінің өзгеруі " деген бабына сәйкес келеді. </w:t>
      </w:r>
      <w:r>
        <w:br/>
      </w:r>
      <w:r>
        <w:rPr>
          <w:rFonts w:ascii="Times New Roman"/>
          <w:b w:val="false"/>
          <w:i w:val="false"/>
          <w:color w:val="000000"/>
          <w:sz w:val="28"/>
        </w:rPr>
        <w:t xml:space="preserve">
      "Еңбекпен табылған сақтандыру сыйлықақыларының таза сомасы" деген реттік нөмірі 19-бағана бойынша қорытынды сома кірістер және шығындар туралы есептің "Еңбекпен табылған сақтандыру сыйлықақыларының таза сомасы" деген бабына сәйкес келеді. </w:t>
      </w:r>
      <w:r>
        <w:br/>
      </w:r>
      <w:r>
        <w:rPr>
          <w:rFonts w:ascii="Times New Roman"/>
          <w:b w:val="false"/>
          <w:i w:val="false"/>
          <w:color w:val="000000"/>
          <w:sz w:val="28"/>
        </w:rPr>
        <w:t>
</w:t>
      </w:r>
      <w:r>
        <w:rPr>
          <w:rFonts w:ascii="Times New Roman"/>
          <w:b w:val="false"/>
          <w:i w:val="false"/>
          <w:color w:val="000000"/>
          <w:sz w:val="28"/>
        </w:rPr>
        <w:t xml:space="preserve">
      21-17. Осы Ереженің 13-1-қосымшасы бойынша "Қазақстан Республикасының өңірлері бойынша сақтандыру шарттары бойынша қабылданған сақтандыру сыйлықақылары туралы есеп". </w:t>
      </w:r>
      <w:r>
        <w:br/>
      </w:r>
      <w:r>
        <w:rPr>
          <w:rFonts w:ascii="Times New Roman"/>
          <w:b w:val="false"/>
          <w:i w:val="false"/>
          <w:color w:val="000000"/>
          <w:sz w:val="28"/>
        </w:rPr>
        <w:t xml:space="preserve">
      Осы қосымшада тікелей сақтандыру шарттары бойынша қабылданған сақтандыру сыйлықақыларының сомасы көрсетіледі. </w:t>
      </w:r>
      <w:r>
        <w:br/>
      </w:r>
      <w:r>
        <w:rPr>
          <w:rFonts w:ascii="Times New Roman"/>
          <w:b w:val="false"/>
          <w:i w:val="false"/>
          <w:color w:val="000000"/>
          <w:sz w:val="28"/>
        </w:rPr>
        <w:t xml:space="preserve">
      Сақтандыру сыйлықақыларының жиынтық сомасы осы Ереженің 13-қосымшасының реттік нөмірі 4-бағанасына сәйкес келеді. </w:t>
      </w:r>
      <w:r>
        <w:br/>
      </w:r>
      <w:r>
        <w:rPr>
          <w:rFonts w:ascii="Times New Roman"/>
          <w:b w:val="false"/>
          <w:i w:val="false"/>
          <w:color w:val="000000"/>
          <w:sz w:val="28"/>
        </w:rPr>
        <w:t xml:space="preserve">
      Аумақ сипаты бойынша сақтандыру сыйлықақыларын жіктеу есептілікте сақтандыру (тәуекел) объектісінің орналасқан орны бойынша жүзеге асырылады. Бұл ретте сақтандыру объектісі ретінде сақтандыру шартында көрсетілген сақтандыру жағдайымен тікелей байланысты мүлік немесе тұлға түсіндіріледі. Сондай-ақ, сақтандыру объектісі бойынша тіркеу құжаттарының бар болуына немесе жоқтығына назар аудару қажет. </w:t>
      </w:r>
      <w:r>
        <w:br/>
      </w:r>
      <w:r>
        <w:rPr>
          <w:rFonts w:ascii="Times New Roman"/>
          <w:b w:val="false"/>
          <w:i w:val="false"/>
          <w:color w:val="000000"/>
          <w:sz w:val="28"/>
        </w:rPr>
        <w:t xml:space="preserve">
      Аумақтық сипат бойынша сақтандыру сыйлықақыларын жатқызғанда, мыналар ескеріледі: </w:t>
      </w:r>
      <w:r>
        <w:br/>
      </w:r>
      <w:r>
        <w:rPr>
          <w:rFonts w:ascii="Times New Roman"/>
          <w:b w:val="false"/>
          <w:i w:val="false"/>
          <w:color w:val="000000"/>
          <w:sz w:val="28"/>
        </w:rPr>
        <w:t xml:space="preserve">
      жеке сақтандыру бойынша – сақтандырылғанның тұрақты тұратын (тіркеу) орны; </w:t>
      </w:r>
      <w:r>
        <w:br/>
      </w:r>
      <w:r>
        <w:rPr>
          <w:rFonts w:ascii="Times New Roman"/>
          <w:b w:val="false"/>
          <w:i w:val="false"/>
          <w:color w:val="000000"/>
          <w:sz w:val="28"/>
        </w:rPr>
        <w:t xml:space="preserve">
      сақтандырудың мүліктік түрі бойынша – мүлікті тіркеу орны (мысалы, көлік құралын, орналасқан орны бойынша тіркеуге жататын жылжымайтын мүлікті сақтандырған жағдайда) немесе сақтанушының тіркелген орны (мысалы, басқа қаржылық шығындардан, сот шығыстарынан, заемдарды сақтандырған жағдайда); </w:t>
      </w:r>
      <w:r>
        <w:br/>
      </w:r>
      <w:r>
        <w:rPr>
          <w:rFonts w:ascii="Times New Roman"/>
          <w:b w:val="false"/>
          <w:i w:val="false"/>
          <w:color w:val="000000"/>
          <w:sz w:val="28"/>
        </w:rPr>
        <w:t xml:space="preserve">
      азаматтық-құқықтық жауапкершілікті сақтандыру сыныптары бойынша – мүлікті тіркеу орны (мысалы, көлік құралы иелерінің азаматтық-құқықтық жауапкершілігін, қауіпті объектілерді немесе орналасқан орны бойынша басқа тіркелетін мүлікті сақтандырған жағдайда) немесе сақтанушыны тіркеу орны (мысалы, кәсіби жауапкершілікті, жұмыс берушінің жауапкершілігін сақтандырған жағдайда ). </w:t>
      </w:r>
      <w:r>
        <w:br/>
      </w:r>
      <w:r>
        <w:rPr>
          <w:rFonts w:ascii="Times New Roman"/>
          <w:b w:val="false"/>
          <w:i w:val="false"/>
          <w:color w:val="000000"/>
          <w:sz w:val="28"/>
        </w:rPr>
        <w:t xml:space="preserve">
      Бұл ретте, аумақтық сипат бойынша сақтандыру сыйлықақыларын бөлгенде, кәсіби жауапкершілікті сақтандыру деп арнайы рұқсат негізінде жүргізілетін және арнайы білімді, тәжірибені және біліктілікті, оның ішінде осы тұлғаның қызметкерлерінде осылардың бар болуын талап ететін қызметтің нәтижесінде немесе процесінде басқа тұлғаларға зиян келтірумен байланысты, тұлғаның азаматтық-құқықтық жауапкершілігін сақтандырумен байланысты сақтандыру түрлері түсіндіріледі. </w:t>
      </w:r>
      <w:r>
        <w:br/>
      </w:r>
      <w:r>
        <w:rPr>
          <w:rFonts w:ascii="Times New Roman"/>
          <w:b w:val="false"/>
          <w:i w:val="false"/>
          <w:color w:val="000000"/>
          <w:sz w:val="28"/>
        </w:rPr>
        <w:t xml:space="preserve">
      Тіркеуге жатпайтын мүлікті (офистік жабықтар, жиһаз және басқа мүлік) сақтандырған жағдайда, сақтандыру сыйлықақысы сақтанушының тіркелу орнына сәйкес көрсетіледі. </w:t>
      </w:r>
      <w:r>
        <w:br/>
      </w:r>
      <w:r>
        <w:rPr>
          <w:rFonts w:ascii="Times New Roman"/>
          <w:b w:val="false"/>
          <w:i w:val="false"/>
          <w:color w:val="000000"/>
          <w:sz w:val="28"/>
        </w:rPr>
        <w:t xml:space="preserve">
      Республиканың түрлі аумақтарындағы мүлікті сақтандырғанда, сақтандыру сыйлықақылары есептілікте мүліктің (мүлік тіркелуге жататын жағдайда) немесе сақтанушының (мүлік тіркелуге жатпаған жағдайда) орналасқан орнына сәйкес көрсетіледі. </w:t>
      </w:r>
      <w:r>
        <w:br/>
      </w:r>
      <w:r>
        <w:rPr>
          <w:rFonts w:ascii="Times New Roman"/>
          <w:b w:val="false"/>
          <w:i w:val="false"/>
          <w:color w:val="000000"/>
          <w:sz w:val="28"/>
        </w:rPr>
        <w:t xml:space="preserve">
      Егер көлік құралдары басқа мемлекеттерде тіркелген және Қазақстан Республикасының аумағына уақытша кіргізілген жағдайда, онда Қазақстан Республикасында көлік құралының уақытша тіркелу орны бойынша ақпарат көрсетіледі. </w:t>
      </w:r>
      <w:r>
        <w:br/>
      </w:r>
      <w:r>
        <w:rPr>
          <w:rFonts w:ascii="Times New Roman"/>
          <w:b w:val="false"/>
          <w:i w:val="false"/>
          <w:color w:val="000000"/>
          <w:sz w:val="28"/>
        </w:rPr>
        <w:t xml:space="preserve">
      Аумақтық сипат бойынша сақтандыру объектісін жатқызу үшін мына критерийлер қолданылады: </w:t>
      </w:r>
      <w:r>
        <w:br/>
      </w:r>
      <w:r>
        <w:rPr>
          <w:rFonts w:ascii="Times New Roman"/>
          <w:b w:val="false"/>
          <w:i w:val="false"/>
          <w:color w:val="000000"/>
          <w:sz w:val="28"/>
        </w:rPr>
        <w:t xml:space="preserve">
      автомобиль көлігі иелерінің азаматтық-құқықтық жауапкершілігін міндетті және ерікті сақтандыру сыныптары бойынша, автомобиль көлігін сақтандыру сыныбы бойынша - автомобиль көлігін тіркеу орны; </w:t>
      </w:r>
      <w:r>
        <w:br/>
      </w:r>
      <w:r>
        <w:rPr>
          <w:rFonts w:ascii="Times New Roman"/>
          <w:b w:val="false"/>
          <w:i w:val="false"/>
          <w:color w:val="000000"/>
          <w:sz w:val="28"/>
        </w:rPr>
        <w:t xml:space="preserve">
      ауа, темір жол, су көлігі иелерінің азаматтық-құқықтық жауапкершілігін сақтандыру сыныптары бойынша – көлік құралы иелерінің тіркелу орны; </w:t>
      </w:r>
      <w:r>
        <w:br/>
      </w:r>
      <w:r>
        <w:rPr>
          <w:rFonts w:ascii="Times New Roman"/>
          <w:b w:val="false"/>
          <w:i w:val="false"/>
          <w:color w:val="000000"/>
          <w:sz w:val="28"/>
        </w:rPr>
        <w:t xml:space="preserve">
      ауа, су, темір жол көлігін сақтандыру сыныптары бойынша – көлік құралының тіркелу орны бойынша; </w:t>
      </w:r>
      <w:r>
        <w:br/>
      </w:r>
      <w:r>
        <w:rPr>
          <w:rFonts w:ascii="Times New Roman"/>
          <w:b w:val="false"/>
          <w:i w:val="false"/>
          <w:color w:val="000000"/>
          <w:sz w:val="28"/>
        </w:rPr>
        <w:t xml:space="preserve">
      міндетті сақтандырудың басқа сыныптары бойынша, жеке сақтандыру бойынша, басқа қаржылық шығындардан, заемдарды, жүкті, кепілдіктер мен кепілдемелерді, сот шығыстарын сақтандырудың сыныптары бойынша – сақтанушының (сақтандырылғанның) тіркелген орны; </w:t>
      </w:r>
      <w:r>
        <w:br/>
      </w:r>
      <w:r>
        <w:rPr>
          <w:rFonts w:ascii="Times New Roman"/>
          <w:b w:val="false"/>
          <w:i w:val="false"/>
          <w:color w:val="000000"/>
          <w:sz w:val="28"/>
        </w:rPr>
        <w:t xml:space="preserve">
      мүлікті сақтандыру сыныбы бойынша – мүлікті тіркеу орны; </w:t>
      </w:r>
      <w:r>
        <w:br/>
      </w:r>
      <w:r>
        <w:rPr>
          <w:rFonts w:ascii="Times New Roman"/>
          <w:b w:val="false"/>
          <w:i w:val="false"/>
          <w:color w:val="000000"/>
          <w:sz w:val="28"/>
        </w:rPr>
        <w:t xml:space="preserve">
      ипотекалық сақтандыру сыныбы бойынша – сақтанушыны тіркеу орны; </w:t>
      </w:r>
      <w:r>
        <w:br/>
      </w:r>
      <w:r>
        <w:rPr>
          <w:rFonts w:ascii="Times New Roman"/>
          <w:b w:val="false"/>
          <w:i w:val="false"/>
          <w:color w:val="000000"/>
          <w:sz w:val="28"/>
        </w:rPr>
        <w:t xml:space="preserve">
      Қазақстан Республикасының резиденттері-емесіне қатысты – сақтандыру шартын жасау орны. </w:t>
      </w:r>
      <w:r>
        <w:br/>
      </w:r>
      <w:r>
        <w:rPr>
          <w:rFonts w:ascii="Times New Roman"/>
          <w:b w:val="false"/>
          <w:i w:val="false"/>
          <w:color w:val="000000"/>
          <w:sz w:val="28"/>
        </w:rPr>
        <w:t>
</w:t>
      </w:r>
      <w:r>
        <w:rPr>
          <w:rFonts w:ascii="Times New Roman"/>
          <w:b w:val="false"/>
          <w:i w:val="false"/>
          <w:color w:val="000000"/>
          <w:sz w:val="28"/>
        </w:rPr>
        <w:t xml:space="preserve">
      21-18. Осы Ереженің 13-2-қосымшасы бойынша "Сақтандыру (қайта сақтандыру) ұйымының аффилиирленген тұлғаларымен жасалған сақтандыру және қайта сақтандыру шарттары бойынша ақпарат". </w:t>
      </w:r>
      <w:r>
        <w:br/>
      </w:r>
      <w:r>
        <w:rPr>
          <w:rFonts w:ascii="Times New Roman"/>
          <w:b w:val="false"/>
          <w:i w:val="false"/>
          <w:color w:val="000000"/>
          <w:sz w:val="28"/>
        </w:rPr>
        <w:t xml:space="preserve">
      Осы қосымшада ағымдағы жылдың басынан басталған кезең бойынша сақтандыру (қайта сақтандыру) ұйымының аффилиирленген тұлғаларымен жасалған сақтандыру және қайта сақтандыру шарттары бойынша ақпарат көрсетіледі. </w:t>
      </w:r>
      <w:r>
        <w:br/>
      </w:r>
      <w:r>
        <w:rPr>
          <w:rFonts w:ascii="Times New Roman"/>
          <w:b w:val="false"/>
          <w:i w:val="false"/>
          <w:color w:val="000000"/>
          <w:sz w:val="28"/>
        </w:rPr>
        <w:t xml:space="preserve">
      Реттік нөмірі 3-бағанада с ақтандыру (қайта сақтандыру) ұйымының аффилиирленген тұлғаларымен жасалған тікелей сақтандыру шарттары бойынша қабылданған сақтандыру сыйлықақыларының сомасы көрсетіледі. </w:t>
      </w:r>
      <w:r>
        <w:br/>
      </w:r>
      <w:r>
        <w:rPr>
          <w:rFonts w:ascii="Times New Roman"/>
          <w:b w:val="false"/>
          <w:i w:val="false"/>
          <w:color w:val="000000"/>
          <w:sz w:val="28"/>
        </w:rPr>
        <w:t xml:space="preserve">
      Реттік нөмірі 7-бағанада с ақтандыру (қайта сақтандыру) ұйымының аффилиирленген тұлғаларымен жасалған тікелей сақтандыру шарттары бойынша жүзеге асырылған сақтандыру төлемдерінің сомасы көрсетіледі. </w:t>
      </w:r>
      <w:r>
        <w:br/>
      </w:r>
      <w:r>
        <w:rPr>
          <w:rFonts w:ascii="Times New Roman"/>
          <w:b w:val="false"/>
          <w:i w:val="false"/>
          <w:color w:val="000000"/>
          <w:sz w:val="28"/>
        </w:rPr>
        <w:t xml:space="preserve">
      Реттік нөмірі 11-бағанада с ақтандыру (қайта сақтандыру) ұйымының аффилиирленген тұлғаларымен жасалған кіріс қайта сақтандыру шарттары бойынша қабылданған сақтандыру сыйлықақыларының сомасы көрсетіледі. </w:t>
      </w:r>
      <w:r>
        <w:br/>
      </w:r>
      <w:r>
        <w:rPr>
          <w:rFonts w:ascii="Times New Roman"/>
          <w:b w:val="false"/>
          <w:i w:val="false"/>
          <w:color w:val="000000"/>
          <w:sz w:val="28"/>
        </w:rPr>
        <w:t xml:space="preserve">
      Реттік нөмірі 12-бағанада с ақтандыру (қайта сақтандыру) ұйымының аффилиирленген тұлғаларымен жасалған кіріс қайта сақтандыру шарттары бойынша жүзеге асырылған сақтандыру төлемдерінің сомасы көрсетіледі. </w:t>
      </w:r>
      <w:r>
        <w:br/>
      </w:r>
      <w:r>
        <w:rPr>
          <w:rFonts w:ascii="Times New Roman"/>
          <w:b w:val="false"/>
          <w:i w:val="false"/>
          <w:color w:val="000000"/>
          <w:sz w:val="28"/>
        </w:rPr>
        <w:t xml:space="preserve">
      Реттік нөмірі 14-бағанада с ақтандыру (қайта сақтандыру) ұйымының аффилиирленген с ақтандыру ұйымдарына қайта сақтандыруға берілген сақтандыру сыйлықақыларының сомасы көрсетіледі. </w:t>
      </w:r>
      <w:r>
        <w:br/>
      </w:r>
      <w:r>
        <w:rPr>
          <w:rFonts w:ascii="Times New Roman"/>
          <w:b w:val="false"/>
          <w:i w:val="false"/>
          <w:color w:val="000000"/>
          <w:sz w:val="28"/>
        </w:rPr>
        <w:t xml:space="preserve">
      Реттік нөмірі 15-бағанада с ақтандыру (қайта сақтандыру) ұйымының аффилиирленген с ақтандыру ұйымдарынан алынған өтеудің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21-19. Осы Ереженің 13-3-қосымшасы бойынша "Екінші деңгейдегі банктердің қатысуымен (банктік сақтандыру) жасалған сақтандыру шарттары бойынша ақпарат". </w:t>
      </w:r>
      <w:r>
        <w:br/>
      </w:r>
      <w:r>
        <w:rPr>
          <w:rFonts w:ascii="Times New Roman"/>
          <w:b w:val="false"/>
          <w:i w:val="false"/>
          <w:color w:val="000000"/>
          <w:sz w:val="28"/>
        </w:rPr>
        <w:t xml:space="preserve">
      Осы қосымшада сақтанушы "сақтандырылған" немесе пайда алушы болып е кінші деңгейдегі банк табылатын, есептік жылдың басынан басталған кезеңде е кінші деңгейдегі банктердің қатысуымен жасалған сақтандыру шарттары бойынша ақпарат (өсу жиынтығымен) көрсетіледі. </w:t>
      </w:r>
      <w:r>
        <w:br/>
      </w:r>
      <w:r>
        <w:rPr>
          <w:rFonts w:ascii="Times New Roman"/>
          <w:b w:val="false"/>
          <w:i w:val="false"/>
          <w:color w:val="000000"/>
          <w:sz w:val="28"/>
        </w:rPr>
        <w:t>
</w:t>
      </w:r>
      <w:r>
        <w:rPr>
          <w:rFonts w:ascii="Times New Roman"/>
          <w:b w:val="false"/>
          <w:i w:val="false"/>
          <w:color w:val="000000"/>
          <w:sz w:val="28"/>
        </w:rPr>
        <w:t xml:space="preserve">
      21-20. Осы Ереженің 14-қосымшасы бойынша "Сақтандыру қызметі бойынша комиссиялық сыйақы түріндегі кірістер мен шығыстар туралы есеп". </w:t>
      </w:r>
      <w:r>
        <w:br/>
      </w:r>
      <w:r>
        <w:rPr>
          <w:rFonts w:ascii="Times New Roman"/>
          <w:b w:val="false"/>
          <w:i w:val="false"/>
          <w:color w:val="000000"/>
          <w:sz w:val="28"/>
        </w:rPr>
        <w:t xml:space="preserve">
      Есептің реттік нөмірі 3-бағанасы бойынша сақтандыру қызметі бойынша комиссиялық сыйақы түріндегі кірістердің жиынтық сомасы кірістер мен шығындар туралы есептің "Сақтандыру қызметі бойынша комиссиялық сыйақы түріндегі кірістер" деген бабына сәйкес келеді. </w:t>
      </w:r>
      <w:r>
        <w:br/>
      </w:r>
      <w:r>
        <w:rPr>
          <w:rFonts w:ascii="Times New Roman"/>
          <w:b w:val="false"/>
          <w:i w:val="false"/>
          <w:color w:val="000000"/>
          <w:sz w:val="28"/>
        </w:rPr>
        <w:t xml:space="preserve">
      Есептің реттік нөмірі 6-бағанасы бойынша сақтандыру қызметі бойынша комиссиялық сыйақы түріндегі шығыстардың жиынтық сомасы кірістер мен шығындар туралы есептің "Сақтандыру қызметі бойынша комиссиялық сыйақы түріндегі шығыстар" деген бабына сәйкес келеді. </w:t>
      </w:r>
      <w:r>
        <w:br/>
      </w:r>
      <w:r>
        <w:rPr>
          <w:rFonts w:ascii="Times New Roman"/>
          <w:b w:val="false"/>
          <w:i w:val="false"/>
          <w:color w:val="000000"/>
          <w:sz w:val="28"/>
        </w:rPr>
        <w:t>
</w:t>
      </w:r>
      <w:r>
        <w:rPr>
          <w:rFonts w:ascii="Times New Roman"/>
          <w:b w:val="false"/>
          <w:i w:val="false"/>
          <w:color w:val="000000"/>
          <w:sz w:val="28"/>
        </w:rPr>
        <w:t xml:space="preserve">
      21-21. Осы Ереженің 15-қосымшасы бойынша "Инвестициялық қызметтен түсетін басқа кірістер туралы есеп". </w:t>
      </w:r>
      <w:r>
        <w:br/>
      </w:r>
      <w:r>
        <w:rPr>
          <w:rFonts w:ascii="Times New Roman"/>
          <w:b w:val="false"/>
          <w:i w:val="false"/>
          <w:color w:val="000000"/>
          <w:sz w:val="28"/>
        </w:rPr>
        <w:t xml:space="preserve">
      "Инвестициялық қызметтен түскен басқа да кірістер" деген реттік нөмірі 1-жолдың сомасы кірістер мен шығындар туралы есептің "Инвестициялық қызметтен түскен басқа да кірістер" деген бабына сәйкес келеді. </w:t>
      </w:r>
      <w:r>
        <w:br/>
      </w:r>
      <w:r>
        <w:rPr>
          <w:rFonts w:ascii="Times New Roman"/>
          <w:b w:val="false"/>
          <w:i w:val="false"/>
          <w:color w:val="000000"/>
          <w:sz w:val="28"/>
        </w:rPr>
        <w:t xml:space="preserve">
      "Өзге қызметтен түскен басқа да кірістер" деген реттік нөмірі 5-жолдың сомасы кірістер мен шығыстар туралы есептің "Өзге қызметтен түскен басқа да кірістер" деген бабына сәйкес келеді. </w:t>
      </w:r>
      <w:r>
        <w:br/>
      </w:r>
      <w:r>
        <w:rPr>
          <w:rFonts w:ascii="Times New Roman"/>
          <w:b w:val="false"/>
          <w:i w:val="false"/>
          <w:color w:val="000000"/>
          <w:sz w:val="28"/>
        </w:rPr>
        <w:t xml:space="preserve">
      "Басқа да" деген баптар бойынша ақпарат (4-жол және 14-жол) есептіліктің түсіндірме жазбасында ашып жазылуға тиіс. </w:t>
      </w:r>
      <w:r>
        <w:br/>
      </w:r>
      <w:r>
        <w:rPr>
          <w:rFonts w:ascii="Times New Roman"/>
          <w:b w:val="false"/>
          <w:i w:val="false"/>
          <w:color w:val="000000"/>
          <w:sz w:val="28"/>
        </w:rPr>
        <w:t>
</w:t>
      </w:r>
      <w:r>
        <w:rPr>
          <w:rFonts w:ascii="Times New Roman"/>
          <w:b w:val="false"/>
          <w:i w:val="false"/>
          <w:color w:val="000000"/>
          <w:sz w:val="28"/>
        </w:rPr>
        <w:t xml:space="preserve">
      21-22. Осы Ереженің 16-қосымшасы бойынша "Сақтандыру төлемдері туралы есеп". </w:t>
      </w:r>
      <w:r>
        <w:br/>
      </w:r>
      <w:r>
        <w:rPr>
          <w:rFonts w:ascii="Times New Roman"/>
          <w:b w:val="false"/>
          <w:i w:val="false"/>
          <w:color w:val="000000"/>
          <w:sz w:val="28"/>
        </w:rPr>
        <w:t xml:space="preserve">
      Есептің реттік нөмірлері 3, 8, 10, 13 және 14-бағаналары бойынша жиынтық сомасы кірістер мен шығындар туралы есептің тиісті бабына сәйкес келеді. </w:t>
      </w:r>
      <w:r>
        <w:br/>
      </w:r>
      <w:r>
        <w:rPr>
          <w:rFonts w:ascii="Times New Roman"/>
          <w:b w:val="false"/>
          <w:i w:val="false"/>
          <w:color w:val="000000"/>
          <w:sz w:val="28"/>
        </w:rPr>
        <w:t xml:space="preserve">
      "Берілген шағымдардың саны" деген реттік нөмірі 6-бағанада есептік кезеңнің басынан сақтандыру (қайта сақтандыру) ұйымының шығындарын есепке алу журналында тіркелген, берілген шағымдардың саны көрсетіледі. </w:t>
      </w:r>
      <w:r>
        <w:br/>
      </w:r>
      <w:r>
        <w:rPr>
          <w:rFonts w:ascii="Times New Roman"/>
          <w:b w:val="false"/>
          <w:i w:val="false"/>
          <w:color w:val="000000"/>
          <w:sz w:val="28"/>
        </w:rPr>
        <w:t xml:space="preserve">
      "Сақтандыру төлемдерінің саны" деген реттік нөмірі 7-бағанада есептік кезеңнің басынан бастап сақтандыру төлемдерінің саны көрсетіледі. Бұл ретте, аннуитеттік сақтандыру шарттары бойынша бір пайда алушыға бір сақтандыру жағдайы бойынша кезеңдік төлемдер түрінде жүзеге асырылған сақтандыру төлемдері бір сақтандыру төлемі ретінде көрсетіледі. </w:t>
      </w:r>
      <w:r>
        <w:br/>
      </w:r>
      <w:r>
        <w:rPr>
          <w:rFonts w:ascii="Times New Roman"/>
          <w:b w:val="false"/>
          <w:i w:val="false"/>
          <w:color w:val="000000"/>
          <w:sz w:val="28"/>
        </w:rPr>
        <w:t xml:space="preserve">
      "Сақтандыру шығыстарын реттеу бойынша шығыстар" деген реттік нөмірі 14-бағанада сақтандыру төлемдерін жүзеге асырумен байланысты қызмет көрсетулерді (бағалаушылардың қызметін және заңдық қызметті) сатып алу бойынша сақтандыру (қайта сақтандыру) ұйымының қосымша шығыстарының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21-23. Осы Ереженің 16-1-қосымшасы бойынша "Қазақстан Республикасының өңірлері бойынша сақтандыру шарттарымен жүзеге асырылған сақтандыру төлемдері туралы есеп". </w:t>
      </w:r>
      <w:r>
        <w:br/>
      </w:r>
      <w:r>
        <w:rPr>
          <w:rFonts w:ascii="Times New Roman"/>
          <w:b w:val="false"/>
          <w:i w:val="false"/>
          <w:color w:val="000000"/>
          <w:sz w:val="28"/>
        </w:rPr>
        <w:t xml:space="preserve">
      Осы Ереженің 16-1-қосымшасында тікелей сақтандыру шарттары бойынша жүзеге асырылған сақтандыру төлемдерінің сомасы көрсетіледі. </w:t>
      </w:r>
      <w:r>
        <w:br/>
      </w:r>
      <w:r>
        <w:rPr>
          <w:rFonts w:ascii="Times New Roman"/>
          <w:b w:val="false"/>
          <w:i w:val="false"/>
          <w:color w:val="000000"/>
          <w:sz w:val="28"/>
        </w:rPr>
        <w:t xml:space="preserve">
      Аумақтық сипат бойынша сақтандыру объектісін жатқызу үшін 21-16-тармақта көрсетілген критерийлер қолданылады. </w:t>
      </w:r>
      <w:r>
        <w:br/>
      </w:r>
      <w:r>
        <w:rPr>
          <w:rFonts w:ascii="Times New Roman"/>
          <w:b w:val="false"/>
          <w:i w:val="false"/>
          <w:color w:val="000000"/>
          <w:sz w:val="28"/>
        </w:rPr>
        <w:t>
</w:t>
      </w:r>
      <w:r>
        <w:rPr>
          <w:rFonts w:ascii="Times New Roman"/>
          <w:b w:val="false"/>
          <w:i w:val="false"/>
          <w:color w:val="000000"/>
          <w:sz w:val="28"/>
        </w:rPr>
        <w:t xml:space="preserve">
      21-24. Осы Ереженің 17-қосымшасы бойынша "Сақтандыру резервтерінің (жалпы сақтандыру) өзгеруі туралы есеп". </w:t>
      </w:r>
      <w:r>
        <w:br/>
      </w:r>
      <w:r>
        <w:rPr>
          <w:rFonts w:ascii="Times New Roman"/>
          <w:b w:val="false"/>
          <w:i w:val="false"/>
          <w:color w:val="000000"/>
          <w:sz w:val="28"/>
        </w:rPr>
        <w:t xml:space="preserve">
      Осы Ереженің 17-қосымшасында есептік кезеңнің басынан басталған кезеңдегі сақтандырудың сыныптары бөлігінде сақтандыру резервтері өзгеруінің сомасы көрсетіледі. Сақтандыру резервтері өзгеруінің жалпы сомасы кірістер мен шығындар туралы есепте көрсетілген сақтандыру резервтері өзгеруінің сомасына сәйкес келеді. "Жалпы сақтандыру" саласы бойынша қызметті жүзеге асыратын сақтандыру (қайта сақтандыру) ұйымдары береді. </w:t>
      </w:r>
      <w:r>
        <w:br/>
      </w:r>
      <w:r>
        <w:rPr>
          <w:rFonts w:ascii="Times New Roman"/>
          <w:b w:val="false"/>
          <w:i w:val="false"/>
          <w:color w:val="000000"/>
          <w:sz w:val="28"/>
        </w:rPr>
        <w:t>
</w:t>
      </w:r>
      <w:r>
        <w:rPr>
          <w:rFonts w:ascii="Times New Roman"/>
          <w:b w:val="false"/>
          <w:i w:val="false"/>
          <w:color w:val="000000"/>
          <w:sz w:val="28"/>
        </w:rPr>
        <w:t xml:space="preserve">
      21-25. Осы Ереженің 18-қосымшасы бойынша "Сақтандыру резервтерінің (өмірді сақтандыру) өзгеруі туралы есеп". </w:t>
      </w:r>
      <w:r>
        <w:br/>
      </w:r>
      <w:r>
        <w:rPr>
          <w:rFonts w:ascii="Times New Roman"/>
          <w:b w:val="false"/>
          <w:i w:val="false"/>
          <w:color w:val="000000"/>
          <w:sz w:val="28"/>
        </w:rPr>
        <w:t xml:space="preserve">
      Осы қосымшада есептік кезеңнің басынан басталған кезеңдегі сақтандырудың сыныптары бөлігінде сақтандыру резервтері өзгеруінің сомасы көрсетіледі. Сақтандыру резервтері өзгеруінің жалпы сомасы кірістер мен шығындар туралы есепте көрсетілген сақтандыру резервтері өзгеруінің сомасына сәйкес келеді. "Өмірді сақтандыру" саласы бойынша қызметті жүзеге асыратын сақтандыру (қайта сақтандыру) ұйымдары береді. </w:t>
      </w:r>
      <w:r>
        <w:br/>
      </w:r>
      <w:r>
        <w:rPr>
          <w:rFonts w:ascii="Times New Roman"/>
          <w:b w:val="false"/>
          <w:i w:val="false"/>
          <w:color w:val="000000"/>
          <w:sz w:val="28"/>
        </w:rPr>
        <w:t>
</w:t>
      </w:r>
      <w:r>
        <w:rPr>
          <w:rFonts w:ascii="Times New Roman"/>
          <w:b w:val="false"/>
          <w:i w:val="false"/>
          <w:color w:val="000000"/>
          <w:sz w:val="28"/>
        </w:rPr>
        <w:t xml:space="preserve">
      21-26. Осы Ереженің 19-қосымшасы бойынша "Жалпы және әкімшілік шығыстар туралы есеп". </w:t>
      </w:r>
      <w:r>
        <w:br/>
      </w:r>
      <w:r>
        <w:rPr>
          <w:rFonts w:ascii="Times New Roman"/>
          <w:b w:val="false"/>
          <w:i w:val="false"/>
          <w:color w:val="000000"/>
          <w:sz w:val="28"/>
        </w:rPr>
        <w:t xml:space="preserve">
      "Барлығы" деген реттік нөмірі 4-жол бойынша жалпы және әкімшілік шығыстардың жиынтық сомасы кірістер мен шығындар туралы есептің "Жалпы және әкімшілік шығыстар" деген бабына сәйкес келеді. </w:t>
      </w:r>
      <w:r>
        <w:br/>
      </w:r>
      <w:r>
        <w:rPr>
          <w:rFonts w:ascii="Times New Roman"/>
          <w:b w:val="false"/>
          <w:i w:val="false"/>
          <w:color w:val="000000"/>
          <w:sz w:val="28"/>
        </w:rPr>
        <w:t xml:space="preserve">
      "Басқалары" деген реттік нөмірі 33-жол бойынша ақпарат есептілікке берілген түсіндірме жазбада ашылып жазылады. </w:t>
      </w:r>
      <w:r>
        <w:br/>
      </w:r>
      <w:r>
        <w:rPr>
          <w:rFonts w:ascii="Times New Roman"/>
          <w:b w:val="false"/>
          <w:i w:val="false"/>
          <w:color w:val="000000"/>
          <w:sz w:val="28"/>
        </w:rPr>
        <w:t>
</w:t>
      </w:r>
      <w:r>
        <w:rPr>
          <w:rFonts w:ascii="Times New Roman"/>
          <w:b w:val="false"/>
          <w:i w:val="false"/>
          <w:color w:val="000000"/>
          <w:sz w:val="28"/>
        </w:rPr>
        <w:t xml:space="preserve">
      21-27. Осы Ереженің 20-қосымшасы бойынша "Б асқа да шығыстар туралы есеп". </w:t>
      </w:r>
      <w:r>
        <w:br/>
      </w:r>
      <w:r>
        <w:rPr>
          <w:rFonts w:ascii="Times New Roman"/>
          <w:b w:val="false"/>
          <w:i w:val="false"/>
          <w:color w:val="000000"/>
          <w:sz w:val="28"/>
        </w:rPr>
        <w:t xml:space="preserve">
      "Басқа да шығыстар" деген реттік нөмірі 1-жолдың сомасы кірістер мен шығындар туралы есептің "Басқа да шығыстар" деген бабына сәйкес келеді. </w:t>
      </w:r>
      <w:r>
        <w:br/>
      </w:r>
      <w:r>
        <w:rPr>
          <w:rFonts w:ascii="Times New Roman"/>
          <w:b w:val="false"/>
          <w:i w:val="false"/>
          <w:color w:val="000000"/>
          <w:sz w:val="28"/>
        </w:rPr>
        <w:t xml:space="preserve">
      "Басқа да шығыстар" деген реттік нөмірі 4-жол бойынша ақпарат есептіліктің түсiндiрме жазбасында ашылып көрсетіледi. </w:t>
      </w:r>
      <w:r>
        <w:br/>
      </w:r>
      <w:r>
        <w:rPr>
          <w:rFonts w:ascii="Times New Roman"/>
          <w:b w:val="false"/>
          <w:i w:val="false"/>
          <w:color w:val="000000"/>
          <w:sz w:val="28"/>
        </w:rPr>
        <w:t>
</w:t>
      </w:r>
      <w:r>
        <w:rPr>
          <w:rFonts w:ascii="Times New Roman"/>
          <w:b w:val="false"/>
          <w:i w:val="false"/>
          <w:color w:val="000000"/>
          <w:sz w:val="28"/>
        </w:rPr>
        <w:t xml:space="preserve">
      21-28. Осы Ереженің 23-қосымшасы бойынша "Міндеттемелердің ауқымы бойынша есеп". </w:t>
      </w:r>
      <w:r>
        <w:br/>
      </w:r>
      <w:r>
        <w:rPr>
          <w:rFonts w:ascii="Times New Roman"/>
          <w:b w:val="false"/>
          <w:i w:val="false"/>
          <w:color w:val="000000"/>
          <w:sz w:val="28"/>
        </w:rPr>
        <w:t xml:space="preserve">
      Реттік нөмірлері 4 және 6-бағаналарда сақтандыру объектілерінің (мүліктің, сақтандырылғандардың, қызметкерлердің, гектарлардың және басқалардың) бірліктерін көрсету қажет, осылардан сақтандыру сыйлықақысының мөлшері айқындалады. </w:t>
      </w:r>
      <w:r>
        <w:br/>
      </w:r>
      <w:r>
        <w:rPr>
          <w:rFonts w:ascii="Times New Roman"/>
          <w:b w:val="false"/>
          <w:i w:val="false"/>
          <w:color w:val="000000"/>
          <w:sz w:val="28"/>
        </w:rPr>
        <w:t xml:space="preserve">
      Реттік нөмірі 7-бағанада сақтандырудың және кіріспелі қайта сақтандырудың қолданыстағы шарттары бойынша жауапкершіліктің жалпы ауқымы көрсетіледі. </w:t>
      </w:r>
      <w:r>
        <w:br/>
      </w:r>
      <w:r>
        <w:rPr>
          <w:rFonts w:ascii="Times New Roman"/>
          <w:b w:val="false"/>
          <w:i w:val="false"/>
          <w:color w:val="000000"/>
          <w:sz w:val="28"/>
        </w:rPr>
        <w:t xml:space="preserve">
      Реттік нөмірі 10-бағанада қолданыстағы сақтандыру және кіріс қайта сақтандыру шарттары бойынша сақтандыру сыйлықақыларының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21-29. Осы Ереженің 24-қосымшасы бойынша "Қайта сақтандыру қызметі бойынша есеп". </w:t>
      </w:r>
      <w:r>
        <w:br/>
      </w:r>
      <w:r>
        <w:rPr>
          <w:rFonts w:ascii="Times New Roman"/>
          <w:b w:val="false"/>
          <w:i w:val="false"/>
          <w:color w:val="000000"/>
          <w:sz w:val="28"/>
        </w:rPr>
        <w:t xml:space="preserve">
      "Сақтандыру (қайта сақтандыру) ұйымының атауы" деген реттік нөмірі 2-бағанада сақтандыру (қайта сақтандыру) ұйымының толық атауы көрсетіледі (аббревиатурамен қысқартуларды қолданусыз). </w:t>
      </w:r>
      <w:r>
        <w:br/>
      </w:r>
      <w:r>
        <w:rPr>
          <w:rFonts w:ascii="Times New Roman"/>
          <w:b w:val="false"/>
          <w:i w:val="false"/>
          <w:color w:val="000000"/>
          <w:sz w:val="28"/>
        </w:rPr>
        <w:t xml:space="preserve">
      Есептің реттік нөмірі 3-бағанасында N қаулыға сәйкес уәкілетті орган таныған агенттіктердің ("Standard &amp; Poor's", "Moody's Investors Service", "Fitch") халықаралық шәкілі бойынша рейтингтік бағасы көрсетіледі. </w:t>
      </w:r>
      <w:r>
        <w:br/>
      </w:r>
      <w:r>
        <w:rPr>
          <w:rFonts w:ascii="Times New Roman"/>
          <w:b w:val="false"/>
          <w:i w:val="false"/>
          <w:color w:val="000000"/>
          <w:sz w:val="28"/>
        </w:rPr>
        <w:t xml:space="preserve">
      Реттік нөмірі 11-бағана бойынша міндеттемелердің ауқымы есептік кезеңнің басынан басталған кезеңде жасалған қайта сақтандыру шарттары бойынша көрсетіледі. </w:t>
      </w:r>
      <w:r>
        <w:br/>
      </w:r>
      <w:r>
        <w:rPr>
          <w:rFonts w:ascii="Times New Roman"/>
          <w:b w:val="false"/>
          <w:i w:val="false"/>
          <w:color w:val="000000"/>
          <w:sz w:val="28"/>
        </w:rPr>
        <w:t xml:space="preserve">
      Реттік нөмірі 12-бағана бойынша қайта сақтандыру (қайта сақтандыру) ұйымына берілген сақтандыру сыйлықақыларының жиынтық сомасы Ереженің 13-қосымшасындағы (Сақтандыру сыйлықақылары туралы есеп) "Қайта сақтандыруға берілген сақтандыру сыйлықақылары" деген реттік нөмірі 10-бағананың сомасына сәйкес келеді. </w:t>
      </w:r>
      <w:r>
        <w:br/>
      </w:r>
      <w:r>
        <w:rPr>
          <w:rFonts w:ascii="Times New Roman"/>
          <w:b w:val="false"/>
          <w:i w:val="false"/>
          <w:color w:val="000000"/>
          <w:sz w:val="28"/>
        </w:rPr>
        <w:t xml:space="preserve">
      Есептің реттік нөмірі 12-бағанасы бойынша Қазақстан Республикасының резиденттеріне берілген сақтандыру сыйлықақыларының сомасы Ереженің 13-қосымшасындағы (Сақтандыру сыйлықақылары туралы есеп) реттік нөмірі 11-бағананың жиынтық сомасына сәйкес келеді. </w:t>
      </w:r>
      <w:r>
        <w:br/>
      </w:r>
      <w:r>
        <w:rPr>
          <w:rFonts w:ascii="Times New Roman"/>
          <w:b w:val="false"/>
          <w:i w:val="false"/>
          <w:color w:val="000000"/>
          <w:sz w:val="28"/>
        </w:rPr>
        <w:t xml:space="preserve">
      Есептің реттік нөмірі 12-бағанасы бойынша Қазақстан Республикасының резиденттері еместеріне берілген сақтандыру сыйлықақыларының сомасы Ереженің 13-қосымшасындағы (Сақтандыру сыйлықақылары туралы есеп) реттік нөмірі 12-бағананың жиынтық сомасына сәйкес келеді. </w:t>
      </w:r>
      <w:r>
        <w:br/>
      </w:r>
      <w:r>
        <w:rPr>
          <w:rFonts w:ascii="Times New Roman"/>
          <w:b w:val="false"/>
          <w:i w:val="false"/>
          <w:color w:val="000000"/>
          <w:sz w:val="28"/>
        </w:rPr>
        <w:t>
</w:t>
      </w:r>
      <w:r>
        <w:rPr>
          <w:rFonts w:ascii="Times New Roman"/>
          <w:b w:val="false"/>
          <w:i w:val="false"/>
          <w:color w:val="000000"/>
          <w:sz w:val="28"/>
        </w:rPr>
        <w:t xml:space="preserve">
      21-30. Осы Ереженің 25-қосымшасы бойынша "Қазақстан Республикасының резиденті еместерімен жасалған сақтандыру (қайта сақтандыру) шарттары бойынша есеп". </w:t>
      </w:r>
      <w:r>
        <w:br/>
      </w:r>
      <w:r>
        <w:rPr>
          <w:rFonts w:ascii="Times New Roman"/>
          <w:b w:val="false"/>
          <w:i w:val="false"/>
          <w:color w:val="000000"/>
          <w:sz w:val="28"/>
        </w:rPr>
        <w:t xml:space="preserve">
      Қазақстан Республикасының резидент еместерімен жасалған сақтандыру (қайта сақтандыру) шарттары бойынша есепте тікелей сақтандыру шарттары және Қазақстан Республикасы резидент еместерімен жасалған кіріспелі қайта сақтандыру бойынша есептік кезеңнің басынан басталғандағы кезеңде қабылданған сақтандыру сыйлықақылары көрсетіледі. </w:t>
      </w:r>
      <w:r>
        <w:br/>
      </w:r>
      <w:r>
        <w:rPr>
          <w:rFonts w:ascii="Times New Roman"/>
          <w:b w:val="false"/>
          <w:i w:val="false"/>
          <w:color w:val="000000"/>
          <w:sz w:val="28"/>
        </w:rPr>
        <w:t xml:space="preserve">
      Есептің реттік нөмірі 4-бағанасы бойынша сақтандыру сыйлықақыларының жиынтық сомасы Ереженің 13-қосымшасындағы (Сақтандыру сыйлықақылары туралы есеп) реттік нөмірі 6-бағанасында көрсетілген Қазақстан Республикасы резидент еместерінен қабылданған сақтандыру сыйлықақыларының сомасына сәйкес келеді. </w:t>
      </w:r>
      <w:r>
        <w:br/>
      </w:r>
      <w:r>
        <w:rPr>
          <w:rFonts w:ascii="Times New Roman"/>
          <w:b w:val="false"/>
          <w:i w:val="false"/>
          <w:color w:val="000000"/>
          <w:sz w:val="28"/>
        </w:rPr>
        <w:t xml:space="preserve">
      Есептің реттік нөмірі 5-бағанасы бойынша сақтандыру сыйлықақыларының сомасы Ереженің 13-қосымшасындағы (Сақтандыру сыйлықақылары туралы есеп) реттік нөмірі 9-бағанасында көрсетілген Қазақстан Республикасы резидент еместерінен қайта сақтандыру шарттары бойынша қабылданған қайта сақтандыру сыйлықақыларының сомасына сәйкес келеді. </w:t>
      </w:r>
      <w:r>
        <w:br/>
      </w:r>
      <w:r>
        <w:rPr>
          <w:rFonts w:ascii="Times New Roman"/>
          <w:b w:val="false"/>
          <w:i w:val="false"/>
          <w:color w:val="000000"/>
          <w:sz w:val="28"/>
        </w:rPr>
        <w:t>
</w:t>
      </w:r>
      <w:r>
        <w:rPr>
          <w:rFonts w:ascii="Times New Roman"/>
          <w:b w:val="false"/>
          <w:i w:val="false"/>
          <w:color w:val="000000"/>
          <w:sz w:val="28"/>
        </w:rPr>
        <w:t xml:space="preserve">
      21-31. Осы Ереженің 26-қосымшасы бойынша "Экономикалық қызмет түрлері бойынша сақтандыру сыйлықақыларын және сақтандыру төлемдерін жіктеу". </w:t>
      </w:r>
      <w:r>
        <w:br/>
      </w:r>
      <w:r>
        <w:rPr>
          <w:rFonts w:ascii="Times New Roman"/>
          <w:b w:val="false"/>
          <w:i w:val="false"/>
          <w:color w:val="000000"/>
          <w:sz w:val="28"/>
        </w:rPr>
        <w:t xml:space="preserve">
      Осы есепте тікелей сақтандыру шарттары бойынша есептік кезеңнің басынан басталған кезеңде қабылданған сақтандыру сыйлықақылары және асырылған сақтандыру төлемдері көрсетіледі. </w:t>
      </w:r>
      <w:r>
        <w:br/>
      </w:r>
      <w:r>
        <w:rPr>
          <w:rFonts w:ascii="Times New Roman"/>
          <w:b w:val="false"/>
          <w:i w:val="false"/>
          <w:color w:val="000000"/>
          <w:sz w:val="28"/>
        </w:rPr>
        <w:t xml:space="preserve">
      Сақтандыру сыйлықақылары мен сақтандыру төлемдері сақтанушының экономикалық қызмет түрі бойынша жіктеледі. </w:t>
      </w:r>
      <w:r>
        <w:br/>
      </w:r>
      <w:r>
        <w:rPr>
          <w:rFonts w:ascii="Times New Roman"/>
          <w:b w:val="false"/>
          <w:i w:val="false"/>
          <w:color w:val="000000"/>
          <w:sz w:val="28"/>
        </w:rPr>
        <w:t xml:space="preserve">
      Есептің реттік нөмірі 3-бағанасы бойынша сақтандыру сыйлықақыларының жиынтық сомасы Ереженің 13-қосымшасының (Сақтандыру сыйлықақылары туралы есеп) реттік нөмірі 4-бағанасында көрсетілген тікелей сақтандыру шарттары бойынша қабылданған сақтандыру сыйлықақыларының сомасына сәйкес келеді. </w:t>
      </w:r>
      <w:r>
        <w:br/>
      </w:r>
      <w:r>
        <w:rPr>
          <w:rFonts w:ascii="Times New Roman"/>
          <w:b w:val="false"/>
          <w:i w:val="false"/>
          <w:color w:val="000000"/>
          <w:sz w:val="28"/>
        </w:rPr>
        <w:t>
</w:t>
      </w:r>
      <w:r>
        <w:rPr>
          <w:rFonts w:ascii="Times New Roman"/>
          <w:b w:val="false"/>
          <w:i w:val="false"/>
          <w:color w:val="000000"/>
          <w:sz w:val="28"/>
        </w:rPr>
        <w:t xml:space="preserve">
      21-32. Осы Ереженің 27-қосымшасы бойынша "Қазақстан Республикасының сақтандыру брокерлерінің қатысуымен жасалған қайта сақтандыру шарттары туралы ақпарат". </w:t>
      </w:r>
      <w:r>
        <w:br/>
      </w:r>
      <w:r>
        <w:rPr>
          <w:rFonts w:ascii="Times New Roman"/>
          <w:b w:val="false"/>
          <w:i w:val="false"/>
          <w:color w:val="000000"/>
          <w:sz w:val="28"/>
        </w:rPr>
        <w:t xml:space="preserve">
      Осы есепте Қазақстан Республикасының резиденттері (сақтандыру брокерлерінің қатысуымен) сақтандыру брокерлерінің делдалдығымен есептік кезеңнің басынан жасалған қайта сақтандыру шарттары бойынша ақпарат көрсетіледі. </w:t>
      </w:r>
      <w:r>
        <w:br/>
      </w:r>
      <w:r>
        <w:rPr>
          <w:rFonts w:ascii="Times New Roman"/>
          <w:b w:val="false"/>
          <w:i w:val="false"/>
          <w:color w:val="000000"/>
          <w:sz w:val="28"/>
        </w:rPr>
        <w:t xml:space="preserve">
      Есепті Қазақстан Республикасының резиденті-сақтандыру брокері береді. </w:t>
      </w:r>
      <w:r>
        <w:br/>
      </w:r>
      <w:r>
        <w:rPr>
          <w:rFonts w:ascii="Times New Roman"/>
          <w:b w:val="false"/>
          <w:i w:val="false"/>
          <w:color w:val="000000"/>
          <w:sz w:val="28"/>
        </w:rPr>
        <w:t>
</w:t>
      </w:r>
      <w:r>
        <w:rPr>
          <w:rFonts w:ascii="Times New Roman"/>
          <w:b w:val="false"/>
          <w:i w:val="false"/>
          <w:color w:val="000000"/>
          <w:sz w:val="28"/>
        </w:rPr>
        <w:t xml:space="preserve">
      21-33. Осы Ереженің 30-қосымшасы бойынша "Сақтандыру (қайта сақтандыру) ұйымының (сақтандыру брокерінің) ұйымдық құрылымы туралы мәліметтер". </w:t>
      </w:r>
      <w:r>
        <w:br/>
      </w:r>
      <w:r>
        <w:rPr>
          <w:rFonts w:ascii="Times New Roman"/>
          <w:b w:val="false"/>
          <w:i w:val="false"/>
          <w:color w:val="000000"/>
          <w:sz w:val="28"/>
        </w:rPr>
        <w:t xml:space="preserve">
      Реттік нөмірі 2-бағанада сақтандыру (қайта сақтандыру) ұйымының (сақтандыру брокерінің) қызметінің тиісті секторын жүзеге асыру бойынша функциялар жүктелген сақтандыру (қайта сақтандыру) ұйымының (сақтандыру брокерінің) құрылымдық бірлігі көрсетіледі. </w:t>
      </w:r>
      <w:r>
        <w:br/>
      </w:r>
      <w:r>
        <w:rPr>
          <w:rFonts w:ascii="Times New Roman"/>
          <w:b w:val="false"/>
          <w:i w:val="false"/>
          <w:color w:val="000000"/>
          <w:sz w:val="28"/>
        </w:rPr>
        <w:t xml:space="preserve">
      Реттік нөмірі 3-бағанада сақтандыру (қайта сақтандыру) ұйымының (сақтандыру брокерінің) ішкі құжаттарына сәйкес бөлімше тікелей бағынатын басшы қызметкердің лауазымы немесе құрылымдық бөлімше көрсетіледі. </w:t>
      </w:r>
      <w:r>
        <w:br/>
      </w:r>
      <w:r>
        <w:rPr>
          <w:rFonts w:ascii="Times New Roman"/>
          <w:b w:val="false"/>
          <w:i w:val="false"/>
          <w:color w:val="000000"/>
          <w:sz w:val="28"/>
        </w:rPr>
        <w:t>
</w:t>
      </w:r>
      <w:r>
        <w:rPr>
          <w:rFonts w:ascii="Times New Roman"/>
          <w:b w:val="false"/>
          <w:i w:val="false"/>
          <w:color w:val="000000"/>
          <w:sz w:val="28"/>
        </w:rPr>
        <w:t xml:space="preserve">
      21-34. Осы Ереженің 31-қосымшасы бойынша "Сақтандыру (қайта сақтандыру) ұйымы, (сақтандыру брокері) туралы жалпы ақпарат". </w:t>
      </w:r>
      <w:r>
        <w:br/>
      </w:r>
      <w:r>
        <w:rPr>
          <w:rFonts w:ascii="Times New Roman"/>
          <w:b w:val="false"/>
          <w:i w:val="false"/>
          <w:color w:val="000000"/>
          <w:sz w:val="28"/>
        </w:rPr>
        <w:t xml:space="preserve">
      Есептің реттік нөмірі 8-жолы бойынша сақтандыру (қайта сақтандыру) ұйымының/сақтандыру брокерінің бар болған барлық банк деректемелері көрсетіледі. </w:t>
      </w:r>
      <w:r>
        <w:br/>
      </w:r>
      <w:r>
        <w:rPr>
          <w:rFonts w:ascii="Times New Roman"/>
          <w:b w:val="false"/>
          <w:i w:val="false"/>
          <w:color w:val="000000"/>
          <w:sz w:val="28"/>
        </w:rPr>
        <w:t>
</w:t>
      </w:r>
      <w:r>
        <w:rPr>
          <w:rFonts w:ascii="Times New Roman"/>
          <w:b w:val="false"/>
          <w:i w:val="false"/>
          <w:color w:val="000000"/>
          <w:sz w:val="28"/>
        </w:rPr>
        <w:t xml:space="preserve">
      21-35. Осы Ереженің 33-қосымшасы бойынша "Сақтандыру (қайта сақтандыру) ұйымының штаттық актуарийі туралы ақпарат". </w:t>
      </w:r>
      <w:r>
        <w:br/>
      </w:r>
      <w:r>
        <w:rPr>
          <w:rFonts w:ascii="Times New Roman"/>
          <w:b w:val="false"/>
          <w:i w:val="false"/>
          <w:color w:val="000000"/>
          <w:sz w:val="28"/>
        </w:rPr>
        <w:t xml:space="preserve">
      Есептің реттік нөмірі 3-жолында актуарий емтихан талаптарын орындаған курстарды көрсету қажет. </w:t>
      </w:r>
      <w:r>
        <w:br/>
      </w:r>
      <w:r>
        <w:rPr>
          <w:rFonts w:ascii="Times New Roman"/>
          <w:b w:val="false"/>
          <w:i w:val="false"/>
          <w:color w:val="000000"/>
          <w:sz w:val="28"/>
        </w:rPr>
        <w:t>
</w:t>
      </w:r>
      <w:r>
        <w:rPr>
          <w:rFonts w:ascii="Times New Roman"/>
          <w:b w:val="false"/>
          <w:i w:val="false"/>
          <w:color w:val="000000"/>
          <w:sz w:val="28"/>
        </w:rPr>
        <w:t xml:space="preserve">
      21-36. Осы Ереженің 36-қосымшасы бойынша "Сақтандыру (қайта сақтандыру) шарттары бойынша сақтандыру (қайта сақтандыру) ұйымының меншікті ұстап қалуының мөлшері туралы ақпарат". </w:t>
      </w:r>
      <w:r>
        <w:br/>
      </w:r>
      <w:r>
        <w:rPr>
          <w:rFonts w:ascii="Times New Roman"/>
          <w:b w:val="false"/>
          <w:i w:val="false"/>
          <w:color w:val="000000"/>
          <w:sz w:val="28"/>
        </w:rPr>
        <w:t xml:space="preserve">
      Есептің реттік нөмірі 3-бағанасында есепті кезеңнің соңында қолданыстағы сақтандырудың (қайта сақтандырудың) жекелеген шарты бойынша меншікті ұстап қалуының барынша көп шамасы көрсетіледі. </w:t>
      </w:r>
      <w:r>
        <w:br/>
      </w:r>
      <w:r>
        <w:rPr>
          <w:rFonts w:ascii="Times New Roman"/>
          <w:b w:val="false"/>
          <w:i w:val="false"/>
          <w:color w:val="000000"/>
          <w:sz w:val="28"/>
        </w:rPr>
        <w:t xml:space="preserve">
      Есептің реттік нөмірі 4-бағанасында нақты төлем қабілеттілігі маржасынан меншікті ұстап қалуының пайызын есептеу үшін соңғы есептік кезеңнің соңындағы төлем қабілеттілігінің нақты маржасы қолданылады. </w:t>
      </w:r>
      <w:r>
        <w:br/>
      </w:r>
      <w:r>
        <w:rPr>
          <w:rFonts w:ascii="Times New Roman"/>
          <w:b w:val="false"/>
          <w:i w:val="false"/>
          <w:color w:val="000000"/>
          <w:sz w:val="28"/>
        </w:rPr>
        <w:t xml:space="preserve">
      Есептің реттік нөмірі 5-бағанасында қолданыстағы шарттардың санына сақтандыру (қайта сақтандырудың) қолданыстағы шарттары бойынша меншікті ұстап қалу мөлшерінің қатынасы көрсетіледі. </w:t>
      </w:r>
      <w:r>
        <w:br/>
      </w:r>
      <w:r>
        <w:rPr>
          <w:rFonts w:ascii="Times New Roman"/>
          <w:b w:val="false"/>
          <w:i w:val="false"/>
          <w:color w:val="000000"/>
          <w:sz w:val="28"/>
        </w:rPr>
        <w:t xml:space="preserve">
      Реттік нөмірлері 1, 2 және 3-жолдар бойынша сақтандырудың тиісті сыныптары бойынша меншікті ұстап қалудың барынша көп шамасы көрсетіледі. </w:t>
      </w:r>
    </w:p>
    <w:bookmarkEnd w:id="22"/>
    <w:bookmarkStart w:name="z23" w:id="23"/>
    <w:p>
      <w:pPr>
        <w:spacing w:after="0"/>
        <w:ind w:left="0"/>
        <w:jc w:val="left"/>
      </w:pPr>
      <w:r>
        <w:rPr>
          <w:rFonts w:ascii="Times New Roman"/>
          <w:b/>
          <w:i w:val="false"/>
          <w:color w:val="000000"/>
        </w:rPr>
        <w:t xml:space="preserve"> 
3-тарау. Қорытынды ережелер </w:t>
      </w:r>
    </w:p>
    <w:bookmarkEnd w:id="23"/>
    <w:p>
      <w:pPr>
        <w:spacing w:after="0"/>
        <w:ind w:left="0"/>
        <w:jc w:val="both"/>
      </w:pPr>
      <w:r>
        <w:rPr>
          <w:rFonts w:ascii="Times New Roman"/>
          <w:b w:val="false"/>
          <w:i w:val="false"/>
          <w:color w:val="000000"/>
          <w:sz w:val="28"/>
        </w:rPr>
        <w:t xml:space="preserve">      22. Осы Ережеде реттелмеген мәселелер Қазақстан Республикасының қолданылып жүрген заңдарында белгіленген тәртіппен шешіледі. </w:t>
      </w:r>
    </w:p>
    <w:bookmarkStart w:name="z24" w:id="2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1-қосымшасы </w:t>
      </w:r>
    </w:p>
    <w:bookmarkEnd w:id="24"/>
    <w:p>
      <w:pPr>
        <w:spacing w:after="0"/>
        <w:ind w:left="0"/>
        <w:jc w:val="both"/>
      </w:pPr>
      <w:r>
        <w:rPr>
          <w:rFonts w:ascii="Times New Roman"/>
          <w:b/>
          <w:i w:val="false"/>
          <w:color w:val="000000"/>
          <w:sz w:val="28"/>
        </w:rPr>
        <w:t xml:space="preserve">                   Ақша қалдығы туралы есеп </w:t>
      </w:r>
      <w:r>
        <w:br/>
      </w:r>
      <w:r>
        <w:rPr>
          <w:rFonts w:ascii="Times New Roman"/>
          <w:b w:val="false"/>
          <w:i w:val="false"/>
          <w:color w:val="000000"/>
          <w:sz w:val="28"/>
        </w:rPr>
        <w:t>
</w:t>
      </w:r>
      <w:r>
        <w:rPr>
          <w:rFonts w:ascii="Times New Roman"/>
          <w:b/>
          <w:i w:val="false"/>
          <w:color w:val="000000"/>
          <w:sz w:val="28"/>
        </w:rPr>
        <w:t xml:space="preserve">           200___ жылғы 1 ________ жағдай бойынша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w:t>
      </w:r>
    </w:p>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13"/>
        <w:gridCol w:w="1053"/>
        <w:gridCol w:w="1653"/>
        <w:gridCol w:w="1793"/>
        <w:gridCol w:w="1613"/>
        <w:gridCol w:w="14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баптарының </w:t>
            </w:r>
            <w:r>
              <w:br/>
            </w:r>
            <w:r>
              <w:rPr>
                <w:rFonts w:ascii="Times New Roman"/>
                <w:b w:val="false"/>
                <w:i w:val="false"/>
                <w:color w:val="000000"/>
                <w:sz w:val="20"/>
              </w:rPr>
              <w:t xml:space="preserve">
атауы (банктер </w:t>
            </w:r>
            <w:r>
              <w:br/>
            </w:r>
            <w:r>
              <w:rPr>
                <w:rFonts w:ascii="Times New Roman"/>
                <w:b w:val="false"/>
                <w:i w:val="false"/>
                <w:color w:val="000000"/>
                <w:sz w:val="20"/>
              </w:rPr>
              <w:t xml:space="preserve">
бөлiгiнде)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коды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қалдығы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қалдығы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ақша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ақша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ақша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шоттардағы </w:t>
            </w:r>
            <w:r>
              <w:br/>
            </w:r>
            <w:r>
              <w:rPr>
                <w:rFonts w:ascii="Times New Roman"/>
                <w:b w:val="false"/>
                <w:i w:val="false"/>
                <w:color w:val="000000"/>
                <w:sz w:val="20"/>
              </w:rPr>
              <w:t xml:space="preserve">
ақша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Картшоттардағы ақша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Аккредитивтердегi </w:t>
            </w:r>
            <w:r>
              <w:br/>
            </w:r>
            <w:r>
              <w:rPr>
                <w:rFonts w:ascii="Times New Roman"/>
                <w:b w:val="false"/>
                <w:i w:val="false"/>
                <w:color w:val="000000"/>
                <w:sz w:val="20"/>
              </w:rPr>
              <w:t xml:space="preserve">
ақша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Чектердегi ақша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25" w:id="2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2-қосымшасы </w:t>
      </w:r>
    </w:p>
    <w:bookmarkEnd w:id="25"/>
    <w:p>
      <w:pPr>
        <w:spacing w:after="0"/>
        <w:ind w:left="0"/>
        <w:jc w:val="both"/>
      </w:pPr>
      <w:r>
        <w:rPr>
          <w:rFonts w:ascii="Times New Roman"/>
          <w:b/>
          <w:i w:val="false"/>
          <w:color w:val="000000"/>
          <w:sz w:val="28"/>
        </w:rPr>
        <w:t xml:space="preserve">            Орналастырылған салымдар туралы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513"/>
        <w:gridCol w:w="1093"/>
        <w:gridCol w:w="1073"/>
        <w:gridCol w:w="1313"/>
        <w:gridCol w:w="1153"/>
        <w:gridCol w:w="1113"/>
        <w:gridCol w:w="1553"/>
        <w:gridCol w:w="131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p/c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(банктер </w:t>
            </w:r>
            <w:r>
              <w:br/>
            </w:r>
            <w:r>
              <w:rPr>
                <w:rFonts w:ascii="Times New Roman"/>
                <w:b w:val="false"/>
                <w:i w:val="false"/>
                <w:color w:val="000000"/>
                <w:sz w:val="20"/>
              </w:rPr>
              <w:t xml:space="preserve">
бөлiгiнде) бап- </w:t>
            </w:r>
            <w:r>
              <w:br/>
            </w:r>
            <w:r>
              <w:rPr>
                <w:rFonts w:ascii="Times New Roman"/>
                <w:b w:val="false"/>
                <w:i w:val="false"/>
                <w:color w:val="000000"/>
                <w:sz w:val="20"/>
              </w:rPr>
              <w:t xml:space="preserve">
тарының атауы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тiң </w:t>
            </w:r>
            <w:r>
              <w:br/>
            </w:r>
            <w:r>
              <w:rPr>
                <w:rFonts w:ascii="Times New Roman"/>
                <w:b w:val="false"/>
                <w:i w:val="false"/>
                <w:color w:val="000000"/>
                <w:sz w:val="20"/>
              </w:rPr>
              <w:t xml:space="preserve">
коды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бир- </w:t>
            </w:r>
            <w:r>
              <w:br/>
            </w:r>
            <w:r>
              <w:rPr>
                <w:rFonts w:ascii="Times New Roman"/>
                <w:b w:val="false"/>
                <w:i w:val="false"/>
                <w:color w:val="000000"/>
                <w:sz w:val="20"/>
              </w:rPr>
              <w:t xml:space="preserve">
жасы-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ресми </w:t>
            </w:r>
            <w:r>
              <w:br/>
            </w:r>
            <w:r>
              <w:rPr>
                <w:rFonts w:ascii="Times New Roman"/>
                <w:b w:val="false"/>
                <w:i w:val="false"/>
                <w:color w:val="000000"/>
                <w:sz w:val="20"/>
              </w:rPr>
              <w:t xml:space="preserve">
тізі-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лы </w:t>
            </w:r>
            <w:r>
              <w:br/>
            </w:r>
            <w:r>
              <w:rPr>
                <w:rFonts w:ascii="Times New Roman"/>
                <w:b w:val="false"/>
                <w:i w:val="false"/>
                <w:color w:val="000000"/>
                <w:sz w:val="20"/>
              </w:rPr>
              <w:t xml:space="preserve">
қаға- </w:t>
            </w:r>
            <w:r>
              <w:br/>
            </w:r>
            <w:r>
              <w:rPr>
                <w:rFonts w:ascii="Times New Roman"/>
                <w:b w:val="false"/>
                <w:i w:val="false"/>
                <w:color w:val="000000"/>
                <w:sz w:val="20"/>
              </w:rPr>
              <w:t xml:space="preserve">
зының </w:t>
            </w:r>
            <w:r>
              <w:br/>
            </w:r>
            <w:r>
              <w:rPr>
                <w:rFonts w:ascii="Times New Roman"/>
                <w:b w:val="false"/>
                <w:i w:val="false"/>
                <w:color w:val="000000"/>
                <w:sz w:val="20"/>
              </w:rPr>
              <w:t xml:space="preserve">
сана- </w:t>
            </w:r>
            <w:r>
              <w:br/>
            </w:r>
            <w:r>
              <w:rPr>
                <w:rFonts w:ascii="Times New Roman"/>
                <w:b w:val="false"/>
                <w:i w:val="false"/>
                <w:color w:val="000000"/>
                <w:sz w:val="20"/>
              </w:rPr>
              <w:t xml:space="preserve">
ты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Рей- </w:t>
            </w:r>
            <w:r>
              <w:br/>
            </w:r>
            <w:r>
              <w:rPr>
                <w:rFonts w:ascii="Times New Roman"/>
                <w:b w:val="false"/>
                <w:i w:val="false"/>
                <w:color w:val="000000"/>
                <w:sz w:val="20"/>
              </w:rPr>
              <w:t xml:space="preserve">
тинг- </w:t>
            </w:r>
            <w:r>
              <w:br/>
            </w:r>
            <w:r>
              <w:rPr>
                <w:rFonts w:ascii="Times New Roman"/>
                <w:b w:val="false"/>
                <w:i w:val="false"/>
                <w:color w:val="000000"/>
                <w:sz w:val="20"/>
              </w:rPr>
              <w:t xml:space="preserve">
тік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тіктің </w:t>
            </w:r>
            <w:r>
              <w:br/>
            </w:r>
            <w:r>
              <w:rPr>
                <w:rFonts w:ascii="Times New Roman"/>
                <w:b w:val="false"/>
                <w:i w:val="false"/>
                <w:color w:val="000000"/>
                <w:sz w:val="20"/>
              </w:rPr>
              <w:t xml:space="preserve">
атауы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се- </w:t>
            </w:r>
            <w:r>
              <w:br/>
            </w:r>
            <w:r>
              <w:rPr>
                <w:rFonts w:ascii="Times New Roman"/>
                <w:b w:val="false"/>
                <w:i w:val="false"/>
                <w:color w:val="000000"/>
                <w:sz w:val="20"/>
              </w:rPr>
              <w:t xml:space="preserve">
нім- </w:t>
            </w:r>
            <w:r>
              <w:br/>
            </w:r>
            <w:r>
              <w:rPr>
                <w:rFonts w:ascii="Times New Roman"/>
                <w:b w:val="false"/>
                <w:i w:val="false"/>
                <w:color w:val="000000"/>
                <w:sz w:val="20"/>
              </w:rPr>
              <w:t xml:space="preserve">
ділік </w:t>
            </w:r>
            <w:r>
              <w:br/>
            </w:r>
            <w:r>
              <w:rPr>
                <w:rFonts w:ascii="Times New Roman"/>
                <w:b w:val="false"/>
                <w:i w:val="false"/>
                <w:color w:val="000000"/>
                <w:sz w:val="20"/>
              </w:rPr>
              <w:t xml:space="preserve">
рей- </w:t>
            </w:r>
            <w:r>
              <w:br/>
            </w:r>
            <w:r>
              <w:rPr>
                <w:rFonts w:ascii="Times New Roman"/>
                <w:b w:val="false"/>
                <w:i w:val="false"/>
                <w:color w:val="000000"/>
                <w:sz w:val="20"/>
              </w:rPr>
              <w:t xml:space="preserve">
тингі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w:t>
            </w:r>
            <w:r>
              <w:br/>
            </w:r>
            <w:r>
              <w:rPr>
                <w:rFonts w:ascii="Times New Roman"/>
                <w:b w:val="false"/>
                <w:i w:val="false"/>
                <w:color w:val="000000"/>
                <w:sz w:val="20"/>
              </w:rPr>
              <w:t xml:space="preserve">
негiзгi борыш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қалдығы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w:t>
            </w:r>
            <w:r>
              <w:br/>
            </w:r>
            <w:r>
              <w:rPr>
                <w:rFonts w:ascii="Times New Roman"/>
                <w:b w:val="false"/>
                <w:i w:val="false"/>
                <w:color w:val="000000"/>
                <w:sz w:val="20"/>
              </w:rPr>
              <w:t xml:space="preserve">
дейiнгi салымдар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 салымдар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073"/>
        <w:gridCol w:w="1633"/>
        <w:gridCol w:w="2113"/>
        <w:gridCol w:w="209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w:t>
            </w:r>
            <w:r>
              <w:br/>
            </w:r>
            <w:r>
              <w:rPr>
                <w:rFonts w:ascii="Times New Roman"/>
                <w:b w:val="false"/>
                <w:i w:val="false"/>
                <w:color w:val="000000"/>
                <w:sz w:val="20"/>
              </w:rPr>
              <w:t xml:space="preserve">
сыйақы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r>
              <w:br/>
            </w:r>
            <w:r>
              <w:rPr>
                <w:rFonts w:ascii="Times New Roman"/>
                <w:b w:val="false"/>
                <w:i w:val="false"/>
                <w:color w:val="000000"/>
                <w:sz w:val="20"/>
              </w:rPr>
              <w:t xml:space="preserve">
борыштар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резервтер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қайта </w:t>
            </w:r>
            <w:r>
              <w:br/>
            </w:r>
            <w:r>
              <w:rPr>
                <w:rFonts w:ascii="Times New Roman"/>
                <w:b w:val="false"/>
                <w:i w:val="false"/>
                <w:color w:val="000000"/>
                <w:sz w:val="20"/>
              </w:rPr>
              <w:t xml:space="preserve">
есептелген шетел </w:t>
            </w:r>
            <w:r>
              <w:br/>
            </w:r>
            <w:r>
              <w:rPr>
                <w:rFonts w:ascii="Times New Roman"/>
                <w:b w:val="false"/>
                <w:i w:val="false"/>
                <w:color w:val="000000"/>
                <w:sz w:val="20"/>
              </w:rPr>
              <w:t xml:space="preserve">
валютасындағы </w:t>
            </w:r>
            <w:r>
              <w:br/>
            </w:r>
            <w:r>
              <w:rPr>
                <w:rFonts w:ascii="Times New Roman"/>
                <w:b w:val="false"/>
                <w:i w:val="false"/>
                <w:color w:val="000000"/>
                <w:sz w:val="20"/>
              </w:rPr>
              <w:t xml:space="preserve">
ақша қалдығы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жиынты- </w:t>
            </w:r>
            <w:r>
              <w:br/>
            </w:r>
            <w:r>
              <w:rPr>
                <w:rFonts w:ascii="Times New Roman"/>
                <w:b w:val="false"/>
                <w:i w:val="false"/>
                <w:color w:val="000000"/>
                <w:sz w:val="20"/>
              </w:rPr>
              <w:t xml:space="preserve">
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26" w:id="2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3-қосымшасы </w:t>
      </w:r>
    </w:p>
    <w:bookmarkEnd w:id="26"/>
    <w:p>
      <w:pPr>
        <w:spacing w:after="0"/>
        <w:ind w:left="0"/>
        <w:jc w:val="both"/>
      </w:pPr>
      <w:r>
        <w:rPr>
          <w:rFonts w:ascii="Times New Roman"/>
          <w:b w:val="false"/>
          <w:i w:val="false"/>
          <w:color w:val="ff0000"/>
          <w:sz w:val="28"/>
        </w:rPr>
        <w:t xml:space="preserve">      Ескерту. 3-қосымшаға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Бағалы қағаздар туралы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213"/>
        <w:gridCol w:w="1413"/>
        <w:gridCol w:w="1613"/>
        <w:gridCol w:w="1973"/>
        <w:gridCol w:w="1533"/>
        <w:gridCol w:w="15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Эмитенттiң атауы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 </w:t>
            </w:r>
            <w:r>
              <w:br/>
            </w:r>
            <w:r>
              <w:rPr>
                <w:rFonts w:ascii="Times New Roman"/>
                <w:b w:val="false"/>
                <w:i w:val="false"/>
                <w:color w:val="000000"/>
                <w:sz w:val="20"/>
              </w:rPr>
              <w:t xml:space="preserve">
тен- </w:t>
            </w:r>
            <w:r>
              <w:br/>
            </w:r>
            <w:r>
              <w:rPr>
                <w:rFonts w:ascii="Times New Roman"/>
                <w:b w:val="false"/>
                <w:i w:val="false"/>
                <w:color w:val="000000"/>
                <w:sz w:val="20"/>
              </w:rPr>
              <w:t xml:space="preserve">
ттiң </w:t>
            </w:r>
            <w:r>
              <w:br/>
            </w:r>
            <w:r>
              <w:rPr>
                <w:rFonts w:ascii="Times New Roman"/>
                <w:b w:val="false"/>
                <w:i w:val="false"/>
                <w:color w:val="000000"/>
                <w:sz w:val="20"/>
              </w:rPr>
              <w:t xml:space="preserve">
коды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түрі*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бiрегей- </w:t>
            </w:r>
            <w:r>
              <w:br/>
            </w:r>
            <w:r>
              <w:rPr>
                <w:rFonts w:ascii="Times New Roman"/>
                <w:b w:val="false"/>
                <w:i w:val="false"/>
                <w:color w:val="000000"/>
                <w:sz w:val="20"/>
              </w:rPr>
              <w:t xml:space="preserve">
лендіру </w:t>
            </w:r>
            <w:r>
              <w:br/>
            </w:r>
            <w:r>
              <w:rPr>
                <w:rFonts w:ascii="Times New Roman"/>
                <w:b w:val="false"/>
                <w:i w:val="false"/>
                <w:color w:val="000000"/>
                <w:sz w:val="20"/>
              </w:rPr>
              <w:t xml:space="preserve">
номерi,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бiрегей- </w:t>
            </w:r>
            <w:r>
              <w:br/>
            </w:r>
            <w:r>
              <w:rPr>
                <w:rFonts w:ascii="Times New Roman"/>
                <w:b w:val="false"/>
                <w:i w:val="false"/>
                <w:color w:val="000000"/>
                <w:sz w:val="20"/>
              </w:rPr>
              <w:t xml:space="preserve">
лендіру </w:t>
            </w:r>
            <w:r>
              <w:br/>
            </w:r>
            <w:r>
              <w:rPr>
                <w:rFonts w:ascii="Times New Roman"/>
                <w:b w:val="false"/>
                <w:i w:val="false"/>
                <w:color w:val="000000"/>
                <w:sz w:val="20"/>
              </w:rPr>
              <w:t xml:space="preserve">
номері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бар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номина- </w:t>
            </w:r>
            <w:r>
              <w:br/>
            </w:r>
            <w:r>
              <w:rPr>
                <w:rFonts w:ascii="Times New Roman"/>
                <w:b w:val="false"/>
                <w:i w:val="false"/>
                <w:color w:val="000000"/>
                <w:sz w:val="20"/>
              </w:rPr>
              <w:t xml:space="preserve">
лдық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емес эмиссия- </w:t>
            </w:r>
            <w:r>
              <w:br/>
            </w:r>
            <w:r>
              <w:rPr>
                <w:rFonts w:ascii="Times New Roman"/>
                <w:b w:val="false"/>
                <w:i w:val="false"/>
                <w:color w:val="000000"/>
                <w:sz w:val="20"/>
              </w:rPr>
              <w:t xml:space="preserve">
лық бағалы </w:t>
            </w:r>
            <w:r>
              <w:br/>
            </w:r>
            <w:r>
              <w:rPr>
                <w:rFonts w:ascii="Times New Roman"/>
                <w:b w:val="false"/>
                <w:i w:val="false"/>
                <w:color w:val="000000"/>
                <w:sz w:val="20"/>
              </w:rPr>
              <w:t xml:space="preserve">
қағаздары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 </w:t>
            </w:r>
            <w:r>
              <w:br/>
            </w:r>
            <w:r>
              <w:rPr>
                <w:rFonts w:ascii="Times New Roman"/>
                <w:b w:val="false"/>
                <w:i w:val="false"/>
                <w:color w:val="000000"/>
                <w:sz w:val="20"/>
              </w:rPr>
              <w:t xml:space="preserve">
дегі банктер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Екіншi деңгей- </w:t>
            </w:r>
            <w:r>
              <w:br/>
            </w:r>
            <w:r>
              <w:rPr>
                <w:rFonts w:ascii="Times New Roman"/>
                <w:b w:val="false"/>
                <w:i w:val="false"/>
                <w:color w:val="000000"/>
                <w:sz w:val="20"/>
              </w:rPr>
              <w:t xml:space="preserve">
дегi банктердi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заңды тұлғалар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Даму Банкiнің" </w:t>
            </w:r>
            <w:r>
              <w:br/>
            </w:r>
            <w:r>
              <w:rPr>
                <w:rFonts w:ascii="Times New Roman"/>
                <w:b w:val="false"/>
                <w:i w:val="false"/>
                <w:color w:val="000000"/>
                <w:sz w:val="20"/>
              </w:rPr>
              <w:t xml:space="preserve">
ЖАҚ облигация- </w:t>
            </w:r>
            <w:r>
              <w:br/>
            </w:r>
            <w:r>
              <w:rPr>
                <w:rFonts w:ascii="Times New Roman"/>
                <w:b w:val="false"/>
                <w:i w:val="false"/>
                <w:color w:val="000000"/>
                <w:sz w:val="20"/>
              </w:rPr>
              <w:t xml:space="preserve">
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 </w:t>
            </w:r>
            <w:r>
              <w:br/>
            </w:r>
            <w:r>
              <w:rPr>
                <w:rFonts w:ascii="Times New Roman"/>
                <w:b w:val="false"/>
                <w:i w:val="false"/>
                <w:color w:val="000000"/>
                <w:sz w:val="20"/>
              </w:rPr>
              <w:t xml:space="preserve">
терiнің бағалы </w:t>
            </w:r>
            <w:r>
              <w:br/>
            </w:r>
            <w:r>
              <w:rPr>
                <w:rFonts w:ascii="Times New Roman"/>
                <w:b w:val="false"/>
                <w:i w:val="false"/>
                <w:color w:val="000000"/>
                <w:sz w:val="20"/>
              </w:rPr>
              <w:t xml:space="preserve">
қағаздары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 ре- </w:t>
            </w:r>
            <w:r>
              <w:br/>
            </w:r>
            <w:r>
              <w:rPr>
                <w:rFonts w:ascii="Times New Roman"/>
                <w:b w:val="false"/>
                <w:i w:val="false"/>
                <w:color w:val="000000"/>
                <w:sz w:val="20"/>
              </w:rPr>
              <w:t xml:space="preserve">
зидент емес - </w:t>
            </w:r>
            <w:r>
              <w:br/>
            </w:r>
            <w:r>
              <w:rPr>
                <w:rFonts w:ascii="Times New Roman"/>
                <w:b w:val="false"/>
                <w:i w:val="false"/>
                <w:color w:val="000000"/>
                <w:sz w:val="20"/>
              </w:rPr>
              <w:t xml:space="preserve">
эмитенттерінiң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емес бағалы </w:t>
            </w:r>
            <w:r>
              <w:br/>
            </w:r>
            <w:r>
              <w:rPr>
                <w:rFonts w:ascii="Times New Roman"/>
                <w:b w:val="false"/>
                <w:i w:val="false"/>
                <w:color w:val="000000"/>
                <w:sz w:val="20"/>
              </w:rPr>
              <w:t xml:space="preserve">
қағаздары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қаржы ұйым- </w:t>
            </w:r>
            <w:r>
              <w:br/>
            </w:r>
            <w:r>
              <w:rPr>
                <w:rFonts w:ascii="Times New Roman"/>
                <w:b w:val="false"/>
                <w:i w:val="false"/>
                <w:color w:val="000000"/>
                <w:sz w:val="20"/>
              </w:rPr>
              <w:t xml:space="preserve">
дарының бағалы </w:t>
            </w:r>
            <w:r>
              <w:br/>
            </w:r>
            <w:r>
              <w:rPr>
                <w:rFonts w:ascii="Times New Roman"/>
                <w:b w:val="false"/>
                <w:i w:val="false"/>
                <w:color w:val="000000"/>
                <w:sz w:val="20"/>
              </w:rPr>
              <w:t xml:space="preserve">
қағаздары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қорлардың </w:t>
            </w:r>
            <w:r>
              <w:br/>
            </w:r>
            <w:r>
              <w:rPr>
                <w:rFonts w:ascii="Times New Roman"/>
                <w:b w:val="false"/>
                <w:i w:val="false"/>
                <w:color w:val="000000"/>
                <w:sz w:val="20"/>
              </w:rPr>
              <w:t xml:space="preserve">
пайдалары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793"/>
        <w:gridCol w:w="1613"/>
        <w:gridCol w:w="2173"/>
        <w:gridCol w:w="1613"/>
        <w:gridCol w:w="1813"/>
        <w:gridCol w:w="221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құны (нетто) (мың теңгемен)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үлесі (%)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қолда бар </w:t>
            </w:r>
            <w:r>
              <w:br/>
            </w:r>
            <w:r>
              <w:rPr>
                <w:rFonts w:ascii="Times New Roman"/>
                <w:b w:val="false"/>
                <w:i w:val="false"/>
                <w:color w:val="000000"/>
                <w:sz w:val="20"/>
              </w:rPr>
              <w:t xml:space="preserve">
бағалы қағаздар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Өтегенге дейін </w:t>
            </w:r>
            <w:r>
              <w:br/>
            </w:r>
            <w:r>
              <w:rPr>
                <w:rFonts w:ascii="Times New Roman"/>
                <w:b w:val="false"/>
                <w:i w:val="false"/>
                <w:color w:val="000000"/>
                <w:sz w:val="20"/>
              </w:rPr>
              <w:t xml:space="preserve">
ұсталатын бағалы </w:t>
            </w:r>
            <w:r>
              <w:br/>
            </w:r>
            <w:r>
              <w:rPr>
                <w:rFonts w:ascii="Times New Roman"/>
                <w:b w:val="false"/>
                <w:i w:val="false"/>
                <w:color w:val="000000"/>
                <w:sz w:val="20"/>
              </w:rPr>
              <w:t xml:space="preserve">
қағаздар </w:t>
            </w:r>
          </w:p>
        </w:tc>
        <w:tc>
          <w:tcPr>
            <w:tcW w:w="0" w:type="auto"/>
            <w:vMerge/>
            <w:tcBorders>
              <w:top w:val="nil"/>
              <w:left w:val="single" w:color="cfcfcf" w:sz="5"/>
              <w:bottom w:val="single" w:color="cfcfcf" w:sz="5"/>
              <w:right w:val="single" w:color="cfcfcf" w:sz="5"/>
            </w:tcBorders>
          </w:tcP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0" w:type="auto"/>
            <w:vMerge/>
            <w:tcBorders>
              <w:top w:val="nil"/>
              <w:left w:val="single" w:color="cfcfcf" w:sz="5"/>
              <w:bottom w:val="single" w:color="cfcfcf" w:sz="5"/>
              <w:right w:val="single" w:color="cfcfcf" w:sz="5"/>
            </w:tcBorders>
          </w:tcP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913"/>
        <w:gridCol w:w="1373"/>
        <w:gridCol w:w="1253"/>
        <w:gridCol w:w="1033"/>
        <w:gridCol w:w="1453"/>
        <w:gridCol w:w="1093"/>
        <w:gridCol w:w="1033"/>
        <w:gridCol w:w="1433"/>
        <w:gridCol w:w="1353"/>
      </w:tblGrid>
      <w:tr>
        <w:trPr>
          <w:trHeight w:val="45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мән- </w:t>
            </w:r>
            <w:r>
              <w:br/>
            </w:r>
            <w:r>
              <w:rPr>
                <w:rFonts w:ascii="Times New Roman"/>
                <w:b w:val="false"/>
                <w:i w:val="false"/>
                <w:color w:val="000000"/>
                <w:sz w:val="20"/>
              </w:rPr>
              <w:t xml:space="preserve">
ді </w:t>
            </w:r>
            <w:r>
              <w:br/>
            </w:r>
            <w:r>
              <w:rPr>
                <w:rFonts w:ascii="Times New Roman"/>
                <w:b w:val="false"/>
                <w:i w:val="false"/>
                <w:color w:val="000000"/>
                <w:sz w:val="20"/>
              </w:rPr>
              <w:t xml:space="preserve">
бо- </w:t>
            </w:r>
            <w:r>
              <w:br/>
            </w:r>
            <w:r>
              <w:rPr>
                <w:rFonts w:ascii="Times New Roman"/>
                <w:b w:val="false"/>
                <w:i w:val="false"/>
                <w:color w:val="000000"/>
                <w:sz w:val="20"/>
              </w:rPr>
              <w:t xml:space="preserve">
рыш- </w:t>
            </w:r>
            <w:r>
              <w:br/>
            </w:r>
            <w:r>
              <w:rPr>
                <w:rFonts w:ascii="Times New Roman"/>
                <w:b w:val="false"/>
                <w:i w:val="false"/>
                <w:color w:val="000000"/>
                <w:sz w:val="20"/>
              </w:rPr>
              <w:t xml:space="preserve">
тар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 </w:t>
            </w:r>
            <w:r>
              <w:br/>
            </w:r>
            <w:r>
              <w:rPr>
                <w:rFonts w:ascii="Times New Roman"/>
                <w:b w:val="false"/>
                <w:i w:val="false"/>
                <w:color w:val="000000"/>
                <w:sz w:val="20"/>
              </w:rPr>
              <w:t xml:space="preserve">
ша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мен)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тық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сәті- </w:t>
            </w:r>
            <w:r>
              <w:br/>
            </w:r>
            <w:r>
              <w:rPr>
                <w:rFonts w:ascii="Times New Roman"/>
                <w:b w:val="false"/>
                <w:i w:val="false"/>
                <w:color w:val="000000"/>
                <w:sz w:val="20"/>
              </w:rPr>
              <w:t xml:space="preserve">
нен </w:t>
            </w:r>
            <w:r>
              <w:br/>
            </w:r>
            <w:r>
              <w:rPr>
                <w:rFonts w:ascii="Times New Roman"/>
                <w:b w:val="false"/>
                <w:i w:val="false"/>
                <w:color w:val="000000"/>
                <w:sz w:val="20"/>
              </w:rPr>
              <w:t xml:space="preserve">
құны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руі (9 </w:t>
            </w:r>
            <w:r>
              <w:br/>
            </w:r>
            <w:r>
              <w:rPr>
                <w:rFonts w:ascii="Times New Roman"/>
                <w:b w:val="false"/>
                <w:i w:val="false"/>
                <w:color w:val="000000"/>
                <w:sz w:val="20"/>
              </w:rPr>
              <w:t xml:space="preserve">
бағ. </w:t>
            </w:r>
            <w:r>
              <w:br/>
            </w:r>
            <w:r>
              <w:rPr>
                <w:rFonts w:ascii="Times New Roman"/>
                <w:b w:val="false"/>
                <w:i w:val="false"/>
                <w:color w:val="000000"/>
                <w:sz w:val="20"/>
              </w:rPr>
              <w:t xml:space="preserve">
+ 11 </w:t>
            </w:r>
            <w:r>
              <w:br/>
            </w:r>
            <w:r>
              <w:rPr>
                <w:rFonts w:ascii="Times New Roman"/>
                <w:b w:val="false"/>
                <w:i w:val="false"/>
                <w:color w:val="000000"/>
                <w:sz w:val="20"/>
              </w:rPr>
              <w:t xml:space="preserve">
бағ. + </w:t>
            </w:r>
            <w:r>
              <w:br/>
            </w:r>
            <w:r>
              <w:rPr>
                <w:rFonts w:ascii="Times New Roman"/>
                <w:b w:val="false"/>
                <w:i w:val="false"/>
                <w:color w:val="000000"/>
                <w:sz w:val="20"/>
              </w:rPr>
              <w:t xml:space="preserve">
13- </w:t>
            </w:r>
            <w:r>
              <w:br/>
            </w:r>
            <w:r>
              <w:rPr>
                <w:rFonts w:ascii="Times New Roman"/>
                <w:b w:val="false"/>
                <w:i w:val="false"/>
                <w:color w:val="000000"/>
                <w:sz w:val="20"/>
              </w:rPr>
              <w:t xml:space="preserve">
бағ.) </w:t>
            </w:r>
            <w:r>
              <w:br/>
            </w:r>
            <w:r>
              <w:rPr>
                <w:rFonts w:ascii="Times New Roman"/>
                <w:b w:val="false"/>
                <w:i w:val="false"/>
                <w:color w:val="000000"/>
                <w:sz w:val="20"/>
              </w:rPr>
              <w:t xml:space="preserve">
– </w:t>
            </w:r>
            <w:r>
              <w:br/>
            </w:r>
            <w:r>
              <w:rPr>
                <w:rFonts w:ascii="Times New Roman"/>
                <w:b w:val="false"/>
                <w:i w:val="false"/>
                <w:color w:val="000000"/>
                <w:sz w:val="20"/>
              </w:rPr>
              <w:t xml:space="preserve">
14-2 </w:t>
            </w:r>
            <w:r>
              <w:br/>
            </w:r>
            <w:r>
              <w:rPr>
                <w:rFonts w:ascii="Times New Roman"/>
                <w:b w:val="false"/>
                <w:i w:val="false"/>
                <w:color w:val="000000"/>
                <w:sz w:val="20"/>
              </w:rPr>
              <w:t xml:space="preserve">
бағ.)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 </w:t>
            </w:r>
            <w:r>
              <w:br/>
            </w:r>
            <w:r>
              <w:rPr>
                <w:rFonts w:ascii="Times New Roman"/>
                <w:b w:val="false"/>
                <w:i w:val="false"/>
                <w:color w:val="000000"/>
                <w:sz w:val="20"/>
              </w:rPr>
              <w:t xml:space="preserve">
тинг/ </w:t>
            </w:r>
            <w:r>
              <w:br/>
            </w:r>
            <w:r>
              <w:rPr>
                <w:rFonts w:ascii="Times New Roman"/>
                <w:b w:val="false"/>
                <w:i w:val="false"/>
                <w:color w:val="000000"/>
                <w:sz w:val="20"/>
              </w:rPr>
              <w:t xml:space="preserve">
рей- </w:t>
            </w:r>
            <w:r>
              <w:br/>
            </w:r>
            <w:r>
              <w:rPr>
                <w:rFonts w:ascii="Times New Roman"/>
                <w:b w:val="false"/>
                <w:i w:val="false"/>
                <w:color w:val="000000"/>
                <w:sz w:val="20"/>
              </w:rPr>
              <w:t xml:space="preserve">
тинг**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лы </w:t>
            </w:r>
            <w:r>
              <w:br/>
            </w:r>
            <w:r>
              <w:rPr>
                <w:rFonts w:ascii="Times New Roman"/>
                <w:b w:val="false"/>
                <w:i w:val="false"/>
                <w:color w:val="000000"/>
                <w:sz w:val="20"/>
              </w:rPr>
              <w:t xml:space="preserve">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сана- </w:t>
            </w:r>
            <w:r>
              <w:br/>
            </w:r>
            <w:r>
              <w:rPr>
                <w:rFonts w:ascii="Times New Roman"/>
                <w:b w:val="false"/>
                <w:i w:val="false"/>
                <w:color w:val="000000"/>
                <w:sz w:val="20"/>
              </w:rPr>
              <w:t xml:space="preserve">
ты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се- </w:t>
            </w:r>
            <w:r>
              <w:br/>
            </w:r>
            <w:r>
              <w:rPr>
                <w:rFonts w:ascii="Times New Roman"/>
                <w:b w:val="false"/>
                <w:i w:val="false"/>
                <w:color w:val="000000"/>
                <w:sz w:val="20"/>
              </w:rPr>
              <w:t xml:space="preserve">
нім- </w:t>
            </w:r>
            <w:r>
              <w:br/>
            </w:r>
            <w:r>
              <w:rPr>
                <w:rFonts w:ascii="Times New Roman"/>
                <w:b w:val="false"/>
                <w:i w:val="false"/>
                <w:color w:val="000000"/>
                <w:sz w:val="20"/>
              </w:rPr>
              <w:t xml:space="preserve">
ді- </w:t>
            </w:r>
            <w:r>
              <w:br/>
            </w:r>
            <w:r>
              <w:rPr>
                <w:rFonts w:ascii="Times New Roman"/>
                <w:b w:val="false"/>
                <w:i w:val="false"/>
                <w:color w:val="000000"/>
                <w:sz w:val="20"/>
              </w:rPr>
              <w:t xml:space="preserve">
лік </w:t>
            </w:r>
            <w:r>
              <w:br/>
            </w:r>
            <w:r>
              <w:rPr>
                <w:rFonts w:ascii="Times New Roman"/>
                <w:b w:val="false"/>
                <w:i w:val="false"/>
                <w:color w:val="000000"/>
                <w:sz w:val="20"/>
              </w:rPr>
              <w:t xml:space="preserve">
рей- </w:t>
            </w:r>
            <w:r>
              <w:br/>
            </w:r>
            <w:r>
              <w:rPr>
                <w:rFonts w:ascii="Times New Roman"/>
                <w:b w:val="false"/>
                <w:i w:val="false"/>
                <w:color w:val="000000"/>
                <w:sz w:val="20"/>
              </w:rPr>
              <w:t xml:space="preserve">
тин- </w:t>
            </w:r>
            <w:r>
              <w:br/>
            </w:r>
            <w:r>
              <w:rPr>
                <w:rFonts w:ascii="Times New Roman"/>
                <w:b w:val="false"/>
                <w:i w:val="false"/>
                <w:color w:val="000000"/>
                <w:sz w:val="20"/>
              </w:rPr>
              <w:t xml:space="preserve">
гі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 </w:t>
            </w:r>
            <w:r>
              <w:br/>
            </w:r>
            <w:r>
              <w:rPr>
                <w:rFonts w:ascii="Times New Roman"/>
                <w:b w:val="false"/>
                <w:i w:val="false"/>
                <w:color w:val="000000"/>
                <w:sz w:val="20"/>
              </w:rPr>
              <w:t xml:space="preserve">
тинг- </w:t>
            </w:r>
            <w:r>
              <w:br/>
            </w:r>
            <w:r>
              <w:rPr>
                <w:rFonts w:ascii="Times New Roman"/>
                <w:b w:val="false"/>
                <w:i w:val="false"/>
                <w:color w:val="000000"/>
                <w:sz w:val="20"/>
              </w:rPr>
              <w:t xml:space="preserve">
тік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тіктің </w:t>
            </w:r>
            <w:r>
              <w:br/>
            </w:r>
            <w:r>
              <w:rPr>
                <w:rFonts w:ascii="Times New Roman"/>
                <w:b w:val="false"/>
                <w:i w:val="false"/>
                <w:color w:val="000000"/>
                <w:sz w:val="20"/>
              </w:rPr>
              <w:t xml:space="preserve">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27" w:id="27"/>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4-қосымшасы </w:t>
      </w:r>
    </w:p>
    <w:bookmarkEnd w:id="27"/>
    <w:p>
      <w:pPr>
        <w:spacing w:after="0"/>
        <w:ind w:left="0"/>
        <w:jc w:val="both"/>
      </w:pPr>
      <w:r>
        <w:rPr>
          <w:rFonts w:ascii="Times New Roman"/>
          <w:b w:val="false"/>
          <w:i w:val="false"/>
          <w:color w:val="ff0000"/>
          <w:sz w:val="28"/>
        </w:rPr>
        <w:t xml:space="preserve">       Ескерту. 4-қосымшаға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126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"Керi РЕПО", "РЕПО" операциялары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3073"/>
        <w:gridCol w:w="1273"/>
        <w:gridCol w:w="1873"/>
        <w:gridCol w:w="1413"/>
        <w:gridCol w:w="1353"/>
        <w:gridCol w:w="1093"/>
        <w:gridCol w:w="1153"/>
      </w:tblGrid>
      <w:tr>
        <w:trPr>
          <w:trHeight w:val="45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p/c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мазмұны/бағалы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эмитентінің </w:t>
            </w:r>
            <w:r>
              <w:br/>
            </w:r>
            <w:r>
              <w:rPr>
                <w:rFonts w:ascii="Times New Roman"/>
                <w:b w:val="false"/>
                <w:i w:val="false"/>
                <w:color w:val="000000"/>
                <w:sz w:val="20"/>
              </w:rPr>
              <w:t xml:space="preserve">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дар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лерi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бiре- </w:t>
            </w:r>
            <w:r>
              <w:br/>
            </w:r>
            <w:r>
              <w:rPr>
                <w:rFonts w:ascii="Times New Roman"/>
                <w:b w:val="false"/>
                <w:i w:val="false"/>
                <w:color w:val="000000"/>
                <w:sz w:val="20"/>
              </w:rPr>
              <w:t xml:space="preserve">
гейлен- </w:t>
            </w:r>
            <w:r>
              <w:br/>
            </w:r>
            <w:r>
              <w:rPr>
                <w:rFonts w:ascii="Times New Roman"/>
                <w:b w:val="false"/>
                <w:i w:val="false"/>
                <w:color w:val="000000"/>
                <w:sz w:val="20"/>
              </w:rPr>
              <w:t xml:space="preserve">
дiру </w:t>
            </w:r>
            <w:r>
              <w:br/>
            </w:r>
            <w:r>
              <w:rPr>
                <w:rFonts w:ascii="Times New Roman"/>
                <w:b w:val="false"/>
                <w:i w:val="false"/>
                <w:color w:val="000000"/>
                <w:sz w:val="20"/>
              </w:rPr>
              <w:t xml:space="preserve">
номерi,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бiре- </w:t>
            </w:r>
            <w:r>
              <w:br/>
            </w:r>
            <w:r>
              <w:rPr>
                <w:rFonts w:ascii="Times New Roman"/>
                <w:b w:val="false"/>
                <w:i w:val="false"/>
                <w:color w:val="000000"/>
                <w:sz w:val="20"/>
              </w:rPr>
              <w:t xml:space="preserve">
гейлен- </w:t>
            </w:r>
            <w:r>
              <w:br/>
            </w:r>
            <w:r>
              <w:rPr>
                <w:rFonts w:ascii="Times New Roman"/>
                <w:b w:val="false"/>
                <w:i w:val="false"/>
                <w:color w:val="000000"/>
                <w:sz w:val="20"/>
              </w:rPr>
              <w:t xml:space="preserve">
дiру </w:t>
            </w:r>
            <w:r>
              <w:br/>
            </w:r>
            <w:r>
              <w:rPr>
                <w:rFonts w:ascii="Times New Roman"/>
                <w:b w:val="false"/>
                <w:i w:val="false"/>
                <w:color w:val="000000"/>
                <w:sz w:val="20"/>
              </w:rPr>
              <w:t xml:space="preserve">
номерi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шар- </w:t>
            </w:r>
            <w:r>
              <w:br/>
            </w:r>
            <w:r>
              <w:rPr>
                <w:rFonts w:ascii="Times New Roman"/>
                <w:b w:val="false"/>
                <w:i w:val="false"/>
                <w:color w:val="000000"/>
                <w:sz w:val="20"/>
              </w:rPr>
              <w:t xml:space="preserve">
тын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күнi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шар-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но- </w:t>
            </w:r>
            <w:r>
              <w:br/>
            </w:r>
            <w:r>
              <w:rPr>
                <w:rFonts w:ascii="Times New Roman"/>
                <w:b w:val="false"/>
                <w:i w:val="false"/>
                <w:color w:val="000000"/>
                <w:sz w:val="20"/>
              </w:rPr>
              <w:t xml:space="preserve">
мерi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ашу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жабу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w:t>
            </w:r>
            <w:r>
              <w:br/>
            </w:r>
            <w:r>
              <w:rPr>
                <w:rFonts w:ascii="Times New Roman"/>
                <w:b w:val="false"/>
                <w:i w:val="false"/>
                <w:color w:val="000000"/>
                <w:sz w:val="20"/>
              </w:rPr>
              <w:t xml:space="preserve">
тәсілмен жаса- </w:t>
            </w:r>
            <w:r>
              <w:br/>
            </w:r>
            <w:r>
              <w:rPr>
                <w:rFonts w:ascii="Times New Roman"/>
                <w:b w:val="false"/>
                <w:i w:val="false"/>
                <w:color w:val="000000"/>
                <w:sz w:val="20"/>
              </w:rPr>
              <w:t xml:space="preserve">
латын "кері </w:t>
            </w:r>
            <w:r>
              <w:br/>
            </w:r>
            <w:r>
              <w:rPr>
                <w:rFonts w:ascii="Times New Roman"/>
                <w:b w:val="false"/>
                <w:i w:val="false"/>
                <w:color w:val="000000"/>
                <w:sz w:val="20"/>
              </w:rPr>
              <w:t xml:space="preserve">
"РЕПО" операциялары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операциясы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w:t>
            </w:r>
            <w:r>
              <w:br/>
            </w:r>
            <w:r>
              <w:rPr>
                <w:rFonts w:ascii="Times New Roman"/>
                <w:b w:val="false"/>
                <w:i w:val="false"/>
                <w:color w:val="000000"/>
                <w:sz w:val="20"/>
              </w:rPr>
              <w:t xml:space="preserve">
тәсiл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w:t>
            </w:r>
            <w:r>
              <w:br/>
            </w:r>
            <w:r>
              <w:rPr>
                <w:rFonts w:ascii="Times New Roman"/>
                <w:b w:val="false"/>
                <w:i w:val="false"/>
                <w:color w:val="000000"/>
                <w:sz w:val="20"/>
              </w:rPr>
              <w:t xml:space="preserve">
тәсiл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253"/>
        <w:gridCol w:w="2833"/>
        <w:gridCol w:w="1673"/>
        <w:gridCol w:w="1713"/>
        <w:gridCol w:w="1693"/>
      </w:tblGrid>
      <w:tr>
        <w:trPr>
          <w:trHeight w:val="45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мерзiмi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ставкасы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РЕПО-дағы </w:t>
            </w:r>
            <w:r>
              <w:br/>
            </w:r>
            <w:r>
              <w:rPr>
                <w:rFonts w:ascii="Times New Roman"/>
                <w:b w:val="false"/>
                <w:i w:val="false"/>
                <w:color w:val="000000"/>
                <w:sz w:val="20"/>
              </w:rPr>
              <w:t xml:space="preserve">
бағалы қағаздардың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сомасы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56" w:id="2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ережесінің </w:t>
      </w:r>
      <w:r>
        <w:br/>
      </w:r>
      <w:r>
        <w:rPr>
          <w:rFonts w:ascii="Times New Roman"/>
          <w:b w:val="false"/>
          <w:i w:val="false"/>
          <w:color w:val="000000"/>
          <w:sz w:val="28"/>
        </w:rPr>
        <w:t xml:space="preserve">
                                4-1-қосымшасы </w:t>
      </w:r>
    </w:p>
    <w:bookmarkEnd w:id="28"/>
    <w:p>
      <w:pPr>
        <w:spacing w:after="0"/>
        <w:ind w:left="0"/>
        <w:jc w:val="both"/>
      </w:pPr>
      <w:r>
        <w:rPr>
          <w:rFonts w:ascii="Times New Roman"/>
          <w:b w:val="false"/>
          <w:i w:val="false"/>
          <w:color w:val="ff0000"/>
          <w:sz w:val="28"/>
        </w:rPr>
        <w:t xml:space="preserve">      Ескерту. 4-1-қосымшамен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Қайта сақтандырушылардан алынуға тиіс сомалар, сақтанушылар </w:t>
      </w:r>
      <w:r>
        <w:br/>
      </w:r>
      <w:r>
        <w:rPr>
          <w:rFonts w:ascii="Times New Roman"/>
          <w:b w:val="false"/>
          <w:i w:val="false"/>
          <w:color w:val="000000"/>
          <w:sz w:val="28"/>
        </w:rPr>
        <w:t xml:space="preserve">
       (қайта сақтанушылардан) және делдалдардан алынуға тиіс </w:t>
      </w:r>
      <w:r>
        <w:br/>
      </w:r>
      <w:r>
        <w:rPr>
          <w:rFonts w:ascii="Times New Roman"/>
          <w:b w:val="false"/>
          <w:i w:val="false"/>
          <w:color w:val="000000"/>
          <w:sz w:val="28"/>
        </w:rPr>
        <w:t xml:space="preserve">
               сақтандыру сыйлықақылары туралы есеп </w:t>
      </w:r>
      <w:r>
        <w:br/>
      </w:r>
      <w:r>
        <w:rPr>
          <w:rFonts w:ascii="Times New Roman"/>
          <w:b w:val="false"/>
          <w:i w:val="false"/>
          <w:color w:val="000000"/>
          <w:sz w:val="28"/>
        </w:rPr>
        <w:t xml:space="preserve">
      Сақтандыру (қайта сақтандыру) ұйымы _______________ </w:t>
      </w:r>
      <w:r>
        <w:br/>
      </w:r>
      <w:r>
        <w:rPr>
          <w:rFonts w:ascii="Times New Roman"/>
          <w:b w:val="false"/>
          <w:i w:val="false"/>
          <w:color w:val="000000"/>
          <w:sz w:val="28"/>
        </w:rPr>
        <w:t xml:space="preserve">
               200__жылғы 1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5693"/>
        <w:gridCol w:w="2213"/>
        <w:gridCol w:w="3073"/>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N </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w:t>
            </w:r>
            <w:r>
              <w:br/>
            </w:r>
            <w:r>
              <w:rPr>
                <w:rFonts w:ascii="Times New Roman"/>
                <w:b w:val="false"/>
                <w:i w:val="false"/>
                <w:color w:val="000000"/>
                <w:sz w:val="20"/>
              </w:rPr>
              <w:t xml:space="preserve">
/сақтандыру агентінің/ қайта сақтанушының / сақтанушының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өтпеген берешек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агенттері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сақтандыру агенттері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брокерлері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 (цеденттер)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4.n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сақтанушылар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2573"/>
        <w:gridCol w:w="3173"/>
        <w:gridCol w:w="30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резервтер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күнге дейін мерзімге ұзартылған берешек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берешек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тұлға____ күні______ </w:t>
      </w:r>
      <w:r>
        <w:br/>
      </w:r>
      <w:r>
        <w:rPr>
          <w:rFonts w:ascii="Times New Roman"/>
          <w:b w:val="false"/>
          <w:i w:val="false"/>
          <w:color w:val="000000"/>
          <w:sz w:val="28"/>
        </w:rPr>
        <w:t xml:space="preserve">
Бас бухгалтер немесе есепке қол қоюға уәкілетті тұлға____ күні______ </w:t>
      </w:r>
      <w:r>
        <w:br/>
      </w:r>
      <w:r>
        <w:rPr>
          <w:rFonts w:ascii="Times New Roman"/>
          <w:b w:val="false"/>
          <w:i w:val="false"/>
          <w:color w:val="000000"/>
          <w:sz w:val="28"/>
        </w:rPr>
        <w:t xml:space="preserve">
Орындаушы__________________күні________ </w:t>
      </w:r>
      <w:r>
        <w:br/>
      </w:r>
      <w:r>
        <w:rPr>
          <w:rFonts w:ascii="Times New Roman"/>
          <w:b w:val="false"/>
          <w:i w:val="false"/>
          <w:color w:val="000000"/>
          <w:sz w:val="28"/>
        </w:rPr>
        <w:t xml:space="preserve">
Телефоны:__________________ </w:t>
      </w:r>
      <w:r>
        <w:br/>
      </w:r>
      <w:r>
        <w:rPr>
          <w:rFonts w:ascii="Times New Roman"/>
          <w:b w:val="false"/>
          <w:i w:val="false"/>
          <w:color w:val="000000"/>
          <w:sz w:val="28"/>
        </w:rPr>
        <w:t xml:space="preserve">
Мөр орны </w:t>
      </w:r>
    </w:p>
    <w:bookmarkStart w:name="z101" w:id="2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4-2-қосымшасы </w:t>
      </w:r>
    </w:p>
    <w:bookmarkEnd w:id="29"/>
    <w:p>
      <w:pPr>
        <w:spacing w:after="0"/>
        <w:ind w:left="0"/>
        <w:jc w:val="both"/>
      </w:pPr>
      <w:r>
        <w:rPr>
          <w:rFonts w:ascii="Times New Roman"/>
          <w:b w:val="false"/>
          <w:i w:val="false"/>
          <w:color w:val="ff0000"/>
          <w:sz w:val="28"/>
        </w:rPr>
        <w:t xml:space="preserve">      Ескерту. 4-2-қосымшамен толықтырылды - ҚР Қаржы нарығын және қаржы ұйымдарын реттеу мен қадағалау агенттігі Басқармасының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Ұлттық және шетел валютасындағы активтер мен міндеттемелердің </w:t>
      </w:r>
      <w:r>
        <w:br/>
      </w:r>
      <w:r>
        <w:rPr>
          <w:rFonts w:ascii="Times New Roman"/>
          <w:b w:val="false"/>
          <w:i w:val="false"/>
          <w:color w:val="000000"/>
          <w:sz w:val="28"/>
        </w:rPr>
        <w:t xml:space="preserve">
мерзімін салыстыру кестесі </w:t>
      </w:r>
      <w:r>
        <w:br/>
      </w:r>
      <w:r>
        <w:rPr>
          <w:rFonts w:ascii="Times New Roman"/>
          <w:b w:val="false"/>
          <w:i w:val="false"/>
          <w:color w:val="000000"/>
          <w:sz w:val="28"/>
        </w:rPr>
        <w:t xml:space="preserve">
200___ жылғы 01 ________ жағдай бойынша сақтандыру </w:t>
      </w:r>
      <w:r>
        <w:br/>
      </w:r>
      <w:r>
        <w:rPr>
          <w:rFonts w:ascii="Times New Roman"/>
          <w:b w:val="false"/>
          <w:i w:val="false"/>
          <w:color w:val="000000"/>
          <w:sz w:val="28"/>
        </w:rPr>
        <w:t xml:space="preserve">
(қайта сақтандыру) ұйымы____________________________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661"/>
        <w:gridCol w:w="1920"/>
        <w:gridCol w:w="1579"/>
        <w:gridCol w:w="2007"/>
        <w:gridCol w:w="1560"/>
        <w:gridCol w:w="1863"/>
        <w:gridCol w:w="1894"/>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активтер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міндеттемелер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міндеттемелерді шегергендегі активтер (3-баған-4-баған)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активтер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міндеттемелер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міндеттемелерді шегергендегі активтер (6-баған-7-баған)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Бас бухгалтер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Орындаушы ___________________ күні ____________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Мөр орны </w:t>
      </w:r>
    </w:p>
    <w:bookmarkStart w:name="z28" w:id="3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5-қосымшасы </w:t>
      </w:r>
    </w:p>
    <w:bookmarkEnd w:id="30"/>
    <w:p>
      <w:pPr>
        <w:spacing w:after="0"/>
        <w:ind w:left="0"/>
        <w:jc w:val="both"/>
      </w:pPr>
      <w:r>
        <w:rPr>
          <w:rFonts w:ascii="Times New Roman"/>
          <w:b w:val="false"/>
          <w:i w:val="false"/>
          <w:color w:val="ff0000"/>
          <w:sz w:val="28"/>
        </w:rPr>
        <w:t xml:space="preserve">      Ескерту: 5-қосымшаға өзгерту енгізілді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2006.01.09 </w:t>
      </w:r>
      <w:r>
        <w:rPr>
          <w:rFonts w:ascii="Times New Roman"/>
          <w:b w:val="false"/>
          <w:i w:val="false"/>
          <w:color w:val="ff0000"/>
          <w:sz w:val="28"/>
        </w:rPr>
        <w:t xml:space="preserve">N 16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Қаулыларымен. </w:t>
      </w:r>
    </w:p>
    <w:p>
      <w:pPr>
        <w:spacing w:after="0"/>
        <w:ind w:left="0"/>
        <w:jc w:val="both"/>
      </w:pPr>
      <w:r>
        <w:rPr>
          <w:rFonts w:ascii="Times New Roman"/>
          <w:b/>
          <w:i w:val="false"/>
          <w:color w:val="000000"/>
          <w:sz w:val="28"/>
        </w:rPr>
        <w:t xml:space="preserve">            Басқа дебиторлық берешек туралы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973"/>
        <w:gridCol w:w="1693"/>
        <w:gridCol w:w="2013"/>
        <w:gridCol w:w="1793"/>
      </w:tblGrid>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түрi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 </w:t>
            </w:r>
            <w:r>
              <w:br/>
            </w:r>
            <w:r>
              <w:rPr>
                <w:rFonts w:ascii="Times New Roman"/>
                <w:b w:val="false"/>
                <w:i w:val="false"/>
                <w:color w:val="000000"/>
                <w:sz w:val="20"/>
              </w:rPr>
              <w:t xml:space="preserve">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Күмәндi </w:t>
            </w:r>
            <w:r>
              <w:br/>
            </w:r>
            <w:r>
              <w:rPr>
                <w:rFonts w:ascii="Times New Roman"/>
                <w:b w:val="false"/>
                <w:i w:val="false"/>
                <w:color w:val="000000"/>
                <w:sz w:val="20"/>
              </w:rPr>
              <w:t xml:space="preserve">
борыштар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мүлкiн сату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Кепілдiк жарна бойынша </w:t>
            </w:r>
            <w:r>
              <w:br/>
            </w:r>
            <w:r>
              <w:rPr>
                <w:rFonts w:ascii="Times New Roman"/>
                <w:b w:val="false"/>
                <w:i w:val="false"/>
                <w:color w:val="000000"/>
                <w:sz w:val="20"/>
              </w:rPr>
              <w:t xml:space="preserve">
берешек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аударымы бойынша </w:t>
            </w:r>
            <w:r>
              <w:br/>
            </w:r>
            <w:r>
              <w:rPr>
                <w:rFonts w:ascii="Times New Roman"/>
                <w:b w:val="false"/>
                <w:i w:val="false"/>
                <w:color w:val="000000"/>
                <w:sz w:val="20"/>
              </w:rPr>
              <w:t xml:space="preserve">
берешек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берешек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Жеткiзушілерге және </w:t>
            </w:r>
            <w:r>
              <w:br/>
            </w:r>
            <w:r>
              <w:rPr>
                <w:rFonts w:ascii="Times New Roman"/>
                <w:b w:val="false"/>
                <w:i w:val="false"/>
                <w:color w:val="000000"/>
                <w:sz w:val="20"/>
              </w:rPr>
              <w:t xml:space="preserve">
мердiгерлерге төленген </w:t>
            </w:r>
            <w:r>
              <w:br/>
            </w:r>
            <w:r>
              <w:rPr>
                <w:rFonts w:ascii="Times New Roman"/>
                <w:b w:val="false"/>
                <w:i w:val="false"/>
                <w:color w:val="000000"/>
                <w:sz w:val="20"/>
              </w:rPr>
              <w:t xml:space="preserve">
аванстар бойынша берешек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 ысырап және басқа </w:t>
            </w:r>
            <w:r>
              <w:br/>
            </w:r>
            <w:r>
              <w:rPr>
                <w:rFonts w:ascii="Times New Roman"/>
                <w:b w:val="false"/>
                <w:i w:val="false"/>
                <w:color w:val="000000"/>
                <w:sz w:val="20"/>
              </w:rPr>
              <w:t xml:space="preserve">
терiс мақсатқа пайдалану </w:t>
            </w:r>
            <w:r>
              <w:br/>
            </w:r>
            <w:r>
              <w:rPr>
                <w:rFonts w:ascii="Times New Roman"/>
                <w:b w:val="false"/>
                <w:i w:val="false"/>
                <w:color w:val="000000"/>
                <w:sz w:val="20"/>
              </w:rPr>
              <w:t xml:space="preserve">
бойынша берешек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өсiмпұл және </w:t>
            </w:r>
            <w:r>
              <w:br/>
            </w:r>
            <w:r>
              <w:rPr>
                <w:rFonts w:ascii="Times New Roman"/>
                <w:b w:val="false"/>
                <w:i w:val="false"/>
                <w:color w:val="000000"/>
                <w:sz w:val="20"/>
              </w:rPr>
              <w:t xml:space="preserve">
тұрақсыздық айыбы бойынша </w:t>
            </w:r>
            <w:r>
              <w:br/>
            </w:r>
            <w:r>
              <w:rPr>
                <w:rFonts w:ascii="Times New Roman"/>
                <w:b w:val="false"/>
                <w:i w:val="false"/>
                <w:color w:val="000000"/>
                <w:sz w:val="20"/>
              </w:rPr>
              <w:t xml:space="preserve">
берешек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V064044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есептелген </w:t>
            </w:r>
            <w:r>
              <w:br/>
            </w:r>
            <w:r>
              <w:rPr>
                <w:rFonts w:ascii="Times New Roman"/>
                <w:b w:val="false"/>
                <w:i w:val="false"/>
                <w:color w:val="000000"/>
                <w:sz w:val="20"/>
              </w:rPr>
              <w:t xml:space="preserve">
кiрiстер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w:t>
            </w:r>
            <w:r>
              <w:br/>
            </w:r>
            <w:r>
              <w:rPr>
                <w:rFonts w:ascii="Times New Roman"/>
                <w:b w:val="false"/>
                <w:i w:val="false"/>
                <w:color w:val="000000"/>
                <w:sz w:val="20"/>
              </w:rPr>
              <w:t xml:space="preserve">
капиталына инвестициялар </w:t>
            </w:r>
            <w:r>
              <w:br/>
            </w:r>
            <w:r>
              <w:rPr>
                <w:rFonts w:ascii="Times New Roman"/>
                <w:b w:val="false"/>
                <w:i w:val="false"/>
                <w:color w:val="000000"/>
                <w:sz w:val="20"/>
              </w:rPr>
              <w:t xml:space="preserve">
сату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мүлiкке </w:t>
            </w:r>
            <w:r>
              <w:br/>
            </w:r>
            <w:r>
              <w:rPr>
                <w:rFonts w:ascii="Times New Roman"/>
                <w:b w:val="false"/>
                <w:i w:val="false"/>
                <w:color w:val="000000"/>
                <w:sz w:val="20"/>
              </w:rPr>
              <w:t xml:space="preserve">
күрделi жөндеу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29" w:id="3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6-қосымшасы </w:t>
      </w:r>
    </w:p>
    <w:bookmarkEnd w:id="31"/>
    <w:p>
      <w:pPr>
        <w:spacing w:after="0"/>
        <w:ind w:left="0"/>
        <w:jc w:val="both"/>
      </w:pPr>
      <w:r>
        <w:rPr>
          <w:rFonts w:ascii="Times New Roman"/>
          <w:b/>
          <w:i w:val="false"/>
          <w:color w:val="000000"/>
          <w:sz w:val="28"/>
        </w:rPr>
        <w:t xml:space="preserve">            Сақтанушыға берiлген заем туралы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793"/>
        <w:gridCol w:w="2013"/>
        <w:gridCol w:w="1593"/>
        <w:gridCol w:w="1473"/>
        <w:gridCol w:w="1273"/>
        <w:gridCol w:w="1353"/>
        <w:gridCol w:w="123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 </w:t>
            </w:r>
            <w:r>
              <w:br/>
            </w:r>
            <w:r>
              <w:rPr>
                <w:rFonts w:ascii="Times New Roman"/>
                <w:b w:val="false"/>
                <w:i w:val="false"/>
                <w:color w:val="000000"/>
                <w:sz w:val="20"/>
              </w:rPr>
              <w:t xml:space="preserve">
нушының </w:t>
            </w:r>
            <w:r>
              <w:br/>
            </w:r>
            <w:r>
              <w:rPr>
                <w:rFonts w:ascii="Times New Roman"/>
                <w:b w:val="false"/>
                <w:i w:val="false"/>
                <w:color w:val="000000"/>
                <w:sz w:val="20"/>
              </w:rPr>
              <w:t xml:space="preserve">
аты-жөнi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шартының </w:t>
            </w:r>
            <w:r>
              <w:br/>
            </w:r>
            <w:r>
              <w:rPr>
                <w:rFonts w:ascii="Times New Roman"/>
                <w:b w:val="false"/>
                <w:i w:val="false"/>
                <w:color w:val="000000"/>
                <w:sz w:val="20"/>
              </w:rPr>
              <w:t xml:space="preserve">
номерi </w:t>
            </w:r>
            <w:r>
              <w:br/>
            </w:r>
            <w:r>
              <w:rPr>
                <w:rFonts w:ascii="Times New Roman"/>
                <w:b w:val="false"/>
                <w:i w:val="false"/>
                <w:color w:val="000000"/>
                <w:sz w:val="20"/>
              </w:rPr>
              <w:t xml:space="preserve">
мен күнi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нылу </w:t>
            </w:r>
            <w:r>
              <w:br/>
            </w:r>
            <w:r>
              <w:rPr>
                <w:rFonts w:ascii="Times New Roman"/>
                <w:b w:val="false"/>
                <w:i w:val="false"/>
                <w:color w:val="000000"/>
                <w:sz w:val="20"/>
              </w:rPr>
              <w:t xml:space="preserve">
мерзімі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поли-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номерi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рiл- </w:t>
            </w:r>
            <w:r>
              <w:br/>
            </w:r>
            <w:r>
              <w:rPr>
                <w:rFonts w:ascii="Times New Roman"/>
                <w:b w:val="false"/>
                <w:i w:val="false"/>
                <w:color w:val="000000"/>
                <w:sz w:val="20"/>
              </w:rPr>
              <w:t xml:space="preserve">
ген </w:t>
            </w:r>
            <w:r>
              <w:br/>
            </w:r>
            <w:r>
              <w:rPr>
                <w:rFonts w:ascii="Times New Roman"/>
                <w:b w:val="false"/>
                <w:i w:val="false"/>
                <w:color w:val="000000"/>
                <w:sz w:val="20"/>
              </w:rPr>
              <w:t xml:space="preserve">
заем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833"/>
        <w:gridCol w:w="1793"/>
        <w:gridCol w:w="1773"/>
        <w:gridCol w:w="2053"/>
        <w:gridCol w:w="1393"/>
        <w:gridCol w:w="2073"/>
      </w:tblGrid>
      <w:tr>
        <w:trPr>
          <w:trHeight w:val="45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берешектер сомасы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зiмi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сомасы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күмәндi </w:t>
            </w:r>
            <w:r>
              <w:br/>
            </w:r>
            <w:r>
              <w:rPr>
                <w:rFonts w:ascii="Times New Roman"/>
                <w:b w:val="false"/>
                <w:i w:val="false"/>
                <w:color w:val="000000"/>
                <w:sz w:val="20"/>
              </w:rPr>
              <w:t xml:space="preserve">
борыштар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30" w:id="32"/>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7-қосымшасы </w:t>
      </w:r>
    </w:p>
    <w:bookmarkEnd w:id="32"/>
    <w:p>
      <w:pPr>
        <w:spacing w:after="0"/>
        <w:ind w:left="0"/>
        <w:jc w:val="both"/>
      </w:pPr>
      <w:r>
        <w:rPr>
          <w:rFonts w:ascii="Times New Roman"/>
          <w:b w:val="false"/>
          <w:i w:val="false"/>
          <w:color w:val="ff0000"/>
          <w:sz w:val="28"/>
        </w:rPr>
        <w:t xml:space="preserve">      Ескерту: 7-қосымша жаңа редакцияда жазылды, өзгерту енгізілді - ҚР Қаржы нарығын және қаржы ұйымдарын реттеу мен қадағалау агенттігі Басқармасының 2006 жылғы 9 қаңтардағы </w:t>
      </w:r>
      <w:r>
        <w:rPr>
          <w:rFonts w:ascii="Times New Roman"/>
          <w:b w:val="false"/>
          <w:i w:val="false"/>
          <w:color w:val="ff0000"/>
          <w:sz w:val="28"/>
        </w:rPr>
        <w:t xml:space="preserve">N 16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2008.08.22 </w:t>
      </w:r>
      <w:r>
        <w:rPr>
          <w:rFonts w:ascii="Times New Roman"/>
          <w:b w:val="false"/>
          <w:i w:val="false"/>
          <w:color w:val="ff0000"/>
          <w:sz w:val="28"/>
        </w:rPr>
        <w:t xml:space="preserve">N 126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Басқа заңды тұлғалардың капиталына инвестициялар </w:t>
      </w:r>
      <w:r>
        <w:br/>
      </w:r>
      <w:r>
        <w:rPr>
          <w:rFonts w:ascii="Times New Roman"/>
          <w:b w:val="false"/>
          <w:i w:val="false"/>
          <w:color w:val="000000"/>
          <w:sz w:val="28"/>
        </w:rPr>
        <w:t>
</w:t>
      </w:r>
      <w:r>
        <w:rPr>
          <w:rFonts w:ascii="Times New Roman"/>
          <w:b/>
          <w:i w:val="false"/>
          <w:color w:val="000000"/>
          <w:sz w:val="28"/>
        </w:rPr>
        <w:t xml:space="preserve">         туралы есеп Сақтандыру (қайта сақтандыру) ұйымы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653"/>
        <w:gridCol w:w="1433"/>
        <w:gridCol w:w="853"/>
        <w:gridCol w:w="1533"/>
        <w:gridCol w:w="1373"/>
        <w:gridCol w:w="1613"/>
        <w:gridCol w:w="1373"/>
        <w:gridCol w:w="893"/>
      </w:tblGrid>
      <w:tr>
        <w:trPr>
          <w:trHeight w:val="70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атауы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құны (мың </w:t>
            </w:r>
            <w:r>
              <w:br/>
            </w:r>
            <w:r>
              <w:rPr>
                <w:rFonts w:ascii="Times New Roman"/>
                <w:b w:val="false"/>
                <w:i w:val="false"/>
                <w:color w:val="000000"/>
                <w:sz w:val="20"/>
              </w:rPr>
              <w:t xml:space="preserve">
теңгемен)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ұйымына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эмитен- </w:t>
            </w:r>
            <w:r>
              <w:br/>
            </w:r>
            <w:r>
              <w:rPr>
                <w:rFonts w:ascii="Times New Roman"/>
                <w:b w:val="false"/>
                <w:i w:val="false"/>
                <w:color w:val="000000"/>
                <w:sz w:val="20"/>
              </w:rPr>
              <w:t xml:space="preserve">
ттің </w:t>
            </w:r>
            <w:r>
              <w:br/>
            </w:r>
            <w:r>
              <w:rPr>
                <w:rFonts w:ascii="Times New Roman"/>
                <w:b w:val="false"/>
                <w:i w:val="false"/>
                <w:color w:val="000000"/>
                <w:sz w:val="20"/>
              </w:rPr>
              <w:t xml:space="preserve">
дауыс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санына </w:t>
            </w:r>
            <w:r>
              <w:br/>
            </w:r>
            <w:r>
              <w:rPr>
                <w:rFonts w:ascii="Times New Roman"/>
                <w:b w:val="false"/>
                <w:i w:val="false"/>
                <w:color w:val="000000"/>
                <w:sz w:val="20"/>
              </w:rPr>
              <w:t xml:space="preserve">
қатына- </w:t>
            </w:r>
            <w:r>
              <w:br/>
            </w:r>
            <w:r>
              <w:rPr>
                <w:rFonts w:ascii="Times New Roman"/>
                <w:b w:val="false"/>
                <w:i w:val="false"/>
                <w:color w:val="000000"/>
                <w:sz w:val="20"/>
              </w:rPr>
              <w:t xml:space="preserve">
сы немесе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капита- </w:t>
            </w:r>
            <w:r>
              <w:br/>
            </w:r>
            <w:r>
              <w:rPr>
                <w:rFonts w:ascii="Times New Roman"/>
                <w:b w:val="false"/>
                <w:i w:val="false"/>
                <w:color w:val="000000"/>
                <w:sz w:val="20"/>
              </w:rPr>
              <w:t xml:space="preserve">
лындағы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пен)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 </w:t>
            </w:r>
            <w:r>
              <w:br/>
            </w:r>
            <w:r>
              <w:rPr>
                <w:rFonts w:ascii="Times New Roman"/>
                <w:b w:val="false"/>
                <w:i w:val="false"/>
                <w:color w:val="000000"/>
                <w:sz w:val="20"/>
              </w:rPr>
              <w:t xml:space="preserve">
тент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 </w:t>
            </w:r>
            <w:r>
              <w:br/>
            </w:r>
            <w:r>
              <w:rPr>
                <w:rFonts w:ascii="Times New Roman"/>
                <w:b w:val="false"/>
                <w:i w:val="false"/>
                <w:color w:val="000000"/>
                <w:sz w:val="20"/>
              </w:rPr>
              <w:t xml:space="preserve">
мының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талына </w:t>
            </w:r>
            <w:r>
              <w:br/>
            </w:r>
            <w:r>
              <w:rPr>
                <w:rFonts w:ascii="Times New Roman"/>
                <w:b w:val="false"/>
                <w:i w:val="false"/>
                <w:color w:val="000000"/>
                <w:sz w:val="20"/>
              </w:rPr>
              <w:t xml:space="preserve">
қаты- </w:t>
            </w:r>
            <w:r>
              <w:br/>
            </w:r>
            <w:r>
              <w:rPr>
                <w:rFonts w:ascii="Times New Roman"/>
                <w:b w:val="false"/>
                <w:i w:val="false"/>
                <w:color w:val="000000"/>
                <w:sz w:val="20"/>
              </w:rPr>
              <w:t xml:space="preserve">
насы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 </w:t>
            </w:r>
            <w:r>
              <w:br/>
            </w:r>
            <w:r>
              <w:rPr>
                <w:rFonts w:ascii="Times New Roman"/>
                <w:b w:val="false"/>
                <w:i w:val="false"/>
                <w:color w:val="000000"/>
                <w:sz w:val="20"/>
              </w:rPr>
              <w:t xml:space="preserve">
мының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талына </w:t>
            </w:r>
            <w:r>
              <w:br/>
            </w:r>
            <w:r>
              <w:rPr>
                <w:rFonts w:ascii="Times New Roman"/>
                <w:b w:val="false"/>
                <w:i w:val="false"/>
                <w:color w:val="000000"/>
                <w:sz w:val="20"/>
              </w:rPr>
              <w:t xml:space="preserve">
қаты- </w:t>
            </w:r>
            <w:r>
              <w:br/>
            </w:r>
            <w:r>
              <w:rPr>
                <w:rFonts w:ascii="Times New Roman"/>
                <w:b w:val="false"/>
                <w:i w:val="false"/>
                <w:color w:val="000000"/>
                <w:sz w:val="20"/>
              </w:rPr>
              <w:t xml:space="preserve">
насы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пен)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резидент- </w:t>
            </w:r>
            <w:r>
              <w:br/>
            </w:r>
            <w:r>
              <w:rPr>
                <w:rFonts w:ascii="Times New Roman"/>
                <w:b w:val="false"/>
                <w:i w:val="false"/>
                <w:color w:val="000000"/>
                <w:sz w:val="20"/>
              </w:rPr>
              <w:t xml:space="preserve">
тері-қаржы </w:t>
            </w:r>
            <w:r>
              <w:br/>
            </w:r>
            <w:r>
              <w:rPr>
                <w:rFonts w:ascii="Times New Roman"/>
                <w:b w:val="false"/>
                <w:i w:val="false"/>
                <w:color w:val="000000"/>
                <w:sz w:val="20"/>
              </w:rPr>
              <w:t xml:space="preserve">
ұйымдары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 </w:t>
            </w:r>
            <w:r>
              <w:br/>
            </w:r>
            <w:r>
              <w:rPr>
                <w:rFonts w:ascii="Times New Roman"/>
                <w:b w:val="false"/>
                <w:i w:val="false"/>
                <w:color w:val="000000"/>
                <w:sz w:val="20"/>
              </w:rPr>
              <w:t xml:space="preserve">
гейдегі </w:t>
            </w:r>
            <w:r>
              <w:br/>
            </w:r>
            <w:r>
              <w:rPr>
                <w:rFonts w:ascii="Times New Roman"/>
                <w:b w:val="false"/>
                <w:i w:val="false"/>
                <w:color w:val="000000"/>
                <w:sz w:val="20"/>
              </w:rPr>
              <w:t xml:space="preserve">
банктер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ұйымдары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 </w:t>
            </w:r>
            <w:r>
              <w:br/>
            </w:r>
            <w:r>
              <w:rPr>
                <w:rFonts w:ascii="Times New Roman"/>
                <w:b w:val="false"/>
                <w:i w:val="false"/>
                <w:color w:val="000000"/>
                <w:sz w:val="20"/>
              </w:rPr>
              <w:t xml:space="preserve">
ұйымдары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Акционелік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қорлар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 </w:t>
            </w:r>
            <w:r>
              <w:br/>
            </w:r>
            <w:r>
              <w:rPr>
                <w:rFonts w:ascii="Times New Roman"/>
                <w:b w:val="false"/>
                <w:i w:val="false"/>
                <w:color w:val="000000"/>
                <w:sz w:val="20"/>
              </w:rPr>
              <w:t xml:space="preserve">
дары болып </w:t>
            </w:r>
            <w:r>
              <w:br/>
            </w:r>
            <w:r>
              <w:rPr>
                <w:rFonts w:ascii="Times New Roman"/>
                <w:b w:val="false"/>
                <w:i w:val="false"/>
                <w:color w:val="000000"/>
                <w:sz w:val="20"/>
              </w:rPr>
              <w:t xml:space="preserve">
табылмайтын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дыруды/мін- </w:t>
            </w:r>
            <w:r>
              <w:br/>
            </w:r>
            <w:r>
              <w:rPr>
                <w:rFonts w:ascii="Times New Roman"/>
                <w:b w:val="false"/>
                <w:i w:val="false"/>
                <w:color w:val="000000"/>
                <w:sz w:val="20"/>
              </w:rPr>
              <w:t xml:space="preserve">
детті сақ- </w:t>
            </w:r>
            <w:r>
              <w:br/>
            </w:r>
            <w:r>
              <w:rPr>
                <w:rFonts w:ascii="Times New Roman"/>
                <w:b w:val="false"/>
                <w:i w:val="false"/>
                <w:color w:val="000000"/>
                <w:sz w:val="20"/>
              </w:rPr>
              <w:t xml:space="preserve">
тандыру түр- </w:t>
            </w:r>
            <w:r>
              <w:br/>
            </w:r>
            <w:r>
              <w:rPr>
                <w:rFonts w:ascii="Times New Roman"/>
                <w:b w:val="false"/>
                <w:i w:val="false"/>
                <w:color w:val="000000"/>
                <w:sz w:val="20"/>
              </w:rPr>
              <w:t xml:space="preserve">
лері бойынша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базасын қа- </w:t>
            </w:r>
            <w:r>
              <w:br/>
            </w:r>
            <w:r>
              <w:rPr>
                <w:rFonts w:ascii="Times New Roman"/>
                <w:b w:val="false"/>
                <w:i w:val="false"/>
                <w:color w:val="000000"/>
                <w:sz w:val="20"/>
              </w:rPr>
              <w:t xml:space="preserve">
лыптастыруды </w:t>
            </w:r>
            <w:r>
              <w:br/>
            </w:r>
            <w:r>
              <w:rPr>
                <w:rFonts w:ascii="Times New Roman"/>
                <w:b w:val="false"/>
                <w:i w:val="false"/>
                <w:color w:val="000000"/>
                <w:sz w:val="20"/>
              </w:rPr>
              <w:t xml:space="preserve">
және жүргі- </w:t>
            </w:r>
            <w:r>
              <w:br/>
            </w:r>
            <w:r>
              <w:rPr>
                <w:rFonts w:ascii="Times New Roman"/>
                <w:b w:val="false"/>
                <w:i w:val="false"/>
                <w:color w:val="000000"/>
                <w:sz w:val="20"/>
              </w:rPr>
              <w:t xml:space="preserve">
зуді жүзеге </w:t>
            </w:r>
            <w:r>
              <w:br/>
            </w:r>
            <w:r>
              <w:rPr>
                <w:rFonts w:ascii="Times New Roman"/>
                <w:b w:val="false"/>
                <w:i w:val="false"/>
                <w:color w:val="000000"/>
                <w:sz w:val="20"/>
              </w:rPr>
              <w:t xml:space="preserve">
асыратын заң- </w:t>
            </w:r>
            <w:r>
              <w:br/>
            </w:r>
            <w:r>
              <w:rPr>
                <w:rFonts w:ascii="Times New Roman"/>
                <w:b w:val="false"/>
                <w:i w:val="false"/>
                <w:color w:val="000000"/>
                <w:sz w:val="20"/>
              </w:rPr>
              <w:t xml:space="preserve">
ды тұлғалар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Айрықша </w:t>
            </w:r>
            <w:r>
              <w:br/>
            </w:r>
            <w:r>
              <w:rPr>
                <w:rFonts w:ascii="Times New Roman"/>
                <w:b w:val="false"/>
                <w:i w:val="false"/>
                <w:color w:val="000000"/>
                <w:sz w:val="20"/>
              </w:rPr>
              <w:t xml:space="preserve">
қызмет түрі </w:t>
            </w:r>
            <w:r>
              <w:br/>
            </w:r>
            <w:r>
              <w:rPr>
                <w:rFonts w:ascii="Times New Roman"/>
                <w:b w:val="false"/>
                <w:i w:val="false"/>
                <w:color w:val="000000"/>
                <w:sz w:val="20"/>
              </w:rPr>
              <w:t xml:space="preserve">
ретінде сақ- </w:t>
            </w:r>
            <w:r>
              <w:br/>
            </w:r>
            <w:r>
              <w:rPr>
                <w:rFonts w:ascii="Times New Roman"/>
                <w:b w:val="false"/>
                <w:i w:val="false"/>
                <w:color w:val="000000"/>
                <w:sz w:val="20"/>
              </w:rPr>
              <w:t xml:space="preserve">
тандыру аген- </w:t>
            </w:r>
            <w:r>
              <w:br/>
            </w:r>
            <w:r>
              <w:rPr>
                <w:rFonts w:ascii="Times New Roman"/>
                <w:b w:val="false"/>
                <w:i w:val="false"/>
                <w:color w:val="000000"/>
                <w:sz w:val="20"/>
              </w:rPr>
              <w:t xml:space="preserve">
тінің қызме- </w:t>
            </w:r>
            <w:r>
              <w:br/>
            </w:r>
            <w:r>
              <w:rPr>
                <w:rFonts w:ascii="Times New Roman"/>
                <w:b w:val="false"/>
                <w:i w:val="false"/>
                <w:color w:val="000000"/>
                <w:sz w:val="20"/>
              </w:rPr>
              <w:t xml:space="preserve">
тін жүзеге </w:t>
            </w:r>
            <w:r>
              <w:br/>
            </w:r>
            <w:r>
              <w:rPr>
                <w:rFonts w:ascii="Times New Roman"/>
                <w:b w:val="false"/>
                <w:i w:val="false"/>
                <w:color w:val="000000"/>
                <w:sz w:val="20"/>
              </w:rPr>
              <w:t xml:space="preserve">
асыратын заң- </w:t>
            </w:r>
            <w:r>
              <w:br/>
            </w:r>
            <w:r>
              <w:rPr>
                <w:rFonts w:ascii="Times New Roman"/>
                <w:b w:val="false"/>
                <w:i w:val="false"/>
                <w:color w:val="000000"/>
                <w:sz w:val="20"/>
              </w:rPr>
              <w:t xml:space="preserve">
ды тұлғалар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 - қаржы </w:t>
            </w:r>
            <w:r>
              <w:br/>
            </w:r>
            <w:r>
              <w:rPr>
                <w:rFonts w:ascii="Times New Roman"/>
                <w:b w:val="false"/>
                <w:i w:val="false"/>
                <w:color w:val="000000"/>
                <w:sz w:val="20"/>
              </w:rPr>
              <w:t xml:space="preserve">
ұйымдары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ұйымдары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қорлары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рыногы- </w:t>
            </w:r>
            <w:r>
              <w:br/>
            </w:r>
            <w:r>
              <w:rPr>
                <w:rFonts w:ascii="Times New Roman"/>
                <w:b w:val="false"/>
                <w:i w:val="false"/>
                <w:color w:val="000000"/>
                <w:sz w:val="20"/>
              </w:rPr>
              <w:t xml:space="preserve">
ның кәсіби </w:t>
            </w:r>
            <w:r>
              <w:br/>
            </w:r>
            <w:r>
              <w:rPr>
                <w:rFonts w:ascii="Times New Roman"/>
                <w:b w:val="false"/>
                <w:i w:val="false"/>
                <w:color w:val="000000"/>
                <w:sz w:val="20"/>
              </w:rPr>
              <w:t xml:space="preserve">
қатысушылары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57" w:id="33"/>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ережесінің </w:t>
      </w:r>
      <w:r>
        <w:br/>
      </w:r>
      <w:r>
        <w:rPr>
          <w:rFonts w:ascii="Times New Roman"/>
          <w:b w:val="false"/>
          <w:i w:val="false"/>
          <w:color w:val="000000"/>
          <w:sz w:val="28"/>
        </w:rPr>
        <w:t xml:space="preserve">
                                7-1-қосымшасы </w:t>
      </w:r>
    </w:p>
    <w:bookmarkEnd w:id="33"/>
    <w:p>
      <w:pPr>
        <w:spacing w:after="0"/>
        <w:ind w:left="0"/>
        <w:jc w:val="both"/>
      </w:pPr>
      <w:r>
        <w:rPr>
          <w:rFonts w:ascii="Times New Roman"/>
          <w:b w:val="false"/>
          <w:i w:val="false"/>
          <w:color w:val="ff0000"/>
          <w:sz w:val="28"/>
        </w:rPr>
        <w:t xml:space="preserve">      Ескерту. 7-1-қосымшамен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bookmarkStart w:name="z31" w:id="34"/>
    <w:p>
      <w:pPr>
        <w:spacing w:after="0"/>
        <w:ind w:left="0"/>
        <w:jc w:val="both"/>
      </w:pPr>
      <w:r>
        <w:rPr>
          <w:rFonts w:ascii="Times New Roman"/>
          <w:b w:val="false"/>
          <w:i w:val="false"/>
          <w:color w:val="000000"/>
          <w:sz w:val="28"/>
        </w:rPr>
        <w:t xml:space="preserve">
      Инвестициялық мүлік және негізгі қаражаттар туралы есеп </w:t>
      </w:r>
      <w:r>
        <w:br/>
      </w:r>
      <w:r>
        <w:rPr>
          <w:rFonts w:ascii="Times New Roman"/>
          <w:b w:val="false"/>
          <w:i w:val="false"/>
          <w:color w:val="000000"/>
          <w:sz w:val="28"/>
        </w:rPr>
        <w:t xml:space="preserve">
               Сақтандыру (қайта сақтандыру) ұйымы </w:t>
      </w:r>
      <w:r>
        <w:br/>
      </w:r>
      <w:r>
        <w:rPr>
          <w:rFonts w:ascii="Times New Roman"/>
          <w:b w:val="false"/>
          <w:i w:val="false"/>
          <w:color w:val="000000"/>
          <w:sz w:val="28"/>
        </w:rPr>
        <w:t xml:space="preserve">
             200__жылғы 1_______________жағдай бойынша </w:t>
      </w:r>
    </w:p>
    <w:bookmarkEnd w:id="34"/>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173"/>
        <w:gridCol w:w="2413"/>
        <w:gridCol w:w="2053"/>
        <w:gridCol w:w="259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туралы ақпарат / жылжымайтын мүлік түріндегі негізгі қаражаттар (орналасқан орны)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құны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құны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түріндегі негізгі қаражаттар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қаражаттар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тұлға_____күні_____ </w:t>
      </w:r>
      <w:r>
        <w:br/>
      </w:r>
      <w:r>
        <w:rPr>
          <w:rFonts w:ascii="Times New Roman"/>
          <w:b w:val="false"/>
          <w:i w:val="false"/>
          <w:color w:val="000000"/>
          <w:sz w:val="28"/>
        </w:rPr>
        <w:t xml:space="preserve">
Бас бухгалтер немесе есепке қол қоюға уәкілетті тұлға_____күні______ </w:t>
      </w:r>
      <w:r>
        <w:br/>
      </w:r>
      <w:r>
        <w:rPr>
          <w:rFonts w:ascii="Times New Roman"/>
          <w:b w:val="false"/>
          <w:i w:val="false"/>
          <w:color w:val="000000"/>
          <w:sz w:val="28"/>
        </w:rPr>
        <w:t xml:space="preserve">
Орындаушы__________күні________ </w:t>
      </w:r>
      <w:r>
        <w:br/>
      </w:r>
      <w:r>
        <w:rPr>
          <w:rFonts w:ascii="Times New Roman"/>
          <w:b w:val="false"/>
          <w:i w:val="false"/>
          <w:color w:val="000000"/>
          <w:sz w:val="28"/>
        </w:rPr>
        <w:t xml:space="preserve">
Телефоны:_______________ </w:t>
      </w:r>
      <w:r>
        <w:br/>
      </w: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8-қосымшасы </w:t>
      </w:r>
    </w:p>
    <w:p>
      <w:pPr>
        <w:spacing w:after="0"/>
        <w:ind w:left="0"/>
        <w:jc w:val="both"/>
      </w:pPr>
      <w:r>
        <w:rPr>
          <w:rFonts w:ascii="Times New Roman"/>
          <w:b w:val="false"/>
          <w:i w:val="false"/>
          <w:color w:val="ff0000"/>
          <w:sz w:val="28"/>
        </w:rPr>
        <w:t xml:space="preserve">      Ескерту: 8-қосымша жаңа редакцияда жазылды - ҚР Қаржы нарығын және қаржы ұйымдарын реттеу мен қадағалау агенттігі Басқармасының 2006 жылғы 9 қаңтардағы </w:t>
      </w:r>
      <w:r>
        <w:rPr>
          <w:rFonts w:ascii="Times New Roman"/>
          <w:b w:val="false"/>
          <w:i w:val="false"/>
          <w:color w:val="ff0000"/>
          <w:sz w:val="28"/>
        </w:rPr>
        <w:t xml:space="preserve">N 16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- 2008.06.30. </w:t>
      </w:r>
      <w:r>
        <w:rPr>
          <w:rFonts w:ascii="Times New Roman"/>
          <w:b w:val="false"/>
          <w:i w:val="false"/>
          <w:color w:val="ff0000"/>
          <w:sz w:val="28"/>
        </w:rPr>
        <w:t xml:space="preserve">N 97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Сақтандыру резервтері (жалпы сақтандыру)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513"/>
        <w:gridCol w:w="2533"/>
        <w:gridCol w:w="2693"/>
        <w:gridCol w:w="2513"/>
      </w:tblGrid>
      <w:tr>
        <w:trPr>
          <w:trHeight w:val="18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сіңірілмеген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жалпы сома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шының еңбек </w:t>
            </w:r>
            <w:r>
              <w:br/>
            </w:r>
            <w:r>
              <w:rPr>
                <w:rFonts w:ascii="Times New Roman"/>
                <w:b w:val="false"/>
                <w:i w:val="false"/>
                <w:color w:val="000000"/>
                <w:sz w:val="20"/>
              </w:rPr>
              <w:t xml:space="preserve">
сіңірілмеген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резервіндегі </w:t>
            </w:r>
            <w:r>
              <w:br/>
            </w:r>
            <w:r>
              <w:rPr>
                <w:rFonts w:ascii="Times New Roman"/>
                <w:b w:val="false"/>
                <w:i w:val="false"/>
                <w:color w:val="000000"/>
                <w:sz w:val="20"/>
              </w:rPr>
              <w:t xml:space="preserve">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сіңірілмеген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r>
              <w:br/>
            </w:r>
            <w:r>
              <w:rPr>
                <w:rFonts w:ascii="Times New Roman"/>
                <w:b w:val="false"/>
                <w:i w:val="false"/>
                <w:color w:val="000000"/>
                <w:sz w:val="20"/>
              </w:rPr>
              <w:t xml:space="preserve">
иелерінің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w:t>
            </w:r>
            <w:r>
              <w:br/>
            </w:r>
            <w:r>
              <w:rPr>
                <w:rFonts w:ascii="Times New Roman"/>
                <w:b w:val="false"/>
                <w:i w:val="false"/>
                <w:color w:val="000000"/>
                <w:sz w:val="20"/>
              </w:rPr>
              <w:t xml:space="preserve">
жолаушылар алдын- </w:t>
            </w:r>
            <w:r>
              <w:br/>
            </w:r>
            <w:r>
              <w:rPr>
                <w:rFonts w:ascii="Times New Roman"/>
                <w:b w:val="false"/>
                <w:i w:val="false"/>
                <w:color w:val="000000"/>
                <w:sz w:val="20"/>
              </w:rPr>
              <w:t xml:space="preserve">
дағы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w:t>
            </w:r>
            <w:r>
              <w:br/>
            </w:r>
            <w:r>
              <w:rPr>
                <w:rFonts w:ascii="Times New Roman"/>
                <w:b w:val="false"/>
                <w:i w:val="false"/>
                <w:color w:val="000000"/>
                <w:sz w:val="20"/>
              </w:rPr>
              <w:t xml:space="preserve">
өндірісі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нотариустар- </w:t>
            </w:r>
            <w:r>
              <w:br/>
            </w:r>
            <w:r>
              <w:rPr>
                <w:rFonts w:ascii="Times New Roman"/>
                <w:b w:val="false"/>
                <w:i w:val="false"/>
                <w:color w:val="000000"/>
                <w:sz w:val="20"/>
              </w:rPr>
              <w:t xml:space="preserve">
дың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 </w:t>
            </w:r>
            <w:r>
              <w:br/>
            </w:r>
            <w:r>
              <w:rPr>
                <w:rFonts w:ascii="Times New Roman"/>
                <w:b w:val="false"/>
                <w:i w:val="false"/>
                <w:color w:val="000000"/>
                <w:sz w:val="20"/>
              </w:rPr>
              <w:t xml:space="preserve">
дардың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w:t>
            </w:r>
            <w:r>
              <w:br/>
            </w:r>
            <w:r>
              <w:rPr>
                <w:rFonts w:ascii="Times New Roman"/>
                <w:b w:val="false"/>
                <w:i w:val="false"/>
                <w:color w:val="000000"/>
                <w:sz w:val="20"/>
              </w:rPr>
              <w:t xml:space="preserve">
және турагенттің </w:t>
            </w:r>
            <w:r>
              <w:br/>
            </w:r>
            <w:r>
              <w:rPr>
                <w:rFonts w:ascii="Times New Roman"/>
                <w:b w:val="false"/>
                <w:i w:val="false"/>
                <w:color w:val="000000"/>
                <w:sz w:val="20"/>
              </w:rPr>
              <w:t xml:space="preserve">
азаматтық-құқық. </w:t>
            </w:r>
            <w:r>
              <w:br/>
            </w:r>
            <w:r>
              <w:rPr>
                <w:rFonts w:ascii="Times New Roman"/>
                <w:b w:val="false"/>
                <w:i w:val="false"/>
                <w:color w:val="000000"/>
                <w:sz w:val="20"/>
              </w:rPr>
              <w:t xml:space="preserve">
тық жауап. </w:t>
            </w:r>
            <w:r>
              <w:br/>
            </w:r>
            <w:r>
              <w:rPr>
                <w:rFonts w:ascii="Times New Roman"/>
                <w:b w:val="false"/>
                <w:i w:val="false"/>
                <w:color w:val="000000"/>
                <w:sz w:val="20"/>
              </w:rPr>
              <w:t xml:space="preserve">
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w:t>
            </w:r>
            <w:r>
              <w:br/>
            </w:r>
            <w:r>
              <w:rPr>
                <w:rFonts w:ascii="Times New Roman"/>
                <w:b w:val="false"/>
                <w:i w:val="false"/>
                <w:color w:val="000000"/>
                <w:sz w:val="20"/>
              </w:rPr>
              <w:t xml:space="preserve">
тұлғаға зиян кел- </w:t>
            </w:r>
            <w:r>
              <w:br/>
            </w:r>
            <w:r>
              <w:rPr>
                <w:rFonts w:ascii="Times New Roman"/>
                <w:b w:val="false"/>
                <w:i w:val="false"/>
                <w:color w:val="000000"/>
                <w:sz w:val="20"/>
              </w:rPr>
              <w:t xml:space="preserve">
тіруге байланыс- </w:t>
            </w:r>
            <w:r>
              <w:br/>
            </w:r>
            <w:r>
              <w:rPr>
                <w:rFonts w:ascii="Times New Roman"/>
                <w:b w:val="false"/>
                <w:i w:val="false"/>
                <w:color w:val="000000"/>
                <w:sz w:val="20"/>
              </w:rPr>
              <w:t xml:space="preserve">
ты болатын объект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азаматтық-құқық. </w:t>
            </w:r>
            <w:r>
              <w:br/>
            </w:r>
            <w:r>
              <w:rPr>
                <w:rFonts w:ascii="Times New Roman"/>
                <w:b w:val="false"/>
                <w:i w:val="false"/>
                <w:color w:val="000000"/>
                <w:sz w:val="20"/>
              </w:rPr>
              <w:t xml:space="preserve">
тық жауап. </w:t>
            </w:r>
            <w:r>
              <w:br/>
            </w:r>
            <w:r>
              <w:rPr>
                <w:rFonts w:ascii="Times New Roman"/>
                <w:b w:val="false"/>
                <w:i w:val="false"/>
                <w:color w:val="000000"/>
                <w:sz w:val="20"/>
              </w:rPr>
              <w:t xml:space="preserve">
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w:t>
            </w:r>
            <w:r>
              <w:br/>
            </w:r>
            <w:r>
              <w:rPr>
                <w:rFonts w:ascii="Times New Roman"/>
                <w:b w:val="false"/>
                <w:i w:val="false"/>
                <w:color w:val="000000"/>
                <w:sz w:val="20"/>
              </w:rPr>
              <w:t xml:space="preserve">
(қызмет) міндет- </w:t>
            </w:r>
            <w:r>
              <w:br/>
            </w:r>
            <w:r>
              <w:rPr>
                <w:rFonts w:ascii="Times New Roman"/>
                <w:b w:val="false"/>
                <w:i w:val="false"/>
                <w:color w:val="000000"/>
                <w:sz w:val="20"/>
              </w:rPr>
              <w:t xml:space="preserve">
терін атқарған </w:t>
            </w:r>
            <w:r>
              <w:br/>
            </w:r>
            <w:r>
              <w:rPr>
                <w:rFonts w:ascii="Times New Roman"/>
                <w:b w:val="false"/>
                <w:i w:val="false"/>
                <w:color w:val="000000"/>
                <w:sz w:val="20"/>
              </w:rPr>
              <w:t xml:space="preserve">
кезде оның өмірі </w:t>
            </w:r>
            <w:r>
              <w:br/>
            </w:r>
            <w:r>
              <w:rPr>
                <w:rFonts w:ascii="Times New Roman"/>
                <w:b w:val="false"/>
                <w:i w:val="false"/>
                <w:color w:val="000000"/>
                <w:sz w:val="20"/>
              </w:rPr>
              <w:t xml:space="preserve">
мен денсаулығына </w:t>
            </w:r>
            <w:r>
              <w:br/>
            </w:r>
            <w:r>
              <w:rPr>
                <w:rFonts w:ascii="Times New Roman"/>
                <w:b w:val="false"/>
                <w:i w:val="false"/>
                <w:color w:val="000000"/>
                <w:sz w:val="20"/>
              </w:rPr>
              <w:t xml:space="preserve">
зиян келтіргені </w:t>
            </w:r>
            <w:r>
              <w:br/>
            </w:r>
            <w:r>
              <w:rPr>
                <w:rFonts w:ascii="Times New Roman"/>
                <w:b w:val="false"/>
                <w:i w:val="false"/>
                <w:color w:val="000000"/>
                <w:sz w:val="20"/>
              </w:rPr>
              <w:t xml:space="preserve">
үшін жұмыс беру- </w:t>
            </w:r>
            <w:r>
              <w:br/>
            </w:r>
            <w:r>
              <w:rPr>
                <w:rFonts w:ascii="Times New Roman"/>
                <w:b w:val="false"/>
                <w:i w:val="false"/>
                <w:color w:val="000000"/>
                <w:sz w:val="20"/>
              </w:rPr>
              <w:t xml:space="preserve">
шінің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 </w:t>
            </w:r>
            <w:r>
              <w:br/>
            </w:r>
            <w:r>
              <w:rPr>
                <w:rFonts w:ascii="Times New Roman"/>
                <w:b w:val="false"/>
                <w:i w:val="false"/>
                <w:color w:val="000000"/>
                <w:sz w:val="20"/>
              </w:rPr>
              <w:t xml:space="preserve">
ру түрлері </w:t>
            </w:r>
            <w:r>
              <w:br/>
            </w:r>
            <w:r>
              <w:rPr>
                <w:rFonts w:ascii="Times New Roman"/>
                <w:b w:val="false"/>
                <w:i w:val="false"/>
                <w:color w:val="000000"/>
                <w:sz w:val="20"/>
              </w:rPr>
              <w:t xml:space="preserve">
(сыныптары)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 </w:t>
            </w:r>
            <w:r>
              <w:br/>
            </w:r>
            <w:r>
              <w:rPr>
                <w:rFonts w:ascii="Times New Roman"/>
                <w:b w:val="false"/>
                <w:i w:val="false"/>
                <w:color w:val="000000"/>
                <w:sz w:val="20"/>
              </w:rPr>
              <w:t xml:space="preserve">
лардан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 </w:t>
            </w:r>
            <w:r>
              <w:br/>
            </w:r>
            <w:r>
              <w:rPr>
                <w:rFonts w:ascii="Times New Roman"/>
                <w:b w:val="false"/>
                <w:i w:val="false"/>
                <w:color w:val="000000"/>
                <w:sz w:val="20"/>
              </w:rPr>
              <w:t xml:space="preserve">
ру түрлері </w:t>
            </w:r>
            <w:r>
              <w:br/>
            </w:r>
            <w:r>
              <w:rPr>
                <w:rFonts w:ascii="Times New Roman"/>
                <w:b w:val="false"/>
                <w:i w:val="false"/>
                <w:color w:val="000000"/>
                <w:sz w:val="20"/>
              </w:rPr>
              <w:t xml:space="preserve">
(сыныптары)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мүліктік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 </w:t>
            </w:r>
            <w:r>
              <w:br/>
            </w:r>
            <w:r>
              <w:rPr>
                <w:rFonts w:ascii="Times New Roman"/>
                <w:b w:val="false"/>
                <w:i w:val="false"/>
                <w:color w:val="000000"/>
                <w:sz w:val="20"/>
              </w:rPr>
              <w:t xml:space="preserve">
гін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3.1-3.5-тармақ- </w:t>
            </w:r>
            <w:r>
              <w:br/>
            </w:r>
            <w:r>
              <w:rPr>
                <w:rFonts w:ascii="Times New Roman"/>
                <w:b w:val="false"/>
                <w:i w:val="false"/>
                <w:color w:val="000000"/>
                <w:sz w:val="20"/>
              </w:rPr>
              <w:t xml:space="preserve">
тарды қоспағанда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xml:space="preserve">
иелерінің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иеле- </w:t>
            </w:r>
            <w:r>
              <w:br/>
            </w:r>
            <w:r>
              <w:rPr>
                <w:rFonts w:ascii="Times New Roman"/>
                <w:b w:val="false"/>
                <w:i w:val="false"/>
                <w:color w:val="000000"/>
                <w:sz w:val="20"/>
              </w:rPr>
              <w:t xml:space="preserve">
рінің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иелері- </w:t>
            </w:r>
            <w:r>
              <w:br/>
            </w:r>
            <w:r>
              <w:rPr>
                <w:rFonts w:ascii="Times New Roman"/>
                <w:b w:val="false"/>
                <w:i w:val="false"/>
                <w:color w:val="000000"/>
                <w:sz w:val="20"/>
              </w:rPr>
              <w:t xml:space="preserve">
нің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қос- </w:t>
            </w:r>
            <w:r>
              <w:br/>
            </w:r>
            <w:r>
              <w:rPr>
                <w:rFonts w:ascii="Times New Roman"/>
                <w:b w:val="false"/>
                <w:i w:val="false"/>
                <w:color w:val="000000"/>
                <w:sz w:val="20"/>
              </w:rPr>
              <w:t xml:space="preserve">
пағандағы, кел- </w:t>
            </w:r>
            <w:r>
              <w:br/>
            </w:r>
            <w:r>
              <w:rPr>
                <w:rFonts w:ascii="Times New Roman"/>
                <w:b w:val="false"/>
                <w:i w:val="false"/>
                <w:color w:val="000000"/>
                <w:sz w:val="20"/>
              </w:rPr>
              <w:t xml:space="preserve">
тірген зиян үшін </w:t>
            </w:r>
            <w:r>
              <w:br/>
            </w:r>
            <w:r>
              <w:rPr>
                <w:rFonts w:ascii="Times New Roman"/>
                <w:b w:val="false"/>
                <w:i w:val="false"/>
                <w:color w:val="000000"/>
                <w:sz w:val="20"/>
              </w:rPr>
              <w:t xml:space="preserve">
азаматтық-құқық- </w:t>
            </w:r>
            <w:r>
              <w:br/>
            </w:r>
            <w:r>
              <w:rPr>
                <w:rFonts w:ascii="Times New Roman"/>
                <w:b w:val="false"/>
                <w:i w:val="false"/>
                <w:color w:val="000000"/>
                <w:sz w:val="20"/>
              </w:rPr>
              <w:t xml:space="preserve">
тық жауапкерші- </w:t>
            </w:r>
            <w:r>
              <w:br/>
            </w:r>
            <w:r>
              <w:rPr>
                <w:rFonts w:ascii="Times New Roman"/>
                <w:b w:val="false"/>
                <w:i w:val="false"/>
                <w:color w:val="000000"/>
                <w:sz w:val="20"/>
              </w:rPr>
              <w:t xml:space="preserve">
лікті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және </w:t>
            </w:r>
            <w:r>
              <w:br/>
            </w:r>
            <w:r>
              <w:rPr>
                <w:rFonts w:ascii="Times New Roman"/>
                <w:b w:val="false"/>
                <w:i w:val="false"/>
                <w:color w:val="000000"/>
                <w:sz w:val="20"/>
              </w:rPr>
              <w:t xml:space="preserve">
кепілдемелерді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 </w:t>
            </w:r>
            <w:r>
              <w:br/>
            </w:r>
            <w:r>
              <w:rPr>
                <w:rFonts w:ascii="Times New Roman"/>
                <w:b w:val="false"/>
                <w:i w:val="false"/>
                <w:color w:val="000000"/>
                <w:sz w:val="20"/>
              </w:rPr>
              <w:t xml:space="preserve">
ру түрлері </w:t>
            </w:r>
            <w:r>
              <w:br/>
            </w:r>
            <w:r>
              <w:rPr>
                <w:rFonts w:ascii="Times New Roman"/>
                <w:b w:val="false"/>
                <w:i w:val="false"/>
                <w:color w:val="000000"/>
                <w:sz w:val="20"/>
              </w:rPr>
              <w:t xml:space="preserve">
(сыныптары)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693"/>
        <w:gridCol w:w="1833"/>
        <w:gridCol w:w="2233"/>
        <w:gridCol w:w="3053"/>
      </w:tblGrid>
      <w:tr>
        <w:trPr>
          <w:trHeight w:val="249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мәлімден- </w:t>
            </w:r>
            <w:r>
              <w:br/>
            </w:r>
            <w:r>
              <w:rPr>
                <w:rFonts w:ascii="Times New Roman"/>
                <w:b w:val="false"/>
                <w:i w:val="false"/>
                <w:color w:val="000000"/>
                <w:sz w:val="20"/>
              </w:rPr>
              <w:t xml:space="preserve">
беген зиян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жалпы сома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денбеген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віндегі </w:t>
            </w:r>
            <w:r>
              <w:br/>
            </w:r>
            <w:r>
              <w:rPr>
                <w:rFonts w:ascii="Times New Roman"/>
                <w:b w:val="false"/>
                <w:i w:val="false"/>
                <w:color w:val="000000"/>
                <w:sz w:val="20"/>
              </w:rPr>
              <w:t xml:space="preserve">
үлесі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денбеген </w:t>
            </w:r>
            <w:r>
              <w:br/>
            </w:r>
            <w:r>
              <w:rPr>
                <w:rFonts w:ascii="Times New Roman"/>
                <w:b w:val="false"/>
                <w:i w:val="false"/>
                <w:color w:val="000000"/>
                <w:sz w:val="20"/>
              </w:rPr>
              <w:t xml:space="preserve">
зияндар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 </w:t>
            </w:r>
            <w:r>
              <w:br/>
            </w:r>
            <w:r>
              <w:rPr>
                <w:rFonts w:ascii="Times New Roman"/>
                <w:b w:val="false"/>
                <w:i w:val="false"/>
                <w:color w:val="000000"/>
                <w:sz w:val="20"/>
              </w:rPr>
              <w:t xml:space="preserve">
ген, бірақ </w:t>
            </w:r>
            <w:r>
              <w:br/>
            </w:r>
            <w:r>
              <w:rPr>
                <w:rFonts w:ascii="Times New Roman"/>
                <w:b w:val="false"/>
                <w:i w:val="false"/>
                <w:color w:val="000000"/>
                <w:sz w:val="20"/>
              </w:rPr>
              <w:t xml:space="preserve">
реттелме- </w:t>
            </w:r>
            <w:r>
              <w:br/>
            </w:r>
            <w:r>
              <w:rPr>
                <w:rFonts w:ascii="Times New Roman"/>
                <w:b w:val="false"/>
                <w:i w:val="false"/>
                <w:color w:val="000000"/>
                <w:sz w:val="20"/>
              </w:rPr>
              <w:t xml:space="preserve">
ген зиян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 </w:t>
            </w:r>
            <w:r>
              <w:br/>
            </w:r>
            <w:r>
              <w:rPr>
                <w:rFonts w:ascii="Times New Roman"/>
                <w:b w:val="false"/>
                <w:i w:val="false"/>
                <w:color w:val="000000"/>
                <w:sz w:val="20"/>
              </w:rPr>
              <w:t xml:space="preserve">
дырушының </w:t>
            </w:r>
            <w:r>
              <w:br/>
            </w:r>
            <w:r>
              <w:rPr>
                <w:rFonts w:ascii="Times New Roman"/>
                <w:b w:val="false"/>
                <w:i w:val="false"/>
                <w:color w:val="000000"/>
                <w:sz w:val="20"/>
              </w:rPr>
              <w:t xml:space="preserve">
мәлімденген, </w:t>
            </w:r>
            <w:r>
              <w:br/>
            </w:r>
            <w:r>
              <w:rPr>
                <w:rFonts w:ascii="Times New Roman"/>
                <w:b w:val="false"/>
                <w:i w:val="false"/>
                <w:color w:val="000000"/>
                <w:sz w:val="20"/>
              </w:rPr>
              <w:t xml:space="preserve">
бірақ реттел- </w:t>
            </w:r>
            <w:r>
              <w:br/>
            </w:r>
            <w:r>
              <w:rPr>
                <w:rFonts w:ascii="Times New Roman"/>
                <w:b w:val="false"/>
                <w:i w:val="false"/>
                <w:color w:val="000000"/>
                <w:sz w:val="20"/>
              </w:rPr>
              <w:t xml:space="preserve">
меген зиян </w:t>
            </w:r>
            <w:r>
              <w:br/>
            </w:r>
            <w:r>
              <w:rPr>
                <w:rFonts w:ascii="Times New Roman"/>
                <w:b w:val="false"/>
                <w:i w:val="false"/>
                <w:color w:val="000000"/>
                <w:sz w:val="20"/>
              </w:rPr>
              <w:t xml:space="preserve">
резервіндегі </w:t>
            </w:r>
            <w:r>
              <w:br/>
            </w:r>
            <w:r>
              <w:rPr>
                <w:rFonts w:ascii="Times New Roman"/>
                <w:b w:val="false"/>
                <w:i w:val="false"/>
                <w:color w:val="000000"/>
                <w:sz w:val="20"/>
              </w:rPr>
              <w:t xml:space="preserve">
үлесі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853"/>
        <w:gridCol w:w="1693"/>
        <w:gridCol w:w="1433"/>
        <w:gridCol w:w="1713"/>
        <w:gridCol w:w="2153"/>
      </w:tblGrid>
      <w:tr>
        <w:trPr>
          <w:trHeight w:val="249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 </w:t>
            </w:r>
            <w:r>
              <w:br/>
            </w:r>
            <w:r>
              <w:rPr>
                <w:rFonts w:ascii="Times New Roman"/>
                <w:b w:val="false"/>
                <w:i w:val="false"/>
                <w:color w:val="000000"/>
                <w:sz w:val="20"/>
              </w:rPr>
              <w:t xml:space="preserve">
ген, бірақ </w:t>
            </w:r>
            <w:r>
              <w:br/>
            </w:r>
            <w:r>
              <w:rPr>
                <w:rFonts w:ascii="Times New Roman"/>
                <w:b w:val="false"/>
                <w:i w:val="false"/>
                <w:color w:val="000000"/>
                <w:sz w:val="20"/>
              </w:rPr>
              <w:t xml:space="preserve">
реттелме- </w:t>
            </w:r>
            <w:r>
              <w:br/>
            </w:r>
            <w:r>
              <w:rPr>
                <w:rFonts w:ascii="Times New Roman"/>
                <w:b w:val="false"/>
                <w:i w:val="false"/>
                <w:color w:val="000000"/>
                <w:sz w:val="20"/>
              </w:rPr>
              <w:t xml:space="preserve">
ген зиян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тердегі </w:t>
            </w:r>
            <w:r>
              <w:br/>
            </w:r>
            <w:r>
              <w:rPr>
                <w:rFonts w:ascii="Times New Roman"/>
                <w:b w:val="false"/>
                <w:i w:val="false"/>
                <w:color w:val="000000"/>
                <w:sz w:val="20"/>
              </w:rPr>
              <w:t xml:space="preserve">
үлесі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сақ-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терінде- </w:t>
            </w:r>
            <w:r>
              <w:br/>
            </w:r>
            <w:r>
              <w:rPr>
                <w:rFonts w:ascii="Times New Roman"/>
                <w:b w:val="false"/>
                <w:i w:val="false"/>
                <w:color w:val="000000"/>
                <w:sz w:val="20"/>
              </w:rPr>
              <w:t xml:space="preserve">
гі үле-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барлығы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барлығы </w:t>
            </w:r>
          </w:p>
        </w:tc>
      </w:tr>
      <w:tr>
        <w:trPr>
          <w:trHeight w:val="31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7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32" w:id="3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9-қосымшасы </w:t>
      </w:r>
    </w:p>
    <w:bookmarkEnd w:id="35"/>
    <w:p>
      <w:pPr>
        <w:spacing w:after="0"/>
        <w:ind w:left="0"/>
        <w:jc w:val="both"/>
      </w:pPr>
      <w:r>
        <w:rPr>
          <w:rFonts w:ascii="Times New Roman"/>
          <w:b w:val="false"/>
          <w:i w:val="false"/>
          <w:color w:val="ff0000"/>
          <w:sz w:val="28"/>
        </w:rPr>
        <w:t xml:space="preserve">      Ескерту: 9-қосымша жаңа редакцияда жазылды - ҚР Қаржы нарығын және қаржы ұйымдарын реттеу мен қадағалау агенттігі Басқармасының 2006 жылғы 9 қаңтардағы N 16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Сақтандыру резервтері (өмірді сақтандыру)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33"/>
        <w:gridCol w:w="1533"/>
        <w:gridCol w:w="1553"/>
        <w:gridCol w:w="1633"/>
        <w:gridCol w:w="2053"/>
        <w:gridCol w:w="2473"/>
      </w:tblGrid>
      <w:tr>
        <w:trPr>
          <w:trHeight w:val="3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сіңі- </w:t>
            </w:r>
            <w:r>
              <w:br/>
            </w:r>
            <w:r>
              <w:rPr>
                <w:rFonts w:ascii="Times New Roman"/>
                <w:b w:val="false"/>
                <w:i w:val="false"/>
                <w:color w:val="000000"/>
                <w:sz w:val="20"/>
              </w:rPr>
              <w:t xml:space="preserve">
рілме-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ақы ре- </w:t>
            </w:r>
            <w:r>
              <w:br/>
            </w:r>
            <w:r>
              <w:rPr>
                <w:rFonts w:ascii="Times New Roman"/>
                <w:b w:val="false"/>
                <w:i w:val="false"/>
                <w:color w:val="000000"/>
                <w:sz w:val="20"/>
              </w:rPr>
              <w:t xml:space="preserve">
зерві,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сіңі- </w:t>
            </w:r>
            <w:r>
              <w:br/>
            </w:r>
            <w:r>
              <w:rPr>
                <w:rFonts w:ascii="Times New Roman"/>
                <w:b w:val="false"/>
                <w:i w:val="false"/>
                <w:color w:val="000000"/>
                <w:sz w:val="20"/>
              </w:rPr>
              <w:t xml:space="preserve">
рілме-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ақы резер- </w:t>
            </w:r>
            <w:r>
              <w:br/>
            </w:r>
            <w:r>
              <w:rPr>
                <w:rFonts w:ascii="Times New Roman"/>
                <w:b w:val="false"/>
                <w:i w:val="false"/>
                <w:color w:val="000000"/>
                <w:sz w:val="20"/>
              </w:rPr>
              <w:t xml:space="preserve">
віндегі </w:t>
            </w:r>
            <w:r>
              <w:br/>
            </w:r>
            <w:r>
              <w:rPr>
                <w:rFonts w:ascii="Times New Roman"/>
                <w:b w:val="false"/>
                <w:i w:val="false"/>
                <w:color w:val="000000"/>
                <w:sz w:val="20"/>
              </w:rPr>
              <w:t xml:space="preserve">
үлесі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сіңі- </w:t>
            </w:r>
            <w:r>
              <w:br/>
            </w:r>
            <w:r>
              <w:rPr>
                <w:rFonts w:ascii="Times New Roman"/>
                <w:b w:val="false"/>
                <w:i w:val="false"/>
                <w:color w:val="000000"/>
                <w:sz w:val="20"/>
              </w:rPr>
              <w:t xml:space="preserve">
рілме-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ақы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 </w:t>
            </w:r>
            <w:r>
              <w:br/>
            </w:r>
            <w:r>
              <w:rPr>
                <w:rFonts w:ascii="Times New Roman"/>
                <w:b w:val="false"/>
                <w:i w:val="false"/>
                <w:color w:val="000000"/>
                <w:sz w:val="20"/>
              </w:rPr>
              <w:t xml:space="preserve">
ру) шарт-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орын алма- </w:t>
            </w:r>
            <w:r>
              <w:br/>
            </w:r>
            <w:r>
              <w:rPr>
                <w:rFonts w:ascii="Times New Roman"/>
                <w:b w:val="false"/>
                <w:i w:val="false"/>
                <w:color w:val="000000"/>
                <w:sz w:val="20"/>
              </w:rPr>
              <w:t xml:space="preserve">
ған зиян </w:t>
            </w:r>
            <w:r>
              <w:br/>
            </w:r>
            <w:r>
              <w:rPr>
                <w:rFonts w:ascii="Times New Roman"/>
                <w:b w:val="false"/>
                <w:i w:val="false"/>
                <w:color w:val="000000"/>
                <w:sz w:val="20"/>
              </w:rPr>
              <w:t xml:space="preserve">
резерві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шының өмірді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сақ-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орын </w:t>
            </w:r>
            <w:r>
              <w:br/>
            </w:r>
            <w:r>
              <w:rPr>
                <w:rFonts w:ascii="Times New Roman"/>
                <w:b w:val="false"/>
                <w:i w:val="false"/>
                <w:color w:val="000000"/>
                <w:sz w:val="20"/>
              </w:rPr>
              <w:t xml:space="preserve">
алмаған зиян </w:t>
            </w:r>
            <w:r>
              <w:br/>
            </w:r>
            <w:r>
              <w:rPr>
                <w:rFonts w:ascii="Times New Roman"/>
                <w:b w:val="false"/>
                <w:i w:val="false"/>
                <w:color w:val="000000"/>
                <w:sz w:val="20"/>
              </w:rPr>
              <w:t xml:space="preserve">
резервіндегі </w:t>
            </w:r>
            <w:r>
              <w:br/>
            </w:r>
            <w:r>
              <w:rPr>
                <w:rFonts w:ascii="Times New Roman"/>
                <w:b w:val="false"/>
                <w:i w:val="false"/>
                <w:color w:val="000000"/>
                <w:sz w:val="20"/>
              </w:rPr>
              <w:t xml:space="preserve">
үлесі </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бел- </w:t>
            </w:r>
            <w:r>
              <w:br/>
            </w:r>
            <w:r>
              <w:rPr>
                <w:rFonts w:ascii="Times New Roman"/>
                <w:b w:val="false"/>
                <w:i w:val="false"/>
                <w:color w:val="000000"/>
                <w:sz w:val="20"/>
              </w:rPr>
              <w:t xml:space="preserve">
гілі бір жағ- </w:t>
            </w:r>
            <w:r>
              <w:br/>
            </w:r>
            <w:r>
              <w:rPr>
                <w:rFonts w:ascii="Times New Roman"/>
                <w:b w:val="false"/>
                <w:i w:val="false"/>
                <w:color w:val="000000"/>
                <w:sz w:val="20"/>
              </w:rPr>
              <w:t xml:space="preserve">
дайдың болуын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сақтандырушы- </w:t>
            </w:r>
            <w:r>
              <w:br/>
            </w:r>
            <w:r>
              <w:rPr>
                <w:rFonts w:ascii="Times New Roman"/>
                <w:b w:val="false"/>
                <w:i w:val="false"/>
                <w:color w:val="000000"/>
                <w:sz w:val="20"/>
              </w:rPr>
              <w:t xml:space="preserve">
дағы инвести- </w:t>
            </w:r>
            <w:r>
              <w:br/>
            </w:r>
            <w:r>
              <w:rPr>
                <w:rFonts w:ascii="Times New Roman"/>
                <w:b w:val="false"/>
                <w:i w:val="false"/>
                <w:color w:val="000000"/>
                <w:sz w:val="20"/>
              </w:rPr>
              <w:t xml:space="preserve">
циялық кірі- </w:t>
            </w:r>
            <w:r>
              <w:br/>
            </w:r>
            <w:r>
              <w:rPr>
                <w:rFonts w:ascii="Times New Roman"/>
                <w:b w:val="false"/>
                <w:i w:val="false"/>
                <w:color w:val="000000"/>
                <w:sz w:val="20"/>
              </w:rPr>
              <w:t xml:space="preserve">
сіне қатысуы- </w:t>
            </w:r>
            <w:r>
              <w:br/>
            </w:r>
            <w:r>
              <w:rPr>
                <w:rFonts w:ascii="Times New Roman"/>
                <w:b w:val="false"/>
                <w:i w:val="false"/>
                <w:color w:val="000000"/>
                <w:sz w:val="20"/>
              </w:rPr>
              <w:t xml:space="preserve">
мен өмірді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w:t>
            </w:r>
            <w:r>
              <w:br/>
            </w:r>
            <w:r>
              <w:rPr>
                <w:rFonts w:ascii="Times New Roman"/>
                <w:b w:val="false"/>
                <w:i w:val="false"/>
                <w:color w:val="000000"/>
                <w:sz w:val="20"/>
              </w:rPr>
              <w:t xml:space="preserve">
өзге түрлері </w:t>
            </w:r>
            <w:r>
              <w:br/>
            </w:r>
            <w:r>
              <w:rPr>
                <w:rFonts w:ascii="Times New Roman"/>
                <w:b w:val="false"/>
                <w:i w:val="false"/>
                <w:color w:val="000000"/>
                <w:sz w:val="20"/>
              </w:rPr>
              <w:t xml:space="preserve">
(кластары)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353"/>
        <w:gridCol w:w="1653"/>
        <w:gridCol w:w="1913"/>
        <w:gridCol w:w="1613"/>
        <w:gridCol w:w="1593"/>
        <w:gridCol w:w="1813"/>
      </w:tblGrid>
      <w:tr>
        <w:trPr>
          <w:trHeight w:val="35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орын </w:t>
            </w:r>
            <w:r>
              <w:br/>
            </w:r>
            <w:r>
              <w:rPr>
                <w:rFonts w:ascii="Times New Roman"/>
                <w:b w:val="false"/>
                <w:i w:val="false"/>
                <w:color w:val="000000"/>
                <w:sz w:val="20"/>
              </w:rPr>
              <w:t xml:space="preserve">
алмаған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нің таза </w:t>
            </w:r>
            <w:r>
              <w:br/>
            </w:r>
            <w:r>
              <w:rPr>
                <w:rFonts w:ascii="Times New Roman"/>
                <w:b w:val="false"/>
                <w:i w:val="false"/>
                <w:color w:val="000000"/>
                <w:sz w:val="20"/>
              </w:rPr>
              <w:t xml:space="preserve">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 </w:t>
            </w:r>
            <w:r>
              <w:br/>
            </w:r>
            <w:r>
              <w:rPr>
                <w:rFonts w:ascii="Times New Roman"/>
                <w:b w:val="false"/>
                <w:i w:val="false"/>
                <w:color w:val="000000"/>
                <w:sz w:val="20"/>
              </w:rPr>
              <w:t xml:space="preserve">
тет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орын </w:t>
            </w:r>
            <w:r>
              <w:br/>
            </w:r>
            <w:r>
              <w:rPr>
                <w:rFonts w:ascii="Times New Roman"/>
                <w:b w:val="false"/>
                <w:i w:val="false"/>
                <w:color w:val="000000"/>
                <w:sz w:val="20"/>
              </w:rPr>
              <w:t xml:space="preserve">
алма-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аннуитет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орын </w:t>
            </w:r>
            <w:r>
              <w:br/>
            </w:r>
            <w:r>
              <w:rPr>
                <w:rFonts w:ascii="Times New Roman"/>
                <w:b w:val="false"/>
                <w:i w:val="false"/>
                <w:color w:val="000000"/>
                <w:sz w:val="20"/>
              </w:rPr>
              <w:t xml:space="preserve">
алмаған </w:t>
            </w:r>
            <w:r>
              <w:br/>
            </w:r>
            <w:r>
              <w:rPr>
                <w:rFonts w:ascii="Times New Roman"/>
                <w:b w:val="false"/>
                <w:i w:val="false"/>
                <w:color w:val="000000"/>
                <w:sz w:val="20"/>
              </w:rPr>
              <w:t xml:space="preserve">
зиян резер- </w:t>
            </w:r>
            <w:r>
              <w:br/>
            </w:r>
            <w:r>
              <w:rPr>
                <w:rFonts w:ascii="Times New Roman"/>
                <w:b w:val="false"/>
                <w:i w:val="false"/>
                <w:color w:val="000000"/>
                <w:sz w:val="20"/>
              </w:rPr>
              <w:t xml:space="preserve">
віндегі </w:t>
            </w:r>
            <w:r>
              <w:br/>
            </w:r>
            <w:r>
              <w:rPr>
                <w:rFonts w:ascii="Times New Roman"/>
                <w:b w:val="false"/>
                <w:i w:val="false"/>
                <w:color w:val="000000"/>
                <w:sz w:val="20"/>
              </w:rPr>
              <w:t xml:space="preserve">
үлесі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орын </w:t>
            </w:r>
            <w:r>
              <w:br/>
            </w:r>
            <w:r>
              <w:rPr>
                <w:rFonts w:ascii="Times New Roman"/>
                <w:b w:val="false"/>
                <w:i w:val="false"/>
                <w:color w:val="000000"/>
                <w:sz w:val="20"/>
              </w:rPr>
              <w:t xml:space="preserve">
алмаған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нің таза </w:t>
            </w:r>
            <w:r>
              <w:br/>
            </w:r>
            <w:r>
              <w:rPr>
                <w:rFonts w:ascii="Times New Roman"/>
                <w:b w:val="false"/>
                <w:i w:val="false"/>
                <w:color w:val="000000"/>
                <w:sz w:val="20"/>
              </w:rPr>
              <w:t xml:space="preserve">
сомасы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денбе-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денбе-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денбеген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нің таза </w:t>
            </w:r>
            <w:r>
              <w:br/>
            </w:r>
            <w:r>
              <w:rPr>
                <w:rFonts w:ascii="Times New Roman"/>
                <w:b w:val="false"/>
                <w:i w:val="false"/>
                <w:color w:val="000000"/>
                <w:sz w:val="20"/>
              </w:rPr>
              <w:t xml:space="preserve">
сомасы </w:t>
            </w:r>
          </w:p>
        </w:tc>
      </w:tr>
      <w:tr>
        <w:trPr>
          <w:trHeight w:val="31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93"/>
        <w:gridCol w:w="1393"/>
        <w:gridCol w:w="1573"/>
        <w:gridCol w:w="1553"/>
        <w:gridCol w:w="1333"/>
        <w:gridCol w:w="1393"/>
        <w:gridCol w:w="1213"/>
      </w:tblGrid>
      <w:tr>
        <w:trPr>
          <w:trHeight w:val="33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 </w:t>
            </w:r>
            <w:r>
              <w:br/>
            </w:r>
            <w:r>
              <w:rPr>
                <w:rFonts w:ascii="Times New Roman"/>
                <w:b w:val="false"/>
                <w:i w:val="false"/>
                <w:color w:val="000000"/>
                <w:sz w:val="20"/>
              </w:rPr>
              <w:t xml:space="preserve">
денген,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реттел- </w:t>
            </w:r>
            <w:r>
              <w:br/>
            </w:r>
            <w:r>
              <w:rPr>
                <w:rFonts w:ascii="Times New Roman"/>
                <w:b w:val="false"/>
                <w:i w:val="false"/>
                <w:color w:val="000000"/>
                <w:sz w:val="20"/>
              </w:rPr>
              <w:t xml:space="preserve">
меген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мә-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бі- </w:t>
            </w:r>
            <w:r>
              <w:br/>
            </w:r>
            <w:r>
              <w:rPr>
                <w:rFonts w:ascii="Times New Roman"/>
                <w:b w:val="false"/>
                <w:i w:val="false"/>
                <w:color w:val="000000"/>
                <w:sz w:val="20"/>
              </w:rPr>
              <w:t xml:space="preserve">
рақ </w:t>
            </w:r>
            <w:r>
              <w:br/>
            </w:r>
            <w:r>
              <w:rPr>
                <w:rFonts w:ascii="Times New Roman"/>
                <w:b w:val="false"/>
                <w:i w:val="false"/>
                <w:color w:val="000000"/>
                <w:sz w:val="20"/>
              </w:rPr>
              <w:t xml:space="preserve">
рет- </w:t>
            </w:r>
            <w:r>
              <w:br/>
            </w:r>
            <w:r>
              <w:rPr>
                <w:rFonts w:ascii="Times New Roman"/>
                <w:b w:val="false"/>
                <w:i w:val="false"/>
                <w:color w:val="000000"/>
                <w:sz w:val="20"/>
              </w:rPr>
              <w:t xml:space="preserve">
тел- </w:t>
            </w:r>
            <w:r>
              <w:br/>
            </w:r>
            <w:r>
              <w:rPr>
                <w:rFonts w:ascii="Times New Roman"/>
                <w:b w:val="false"/>
                <w:i w:val="false"/>
                <w:color w:val="000000"/>
                <w:sz w:val="20"/>
              </w:rPr>
              <w:t xml:space="preserve">
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 </w:t>
            </w:r>
            <w:r>
              <w:br/>
            </w:r>
            <w:r>
              <w:rPr>
                <w:rFonts w:ascii="Times New Roman"/>
                <w:b w:val="false"/>
                <w:i w:val="false"/>
                <w:color w:val="000000"/>
                <w:sz w:val="20"/>
              </w:rPr>
              <w:t xml:space="preserve">
він-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үлесі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 </w:t>
            </w:r>
            <w:r>
              <w:br/>
            </w:r>
            <w:r>
              <w:rPr>
                <w:rFonts w:ascii="Times New Roman"/>
                <w:b w:val="false"/>
                <w:i w:val="false"/>
                <w:color w:val="000000"/>
                <w:sz w:val="20"/>
              </w:rPr>
              <w:t xml:space="preserve">
ден-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рет- </w:t>
            </w:r>
            <w:r>
              <w:br/>
            </w:r>
            <w:r>
              <w:rPr>
                <w:rFonts w:ascii="Times New Roman"/>
                <w:b w:val="false"/>
                <w:i w:val="false"/>
                <w:color w:val="000000"/>
                <w:sz w:val="20"/>
              </w:rPr>
              <w:t xml:space="preserve">
телме-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тердегі </w:t>
            </w:r>
            <w:r>
              <w:br/>
            </w:r>
            <w:r>
              <w:rPr>
                <w:rFonts w:ascii="Times New Roman"/>
                <w:b w:val="false"/>
                <w:i w:val="false"/>
                <w:color w:val="000000"/>
                <w:sz w:val="20"/>
              </w:rPr>
              <w:t xml:space="preserve">
үлесі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вте-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үле-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барлы- </w:t>
            </w:r>
            <w:r>
              <w:br/>
            </w:r>
            <w:r>
              <w:rPr>
                <w:rFonts w:ascii="Times New Roman"/>
                <w:b w:val="false"/>
                <w:i w:val="false"/>
                <w:color w:val="000000"/>
                <w:sz w:val="20"/>
              </w:rPr>
              <w:t xml:space="preserve">
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r>
      <w:tr>
        <w:trPr>
          <w:trHeight w:val="31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24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33" w:id="3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10-қосымшасы </w:t>
      </w:r>
    </w:p>
    <w:bookmarkEnd w:id="36"/>
    <w:p>
      <w:pPr>
        <w:spacing w:after="0"/>
        <w:ind w:left="0"/>
        <w:jc w:val="both"/>
      </w:pPr>
      <w:r>
        <w:rPr>
          <w:rFonts w:ascii="Times New Roman"/>
          <w:b/>
          <w:i w:val="false"/>
          <w:color w:val="000000"/>
          <w:sz w:val="28"/>
        </w:rPr>
        <w:t xml:space="preserve">                  Алынған заемдар туралы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233"/>
        <w:gridCol w:w="1773"/>
        <w:gridCol w:w="2093"/>
        <w:gridCol w:w="2613"/>
        <w:gridCol w:w="1973"/>
      </w:tblGrid>
      <w:tr>
        <w:trPr>
          <w:trHeight w:val="147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берушiнiң </w:t>
            </w:r>
            <w:r>
              <w:br/>
            </w:r>
            <w:r>
              <w:rPr>
                <w:rFonts w:ascii="Times New Roman"/>
                <w:b w:val="false"/>
                <w:i w:val="false"/>
                <w:color w:val="000000"/>
                <w:sz w:val="20"/>
              </w:rPr>
              <w:t xml:space="preserve">
толық атауы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сiнiң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шартының мерзiмi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заем </w:t>
            </w:r>
            <w:r>
              <w:br/>
            </w:r>
            <w:r>
              <w:rPr>
                <w:rFonts w:ascii="Times New Roman"/>
                <w:b w:val="false"/>
                <w:i w:val="false"/>
                <w:color w:val="000000"/>
                <w:sz w:val="20"/>
              </w:rPr>
              <w:t xml:space="preserve">
сомасы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күн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мерзiмiнiң </w:t>
            </w:r>
            <w:r>
              <w:br/>
            </w:r>
            <w:r>
              <w:rPr>
                <w:rFonts w:ascii="Times New Roman"/>
                <w:b w:val="false"/>
                <w:i w:val="false"/>
                <w:color w:val="000000"/>
                <w:sz w:val="20"/>
              </w:rPr>
              <w:t xml:space="preserve">
аяқталу </w:t>
            </w:r>
            <w:r>
              <w:br/>
            </w:r>
            <w:r>
              <w:rPr>
                <w:rFonts w:ascii="Times New Roman"/>
                <w:b w:val="false"/>
                <w:i w:val="false"/>
                <w:color w:val="000000"/>
                <w:sz w:val="20"/>
              </w:rPr>
              <w:t xml:space="preserve">
күні </w:t>
            </w:r>
          </w:p>
        </w:tc>
        <w:tc>
          <w:tcPr>
            <w:tcW w:w="0" w:type="auto"/>
            <w:vMerge/>
            <w:tcBorders>
              <w:top w:val="nil"/>
              <w:left w:val="single" w:color="cfcfcf" w:sz="5"/>
              <w:bottom w:val="single" w:color="cfcfcf" w:sz="5"/>
              <w:right w:val="single" w:color="cfcfcf" w:sz="5"/>
            </w:tcBorders>
          </w:tcP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 </w:t>
            </w:r>
            <w:r>
              <w:br/>
            </w:r>
            <w:r>
              <w:rPr>
                <w:rFonts w:ascii="Times New Roman"/>
                <w:b w:val="false"/>
                <w:i w:val="false"/>
                <w:color w:val="000000"/>
                <w:sz w:val="20"/>
              </w:rPr>
              <w:t xml:space="preserve">
дегi банктерден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 </w:t>
            </w:r>
            <w:r>
              <w:br/>
            </w:r>
            <w:r>
              <w:rPr>
                <w:rFonts w:ascii="Times New Roman"/>
                <w:b w:val="false"/>
                <w:i w:val="false"/>
                <w:color w:val="000000"/>
                <w:sz w:val="20"/>
              </w:rPr>
              <w:t xml:space="preserve">
ларының жеке- </w:t>
            </w:r>
            <w:r>
              <w:br/>
            </w:r>
            <w:r>
              <w:rPr>
                <w:rFonts w:ascii="Times New Roman"/>
                <w:b w:val="false"/>
                <w:i w:val="false"/>
                <w:color w:val="000000"/>
                <w:sz w:val="20"/>
              </w:rPr>
              <w:t xml:space="preserve">
леген түрлерiн </w:t>
            </w:r>
            <w:r>
              <w:br/>
            </w:r>
            <w:r>
              <w:rPr>
                <w:rFonts w:ascii="Times New Roman"/>
                <w:b w:val="false"/>
                <w:i w:val="false"/>
                <w:color w:val="000000"/>
                <w:sz w:val="20"/>
              </w:rPr>
              <w:t xml:space="preserve">
жүзеге асыра- </w:t>
            </w:r>
            <w:r>
              <w:br/>
            </w:r>
            <w:r>
              <w:rPr>
                <w:rFonts w:ascii="Times New Roman"/>
                <w:b w:val="false"/>
                <w:i w:val="false"/>
                <w:color w:val="000000"/>
                <w:sz w:val="20"/>
              </w:rPr>
              <w:t xml:space="preserve">
тын ұйымдардан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953"/>
        <w:gridCol w:w="2533"/>
        <w:gridCol w:w="217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берешек сомасы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w:t>
            </w:r>
            <w:r>
              <w:br/>
            </w:r>
            <w:r>
              <w:rPr>
                <w:rFonts w:ascii="Times New Roman"/>
                <w:b w:val="false"/>
                <w:i w:val="false"/>
                <w:color w:val="000000"/>
                <w:sz w:val="20"/>
              </w:rPr>
              <w:t xml:space="preserve">
борыш сомасы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сомасы </w:t>
            </w:r>
          </w:p>
        </w:tc>
        <w:tc>
          <w:tcPr>
            <w:tcW w:w="0" w:type="auto"/>
            <w:vMerge/>
            <w:tcBorders>
              <w:top w:val="nil"/>
              <w:left w:val="single" w:color="cfcfcf" w:sz="5"/>
              <w:bottom w:val="single" w:color="cfcfcf" w:sz="5"/>
              <w:right w:val="single" w:color="cfcfcf" w:sz="5"/>
            </w:tcBorders>
          </w:tcP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34" w:id="37"/>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11-қосымшасы </w:t>
      </w:r>
    </w:p>
    <w:bookmarkEnd w:id="37"/>
    <w:p>
      <w:pPr>
        <w:spacing w:after="0"/>
        <w:ind w:left="0"/>
        <w:jc w:val="both"/>
      </w:pPr>
      <w:r>
        <w:rPr>
          <w:rFonts w:ascii="Times New Roman"/>
          <w:b w:val="false"/>
          <w:i w:val="false"/>
          <w:color w:val="ff0000"/>
          <w:sz w:val="28"/>
        </w:rPr>
        <w:t xml:space="preserve">       Ескерту. 11-қосымшаға өзгерту енгізілді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Басқа кредиторлық берешек туралы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253"/>
        <w:gridCol w:w="1593"/>
        <w:gridCol w:w="175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түрi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кредиторлық берешек, оның iшiнде </w:t>
            </w:r>
            <w:r>
              <w:br/>
            </w:r>
            <w:r>
              <w:rPr>
                <w:rFonts w:ascii="Times New Roman"/>
                <w:b w:val="false"/>
                <w:i w:val="false"/>
                <w:color w:val="000000"/>
                <w:sz w:val="20"/>
              </w:rPr>
              <w:t xml:space="preserve">
түрлерi бойынша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Жөндеуге есептелген шығыстар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есептелген шығыстар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өкiлдiк шығыстар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басқа жалпы шаруашылық </w:t>
            </w:r>
            <w:r>
              <w:br/>
            </w:r>
            <w:r>
              <w:rPr>
                <w:rFonts w:ascii="Times New Roman"/>
                <w:b w:val="false"/>
                <w:i w:val="false"/>
                <w:color w:val="000000"/>
                <w:sz w:val="20"/>
              </w:rPr>
              <w:t xml:space="preserve">
шығыстар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есептелген шығыстар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капиталына </w:t>
            </w:r>
            <w:r>
              <w:br/>
            </w:r>
            <w:r>
              <w:rPr>
                <w:rFonts w:ascii="Times New Roman"/>
                <w:b w:val="false"/>
                <w:i w:val="false"/>
                <w:color w:val="000000"/>
                <w:sz w:val="20"/>
              </w:rPr>
              <w:t xml:space="preserve">
инвестициялар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сатып алуға байланысты берешек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тұлғаларға берешек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төлемдерiн кепiлдiкке беру </w:t>
            </w:r>
            <w:r>
              <w:br/>
            </w:r>
            <w:r>
              <w:rPr>
                <w:rFonts w:ascii="Times New Roman"/>
                <w:b w:val="false"/>
                <w:i w:val="false"/>
                <w:color w:val="000000"/>
                <w:sz w:val="20"/>
              </w:rPr>
              <w:t xml:space="preserve">
қорына мiндеттi жарналар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төлемдерiн кепілдiкке беру </w:t>
            </w:r>
            <w:r>
              <w:br/>
            </w:r>
            <w:r>
              <w:rPr>
                <w:rFonts w:ascii="Times New Roman"/>
                <w:b w:val="false"/>
                <w:i w:val="false"/>
                <w:color w:val="000000"/>
                <w:sz w:val="20"/>
              </w:rPr>
              <w:t xml:space="preserve">
қорына төтенше жарналар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35" w:id="3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12-қосымшасы </w:t>
      </w:r>
    </w:p>
    <w:bookmarkEnd w:id="38"/>
    <w:p>
      <w:pPr>
        <w:spacing w:after="0"/>
        <w:ind w:left="0"/>
        <w:jc w:val="both"/>
      </w:pPr>
      <w:r>
        <w:rPr>
          <w:rFonts w:ascii="Times New Roman"/>
          <w:b w:val="false"/>
          <w:i w:val="false"/>
          <w:color w:val="ff0000"/>
          <w:sz w:val="28"/>
        </w:rPr>
        <w:t xml:space="preserve">      Ескерту. 12-қосымша жаңа редакцияда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Сақтандыру (қайта сақтандыру) ұйымының акционерлері туралы </w:t>
      </w:r>
      <w:r>
        <w:br/>
      </w:r>
      <w:r>
        <w:rPr>
          <w:rFonts w:ascii="Times New Roman"/>
          <w:b w:val="false"/>
          <w:i w:val="false"/>
          <w:color w:val="000000"/>
          <w:sz w:val="28"/>
        </w:rPr>
        <w:t xml:space="preserve">
                мәліметтер___________________ </w:t>
      </w:r>
      <w:r>
        <w:br/>
      </w:r>
      <w:r>
        <w:rPr>
          <w:rFonts w:ascii="Times New Roman"/>
          <w:b w:val="false"/>
          <w:i w:val="false"/>
          <w:color w:val="000000"/>
          <w:sz w:val="28"/>
        </w:rPr>
        <w:t xml:space="preserve">
            200_жылғы 1_______________________жағдай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413"/>
        <w:gridCol w:w="2133"/>
        <w:gridCol w:w="1393"/>
        <w:gridCol w:w="1413"/>
        <w:gridCol w:w="1693"/>
        <w:gridCol w:w="219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тармақша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Акционердің атауы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(ел)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саны (дана)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капиталдағы қатысу үлесі (мың теңгемен)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пайызы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 қатысушысының атауы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қатысушылар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қатысушылар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қатысушылар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қатысушылар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акционерлер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2156"/>
        <w:gridCol w:w="1640"/>
        <w:gridCol w:w="1875"/>
        <w:gridCol w:w="2932"/>
        <w:gridCol w:w="2872"/>
      </w:tblGrid>
      <w:tr>
        <w:trPr>
          <w:trHeight w:val="30" w:hRule="atLeast"/>
        </w:trPr>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(ел) </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Акционердің жарғылық капиталындағы акционер қатысушысының қатысу пайызы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жарғылық капиталдағы резидент еместің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сомасы (тура қатысу сомасы: (5 баған), жанама қатысу сомасы: (5 баған)*(9 баған)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капиталдағы қатысу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((12 баған)+ (13 баған))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 (%) (6 баған)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 (6 баған)* (9 баған)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тұлға_____күні______ </w:t>
      </w:r>
      <w:r>
        <w:br/>
      </w:r>
      <w:r>
        <w:rPr>
          <w:rFonts w:ascii="Times New Roman"/>
          <w:b w:val="false"/>
          <w:i w:val="false"/>
          <w:color w:val="000000"/>
          <w:sz w:val="28"/>
        </w:rPr>
        <w:t xml:space="preserve">
Бас бухгалтер немесе есепке қол қоюға уәкілетті тұлға_____күні______ </w:t>
      </w:r>
      <w:r>
        <w:br/>
      </w:r>
      <w:r>
        <w:rPr>
          <w:rFonts w:ascii="Times New Roman"/>
          <w:b w:val="false"/>
          <w:i w:val="false"/>
          <w:color w:val="000000"/>
          <w:sz w:val="28"/>
        </w:rPr>
        <w:t xml:space="preserve">
Орындаушы_____________күні_________ </w:t>
      </w:r>
      <w:r>
        <w:br/>
      </w:r>
      <w:r>
        <w:rPr>
          <w:rFonts w:ascii="Times New Roman"/>
          <w:b w:val="false"/>
          <w:i w:val="false"/>
          <w:color w:val="000000"/>
          <w:sz w:val="28"/>
        </w:rPr>
        <w:t xml:space="preserve">
Телефоны:_____________ </w:t>
      </w:r>
      <w:r>
        <w:br/>
      </w:r>
      <w:r>
        <w:rPr>
          <w:rFonts w:ascii="Times New Roman"/>
          <w:b w:val="false"/>
          <w:i w:val="false"/>
          <w:color w:val="000000"/>
          <w:sz w:val="28"/>
        </w:rPr>
        <w:t xml:space="preserve">
Мөр орны </w:t>
      </w:r>
    </w:p>
    <w:bookmarkStart w:name="z36" w:id="3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13-қосымшасы </w:t>
      </w:r>
    </w:p>
    <w:bookmarkEnd w:id="39"/>
    <w:p>
      <w:pPr>
        <w:spacing w:after="0"/>
        <w:ind w:left="0"/>
        <w:jc w:val="both"/>
      </w:pPr>
      <w:r>
        <w:rPr>
          <w:rFonts w:ascii="Times New Roman"/>
          <w:b w:val="false"/>
          <w:i w:val="false"/>
          <w:color w:val="ff0000"/>
          <w:sz w:val="28"/>
        </w:rPr>
        <w:t xml:space="preserve">      Ескерту: 13-қосымша жаңа редакцияда жазылды - ҚР Қаржы нарығын және қаржы ұйымдарын реттеу мен қадағалау агенттігі Басқармасының 2006 жылғы 9 қаңтардағы </w:t>
      </w:r>
      <w:r>
        <w:rPr>
          <w:rFonts w:ascii="Times New Roman"/>
          <w:b w:val="false"/>
          <w:i w:val="false"/>
          <w:color w:val="ff0000"/>
          <w:sz w:val="28"/>
        </w:rPr>
        <w:t xml:space="preserve">N 16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- 2008.06.30. </w:t>
      </w:r>
      <w:r>
        <w:rPr>
          <w:rFonts w:ascii="Times New Roman"/>
          <w:b w:val="false"/>
          <w:i w:val="false"/>
          <w:color w:val="ff0000"/>
          <w:sz w:val="28"/>
        </w:rPr>
        <w:t xml:space="preserve">N 97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Сақтандыру сыйлықақылары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553"/>
        <w:gridCol w:w="913"/>
        <w:gridCol w:w="893"/>
        <w:gridCol w:w="1273"/>
        <w:gridCol w:w="1373"/>
        <w:gridCol w:w="1153"/>
        <w:gridCol w:w="1273"/>
        <w:gridCol w:w="1373"/>
      </w:tblGrid>
      <w:tr>
        <w:trPr>
          <w:trHeight w:val="154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Сақтандыру/қайта сақтандыру шарттары </w:t>
            </w:r>
            <w:r>
              <w:br/>
            </w:r>
            <w:r>
              <w:rPr>
                <w:rFonts w:ascii="Times New Roman"/>
                <w:b w:val="false"/>
                <w:i w:val="false"/>
                <w:color w:val="000000"/>
                <w:sz w:val="20"/>
              </w:rPr>
              <w:t xml:space="preserve">
бойынша қабылданған сақтандыру </w:t>
            </w:r>
            <w:r>
              <w:br/>
            </w:r>
            <w:r>
              <w:rPr>
                <w:rFonts w:ascii="Times New Roman"/>
                <w:b w:val="false"/>
                <w:i w:val="false"/>
                <w:color w:val="000000"/>
                <w:sz w:val="20"/>
              </w:rPr>
              <w:t xml:space="preserve">
сыйлықақылары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тен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тен </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 </w:t>
            </w:r>
            <w:r>
              <w:br/>
            </w:r>
            <w:r>
              <w:rPr>
                <w:rFonts w:ascii="Times New Roman"/>
                <w:b w:val="false"/>
                <w:i w:val="false"/>
                <w:color w:val="000000"/>
                <w:sz w:val="20"/>
              </w:rPr>
              <w:t xml:space="preserve">
дары иелері- </w:t>
            </w:r>
            <w:r>
              <w:br/>
            </w:r>
            <w:r>
              <w:rPr>
                <w:rFonts w:ascii="Times New Roman"/>
                <w:b w:val="false"/>
                <w:i w:val="false"/>
                <w:color w:val="000000"/>
                <w:sz w:val="20"/>
              </w:rPr>
              <w:t xml:space="preserve">
нің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шының жолау- </w:t>
            </w:r>
            <w:r>
              <w:br/>
            </w:r>
            <w:r>
              <w:rPr>
                <w:rFonts w:ascii="Times New Roman"/>
                <w:b w:val="false"/>
                <w:i w:val="false"/>
                <w:color w:val="000000"/>
                <w:sz w:val="20"/>
              </w:rPr>
              <w:t xml:space="preserve">
шылар алдын- </w:t>
            </w:r>
            <w:r>
              <w:br/>
            </w:r>
            <w:r>
              <w:rPr>
                <w:rFonts w:ascii="Times New Roman"/>
                <w:b w:val="false"/>
                <w:i w:val="false"/>
                <w:color w:val="000000"/>
                <w:sz w:val="20"/>
              </w:rPr>
              <w:t xml:space="preserve">
дағы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өндірісі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 </w:t>
            </w:r>
            <w:r>
              <w:br/>
            </w:r>
            <w:r>
              <w:rPr>
                <w:rFonts w:ascii="Times New Roman"/>
                <w:b w:val="false"/>
                <w:i w:val="false"/>
                <w:color w:val="000000"/>
                <w:sz w:val="20"/>
              </w:rPr>
              <w:t xml:space="preserve">
риустардың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аудиторлық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 </w:t>
            </w:r>
            <w:r>
              <w:br/>
            </w:r>
            <w:r>
              <w:rPr>
                <w:rFonts w:ascii="Times New Roman"/>
                <w:b w:val="false"/>
                <w:i w:val="false"/>
                <w:color w:val="000000"/>
                <w:sz w:val="20"/>
              </w:rPr>
              <w:t xml:space="preserve">
дың және </w:t>
            </w:r>
            <w:r>
              <w:br/>
            </w:r>
            <w:r>
              <w:rPr>
                <w:rFonts w:ascii="Times New Roman"/>
                <w:b w:val="false"/>
                <w:i w:val="false"/>
                <w:color w:val="000000"/>
                <w:sz w:val="20"/>
              </w:rPr>
              <w:t xml:space="preserve">
турагенттің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r>
              <w:br/>
            </w:r>
            <w:r>
              <w:rPr>
                <w:rFonts w:ascii="Times New Roman"/>
                <w:b w:val="false"/>
                <w:i w:val="false"/>
                <w:color w:val="000000"/>
                <w:sz w:val="20"/>
              </w:rPr>
              <w:t xml:space="preserve">
үшінші тұл- </w:t>
            </w:r>
            <w:r>
              <w:br/>
            </w:r>
            <w:r>
              <w:rPr>
                <w:rFonts w:ascii="Times New Roman"/>
                <w:b w:val="false"/>
                <w:i w:val="false"/>
                <w:color w:val="000000"/>
                <w:sz w:val="20"/>
              </w:rPr>
              <w:t xml:space="preserve">
ғаға зиян </w:t>
            </w:r>
            <w:r>
              <w:br/>
            </w:r>
            <w:r>
              <w:rPr>
                <w:rFonts w:ascii="Times New Roman"/>
                <w:b w:val="false"/>
                <w:i w:val="false"/>
                <w:color w:val="000000"/>
                <w:sz w:val="20"/>
              </w:rPr>
              <w:t xml:space="preserve">
келтіруге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болатын </w:t>
            </w:r>
            <w:r>
              <w:br/>
            </w:r>
            <w:r>
              <w:rPr>
                <w:rFonts w:ascii="Times New Roman"/>
                <w:b w:val="false"/>
                <w:i w:val="false"/>
                <w:color w:val="000000"/>
                <w:sz w:val="20"/>
              </w:rPr>
              <w:t xml:space="preserve">
объект иеле-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атқарған </w:t>
            </w:r>
            <w:r>
              <w:br/>
            </w:r>
            <w:r>
              <w:rPr>
                <w:rFonts w:ascii="Times New Roman"/>
                <w:b w:val="false"/>
                <w:i w:val="false"/>
                <w:color w:val="000000"/>
                <w:sz w:val="20"/>
              </w:rPr>
              <w:t xml:space="preserve">
кезде оның </w:t>
            </w:r>
            <w:r>
              <w:br/>
            </w:r>
            <w:r>
              <w:rPr>
                <w:rFonts w:ascii="Times New Roman"/>
                <w:b w:val="false"/>
                <w:i w:val="false"/>
                <w:color w:val="000000"/>
                <w:sz w:val="20"/>
              </w:rPr>
              <w:t xml:space="preserve">
өмірі мен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зиян келтір- </w:t>
            </w:r>
            <w:r>
              <w:br/>
            </w:r>
            <w:r>
              <w:rPr>
                <w:rFonts w:ascii="Times New Roman"/>
                <w:b w:val="false"/>
                <w:i w:val="false"/>
                <w:color w:val="000000"/>
                <w:sz w:val="20"/>
              </w:rPr>
              <w:t xml:space="preserve">
гені үшін </w:t>
            </w:r>
            <w:r>
              <w:br/>
            </w:r>
            <w:r>
              <w:rPr>
                <w:rFonts w:ascii="Times New Roman"/>
                <w:b w:val="false"/>
                <w:i w:val="false"/>
                <w:color w:val="000000"/>
                <w:sz w:val="20"/>
              </w:rPr>
              <w:t xml:space="preserve">
жұмыс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w:t>
            </w:r>
            <w:r>
              <w:br/>
            </w:r>
            <w:r>
              <w:rPr>
                <w:rFonts w:ascii="Times New Roman"/>
                <w:b w:val="false"/>
                <w:i w:val="false"/>
                <w:color w:val="000000"/>
                <w:sz w:val="20"/>
              </w:rPr>
              <w:t xml:space="preserve">
белгілі бір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болуын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шыдағы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кірісіне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өмірді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мүліктік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 </w:t>
            </w:r>
            <w:r>
              <w:br/>
            </w:r>
            <w:r>
              <w:rPr>
                <w:rFonts w:ascii="Times New Roman"/>
                <w:b w:val="false"/>
                <w:i w:val="false"/>
                <w:color w:val="000000"/>
                <w:sz w:val="20"/>
              </w:rPr>
              <w:t xml:space="preserve">
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 иеле-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ғы, келтір- </w:t>
            </w:r>
            <w:r>
              <w:br/>
            </w:r>
            <w:r>
              <w:rPr>
                <w:rFonts w:ascii="Times New Roman"/>
                <w:b w:val="false"/>
                <w:i w:val="false"/>
                <w:color w:val="000000"/>
                <w:sz w:val="20"/>
              </w:rPr>
              <w:t xml:space="preserve">
ген зиян </w:t>
            </w:r>
            <w:r>
              <w:br/>
            </w:r>
            <w:r>
              <w:rPr>
                <w:rFonts w:ascii="Times New Roman"/>
                <w:b w:val="false"/>
                <w:i w:val="false"/>
                <w:color w:val="000000"/>
                <w:sz w:val="20"/>
              </w:rPr>
              <w:t xml:space="preserve">
үшін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w:t>
            </w:r>
            <w:r>
              <w:br/>
            </w:r>
            <w:r>
              <w:rPr>
                <w:rFonts w:ascii="Times New Roman"/>
                <w:b w:val="false"/>
                <w:i w:val="false"/>
                <w:color w:val="000000"/>
                <w:sz w:val="20"/>
              </w:rPr>
              <w:t xml:space="preserve">
және кепіл- </w:t>
            </w:r>
            <w:r>
              <w:br/>
            </w:r>
            <w:r>
              <w:rPr>
                <w:rFonts w:ascii="Times New Roman"/>
                <w:b w:val="false"/>
                <w:i w:val="false"/>
                <w:color w:val="000000"/>
                <w:sz w:val="20"/>
              </w:rPr>
              <w:t xml:space="preserve">
демелерді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шығыстарын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293"/>
        <w:gridCol w:w="2613"/>
        <w:gridCol w:w="2193"/>
        <w:gridCol w:w="2733"/>
      </w:tblGrid>
      <w:tr>
        <w:trPr>
          <w:trHeight w:val="15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берілген </w:t>
            </w:r>
            <w:r>
              <w:br/>
            </w:r>
            <w:r>
              <w:rPr>
                <w:rFonts w:ascii="Times New Roman"/>
                <w:b w:val="false"/>
                <w:i w:val="false"/>
                <w:color w:val="000000"/>
                <w:sz w:val="20"/>
              </w:rPr>
              <w:t xml:space="preserve">
сақтандыру сыйлықақылары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w:t>
            </w:r>
            <w:r>
              <w:br/>
            </w:r>
            <w:r>
              <w:rPr>
                <w:rFonts w:ascii="Times New Roman"/>
                <w:b w:val="false"/>
                <w:i w:val="false"/>
                <w:color w:val="000000"/>
                <w:sz w:val="20"/>
              </w:rPr>
              <w:t xml:space="preserve">
табылмаған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өзгеруі </w:t>
            </w:r>
          </w:p>
        </w:tc>
      </w:tr>
      <w:tr>
        <w:trPr>
          <w:trHeight w:val="48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резидентке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093"/>
        <w:gridCol w:w="2093"/>
        <w:gridCol w:w="2713"/>
        <w:gridCol w:w="2653"/>
      </w:tblGrid>
      <w:tr>
        <w:trPr>
          <w:trHeight w:val="15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табылмаған резервтегі </w:t>
            </w:r>
            <w:r>
              <w:br/>
            </w:r>
            <w:r>
              <w:rPr>
                <w:rFonts w:ascii="Times New Roman"/>
                <w:b w:val="false"/>
                <w:i w:val="false"/>
                <w:color w:val="000000"/>
                <w:sz w:val="20"/>
              </w:rPr>
              <w:t xml:space="preserve">
қайта сақтандыру активтерінің </w:t>
            </w:r>
            <w:r>
              <w:br/>
            </w:r>
            <w:r>
              <w:rPr>
                <w:rFonts w:ascii="Times New Roman"/>
                <w:b w:val="false"/>
                <w:i w:val="false"/>
                <w:color w:val="000000"/>
                <w:sz w:val="20"/>
              </w:rPr>
              <w:t xml:space="preserve">
өзгеруі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w:t>
            </w:r>
            <w:r>
              <w:br/>
            </w:r>
            <w:r>
              <w:rPr>
                <w:rFonts w:ascii="Times New Roman"/>
                <w:b w:val="false"/>
                <w:i w:val="false"/>
                <w:color w:val="000000"/>
                <w:sz w:val="20"/>
              </w:rPr>
              <w:t xml:space="preserve">
табылмаған </w:t>
            </w:r>
            <w:r>
              <w:br/>
            </w:r>
            <w:r>
              <w:rPr>
                <w:rFonts w:ascii="Times New Roman"/>
                <w:b w:val="false"/>
                <w:i w:val="false"/>
                <w:color w:val="000000"/>
                <w:sz w:val="20"/>
              </w:rPr>
              <w:t xml:space="preserve">
сыйлықақылары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w:t>
            </w:r>
            <w:r>
              <w:br/>
            </w:r>
            <w:r>
              <w:rPr>
                <w:rFonts w:ascii="Times New Roman"/>
                <w:b w:val="false"/>
                <w:i w:val="false"/>
                <w:color w:val="000000"/>
                <w:sz w:val="20"/>
              </w:rPr>
              <w:t xml:space="preserve">
табылған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таза сомасы </w:t>
            </w:r>
          </w:p>
        </w:tc>
      </w:tr>
      <w:tr>
        <w:trPr>
          <w:trHeight w:val="48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резидентке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58" w:id="4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ережесінің </w:t>
      </w:r>
      <w:r>
        <w:br/>
      </w:r>
      <w:r>
        <w:rPr>
          <w:rFonts w:ascii="Times New Roman"/>
          <w:b w:val="false"/>
          <w:i w:val="false"/>
          <w:color w:val="000000"/>
          <w:sz w:val="28"/>
        </w:rPr>
        <w:t xml:space="preserve">
                                13-1 қосымшасы </w:t>
      </w:r>
    </w:p>
    <w:bookmarkEnd w:id="40"/>
    <w:p>
      <w:pPr>
        <w:spacing w:after="0"/>
        <w:ind w:left="0"/>
        <w:jc w:val="both"/>
      </w:pPr>
      <w:r>
        <w:rPr>
          <w:rFonts w:ascii="Times New Roman"/>
          <w:b w:val="false"/>
          <w:i w:val="false"/>
          <w:color w:val="ff0000"/>
          <w:sz w:val="28"/>
        </w:rPr>
        <w:t xml:space="preserve">      Ескерту. 13-1-қосымшамен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- 2008.06.30. </w:t>
      </w:r>
      <w:r>
        <w:rPr>
          <w:rFonts w:ascii="Times New Roman"/>
          <w:b w:val="false"/>
          <w:i w:val="false"/>
          <w:color w:val="ff0000"/>
          <w:sz w:val="28"/>
        </w:rPr>
        <w:t xml:space="preserve">N 97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Қазақстан Республикасының өңірлері бойынша сақтандыру шарттары </w:t>
      </w:r>
      <w:r>
        <w:br/>
      </w:r>
      <w:r>
        <w:rPr>
          <w:rFonts w:ascii="Times New Roman"/>
          <w:b w:val="false"/>
          <w:i w:val="false"/>
          <w:color w:val="000000"/>
          <w:sz w:val="28"/>
        </w:rPr>
        <w:t xml:space="preserve">
        бойынша қабылданған сақтандыру сыйлықақылары туралы есеп </w:t>
      </w:r>
      <w:r>
        <w:br/>
      </w:r>
      <w:r>
        <w:rPr>
          <w:rFonts w:ascii="Times New Roman"/>
          <w:b w:val="false"/>
          <w:i w:val="false"/>
          <w:color w:val="000000"/>
          <w:sz w:val="28"/>
        </w:rPr>
        <w:t xml:space="preserve">
            Сақтандыру (қайта сақтандыру) ұйымы___________ </w:t>
      </w:r>
      <w:r>
        <w:br/>
      </w:r>
      <w:r>
        <w:rPr>
          <w:rFonts w:ascii="Times New Roman"/>
          <w:b w:val="false"/>
          <w:i w:val="false"/>
          <w:color w:val="000000"/>
          <w:sz w:val="28"/>
        </w:rPr>
        <w:t xml:space="preserve">
              200_жылғы 1____________жағдай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093"/>
        <w:gridCol w:w="873"/>
        <w:gridCol w:w="973"/>
        <w:gridCol w:w="993"/>
        <w:gridCol w:w="953"/>
        <w:gridCol w:w="973"/>
        <w:gridCol w:w="933"/>
        <w:gridCol w:w="1253"/>
        <w:gridCol w:w="1853"/>
      </w:tblGrid>
      <w:tr>
        <w:trPr>
          <w:trHeight w:val="12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сыныптарының атауы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иелерінің азаматтық-құқықтық жауапкершілігі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жолаушылар алдындағы азаматтық-құқықтық жауапкершілігі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нотариустардың азаматтық-құқықтық жауапкершілігін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ұйымдардың </w:t>
            </w:r>
            <w:r>
              <w:br/>
            </w:r>
            <w:r>
              <w:rPr>
                <w:rFonts w:ascii="Times New Roman"/>
                <w:b w:val="false"/>
                <w:i w:val="false"/>
                <w:color w:val="000000"/>
                <w:sz w:val="20"/>
              </w:rPr>
              <w:t xml:space="preserve">
азаматтық-құқықтық жауапкершілігі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және турагенттің азаматтық-құқықтық жауапкершілігі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тұлғаға зиян келтіру қаупімен байланысты объект иелерінің азаматтық-құқықтық жауапкершілігі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 міндеттерін атқарған кезде оның өмірі мен денсаулығына зиян келтіргені үшін жұмыс берушінің азаматтық-құқықтық жауапкершілігі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(сыныптары)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белгілі бір жағдайдың болуын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сақтандырушының инвестициялық кірісіне қатысуымен өмірді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(сыныптары)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мүліктік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3.1-3.5-тармақтарды қоспағанда зияннан мүлікті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иелерінің азаматтық-құқықтық </w:t>
            </w:r>
            <w:r>
              <w:br/>
            </w:r>
            <w:r>
              <w:rPr>
                <w:rFonts w:ascii="Times New Roman"/>
                <w:b w:val="false"/>
                <w:i w:val="false"/>
                <w:color w:val="000000"/>
                <w:sz w:val="20"/>
              </w:rPr>
              <w:t xml:space="preserve">
жауапкершілігін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иелерінің азаматтық-құқықтық жауапкершілігін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иелерінің азаматтық-құқықтық жауапкершілігін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тармақтарда көрсетілген сыныптарды қоспағандағы, азаматтық-құқықтық жауапкершілікті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және кепілдемелерді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шығындардан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сақтандыру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(сыныптары)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333"/>
        <w:gridCol w:w="1233"/>
        <w:gridCol w:w="1113"/>
        <w:gridCol w:w="1133"/>
        <w:gridCol w:w="1253"/>
        <w:gridCol w:w="1213"/>
        <w:gridCol w:w="1513"/>
        <w:gridCol w:w="1513"/>
        <w:gridCol w:w="793"/>
        <w:gridCol w:w="893"/>
      </w:tblGrid>
      <w:tr>
        <w:trPr>
          <w:trHeight w:val="6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тұлға_____күні______ </w:t>
      </w:r>
      <w:r>
        <w:br/>
      </w:r>
      <w:r>
        <w:rPr>
          <w:rFonts w:ascii="Times New Roman"/>
          <w:b w:val="false"/>
          <w:i w:val="false"/>
          <w:color w:val="000000"/>
          <w:sz w:val="28"/>
        </w:rPr>
        <w:t xml:space="preserve">
Бас бухгалтер немесе есепке қол қоюға уәкілетті тұлға_____күні______ </w:t>
      </w:r>
      <w:r>
        <w:br/>
      </w:r>
      <w:r>
        <w:rPr>
          <w:rFonts w:ascii="Times New Roman"/>
          <w:b w:val="false"/>
          <w:i w:val="false"/>
          <w:color w:val="000000"/>
          <w:sz w:val="28"/>
        </w:rPr>
        <w:t xml:space="preserve">
Орындаушы___________күні______________ </w:t>
      </w:r>
      <w:r>
        <w:br/>
      </w:r>
      <w:r>
        <w:rPr>
          <w:rFonts w:ascii="Times New Roman"/>
          <w:b w:val="false"/>
          <w:i w:val="false"/>
          <w:color w:val="000000"/>
          <w:sz w:val="28"/>
        </w:rPr>
        <w:t xml:space="preserve">
Телефоны:_____________________________ </w:t>
      </w:r>
      <w:r>
        <w:br/>
      </w:r>
      <w:r>
        <w:rPr>
          <w:rFonts w:ascii="Times New Roman"/>
          <w:b w:val="false"/>
          <w:i w:val="false"/>
          <w:color w:val="000000"/>
          <w:sz w:val="28"/>
        </w:rPr>
        <w:t xml:space="preserve">
Мөр орны </w:t>
      </w:r>
    </w:p>
    <w:bookmarkStart w:name="z102" w:id="4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13-2-қосымшасы </w:t>
      </w:r>
    </w:p>
    <w:bookmarkEnd w:id="41"/>
    <w:p>
      <w:pPr>
        <w:spacing w:after="0"/>
        <w:ind w:left="0"/>
        <w:jc w:val="both"/>
      </w:pPr>
      <w:r>
        <w:rPr>
          <w:rFonts w:ascii="Times New Roman"/>
          <w:b w:val="false"/>
          <w:i w:val="false"/>
          <w:color w:val="ff0000"/>
          <w:sz w:val="28"/>
        </w:rPr>
        <w:t xml:space="preserve">       Ескерту. 13-2-қосымшамен толықтырылды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Сақтандыру (қайта сақтандыру) ұйымының аффилиирленген </w:t>
      </w:r>
      <w:r>
        <w:br/>
      </w:r>
      <w:r>
        <w:rPr>
          <w:rFonts w:ascii="Times New Roman"/>
          <w:b w:val="false"/>
          <w:i w:val="false"/>
          <w:color w:val="000000"/>
          <w:sz w:val="28"/>
        </w:rPr>
        <w:t xml:space="preserve">
тұлғаларымен жасалған сақтандыру және қайта сақтандыру </w:t>
      </w:r>
      <w:r>
        <w:br/>
      </w:r>
      <w:r>
        <w:rPr>
          <w:rFonts w:ascii="Times New Roman"/>
          <w:b w:val="false"/>
          <w:i w:val="false"/>
          <w:color w:val="000000"/>
          <w:sz w:val="28"/>
        </w:rPr>
        <w:t xml:space="preserve">
шарттары бойынша ақпарат </w:t>
      </w:r>
      <w:r>
        <w:br/>
      </w:r>
      <w:r>
        <w:rPr>
          <w:rFonts w:ascii="Times New Roman"/>
          <w:b w:val="false"/>
          <w:i w:val="false"/>
          <w:color w:val="000000"/>
          <w:sz w:val="28"/>
        </w:rPr>
        <w:t xml:space="preserve">
__200___ жылғы 01 ________ жағдай бойынша сақтандыру </w:t>
      </w:r>
      <w:r>
        <w:br/>
      </w:r>
      <w:r>
        <w:rPr>
          <w:rFonts w:ascii="Times New Roman"/>
          <w:b w:val="false"/>
          <w:i w:val="false"/>
          <w:color w:val="000000"/>
          <w:sz w:val="28"/>
        </w:rPr>
        <w:t xml:space="preserve">
(қайта сақтандыру) ұйымы________________________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573"/>
        <w:gridCol w:w="953"/>
        <w:gridCol w:w="1173"/>
        <w:gridCol w:w="1033"/>
        <w:gridCol w:w="1293"/>
        <w:gridCol w:w="1833"/>
        <w:gridCol w:w="1693"/>
        <w:gridCol w:w="157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сыныбының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бойынша қабылданған сақтандыру сыйлықақылары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шарттардың саны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бойынша жүзеге асырылған сақтандыру төлемдері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мыналармен жасалған шарттар бойынша: </w:t>
            </w:r>
          </w:p>
        </w:tc>
        <w:tc>
          <w:tcPr>
            <w:tcW w:w="0" w:type="auto"/>
            <w:vMerge/>
            <w:tcBorders>
              <w:top w:val="nil"/>
              <w:left w:val="single" w:color="cfcfcf" w:sz="5"/>
              <w:bottom w:val="single" w:color="cfcfcf" w:sz="5"/>
              <w:right w:val="single" w:color="cfcfcf" w:sz="5"/>
            </w:tcBorders>
          </w:tcP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мыналармен жасалған шарттар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банктермен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заңды және жеке тұлғалармен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заңды және жеке тұлғалармен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иелерінің азаматтық-құқықтық 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жолаушылар алдындағы азаматтық-құқықтық </w:t>
            </w:r>
            <w:r>
              <w:br/>
            </w:r>
            <w:r>
              <w:rPr>
                <w:rFonts w:ascii="Times New Roman"/>
                <w:b w:val="false"/>
                <w:i w:val="false"/>
                <w:color w:val="000000"/>
                <w:sz w:val="20"/>
              </w:rPr>
              <w:t xml:space="preserve">
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шаруашылығындағы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нотариустардың азаматтық-құқықтық жауапкершілігін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ұйымдардың азаматтық- </w:t>
            </w:r>
            <w:r>
              <w:br/>
            </w:r>
            <w:r>
              <w:rPr>
                <w:rFonts w:ascii="Times New Roman"/>
                <w:b w:val="false"/>
                <w:i w:val="false"/>
                <w:color w:val="000000"/>
                <w:sz w:val="20"/>
              </w:rPr>
              <w:t xml:space="preserve">
құқықтық 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және турагенттіңазаматтық-құқықтық 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тұлғаға зиян келтіруге байланысты болатын объект иелерінің азаматтық-құқықтық 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 міндеттерін атқарған кезде оның өмірі мен денсаулығына зиян келтіргені үшін жұмыс берушінің азаматтық-құқықтық 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(сыныптары)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аннуиттік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 тиісті жағдай басталуынан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сақтандырушының инвестициялық кірісінде сақтанушының қатысуымен өмірді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w:t>
            </w:r>
            <w:r>
              <w:br/>
            </w:r>
            <w:r>
              <w:rPr>
                <w:rFonts w:ascii="Times New Roman"/>
                <w:b w:val="false"/>
                <w:i w:val="false"/>
                <w:color w:val="000000"/>
                <w:sz w:val="20"/>
              </w:rPr>
              <w:t xml:space="preserve">
(сыныптары)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мүліктік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3.1-3.5-тармақтарды қоспағанда </w:t>
            </w:r>
            <w:r>
              <w:br/>
            </w:r>
            <w:r>
              <w:rPr>
                <w:rFonts w:ascii="Times New Roman"/>
                <w:b w:val="false"/>
                <w:i w:val="false"/>
                <w:color w:val="000000"/>
                <w:sz w:val="20"/>
              </w:rPr>
              <w:t xml:space="preserve">
мүлікті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иелерінің азаматтық-құқықтық жауапкершілігін </w:t>
            </w:r>
            <w:r>
              <w:br/>
            </w:r>
            <w:r>
              <w:rPr>
                <w:rFonts w:ascii="Times New Roman"/>
                <w:b w:val="false"/>
                <w:i w:val="false"/>
                <w:color w:val="000000"/>
                <w:sz w:val="20"/>
              </w:rPr>
              <w:t xml:space="preserve">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иелерінің азаматтық-құқықтық жауапкершілігін </w:t>
            </w:r>
            <w:r>
              <w:br/>
            </w:r>
            <w:r>
              <w:rPr>
                <w:rFonts w:ascii="Times New Roman"/>
                <w:b w:val="false"/>
                <w:i w:val="false"/>
                <w:color w:val="000000"/>
                <w:sz w:val="20"/>
              </w:rPr>
              <w:t xml:space="preserve">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иелерінің азаматтық-құқықтық жауапкершілігін </w:t>
            </w:r>
            <w:r>
              <w:br/>
            </w:r>
            <w:r>
              <w:rPr>
                <w:rFonts w:ascii="Times New Roman"/>
                <w:b w:val="false"/>
                <w:i w:val="false"/>
                <w:color w:val="000000"/>
                <w:sz w:val="20"/>
              </w:rPr>
              <w:t xml:space="preserve">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тармақтарды қоспағандағы, азаматтық-құқықтық жауапкершілікті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және кепілдемелерді </w:t>
            </w:r>
            <w:r>
              <w:br/>
            </w:r>
            <w:r>
              <w:rPr>
                <w:rFonts w:ascii="Times New Roman"/>
                <w:b w:val="false"/>
                <w:i w:val="false"/>
                <w:color w:val="000000"/>
                <w:sz w:val="20"/>
              </w:rPr>
              <w:t xml:space="preserve">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шығыстардан </w:t>
            </w:r>
            <w:r>
              <w:br/>
            </w:r>
            <w:r>
              <w:rPr>
                <w:rFonts w:ascii="Times New Roman"/>
                <w:b w:val="false"/>
                <w:i w:val="false"/>
                <w:color w:val="000000"/>
                <w:sz w:val="20"/>
              </w:rPr>
              <w:t xml:space="preserve">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w:t>
            </w:r>
            <w:r>
              <w:br/>
            </w:r>
            <w:r>
              <w:rPr>
                <w:rFonts w:ascii="Times New Roman"/>
                <w:b w:val="false"/>
                <w:i w:val="false"/>
                <w:color w:val="000000"/>
                <w:sz w:val="20"/>
              </w:rPr>
              <w:t xml:space="preserve">
(сыныптары)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639"/>
        <w:gridCol w:w="2015"/>
        <w:gridCol w:w="2194"/>
        <w:gridCol w:w="2095"/>
        <w:gridCol w:w="1581"/>
        <w:gridCol w:w="2155"/>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бойынша міндеттемелердің ауқымы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сақтандыру (қайта сақтандыру ) ұйымдарымен жасалған қайта сақтандыру шарттары бойынша қабылданған сақтандыру сыйлықақылары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сақтандыру (қайта сақтандыру) ұйымдарымен жасалған қайта сақтандыру шарттары бойынша жүзеге асырылған сақтандыру төлемдері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қабылданған шарттар бойынша міндеттемелердің (жауапкершілік лимиті) ауқымы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қайта сақтандыру  ұйымдарына қайта сақтандыру шарттары бойынша берілген сақтандыру сыйлықақылары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Аффилиирленген  қайта с</w:t>
            </w:r>
            <w:r>
              <w:rPr>
                <w:rFonts w:ascii="Times New Roman"/>
                <w:b w:val="false"/>
                <w:i w:val="false"/>
                <w:color w:val="000000"/>
                <w:sz w:val="20"/>
              </w:rPr>
              <w:t>ақтандыру (қайта сақтандыру) ұйымдары</w:t>
            </w:r>
            <w:r>
              <w:rPr>
                <w:rFonts w:ascii="Times New Roman"/>
                <w:b w:val="false"/>
                <w:i w:val="false"/>
                <w:color w:val="000000"/>
                <w:sz w:val="20"/>
              </w:rPr>
              <w:t xml:space="preserve">нан қайта сақтандыру шарттары бойынша алынған өтем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қайта сақтандыру  ұйымдарына қайта сақтандыруға берілген міндеттемелердің ауқымы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Бас бухгалтер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Орындаушы ___________________ күні ____________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Мөр орны </w:t>
      </w:r>
    </w:p>
    <w:bookmarkStart w:name="z103" w:id="42"/>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13-3-қосымшасы </w:t>
      </w:r>
    </w:p>
    <w:bookmarkEnd w:id="42"/>
    <w:p>
      <w:pPr>
        <w:spacing w:after="0"/>
        <w:ind w:left="0"/>
        <w:jc w:val="both"/>
      </w:pPr>
      <w:r>
        <w:rPr>
          <w:rFonts w:ascii="Times New Roman"/>
          <w:b w:val="false"/>
          <w:i w:val="false"/>
          <w:color w:val="ff0000"/>
          <w:sz w:val="28"/>
        </w:rPr>
        <w:t xml:space="preserve">       Ескерту. 13-3-қосымшамен толықтырылды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Екінші деңгейдегі банктердің қатысуымен (банктік сақтандыру) </w:t>
      </w:r>
      <w:r>
        <w:br/>
      </w:r>
      <w:r>
        <w:rPr>
          <w:rFonts w:ascii="Times New Roman"/>
          <w:b w:val="false"/>
          <w:i w:val="false"/>
          <w:color w:val="000000"/>
          <w:sz w:val="28"/>
        </w:rPr>
        <w:t xml:space="preserve">
жасалған сақтандыру шарттары бойынша ақпарат ____200___жылғы </w:t>
      </w:r>
      <w:r>
        <w:br/>
      </w:r>
      <w:r>
        <w:rPr>
          <w:rFonts w:ascii="Times New Roman"/>
          <w:b w:val="false"/>
          <w:i w:val="false"/>
          <w:color w:val="000000"/>
          <w:sz w:val="28"/>
        </w:rPr>
        <w:t xml:space="preserve">
01_____ жағдай бойынша сақтандыру (қайта сақтандыру) </w:t>
      </w:r>
      <w:r>
        <w:br/>
      </w:r>
      <w:r>
        <w:rPr>
          <w:rFonts w:ascii="Times New Roman"/>
          <w:b w:val="false"/>
          <w:i w:val="false"/>
          <w:color w:val="000000"/>
          <w:sz w:val="28"/>
        </w:rPr>
        <w:t xml:space="preserve">
ұйымы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053"/>
        <w:gridCol w:w="1072"/>
        <w:gridCol w:w="878"/>
        <w:gridCol w:w="858"/>
        <w:gridCol w:w="702"/>
        <w:gridCol w:w="897"/>
        <w:gridCol w:w="1054"/>
        <w:gridCol w:w="1893"/>
        <w:gridCol w:w="1369"/>
        <w:gridCol w:w="1428"/>
        <w:gridCol w:w="1291"/>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сыныптарының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тәуекелдерді сақтандыру шарттары бойынша сақтандыру сыйлықақылары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тәуекелдерді сақтандыру шарттары бойынша жүзеге асырылған сақтандыру төлемдері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тәуекелдерді сақтандыру шарттары бойынша міндеттемелердің ауқымы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емес, екінші деңгейдегі банктердің тәуекелдерін сақтандыру шарттары бойынша сақтандыру сыйлықақылары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емес, екінші деңгейдегі банктердің тәуекелдерін сақтандыру шарттары бойынша сақтандыру төлемдері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емес, екінші деңгейдегі банктердің тәуекелдерін сақтандыру шарттары бойынша міндеттемелердің ауқымы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бойынша пайда алушы болып екінші деңгейдегі банк табылатын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бойынша пайда алушы болып заемшы табылатын </w:t>
            </w: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банкке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заемшыға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Бас бухгалтер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Орындаушы ___________________ күні ____________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Мөр орны </w:t>
      </w:r>
    </w:p>
    <w:bookmarkStart w:name="z37" w:id="43"/>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14-қосымшасы </w:t>
      </w:r>
    </w:p>
    <w:bookmarkEnd w:id="43"/>
    <w:p>
      <w:pPr>
        <w:spacing w:after="0"/>
        <w:ind w:left="0"/>
        <w:jc w:val="both"/>
      </w:pPr>
      <w:r>
        <w:rPr>
          <w:rFonts w:ascii="Times New Roman"/>
          <w:b w:val="false"/>
          <w:i w:val="false"/>
          <w:color w:val="ff0000"/>
          <w:sz w:val="28"/>
        </w:rPr>
        <w:t xml:space="preserve">      Ескерту: 14-қосымша жаңа редакцияда жазылды - ҚР Қаржы нарығын және қаржы ұйымдарын реттеу мен қадағалау агенттігі Басқармасының 2006 жылғы 9 қаңтардағы N 16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өзгерту енгізілді - 2008.06.30. </w:t>
      </w:r>
      <w:r>
        <w:rPr>
          <w:rFonts w:ascii="Times New Roman"/>
          <w:b w:val="false"/>
          <w:i w:val="false"/>
          <w:color w:val="000000"/>
          <w:sz w:val="28"/>
        </w:rPr>
        <w:t xml:space="preserve">N 97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w:t>
      </w:r>
    </w:p>
    <w:p>
      <w:pPr>
        <w:spacing w:after="0"/>
        <w:ind w:left="0"/>
        <w:jc w:val="both"/>
      </w:pPr>
      <w:r>
        <w:rPr>
          <w:rFonts w:ascii="Times New Roman"/>
          <w:b/>
          <w:i w:val="false"/>
          <w:color w:val="000000"/>
          <w:sz w:val="28"/>
        </w:rPr>
        <w:t xml:space="preserve">         Сақтандыру қызметі бойынша комиссиялық сыйақы </w:t>
      </w:r>
      <w:r>
        <w:br/>
      </w:r>
      <w:r>
        <w:rPr>
          <w:rFonts w:ascii="Times New Roman"/>
          <w:b w:val="false"/>
          <w:i w:val="false"/>
          <w:color w:val="000000"/>
          <w:sz w:val="28"/>
        </w:rPr>
        <w:t>
</w:t>
      </w:r>
      <w:r>
        <w:rPr>
          <w:rFonts w:ascii="Times New Roman"/>
          <w:b/>
          <w:i w:val="false"/>
          <w:color w:val="000000"/>
          <w:sz w:val="28"/>
        </w:rPr>
        <w:t xml:space="preserve">          түріндегі кірістер мен шығыстар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173"/>
        <w:gridCol w:w="1033"/>
        <w:gridCol w:w="1453"/>
        <w:gridCol w:w="1493"/>
        <w:gridCol w:w="1253"/>
        <w:gridCol w:w="1453"/>
        <w:gridCol w:w="1573"/>
      </w:tblGrid>
      <w:tr>
        <w:trPr>
          <w:trHeight w:val="111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
бойынша комиссиялық </w:t>
            </w:r>
            <w:r>
              <w:br/>
            </w: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кірістер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бойынша комиссиялық сыйақы түріндегі шығыстар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денттен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еместен </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денттен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еместен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 </w:t>
            </w:r>
            <w:r>
              <w:br/>
            </w:r>
            <w:r>
              <w:rPr>
                <w:rFonts w:ascii="Times New Roman"/>
                <w:b w:val="false"/>
                <w:i w:val="false"/>
                <w:color w:val="000000"/>
                <w:sz w:val="20"/>
              </w:rPr>
              <w:t xml:space="preserve">
ры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w:t>
            </w:r>
            <w:r>
              <w:br/>
            </w:r>
            <w:r>
              <w:rPr>
                <w:rFonts w:ascii="Times New Roman"/>
                <w:b w:val="false"/>
                <w:i w:val="false"/>
                <w:color w:val="000000"/>
                <w:sz w:val="20"/>
              </w:rPr>
              <w:t xml:space="preserve">
ның жолаушылар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лық өндірісі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 </w:t>
            </w:r>
            <w:r>
              <w:br/>
            </w:r>
            <w:r>
              <w:rPr>
                <w:rFonts w:ascii="Times New Roman"/>
                <w:b w:val="false"/>
                <w:i w:val="false"/>
                <w:color w:val="000000"/>
                <w:sz w:val="20"/>
              </w:rPr>
              <w:t xml:space="preserve">
тардың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w:t>
            </w:r>
            <w:r>
              <w:br/>
            </w:r>
            <w:r>
              <w:rPr>
                <w:rFonts w:ascii="Times New Roman"/>
                <w:b w:val="false"/>
                <w:i w:val="false"/>
                <w:color w:val="000000"/>
                <w:sz w:val="20"/>
              </w:rPr>
              <w:t xml:space="preserve">
және турагент- </w:t>
            </w:r>
            <w:r>
              <w:br/>
            </w:r>
            <w:r>
              <w:rPr>
                <w:rFonts w:ascii="Times New Roman"/>
                <w:b w:val="false"/>
                <w:i w:val="false"/>
                <w:color w:val="000000"/>
                <w:sz w:val="20"/>
              </w:rPr>
              <w:t xml:space="preserve">
тің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w:t>
            </w:r>
            <w:r>
              <w:br/>
            </w:r>
            <w:r>
              <w:rPr>
                <w:rFonts w:ascii="Times New Roman"/>
                <w:b w:val="false"/>
                <w:i w:val="false"/>
                <w:color w:val="000000"/>
                <w:sz w:val="20"/>
              </w:rPr>
              <w:t xml:space="preserve">
тұлғаға зиян </w:t>
            </w:r>
            <w:r>
              <w:br/>
            </w:r>
            <w:r>
              <w:rPr>
                <w:rFonts w:ascii="Times New Roman"/>
                <w:b w:val="false"/>
                <w:i w:val="false"/>
                <w:color w:val="000000"/>
                <w:sz w:val="20"/>
              </w:rPr>
              <w:t xml:space="preserve">
келтіруге бай- </w:t>
            </w:r>
            <w:r>
              <w:br/>
            </w:r>
            <w:r>
              <w:rPr>
                <w:rFonts w:ascii="Times New Roman"/>
                <w:b w:val="false"/>
                <w:i w:val="false"/>
                <w:color w:val="000000"/>
                <w:sz w:val="20"/>
              </w:rPr>
              <w:t xml:space="preserve">
ланысты бола- </w:t>
            </w:r>
            <w:r>
              <w:br/>
            </w:r>
            <w:r>
              <w:rPr>
                <w:rFonts w:ascii="Times New Roman"/>
                <w:b w:val="false"/>
                <w:i w:val="false"/>
                <w:color w:val="000000"/>
                <w:sz w:val="20"/>
              </w:rPr>
              <w:t xml:space="preserve">
тын объект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еңбек (қызмет)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атқарған кезде </w:t>
            </w:r>
            <w:r>
              <w:br/>
            </w:r>
            <w:r>
              <w:rPr>
                <w:rFonts w:ascii="Times New Roman"/>
                <w:b w:val="false"/>
                <w:i w:val="false"/>
                <w:color w:val="000000"/>
                <w:sz w:val="20"/>
              </w:rPr>
              <w:t xml:space="preserve">
оның өмірі мен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зиян келтірге- </w:t>
            </w:r>
            <w:r>
              <w:br/>
            </w:r>
            <w:r>
              <w:rPr>
                <w:rFonts w:ascii="Times New Roman"/>
                <w:b w:val="false"/>
                <w:i w:val="false"/>
                <w:color w:val="000000"/>
                <w:sz w:val="20"/>
              </w:rPr>
              <w:t xml:space="preserve">
ні үшін жұмыс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w:t>
            </w:r>
            <w:r>
              <w:br/>
            </w:r>
            <w:r>
              <w:rPr>
                <w:rFonts w:ascii="Times New Roman"/>
                <w:b w:val="false"/>
                <w:i w:val="false"/>
                <w:color w:val="000000"/>
                <w:sz w:val="20"/>
              </w:rPr>
              <w:t xml:space="preserve">
белгілі бір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болуын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сақтандырушы- </w:t>
            </w:r>
            <w:r>
              <w:br/>
            </w:r>
            <w:r>
              <w:rPr>
                <w:rFonts w:ascii="Times New Roman"/>
                <w:b w:val="false"/>
                <w:i w:val="false"/>
                <w:color w:val="000000"/>
                <w:sz w:val="20"/>
              </w:rPr>
              <w:t xml:space="preserve">
дағы инвести- </w:t>
            </w:r>
            <w:r>
              <w:br/>
            </w:r>
            <w:r>
              <w:rPr>
                <w:rFonts w:ascii="Times New Roman"/>
                <w:b w:val="false"/>
                <w:i w:val="false"/>
                <w:color w:val="000000"/>
                <w:sz w:val="20"/>
              </w:rPr>
              <w:t xml:space="preserve">
циялық кірісі- </w:t>
            </w:r>
            <w:r>
              <w:br/>
            </w:r>
            <w:r>
              <w:rPr>
                <w:rFonts w:ascii="Times New Roman"/>
                <w:b w:val="false"/>
                <w:i w:val="false"/>
                <w:color w:val="000000"/>
                <w:sz w:val="20"/>
              </w:rPr>
              <w:t xml:space="preserve">
не қатысуымен </w:t>
            </w:r>
            <w:r>
              <w:br/>
            </w:r>
            <w:r>
              <w:rPr>
                <w:rFonts w:ascii="Times New Roman"/>
                <w:b w:val="false"/>
                <w:i w:val="false"/>
                <w:color w:val="000000"/>
                <w:sz w:val="20"/>
              </w:rPr>
              <w:t xml:space="preserve">
өмірді сақтан- </w:t>
            </w:r>
            <w:r>
              <w:br/>
            </w:r>
            <w:r>
              <w:rPr>
                <w:rFonts w:ascii="Times New Roman"/>
                <w:b w:val="false"/>
                <w:i w:val="false"/>
                <w:color w:val="000000"/>
                <w:sz w:val="20"/>
              </w:rPr>
              <w:t xml:space="preserve">
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мүліктік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 </w:t>
            </w:r>
            <w:r>
              <w:br/>
            </w:r>
            <w:r>
              <w:rPr>
                <w:rFonts w:ascii="Times New Roman"/>
                <w:b w:val="false"/>
                <w:i w:val="false"/>
                <w:color w:val="000000"/>
                <w:sz w:val="20"/>
              </w:rPr>
              <w:t xml:space="preserve">
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 </w:t>
            </w:r>
            <w:r>
              <w:br/>
            </w:r>
            <w:r>
              <w:rPr>
                <w:rFonts w:ascii="Times New Roman"/>
                <w:b w:val="false"/>
                <w:i w:val="false"/>
                <w:color w:val="000000"/>
                <w:sz w:val="20"/>
              </w:rPr>
              <w:t xml:space="preserve">
лігі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қоспағандағы, </w:t>
            </w:r>
            <w:r>
              <w:br/>
            </w:r>
            <w:r>
              <w:rPr>
                <w:rFonts w:ascii="Times New Roman"/>
                <w:b w:val="false"/>
                <w:i w:val="false"/>
                <w:color w:val="000000"/>
                <w:sz w:val="20"/>
              </w:rPr>
              <w:t xml:space="preserve">
келтірген зиян </w:t>
            </w:r>
            <w:r>
              <w:br/>
            </w:r>
            <w:r>
              <w:rPr>
                <w:rFonts w:ascii="Times New Roman"/>
                <w:b w:val="false"/>
                <w:i w:val="false"/>
                <w:color w:val="000000"/>
                <w:sz w:val="20"/>
              </w:rPr>
              <w:t xml:space="preserve">
үшін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жауапкершілік- </w:t>
            </w:r>
            <w:r>
              <w:br/>
            </w:r>
            <w:r>
              <w:rPr>
                <w:rFonts w:ascii="Times New Roman"/>
                <w:b w:val="false"/>
                <w:i w:val="false"/>
                <w:color w:val="000000"/>
                <w:sz w:val="20"/>
              </w:rPr>
              <w:t xml:space="preserve">
ті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w:t>
            </w:r>
            <w:r>
              <w:br/>
            </w:r>
            <w:r>
              <w:rPr>
                <w:rFonts w:ascii="Times New Roman"/>
                <w:b w:val="false"/>
                <w:i w:val="false"/>
                <w:color w:val="000000"/>
                <w:sz w:val="20"/>
              </w:rPr>
              <w:t xml:space="preserve">
және кепілде- </w:t>
            </w:r>
            <w:r>
              <w:br/>
            </w:r>
            <w:r>
              <w:rPr>
                <w:rFonts w:ascii="Times New Roman"/>
                <w:b w:val="false"/>
                <w:i w:val="false"/>
                <w:color w:val="000000"/>
                <w:sz w:val="20"/>
              </w:rPr>
              <w:t xml:space="preserve">
мелерді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38" w:id="4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15-қосымшасы </w:t>
      </w:r>
    </w:p>
    <w:bookmarkEnd w:id="44"/>
    <w:p>
      <w:pPr>
        <w:spacing w:after="0"/>
        <w:ind w:left="0"/>
        <w:jc w:val="both"/>
      </w:pPr>
      <w:r>
        <w:rPr>
          <w:rFonts w:ascii="Times New Roman"/>
          <w:b w:val="false"/>
          <w:i w:val="false"/>
          <w:color w:val="ff0000"/>
          <w:sz w:val="28"/>
        </w:rPr>
        <w:t xml:space="preserve">       Ескерту. 15-қосымшаға өзгерту енгізілді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Инвестициялық және басқа да қызметтен түскен </w:t>
      </w:r>
      <w:r>
        <w:br/>
      </w:r>
      <w:r>
        <w:rPr>
          <w:rFonts w:ascii="Times New Roman"/>
          <w:b w:val="false"/>
          <w:i w:val="false"/>
          <w:color w:val="000000"/>
          <w:sz w:val="28"/>
        </w:rPr>
        <w:t>
</w:t>
      </w:r>
      <w:r>
        <w:rPr>
          <w:rFonts w:ascii="Times New Roman"/>
          <w:b/>
          <w:i w:val="false"/>
          <w:color w:val="000000"/>
          <w:sz w:val="28"/>
        </w:rPr>
        <w:t xml:space="preserve">                басқа кірістер туралы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733"/>
        <w:gridCol w:w="1933"/>
        <w:gridCol w:w="2053"/>
      </w:tblGrid>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түскен </w:t>
            </w:r>
            <w:r>
              <w:br/>
            </w:r>
            <w:r>
              <w:rPr>
                <w:rFonts w:ascii="Times New Roman"/>
                <w:b w:val="false"/>
                <w:i w:val="false"/>
                <w:color w:val="000000"/>
                <w:sz w:val="20"/>
              </w:rPr>
              <w:t xml:space="preserve">
басқа да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алудан/сатудан </w:t>
            </w:r>
            <w:r>
              <w:br/>
            </w:r>
            <w:r>
              <w:rPr>
                <w:rFonts w:ascii="Times New Roman"/>
                <w:b w:val="false"/>
                <w:i w:val="false"/>
                <w:color w:val="000000"/>
                <w:sz w:val="20"/>
              </w:rPr>
              <w:t xml:space="preserve">
түскен кірісер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сомалық айырма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түскен басқа да </w:t>
            </w:r>
            <w:r>
              <w:br/>
            </w:r>
            <w:r>
              <w:rPr>
                <w:rFonts w:ascii="Times New Roman"/>
                <w:b w:val="false"/>
                <w:i w:val="false"/>
                <w:color w:val="000000"/>
                <w:sz w:val="20"/>
              </w:rPr>
              <w:t xml:space="preserve">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алудан түскен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делдалдық қызметтен түскен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қызметтен түскен </w:t>
            </w:r>
            <w:r>
              <w:br/>
            </w:r>
            <w:r>
              <w:rPr>
                <w:rFonts w:ascii="Times New Roman"/>
                <w:b w:val="false"/>
                <w:i w:val="false"/>
                <w:color w:val="000000"/>
                <w:sz w:val="20"/>
              </w:rPr>
              <w:t xml:space="preserve">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актуарлық есеп айырысудан түскен </w:t>
            </w:r>
            <w:r>
              <w:br/>
            </w:r>
            <w:r>
              <w:rPr>
                <w:rFonts w:ascii="Times New Roman"/>
                <w:b w:val="false"/>
                <w:i w:val="false"/>
                <w:color w:val="000000"/>
                <w:sz w:val="20"/>
              </w:rPr>
              <w:t xml:space="preserve">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берешекті есептен </w:t>
            </w:r>
            <w:r>
              <w:br/>
            </w:r>
            <w:r>
              <w:rPr>
                <w:rFonts w:ascii="Times New Roman"/>
                <w:b w:val="false"/>
                <w:i w:val="false"/>
                <w:color w:val="000000"/>
                <w:sz w:val="20"/>
              </w:rPr>
              <w:t xml:space="preserve">
шығарудан түскен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кепілдеме бойынша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берешекті өтеуден түскен </w:t>
            </w:r>
            <w:r>
              <w:br/>
            </w:r>
            <w:r>
              <w:rPr>
                <w:rFonts w:ascii="Times New Roman"/>
                <w:b w:val="false"/>
                <w:i w:val="false"/>
                <w:color w:val="000000"/>
                <w:sz w:val="20"/>
              </w:rPr>
              <w:t xml:space="preserve">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айыппұл және өсімпұл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39" w:id="4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16-қосымшасы </w:t>
      </w:r>
    </w:p>
    <w:bookmarkEnd w:id="45"/>
    <w:p>
      <w:pPr>
        <w:spacing w:after="0"/>
        <w:ind w:left="0"/>
        <w:jc w:val="both"/>
      </w:pPr>
      <w:r>
        <w:rPr>
          <w:rFonts w:ascii="Times New Roman"/>
          <w:b w:val="false"/>
          <w:i w:val="false"/>
          <w:color w:val="ff0000"/>
          <w:sz w:val="28"/>
        </w:rPr>
        <w:t xml:space="preserve">      Ескерту: 16-қосымша жаңа редакцияда - ҚР Қаржы нарығын және қаржы ұйымдарын реттеу мен қадағалау агенттігі Басқармасының 2006.01.09 </w:t>
      </w:r>
      <w:r>
        <w:rPr>
          <w:rFonts w:ascii="Times New Roman"/>
          <w:b w:val="false"/>
          <w:i w:val="false"/>
          <w:color w:val="ff0000"/>
          <w:sz w:val="28"/>
        </w:rPr>
        <w:t xml:space="preserve">N 16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2008.06.30 </w:t>
      </w:r>
      <w:r>
        <w:rPr>
          <w:rFonts w:ascii="Times New Roman"/>
          <w:b w:val="false"/>
          <w:i w:val="false"/>
          <w:color w:val="ff0000"/>
          <w:sz w:val="28"/>
        </w:rPr>
        <w:t xml:space="preserve">N 97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Сақтандыру төлемдері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853"/>
        <w:gridCol w:w="1433"/>
        <w:gridCol w:w="1513"/>
        <w:gridCol w:w="1913"/>
        <w:gridCol w:w="1833"/>
        <w:gridCol w:w="2013"/>
      </w:tblGrid>
      <w:tr>
        <w:trPr>
          <w:trHeight w:val="144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 </w:t>
            </w:r>
            <w:r>
              <w:br/>
            </w:r>
            <w:r>
              <w:rPr>
                <w:rFonts w:ascii="Times New Roman"/>
                <w:b w:val="false"/>
                <w:i w:val="false"/>
                <w:color w:val="000000"/>
                <w:sz w:val="20"/>
              </w:rPr>
              <w:t xml:space="preserve">
жүзеге асыру кезіндегі </w:t>
            </w:r>
            <w:r>
              <w:br/>
            </w:r>
            <w:r>
              <w:rPr>
                <w:rFonts w:ascii="Times New Roman"/>
                <w:b w:val="false"/>
                <w:i w:val="false"/>
                <w:color w:val="000000"/>
                <w:sz w:val="20"/>
              </w:rPr>
              <w:t xml:space="preserve">
шығыстар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өтініш-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саны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саны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денттен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еместен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 </w:t>
            </w:r>
            <w:r>
              <w:br/>
            </w:r>
            <w:r>
              <w:rPr>
                <w:rFonts w:ascii="Times New Roman"/>
                <w:b w:val="false"/>
                <w:i w:val="false"/>
                <w:color w:val="000000"/>
                <w:sz w:val="20"/>
              </w:rPr>
              <w:t xml:space="preserve">
ры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w:t>
            </w:r>
            <w:r>
              <w:br/>
            </w:r>
            <w:r>
              <w:rPr>
                <w:rFonts w:ascii="Times New Roman"/>
                <w:b w:val="false"/>
                <w:i w:val="false"/>
                <w:color w:val="000000"/>
                <w:sz w:val="20"/>
              </w:rPr>
              <w:t xml:space="preserve">
ның жолаушылар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өндірісі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 </w:t>
            </w:r>
            <w:r>
              <w:br/>
            </w:r>
            <w:r>
              <w:rPr>
                <w:rFonts w:ascii="Times New Roman"/>
                <w:b w:val="false"/>
                <w:i w:val="false"/>
                <w:color w:val="000000"/>
                <w:sz w:val="20"/>
              </w:rPr>
              <w:t xml:space="preserve">
тардың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w:t>
            </w:r>
            <w:r>
              <w:br/>
            </w:r>
            <w:r>
              <w:rPr>
                <w:rFonts w:ascii="Times New Roman"/>
                <w:b w:val="false"/>
                <w:i w:val="false"/>
                <w:color w:val="000000"/>
                <w:sz w:val="20"/>
              </w:rPr>
              <w:t xml:space="preserve">
және турагент- </w:t>
            </w:r>
            <w:r>
              <w:br/>
            </w:r>
            <w:r>
              <w:rPr>
                <w:rFonts w:ascii="Times New Roman"/>
                <w:b w:val="false"/>
                <w:i w:val="false"/>
                <w:color w:val="000000"/>
                <w:sz w:val="20"/>
              </w:rPr>
              <w:t xml:space="preserve">
тің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w:t>
            </w:r>
            <w:r>
              <w:br/>
            </w:r>
            <w:r>
              <w:rPr>
                <w:rFonts w:ascii="Times New Roman"/>
                <w:b w:val="false"/>
                <w:i w:val="false"/>
                <w:color w:val="000000"/>
                <w:sz w:val="20"/>
              </w:rPr>
              <w:t xml:space="preserve">
тұлғаға зиян </w:t>
            </w:r>
            <w:r>
              <w:br/>
            </w:r>
            <w:r>
              <w:rPr>
                <w:rFonts w:ascii="Times New Roman"/>
                <w:b w:val="false"/>
                <w:i w:val="false"/>
                <w:color w:val="000000"/>
                <w:sz w:val="20"/>
              </w:rPr>
              <w:t xml:space="preserve">
келтіруге бай- </w:t>
            </w:r>
            <w:r>
              <w:br/>
            </w:r>
            <w:r>
              <w:rPr>
                <w:rFonts w:ascii="Times New Roman"/>
                <w:b w:val="false"/>
                <w:i w:val="false"/>
                <w:color w:val="000000"/>
                <w:sz w:val="20"/>
              </w:rPr>
              <w:t xml:space="preserve">
ланысты бола- </w:t>
            </w:r>
            <w:r>
              <w:br/>
            </w:r>
            <w:r>
              <w:rPr>
                <w:rFonts w:ascii="Times New Roman"/>
                <w:b w:val="false"/>
                <w:i w:val="false"/>
                <w:color w:val="000000"/>
                <w:sz w:val="20"/>
              </w:rPr>
              <w:t xml:space="preserve">
тын объект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еңбек (қызмет)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атқарған кезде </w:t>
            </w:r>
            <w:r>
              <w:br/>
            </w:r>
            <w:r>
              <w:rPr>
                <w:rFonts w:ascii="Times New Roman"/>
                <w:b w:val="false"/>
                <w:i w:val="false"/>
                <w:color w:val="000000"/>
                <w:sz w:val="20"/>
              </w:rPr>
              <w:t xml:space="preserve">
оның өмірі мен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зиян келтірге- </w:t>
            </w:r>
            <w:r>
              <w:br/>
            </w:r>
            <w:r>
              <w:rPr>
                <w:rFonts w:ascii="Times New Roman"/>
                <w:b w:val="false"/>
                <w:i w:val="false"/>
                <w:color w:val="000000"/>
                <w:sz w:val="20"/>
              </w:rPr>
              <w:t xml:space="preserve">
ні үшін жұмыс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w:t>
            </w:r>
            <w:r>
              <w:br/>
            </w:r>
            <w:r>
              <w:rPr>
                <w:rFonts w:ascii="Times New Roman"/>
                <w:b w:val="false"/>
                <w:i w:val="false"/>
                <w:color w:val="000000"/>
                <w:sz w:val="20"/>
              </w:rPr>
              <w:t xml:space="preserve">
белгілі бір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болуын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сақтандырушы- </w:t>
            </w:r>
            <w:r>
              <w:br/>
            </w:r>
            <w:r>
              <w:rPr>
                <w:rFonts w:ascii="Times New Roman"/>
                <w:b w:val="false"/>
                <w:i w:val="false"/>
                <w:color w:val="000000"/>
                <w:sz w:val="20"/>
              </w:rPr>
              <w:t xml:space="preserve">
дағы инвести- </w:t>
            </w:r>
            <w:r>
              <w:br/>
            </w:r>
            <w:r>
              <w:rPr>
                <w:rFonts w:ascii="Times New Roman"/>
                <w:b w:val="false"/>
                <w:i w:val="false"/>
                <w:color w:val="000000"/>
                <w:sz w:val="20"/>
              </w:rPr>
              <w:t xml:space="preserve">
циялық кірісі- </w:t>
            </w:r>
            <w:r>
              <w:br/>
            </w:r>
            <w:r>
              <w:rPr>
                <w:rFonts w:ascii="Times New Roman"/>
                <w:b w:val="false"/>
                <w:i w:val="false"/>
                <w:color w:val="000000"/>
                <w:sz w:val="20"/>
              </w:rPr>
              <w:t xml:space="preserve">
не қатысуымен </w:t>
            </w:r>
            <w:r>
              <w:br/>
            </w:r>
            <w:r>
              <w:rPr>
                <w:rFonts w:ascii="Times New Roman"/>
                <w:b w:val="false"/>
                <w:i w:val="false"/>
                <w:color w:val="000000"/>
                <w:sz w:val="20"/>
              </w:rPr>
              <w:t xml:space="preserve">
өмірді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мүліктік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 </w:t>
            </w:r>
            <w:r>
              <w:br/>
            </w:r>
            <w:r>
              <w:rPr>
                <w:rFonts w:ascii="Times New Roman"/>
                <w:b w:val="false"/>
                <w:i w:val="false"/>
                <w:color w:val="000000"/>
                <w:sz w:val="20"/>
              </w:rPr>
              <w:t xml:space="preserve">
мақтарды қос- </w:t>
            </w:r>
            <w:r>
              <w:br/>
            </w:r>
            <w:r>
              <w:rPr>
                <w:rFonts w:ascii="Times New Roman"/>
                <w:b w:val="false"/>
                <w:i w:val="false"/>
                <w:color w:val="000000"/>
                <w:sz w:val="20"/>
              </w:rPr>
              <w:t xml:space="preserve">
пағанда мүлік- </w:t>
            </w:r>
            <w:r>
              <w:br/>
            </w:r>
            <w:r>
              <w:rPr>
                <w:rFonts w:ascii="Times New Roman"/>
                <w:b w:val="false"/>
                <w:i w:val="false"/>
                <w:color w:val="000000"/>
                <w:sz w:val="20"/>
              </w:rPr>
              <w:t xml:space="preserve">
ті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 иелері- </w:t>
            </w:r>
            <w:r>
              <w:br/>
            </w:r>
            <w:r>
              <w:rPr>
                <w:rFonts w:ascii="Times New Roman"/>
                <w:b w:val="false"/>
                <w:i w:val="false"/>
                <w:color w:val="000000"/>
                <w:sz w:val="20"/>
              </w:rPr>
              <w:t xml:space="preserve">
нің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қоспағандағы, </w:t>
            </w:r>
            <w:r>
              <w:br/>
            </w:r>
            <w:r>
              <w:rPr>
                <w:rFonts w:ascii="Times New Roman"/>
                <w:b w:val="false"/>
                <w:i w:val="false"/>
                <w:color w:val="000000"/>
                <w:sz w:val="20"/>
              </w:rPr>
              <w:t xml:space="preserve">
келтірген зиян </w:t>
            </w:r>
            <w:r>
              <w:br/>
            </w:r>
            <w:r>
              <w:rPr>
                <w:rFonts w:ascii="Times New Roman"/>
                <w:b w:val="false"/>
                <w:i w:val="false"/>
                <w:color w:val="000000"/>
                <w:sz w:val="20"/>
              </w:rPr>
              <w:t xml:space="preserve">
үшін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жауапкершілік- </w:t>
            </w:r>
            <w:r>
              <w:br/>
            </w:r>
            <w:r>
              <w:rPr>
                <w:rFonts w:ascii="Times New Roman"/>
                <w:b w:val="false"/>
                <w:i w:val="false"/>
                <w:color w:val="000000"/>
                <w:sz w:val="20"/>
              </w:rPr>
              <w:t xml:space="preserve">
ті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кепілдемелерді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853"/>
        <w:gridCol w:w="1233"/>
        <w:gridCol w:w="1433"/>
        <w:gridCol w:w="1433"/>
        <w:gridCol w:w="1853"/>
        <w:gridCol w:w="2553"/>
      </w:tblGrid>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w:t>
            </w:r>
            <w:r>
              <w:br/>
            </w:r>
            <w:r>
              <w:rPr>
                <w:rFonts w:ascii="Times New Roman"/>
                <w:b w:val="false"/>
                <w:i w:val="false"/>
                <w:color w:val="000000"/>
                <w:sz w:val="20"/>
              </w:rPr>
              <w:t xml:space="preserve">
бойынша өтеу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шарты бойынша </w:t>
            </w:r>
            <w:r>
              <w:br/>
            </w:r>
            <w:r>
              <w:rPr>
                <w:rFonts w:ascii="Times New Roman"/>
                <w:b w:val="false"/>
                <w:i w:val="false"/>
                <w:color w:val="000000"/>
                <w:sz w:val="20"/>
              </w:rPr>
              <w:t xml:space="preserve">
алынған тәуекел </w:t>
            </w:r>
            <w:r>
              <w:br/>
            </w:r>
            <w:r>
              <w:rPr>
                <w:rFonts w:ascii="Times New Roman"/>
                <w:b w:val="false"/>
                <w:i w:val="false"/>
                <w:color w:val="000000"/>
                <w:sz w:val="20"/>
              </w:rPr>
              <w:t xml:space="preserve">
бойынша өтеу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 </w:t>
            </w:r>
            <w:r>
              <w:br/>
            </w:r>
            <w:r>
              <w:rPr>
                <w:rFonts w:ascii="Times New Roman"/>
                <w:b w:val="false"/>
                <w:i w:val="false"/>
                <w:color w:val="000000"/>
                <w:sz w:val="20"/>
              </w:rPr>
              <w:t xml:space="preserve">
ру төлем-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кезіндегі </w:t>
            </w:r>
            <w:r>
              <w:br/>
            </w:r>
            <w:r>
              <w:rPr>
                <w:rFonts w:ascii="Times New Roman"/>
                <w:b w:val="false"/>
                <w:i w:val="false"/>
                <w:color w:val="000000"/>
                <w:sz w:val="20"/>
              </w:rPr>
              <w:t xml:space="preserve">
таза </w:t>
            </w:r>
            <w:r>
              <w:br/>
            </w:r>
            <w:r>
              <w:rPr>
                <w:rFonts w:ascii="Times New Roman"/>
                <w:b w:val="false"/>
                <w:i w:val="false"/>
                <w:color w:val="000000"/>
                <w:sz w:val="20"/>
              </w:rPr>
              <w:t xml:space="preserve">
шығыстар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шығыстарын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r>
      <w:tr>
        <w:trPr>
          <w:trHeight w:val="31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регресс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 </w:t>
            </w:r>
            <w:r>
              <w:br/>
            </w:r>
            <w:r>
              <w:rPr>
                <w:rFonts w:ascii="Times New Roman"/>
                <w:b w:val="false"/>
                <w:i w:val="false"/>
                <w:color w:val="000000"/>
                <w:sz w:val="20"/>
              </w:rPr>
              <w:t xml:space="preserve">
рушыға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өтем </w:t>
            </w: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59" w:id="4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ережесінің </w:t>
      </w:r>
      <w:r>
        <w:br/>
      </w:r>
      <w:r>
        <w:rPr>
          <w:rFonts w:ascii="Times New Roman"/>
          <w:b w:val="false"/>
          <w:i w:val="false"/>
          <w:color w:val="000000"/>
          <w:sz w:val="28"/>
        </w:rPr>
        <w:t xml:space="preserve">
                                16-1-қосымшасы </w:t>
      </w:r>
    </w:p>
    <w:bookmarkEnd w:id="46"/>
    <w:p>
      <w:pPr>
        <w:spacing w:after="0"/>
        <w:ind w:left="0"/>
        <w:jc w:val="both"/>
      </w:pPr>
      <w:r>
        <w:rPr>
          <w:rFonts w:ascii="Times New Roman"/>
          <w:b w:val="false"/>
          <w:i w:val="false"/>
          <w:color w:val="ff0000"/>
          <w:sz w:val="28"/>
        </w:rPr>
        <w:t xml:space="preserve">      Ескерту. 16-1-қосымшамен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- 2008.06.30 </w:t>
      </w:r>
      <w:r>
        <w:rPr>
          <w:rFonts w:ascii="Times New Roman"/>
          <w:b w:val="false"/>
          <w:i w:val="false"/>
          <w:color w:val="ff0000"/>
          <w:sz w:val="28"/>
        </w:rPr>
        <w:t xml:space="preserve">N 97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Қазақстан Республикасының өңірлері бойынша сақтандыру </w:t>
      </w:r>
      <w:r>
        <w:br/>
      </w:r>
      <w:r>
        <w:rPr>
          <w:rFonts w:ascii="Times New Roman"/>
          <w:b w:val="false"/>
          <w:i w:val="false"/>
          <w:color w:val="000000"/>
          <w:sz w:val="28"/>
        </w:rPr>
        <w:t xml:space="preserve">
           шарттары бойынша жүзеге асырылған сақтандыру </w:t>
      </w:r>
      <w:r>
        <w:br/>
      </w:r>
      <w:r>
        <w:rPr>
          <w:rFonts w:ascii="Times New Roman"/>
          <w:b w:val="false"/>
          <w:i w:val="false"/>
          <w:color w:val="000000"/>
          <w:sz w:val="28"/>
        </w:rPr>
        <w:t xml:space="preserve">
                       төлемдері туралы есеп </w:t>
      </w:r>
      <w:r>
        <w:br/>
      </w:r>
      <w:r>
        <w:rPr>
          <w:rFonts w:ascii="Times New Roman"/>
          <w:b w:val="false"/>
          <w:i w:val="false"/>
          <w:color w:val="000000"/>
          <w:sz w:val="28"/>
        </w:rPr>
        <w:t xml:space="preserve">
        Сақтандыру (қайта сақтандыру) ұйымы_____________ </w:t>
      </w:r>
      <w:r>
        <w:br/>
      </w:r>
      <w:r>
        <w:rPr>
          <w:rFonts w:ascii="Times New Roman"/>
          <w:b w:val="false"/>
          <w:i w:val="false"/>
          <w:color w:val="000000"/>
          <w:sz w:val="28"/>
        </w:rPr>
        <w:t xml:space="preserve">
            200_ жылғы 1_____________жағдай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993"/>
        <w:gridCol w:w="813"/>
        <w:gridCol w:w="893"/>
        <w:gridCol w:w="1033"/>
        <w:gridCol w:w="1133"/>
        <w:gridCol w:w="1233"/>
        <w:gridCol w:w="1213"/>
        <w:gridCol w:w="1433"/>
        <w:gridCol w:w="129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сыныптарының атауы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иелерінің азаматтық-құқықтық жауапкершілігі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жолаушылар алдындағы азаматтық-құықтық жауапкершілігі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нотариустардың азаматтық-құқықтық жауапкершілігін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ұйымдардың </w:t>
            </w:r>
            <w:r>
              <w:br/>
            </w:r>
            <w:r>
              <w:rPr>
                <w:rFonts w:ascii="Times New Roman"/>
                <w:b w:val="false"/>
                <w:i w:val="false"/>
                <w:color w:val="000000"/>
                <w:sz w:val="20"/>
              </w:rPr>
              <w:t xml:space="preserve">
азаматтық-құқықтық </w:t>
            </w:r>
            <w:r>
              <w:br/>
            </w:r>
            <w:r>
              <w:rPr>
                <w:rFonts w:ascii="Times New Roman"/>
                <w:b w:val="false"/>
                <w:i w:val="false"/>
                <w:color w:val="000000"/>
                <w:sz w:val="20"/>
              </w:rPr>
              <w:t xml:space="preserve">
жауапкершілігі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және турагенттің азаматтық-құқықтық </w:t>
            </w:r>
            <w:r>
              <w:br/>
            </w:r>
            <w:r>
              <w:rPr>
                <w:rFonts w:ascii="Times New Roman"/>
                <w:b w:val="false"/>
                <w:i w:val="false"/>
                <w:color w:val="000000"/>
                <w:sz w:val="20"/>
              </w:rPr>
              <w:t xml:space="preserve">
жауапкершілігі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тұлғаға зиян келтіру қаупімен байланысты болатын объект иелерінің азаматтық-құқықтық жауапкершілігі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 міндеттерін атқарған кезде оның өмірі мен денсаулығына зиян келтіргені үшін жұмыс берушінің </w:t>
            </w:r>
            <w:r>
              <w:br/>
            </w:r>
            <w:r>
              <w:rPr>
                <w:rFonts w:ascii="Times New Roman"/>
                <w:b w:val="false"/>
                <w:i w:val="false"/>
                <w:color w:val="000000"/>
                <w:sz w:val="20"/>
              </w:rPr>
              <w:t xml:space="preserve">
азаматтық- құқықтық жауапкершілігі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турлері (сыныптары)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белгілі бір жағдайдың болуын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сақтандырушының инвестициялық кірісіне қатысуымен өмірді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(сыныптары)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мүліктік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3.1-3.5-тармақтарды қоспағанда мүлікті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иелерінің азаматтық-құқықтық </w:t>
            </w:r>
            <w:r>
              <w:br/>
            </w:r>
            <w:r>
              <w:rPr>
                <w:rFonts w:ascii="Times New Roman"/>
                <w:b w:val="false"/>
                <w:i w:val="false"/>
                <w:color w:val="000000"/>
                <w:sz w:val="20"/>
              </w:rPr>
              <w:t xml:space="preserve">
жауапкершілігін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иелерінің азаматтық-құқықтық жауапкершілігін </w:t>
            </w:r>
            <w:r>
              <w:br/>
            </w:r>
            <w:r>
              <w:rPr>
                <w:rFonts w:ascii="Times New Roman"/>
                <w:b w:val="false"/>
                <w:i w:val="false"/>
                <w:color w:val="000000"/>
                <w:sz w:val="20"/>
              </w:rPr>
              <w:t xml:space="preserve">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иелерінің азаматтық-құқықтық жауапкершілігін </w:t>
            </w:r>
            <w:r>
              <w:br/>
            </w:r>
            <w:r>
              <w:rPr>
                <w:rFonts w:ascii="Times New Roman"/>
                <w:b w:val="false"/>
                <w:i w:val="false"/>
                <w:color w:val="000000"/>
                <w:sz w:val="20"/>
              </w:rPr>
              <w:t xml:space="preserve">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тармақтарда көрсетілген сыныптарды қоспағандағы, азаматтық-құқықтық жауапкершілікті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және кепілдемелерді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шығындардан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сақтандыру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(сыныптары)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33"/>
        <w:gridCol w:w="1213"/>
        <w:gridCol w:w="1133"/>
        <w:gridCol w:w="1213"/>
        <w:gridCol w:w="1273"/>
        <w:gridCol w:w="993"/>
        <w:gridCol w:w="1293"/>
        <w:gridCol w:w="1433"/>
        <w:gridCol w:w="993"/>
        <w:gridCol w:w="933"/>
      </w:tblGrid>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тұлға_____күні______ </w:t>
      </w:r>
      <w:r>
        <w:br/>
      </w:r>
      <w:r>
        <w:rPr>
          <w:rFonts w:ascii="Times New Roman"/>
          <w:b w:val="false"/>
          <w:i w:val="false"/>
          <w:color w:val="000000"/>
          <w:sz w:val="28"/>
        </w:rPr>
        <w:t xml:space="preserve">
Бас бухгалтер немесе есепке қол қоюға уәкілетті тұлға_____күні______ </w:t>
      </w:r>
      <w:r>
        <w:br/>
      </w:r>
      <w:r>
        <w:rPr>
          <w:rFonts w:ascii="Times New Roman"/>
          <w:b w:val="false"/>
          <w:i w:val="false"/>
          <w:color w:val="000000"/>
          <w:sz w:val="28"/>
        </w:rPr>
        <w:t xml:space="preserve">
Орындаушы___________күні__________ </w:t>
      </w:r>
      <w:r>
        <w:br/>
      </w:r>
      <w:r>
        <w:rPr>
          <w:rFonts w:ascii="Times New Roman"/>
          <w:b w:val="false"/>
          <w:i w:val="false"/>
          <w:color w:val="000000"/>
          <w:sz w:val="28"/>
        </w:rPr>
        <w:t xml:space="preserve">
Телефоны:___________ </w:t>
      </w:r>
      <w:r>
        <w:br/>
      </w:r>
      <w:r>
        <w:rPr>
          <w:rFonts w:ascii="Times New Roman"/>
          <w:b w:val="false"/>
          <w:i w:val="false"/>
          <w:color w:val="000000"/>
          <w:sz w:val="28"/>
        </w:rPr>
        <w:t xml:space="preserve">
Мөр орны </w:t>
      </w:r>
    </w:p>
    <w:bookmarkStart w:name="z40" w:id="47"/>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17-қосымшасы </w:t>
      </w:r>
    </w:p>
    <w:bookmarkEnd w:id="47"/>
    <w:p>
      <w:pPr>
        <w:spacing w:after="0"/>
        <w:ind w:left="0"/>
        <w:jc w:val="both"/>
      </w:pPr>
      <w:r>
        <w:rPr>
          <w:rFonts w:ascii="Times New Roman"/>
          <w:b w:val="false"/>
          <w:i w:val="false"/>
          <w:color w:val="ff0000"/>
          <w:sz w:val="28"/>
        </w:rPr>
        <w:t xml:space="preserve">      Ескерту: 17-қосымша жаңа редакцияда жазылды - ҚР Қаржы нарығын және қаржы ұйымдарын реттеу мен қадағалау агенттігі Басқармасының 2006 жылғы 9 қаңтардағы </w:t>
      </w:r>
      <w:r>
        <w:rPr>
          <w:rFonts w:ascii="Times New Roman"/>
          <w:b w:val="false"/>
          <w:i w:val="false"/>
          <w:color w:val="ff0000"/>
          <w:sz w:val="28"/>
        </w:rPr>
        <w:t xml:space="preserve">N 16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- 2008.06.30. </w:t>
      </w:r>
      <w:r>
        <w:rPr>
          <w:rFonts w:ascii="Times New Roman"/>
          <w:b w:val="false"/>
          <w:i w:val="false"/>
          <w:color w:val="ff0000"/>
          <w:sz w:val="28"/>
        </w:rPr>
        <w:t xml:space="preserve">N 97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Сақтандыру резервтерінің (жалпы сақтандыру) </w:t>
      </w:r>
      <w:r>
        <w:br/>
      </w:r>
      <w:r>
        <w:rPr>
          <w:rFonts w:ascii="Times New Roman"/>
          <w:b w:val="false"/>
          <w:i w:val="false"/>
          <w:color w:val="000000"/>
          <w:sz w:val="28"/>
        </w:rPr>
        <w:t>
</w:t>
      </w:r>
      <w:r>
        <w:rPr>
          <w:rFonts w:ascii="Times New Roman"/>
          <w:b/>
          <w:i w:val="false"/>
          <w:color w:val="000000"/>
          <w:sz w:val="28"/>
        </w:rPr>
        <w:t xml:space="preserve">                    өзгеруі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93"/>
        <w:gridCol w:w="1293"/>
        <w:gridCol w:w="1573"/>
        <w:gridCol w:w="1893"/>
        <w:gridCol w:w="1893"/>
        <w:gridCol w:w="1853"/>
      </w:tblGrid>
      <w:tr>
        <w:trPr>
          <w:trHeight w:val="67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тегі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бі- </w:t>
            </w:r>
            <w:r>
              <w:br/>
            </w:r>
            <w:r>
              <w:rPr>
                <w:rFonts w:ascii="Times New Roman"/>
                <w:b w:val="false"/>
                <w:i w:val="false"/>
                <w:color w:val="000000"/>
                <w:sz w:val="20"/>
              </w:rPr>
              <w:t xml:space="preserve">
рақ </w:t>
            </w:r>
            <w:r>
              <w:br/>
            </w:r>
            <w:r>
              <w:rPr>
                <w:rFonts w:ascii="Times New Roman"/>
                <w:b w:val="false"/>
                <w:i w:val="false"/>
                <w:color w:val="000000"/>
                <w:sz w:val="20"/>
              </w:rPr>
              <w:t xml:space="preserve">
мә- </w:t>
            </w:r>
            <w:r>
              <w:br/>
            </w:r>
            <w:r>
              <w:rPr>
                <w:rFonts w:ascii="Times New Roman"/>
                <w:b w:val="false"/>
                <w:i w:val="false"/>
                <w:color w:val="000000"/>
                <w:sz w:val="20"/>
              </w:rPr>
              <w:t xml:space="preserve">
лім </w:t>
            </w:r>
            <w:r>
              <w:br/>
            </w:r>
            <w:r>
              <w:rPr>
                <w:rFonts w:ascii="Times New Roman"/>
                <w:b w:val="false"/>
                <w:i w:val="false"/>
                <w:color w:val="000000"/>
                <w:sz w:val="20"/>
              </w:rPr>
              <w:t xml:space="preserve">
бол- </w:t>
            </w:r>
            <w:r>
              <w:br/>
            </w:r>
            <w:r>
              <w:rPr>
                <w:rFonts w:ascii="Times New Roman"/>
                <w:b w:val="false"/>
                <w:i w:val="false"/>
                <w:color w:val="000000"/>
                <w:sz w:val="20"/>
              </w:rPr>
              <w:t xml:space="preserve">
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өзге-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тегі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болма-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рісте- </w:t>
            </w:r>
            <w:r>
              <w:br/>
            </w:r>
            <w:r>
              <w:rPr>
                <w:rFonts w:ascii="Times New Roman"/>
                <w:b w:val="false"/>
                <w:i w:val="false"/>
                <w:color w:val="000000"/>
                <w:sz w:val="20"/>
              </w:rPr>
              <w:t xml:space="preserve">
рі,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Резервтегі болған, бірақ </w:t>
            </w:r>
            <w:r>
              <w:br/>
            </w:r>
            <w:r>
              <w:rPr>
                <w:rFonts w:ascii="Times New Roman"/>
                <w:b w:val="false"/>
                <w:i w:val="false"/>
                <w:color w:val="000000"/>
                <w:sz w:val="20"/>
              </w:rPr>
              <w:t xml:space="preserve">
мәлім болмаған шығындардағы </w:t>
            </w:r>
            <w:r>
              <w:br/>
            </w:r>
            <w:r>
              <w:rPr>
                <w:rFonts w:ascii="Times New Roman"/>
                <w:b w:val="false"/>
                <w:i w:val="false"/>
                <w:color w:val="000000"/>
                <w:sz w:val="20"/>
              </w:rPr>
              <w:t xml:space="preserve">
қайта сақтандырушы үлесінің </w:t>
            </w:r>
            <w:r>
              <w:br/>
            </w:r>
            <w:r>
              <w:rPr>
                <w:rFonts w:ascii="Times New Roman"/>
                <w:b w:val="false"/>
                <w:i w:val="false"/>
                <w:color w:val="000000"/>
                <w:sz w:val="20"/>
              </w:rPr>
              <w:t xml:space="preserve">
өзгеруі </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ке </w:t>
            </w:r>
            <w:r>
              <w:br/>
            </w:r>
            <w:r>
              <w:rPr>
                <w:rFonts w:ascii="Times New Roman"/>
                <w:b w:val="false"/>
                <w:i w:val="false"/>
                <w:color w:val="000000"/>
                <w:sz w:val="20"/>
              </w:rPr>
              <w:t xml:space="preserve">
берілген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берілген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 </w:t>
            </w:r>
            <w:r>
              <w:br/>
            </w:r>
            <w:r>
              <w:rPr>
                <w:rFonts w:ascii="Times New Roman"/>
                <w:b w:val="false"/>
                <w:i w:val="false"/>
                <w:color w:val="000000"/>
                <w:sz w:val="20"/>
              </w:rPr>
              <w:t xml:space="preserve">
дары иеле-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шының жолау- </w:t>
            </w:r>
            <w:r>
              <w:br/>
            </w:r>
            <w:r>
              <w:rPr>
                <w:rFonts w:ascii="Times New Roman"/>
                <w:b w:val="false"/>
                <w:i w:val="false"/>
                <w:color w:val="000000"/>
                <w:sz w:val="20"/>
              </w:rPr>
              <w:t xml:space="preserve">
шылар алдын- </w:t>
            </w:r>
            <w:r>
              <w:br/>
            </w:r>
            <w:r>
              <w:rPr>
                <w:rFonts w:ascii="Times New Roman"/>
                <w:b w:val="false"/>
                <w:i w:val="false"/>
                <w:color w:val="000000"/>
                <w:sz w:val="20"/>
              </w:rPr>
              <w:t xml:space="preserve">
дағы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өндірісі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 </w:t>
            </w:r>
            <w:r>
              <w:br/>
            </w:r>
            <w:r>
              <w:rPr>
                <w:rFonts w:ascii="Times New Roman"/>
                <w:b w:val="false"/>
                <w:i w:val="false"/>
                <w:color w:val="000000"/>
                <w:sz w:val="20"/>
              </w:rPr>
              <w:t xml:space="preserve">
риустардың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аудиторлық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 </w:t>
            </w:r>
            <w:r>
              <w:br/>
            </w:r>
            <w:r>
              <w:rPr>
                <w:rFonts w:ascii="Times New Roman"/>
                <w:b w:val="false"/>
                <w:i w:val="false"/>
                <w:color w:val="000000"/>
                <w:sz w:val="20"/>
              </w:rPr>
              <w:t xml:space="preserve">
дың және </w:t>
            </w:r>
            <w:r>
              <w:br/>
            </w:r>
            <w:r>
              <w:rPr>
                <w:rFonts w:ascii="Times New Roman"/>
                <w:b w:val="false"/>
                <w:i w:val="false"/>
                <w:color w:val="000000"/>
                <w:sz w:val="20"/>
              </w:rPr>
              <w:t xml:space="preserve">
турагенттің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r>
              <w:br/>
            </w:r>
            <w:r>
              <w:rPr>
                <w:rFonts w:ascii="Times New Roman"/>
                <w:b w:val="false"/>
                <w:i w:val="false"/>
                <w:color w:val="000000"/>
                <w:sz w:val="20"/>
              </w:rPr>
              <w:t xml:space="preserve">
үшінші тұл- </w:t>
            </w:r>
            <w:r>
              <w:br/>
            </w:r>
            <w:r>
              <w:rPr>
                <w:rFonts w:ascii="Times New Roman"/>
                <w:b w:val="false"/>
                <w:i w:val="false"/>
                <w:color w:val="000000"/>
                <w:sz w:val="20"/>
              </w:rPr>
              <w:t xml:space="preserve">
ғаға зиян </w:t>
            </w:r>
            <w:r>
              <w:br/>
            </w:r>
            <w:r>
              <w:rPr>
                <w:rFonts w:ascii="Times New Roman"/>
                <w:b w:val="false"/>
                <w:i w:val="false"/>
                <w:color w:val="000000"/>
                <w:sz w:val="20"/>
              </w:rPr>
              <w:t xml:space="preserve">
келтіруге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болатын </w:t>
            </w:r>
            <w:r>
              <w:br/>
            </w:r>
            <w:r>
              <w:rPr>
                <w:rFonts w:ascii="Times New Roman"/>
                <w:b w:val="false"/>
                <w:i w:val="false"/>
                <w:color w:val="000000"/>
                <w:sz w:val="20"/>
              </w:rPr>
              <w:t xml:space="preserve">
объект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атқарған </w:t>
            </w:r>
            <w:r>
              <w:br/>
            </w:r>
            <w:r>
              <w:rPr>
                <w:rFonts w:ascii="Times New Roman"/>
                <w:b w:val="false"/>
                <w:i w:val="false"/>
                <w:color w:val="000000"/>
                <w:sz w:val="20"/>
              </w:rPr>
              <w:t xml:space="preserve">
кезде оның </w:t>
            </w:r>
            <w:r>
              <w:br/>
            </w:r>
            <w:r>
              <w:rPr>
                <w:rFonts w:ascii="Times New Roman"/>
                <w:b w:val="false"/>
                <w:i w:val="false"/>
                <w:color w:val="000000"/>
                <w:sz w:val="20"/>
              </w:rPr>
              <w:t xml:space="preserve">
өмірі мен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зиян келтір- </w:t>
            </w:r>
            <w:r>
              <w:br/>
            </w:r>
            <w:r>
              <w:rPr>
                <w:rFonts w:ascii="Times New Roman"/>
                <w:b w:val="false"/>
                <w:i w:val="false"/>
                <w:color w:val="000000"/>
                <w:sz w:val="20"/>
              </w:rPr>
              <w:t xml:space="preserve">
гені үшін </w:t>
            </w:r>
            <w:r>
              <w:br/>
            </w:r>
            <w:r>
              <w:rPr>
                <w:rFonts w:ascii="Times New Roman"/>
                <w:b w:val="false"/>
                <w:i w:val="false"/>
                <w:color w:val="000000"/>
                <w:sz w:val="20"/>
              </w:rPr>
              <w:t xml:space="preserve">
жұмыс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мүліктік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 иеле-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ғы, келтір- </w:t>
            </w:r>
            <w:r>
              <w:br/>
            </w:r>
            <w:r>
              <w:rPr>
                <w:rFonts w:ascii="Times New Roman"/>
                <w:b w:val="false"/>
                <w:i w:val="false"/>
                <w:color w:val="000000"/>
                <w:sz w:val="20"/>
              </w:rPr>
              <w:t xml:space="preserve">
ген зиян </w:t>
            </w:r>
            <w:r>
              <w:br/>
            </w:r>
            <w:r>
              <w:rPr>
                <w:rFonts w:ascii="Times New Roman"/>
                <w:b w:val="false"/>
                <w:i w:val="false"/>
                <w:color w:val="000000"/>
                <w:sz w:val="20"/>
              </w:rPr>
              <w:t xml:space="preserve">
үшін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w:t>
            </w:r>
            <w:r>
              <w:br/>
            </w:r>
            <w:r>
              <w:rPr>
                <w:rFonts w:ascii="Times New Roman"/>
                <w:b w:val="false"/>
                <w:i w:val="false"/>
                <w:color w:val="000000"/>
                <w:sz w:val="20"/>
              </w:rPr>
              <w:t xml:space="preserve">
және кепіл- </w:t>
            </w:r>
            <w:r>
              <w:br/>
            </w:r>
            <w:r>
              <w:rPr>
                <w:rFonts w:ascii="Times New Roman"/>
                <w:b w:val="false"/>
                <w:i w:val="false"/>
                <w:color w:val="000000"/>
                <w:sz w:val="20"/>
              </w:rPr>
              <w:t xml:space="preserve">
демелерді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шығыстарын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373"/>
        <w:gridCol w:w="2353"/>
        <w:gridCol w:w="2593"/>
        <w:gridCol w:w="2353"/>
      </w:tblGrid>
      <w:tr>
        <w:trPr>
          <w:trHeight w:val="675"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Резервтегі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бірақ мәлім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өзгерісте- </w:t>
            </w:r>
            <w:r>
              <w:br/>
            </w:r>
            <w:r>
              <w:rPr>
                <w:rFonts w:ascii="Times New Roman"/>
                <w:b w:val="false"/>
                <w:i w:val="false"/>
                <w:color w:val="000000"/>
                <w:sz w:val="20"/>
              </w:rPr>
              <w:t xml:space="preserve">
рінің таза </w:t>
            </w:r>
            <w:r>
              <w:br/>
            </w:r>
            <w:r>
              <w:rPr>
                <w:rFonts w:ascii="Times New Roman"/>
                <w:b w:val="false"/>
                <w:i w:val="false"/>
                <w:color w:val="000000"/>
                <w:sz w:val="20"/>
              </w:rPr>
              <w:t xml:space="preserve">
сомасы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Резервтегі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бірақ мәлім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өзгерісте- </w:t>
            </w:r>
            <w:r>
              <w:br/>
            </w:r>
            <w:r>
              <w:rPr>
                <w:rFonts w:ascii="Times New Roman"/>
                <w:b w:val="false"/>
                <w:i w:val="false"/>
                <w:color w:val="000000"/>
                <w:sz w:val="20"/>
              </w:rPr>
              <w:t xml:space="preserve">
рінің жалпы </w:t>
            </w:r>
            <w:r>
              <w:br/>
            </w:r>
            <w:r>
              <w:rPr>
                <w:rFonts w:ascii="Times New Roman"/>
                <w:b w:val="false"/>
                <w:i w:val="false"/>
                <w:color w:val="000000"/>
                <w:sz w:val="20"/>
              </w:rPr>
              <w:t xml:space="preserve">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Резервтегі болған, бірақ </w:t>
            </w:r>
            <w:r>
              <w:br/>
            </w:r>
            <w:r>
              <w:rPr>
                <w:rFonts w:ascii="Times New Roman"/>
                <w:b w:val="false"/>
                <w:i w:val="false"/>
                <w:color w:val="000000"/>
                <w:sz w:val="20"/>
              </w:rPr>
              <w:t xml:space="preserve">
мәлім болмаған шығындардағы </w:t>
            </w:r>
            <w:r>
              <w:br/>
            </w:r>
            <w:r>
              <w:rPr>
                <w:rFonts w:ascii="Times New Roman"/>
                <w:b w:val="false"/>
                <w:i w:val="false"/>
                <w:color w:val="000000"/>
                <w:sz w:val="20"/>
              </w:rPr>
              <w:t xml:space="preserve">
қайта сақтандырушы үлесінің </w:t>
            </w:r>
            <w:r>
              <w:br/>
            </w:r>
            <w:r>
              <w:rPr>
                <w:rFonts w:ascii="Times New Roman"/>
                <w:b w:val="false"/>
                <w:i w:val="false"/>
                <w:color w:val="000000"/>
                <w:sz w:val="20"/>
              </w:rPr>
              <w:t xml:space="preserve">
өзгеруі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резидентке </w:t>
            </w:r>
            <w:r>
              <w:br/>
            </w:r>
            <w:r>
              <w:rPr>
                <w:rFonts w:ascii="Times New Roman"/>
                <w:b w:val="false"/>
                <w:i w:val="false"/>
                <w:color w:val="000000"/>
                <w:sz w:val="20"/>
              </w:rPr>
              <w:t xml:space="preserve">
берілген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берілген </w:t>
            </w:r>
          </w:p>
        </w:tc>
      </w:tr>
      <w:tr>
        <w:trPr>
          <w:trHeight w:val="25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673"/>
        <w:gridCol w:w="1853"/>
        <w:gridCol w:w="2293"/>
        <w:gridCol w:w="2413"/>
      </w:tblGrid>
      <w:tr>
        <w:trPr>
          <w:trHeight w:val="67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резервтер- </w:t>
            </w:r>
            <w:r>
              <w:br/>
            </w:r>
            <w:r>
              <w:rPr>
                <w:rFonts w:ascii="Times New Roman"/>
                <w:b w:val="false"/>
                <w:i w:val="false"/>
                <w:color w:val="000000"/>
                <w:sz w:val="20"/>
              </w:rPr>
              <w:t xml:space="preserve">
дегі өзге- </w:t>
            </w:r>
            <w:r>
              <w:br/>
            </w:r>
            <w:r>
              <w:rPr>
                <w:rFonts w:ascii="Times New Roman"/>
                <w:b w:val="false"/>
                <w:i w:val="false"/>
                <w:color w:val="000000"/>
                <w:sz w:val="20"/>
              </w:rPr>
              <w:t xml:space="preserve">
рістердің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резервтердің </w:t>
            </w:r>
            <w:r>
              <w:br/>
            </w:r>
            <w:r>
              <w:rPr>
                <w:rFonts w:ascii="Times New Roman"/>
                <w:b w:val="false"/>
                <w:i w:val="false"/>
                <w:color w:val="000000"/>
                <w:sz w:val="20"/>
              </w:rPr>
              <w:t xml:space="preserve">
өзгерісі, </w:t>
            </w:r>
            <w:r>
              <w:br/>
            </w:r>
            <w:r>
              <w:rPr>
                <w:rFonts w:ascii="Times New Roman"/>
                <w:b w:val="false"/>
                <w:i w:val="false"/>
                <w:color w:val="000000"/>
                <w:sz w:val="20"/>
              </w:rPr>
              <w:t xml:space="preserve">
жалпы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резервтердегі </w:t>
            </w:r>
            <w:r>
              <w:br/>
            </w:r>
            <w:r>
              <w:rPr>
                <w:rFonts w:ascii="Times New Roman"/>
                <w:b w:val="false"/>
                <w:i w:val="false"/>
                <w:color w:val="000000"/>
                <w:sz w:val="20"/>
              </w:rPr>
              <w:t xml:space="preserve">
қайта сақтандырушы </w:t>
            </w:r>
            <w:r>
              <w:br/>
            </w:r>
            <w:r>
              <w:rPr>
                <w:rFonts w:ascii="Times New Roman"/>
                <w:b w:val="false"/>
                <w:i w:val="false"/>
                <w:color w:val="000000"/>
                <w:sz w:val="20"/>
              </w:rPr>
              <w:t xml:space="preserve">
үлесінің өзгеруі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резидентке </w:t>
            </w:r>
            <w:r>
              <w:br/>
            </w:r>
            <w:r>
              <w:rPr>
                <w:rFonts w:ascii="Times New Roman"/>
                <w:b w:val="false"/>
                <w:i w:val="false"/>
                <w:color w:val="000000"/>
                <w:sz w:val="20"/>
              </w:rPr>
              <w:t xml:space="preserve">
берілген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берілген </w:t>
            </w:r>
          </w:p>
        </w:tc>
      </w:tr>
      <w:tr>
        <w:trPr>
          <w:trHeight w:val="2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41" w:id="4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18-қосымшасы </w:t>
      </w:r>
    </w:p>
    <w:bookmarkEnd w:id="48"/>
    <w:p>
      <w:pPr>
        <w:spacing w:after="0"/>
        <w:ind w:left="0"/>
        <w:jc w:val="both"/>
      </w:pPr>
      <w:r>
        <w:rPr>
          <w:rFonts w:ascii="Times New Roman"/>
          <w:b w:val="false"/>
          <w:i w:val="false"/>
          <w:color w:val="ff0000"/>
          <w:sz w:val="28"/>
        </w:rPr>
        <w:t xml:space="preserve">      Ескерту: 18-қосымша жаңа редакцияда жазылды - ҚР Қаржы нарығын және қаржы ұйымдарын реттеу мен қадағалау агенттігі Басқармасының 2006 жылғы 9 қаңтардағы N 16 </w:t>
      </w:r>
      <w:r>
        <w:rPr>
          <w:rFonts w:ascii="Times New Roman"/>
          <w:b w:val="false"/>
          <w:i w:val="false"/>
          <w:color w:val="ff0000"/>
          <w:sz w:val="28"/>
        </w:rPr>
        <w:t xml:space="preserve">қаулысымен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i w:val="false"/>
          <w:color w:val="000000"/>
          <w:sz w:val="28"/>
        </w:rPr>
        <w:t xml:space="preserve">         Сақтандыру резервтерінің (өмірді сақтандыру) </w:t>
      </w:r>
      <w:r>
        <w:br/>
      </w:r>
      <w:r>
        <w:rPr>
          <w:rFonts w:ascii="Times New Roman"/>
          <w:b w:val="false"/>
          <w:i w:val="false"/>
          <w:color w:val="000000"/>
          <w:sz w:val="28"/>
        </w:rPr>
        <w:t>
</w:t>
      </w:r>
      <w:r>
        <w:rPr>
          <w:rFonts w:ascii="Times New Roman"/>
          <w:b/>
          <w:i w:val="false"/>
          <w:color w:val="000000"/>
          <w:sz w:val="28"/>
        </w:rPr>
        <w:t xml:space="preserve">                    өзгеруі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33"/>
        <w:gridCol w:w="1413"/>
        <w:gridCol w:w="1813"/>
        <w:gridCol w:w="993"/>
        <w:gridCol w:w="1213"/>
        <w:gridCol w:w="1433"/>
        <w:gridCol w:w="1893"/>
      </w:tblGrid>
      <w:tr>
        <w:trPr>
          <w:trHeight w:val="255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w:t>
            </w:r>
            <w:r>
              <w:br/>
            </w:r>
            <w:r>
              <w:rPr>
                <w:rFonts w:ascii="Times New Roman"/>
                <w:b w:val="false"/>
                <w:i w:val="false"/>
                <w:color w:val="000000"/>
                <w:sz w:val="20"/>
              </w:rPr>
              <w:t xml:space="preserve">
ді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бол- </w:t>
            </w:r>
            <w:r>
              <w:br/>
            </w:r>
            <w:r>
              <w:rPr>
                <w:rFonts w:ascii="Times New Roman"/>
                <w:b w:val="false"/>
                <w:i w:val="false"/>
                <w:color w:val="000000"/>
                <w:sz w:val="20"/>
              </w:rPr>
              <w:t xml:space="preserve">
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зерві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рісі-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өзгері- </w:t>
            </w:r>
            <w:r>
              <w:br/>
            </w:r>
            <w:r>
              <w:rPr>
                <w:rFonts w:ascii="Times New Roman"/>
                <w:b w:val="false"/>
                <w:i w:val="false"/>
                <w:color w:val="000000"/>
                <w:sz w:val="20"/>
              </w:rPr>
              <w:t xml:space="preserve">
сі,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шығындар </w:t>
            </w:r>
            <w:r>
              <w:br/>
            </w:r>
            <w:r>
              <w:rPr>
                <w:rFonts w:ascii="Times New Roman"/>
                <w:b w:val="false"/>
                <w:i w:val="false"/>
                <w:color w:val="000000"/>
                <w:sz w:val="20"/>
              </w:rPr>
              <w:t xml:space="preserve">
резервіндегі қайта </w:t>
            </w:r>
            <w:r>
              <w:br/>
            </w:r>
            <w:r>
              <w:rPr>
                <w:rFonts w:ascii="Times New Roman"/>
                <w:b w:val="false"/>
                <w:i w:val="false"/>
                <w:color w:val="000000"/>
                <w:sz w:val="20"/>
              </w:rPr>
              <w:t xml:space="preserve">
сақтандырушының </w:t>
            </w:r>
            <w:r>
              <w:br/>
            </w:r>
            <w:r>
              <w:rPr>
                <w:rFonts w:ascii="Times New Roman"/>
                <w:b w:val="false"/>
                <w:i w:val="false"/>
                <w:color w:val="000000"/>
                <w:sz w:val="20"/>
              </w:rPr>
              <w:t xml:space="preserve">
үлесінің өзгеруі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өзгерісі- </w:t>
            </w:r>
            <w:r>
              <w:br/>
            </w:r>
            <w:r>
              <w:rPr>
                <w:rFonts w:ascii="Times New Roman"/>
                <w:b w:val="false"/>
                <w:i w:val="false"/>
                <w:color w:val="000000"/>
                <w:sz w:val="20"/>
              </w:rPr>
              <w:t xml:space="preserve">
нің таза </w:t>
            </w:r>
            <w:r>
              <w:br/>
            </w:r>
            <w:r>
              <w:rPr>
                <w:rFonts w:ascii="Times New Roman"/>
                <w:b w:val="false"/>
                <w:i w:val="false"/>
                <w:color w:val="000000"/>
                <w:sz w:val="20"/>
              </w:rPr>
              <w:t xml:space="preserve">
сомасы </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ке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c>
          <w:tcPr>
            <w:tcW w:w="0" w:type="auto"/>
            <w:vMerge/>
            <w:tcBorders>
              <w:top w:val="nil"/>
              <w:left w:val="single" w:color="cfcfcf" w:sz="5"/>
              <w:bottom w:val="single" w:color="cfcfcf" w:sz="5"/>
              <w:right w:val="single" w:color="cfcfcf" w:sz="5"/>
            </w:tcBorders>
          </w:tcP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w:t>
            </w:r>
            <w:r>
              <w:br/>
            </w:r>
            <w:r>
              <w:rPr>
                <w:rFonts w:ascii="Times New Roman"/>
                <w:b w:val="false"/>
                <w:i w:val="false"/>
                <w:color w:val="000000"/>
                <w:sz w:val="20"/>
              </w:rPr>
              <w:t xml:space="preserve">
белгілі бір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болуын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сақтандырушы- </w:t>
            </w:r>
            <w:r>
              <w:br/>
            </w:r>
            <w:r>
              <w:rPr>
                <w:rFonts w:ascii="Times New Roman"/>
                <w:b w:val="false"/>
                <w:i w:val="false"/>
                <w:color w:val="000000"/>
                <w:sz w:val="20"/>
              </w:rPr>
              <w:t xml:space="preserve">
дағы инвести- </w:t>
            </w:r>
            <w:r>
              <w:br/>
            </w:r>
            <w:r>
              <w:rPr>
                <w:rFonts w:ascii="Times New Roman"/>
                <w:b w:val="false"/>
                <w:i w:val="false"/>
                <w:color w:val="000000"/>
                <w:sz w:val="20"/>
              </w:rPr>
              <w:t xml:space="preserve">
циялық кірі- </w:t>
            </w:r>
            <w:r>
              <w:br/>
            </w:r>
            <w:r>
              <w:rPr>
                <w:rFonts w:ascii="Times New Roman"/>
                <w:b w:val="false"/>
                <w:i w:val="false"/>
                <w:color w:val="000000"/>
                <w:sz w:val="20"/>
              </w:rPr>
              <w:t xml:space="preserve">
сіне қатысуы- </w:t>
            </w:r>
            <w:r>
              <w:br/>
            </w:r>
            <w:r>
              <w:rPr>
                <w:rFonts w:ascii="Times New Roman"/>
                <w:b w:val="false"/>
                <w:i w:val="false"/>
                <w:color w:val="000000"/>
                <w:sz w:val="20"/>
              </w:rPr>
              <w:t xml:space="preserve">
мен өмірді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w:t>
            </w:r>
            <w:r>
              <w:br/>
            </w:r>
            <w:r>
              <w:rPr>
                <w:rFonts w:ascii="Times New Roman"/>
                <w:b w:val="false"/>
                <w:i w:val="false"/>
                <w:color w:val="000000"/>
                <w:sz w:val="20"/>
              </w:rPr>
              <w:t xml:space="preserve">
өзге түрлері (кластары)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293"/>
        <w:gridCol w:w="1333"/>
        <w:gridCol w:w="1573"/>
        <w:gridCol w:w="1853"/>
        <w:gridCol w:w="2213"/>
        <w:gridCol w:w="2293"/>
      </w:tblGrid>
      <w:tr>
        <w:trPr>
          <w:trHeight w:val="25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өзгерісі, </w:t>
            </w:r>
            <w:r>
              <w:br/>
            </w:r>
            <w:r>
              <w:rPr>
                <w:rFonts w:ascii="Times New Roman"/>
                <w:b w:val="false"/>
                <w:i w:val="false"/>
                <w:color w:val="000000"/>
                <w:sz w:val="20"/>
              </w:rPr>
              <w:t xml:space="preserve">
жалпы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шығындар резервіндегі </w:t>
            </w:r>
            <w:r>
              <w:br/>
            </w:r>
            <w:r>
              <w:rPr>
                <w:rFonts w:ascii="Times New Roman"/>
                <w:b w:val="false"/>
                <w:i w:val="false"/>
                <w:color w:val="000000"/>
                <w:sz w:val="20"/>
              </w:rPr>
              <w:t xml:space="preserve">
қайта сақтандырушы </w:t>
            </w:r>
            <w:r>
              <w:br/>
            </w:r>
            <w:r>
              <w:rPr>
                <w:rFonts w:ascii="Times New Roman"/>
                <w:b w:val="false"/>
                <w:i w:val="false"/>
                <w:color w:val="000000"/>
                <w:sz w:val="20"/>
              </w:rPr>
              <w:t xml:space="preserve">
үлесінің  өзгеруі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өзгерісі- </w:t>
            </w:r>
            <w:r>
              <w:br/>
            </w:r>
            <w:r>
              <w:rPr>
                <w:rFonts w:ascii="Times New Roman"/>
                <w:b w:val="false"/>
                <w:i w:val="false"/>
                <w:color w:val="000000"/>
                <w:sz w:val="20"/>
              </w:rPr>
              <w:t xml:space="preserve">
нің таза </w:t>
            </w:r>
            <w:r>
              <w:br/>
            </w:r>
            <w:r>
              <w:rPr>
                <w:rFonts w:ascii="Times New Roman"/>
                <w:b w:val="false"/>
                <w:i w:val="false"/>
                <w:color w:val="000000"/>
                <w:sz w:val="20"/>
              </w:rPr>
              <w:t xml:space="preserve">
сомасы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w:t>
            </w:r>
            <w:r>
              <w:br/>
            </w:r>
            <w:r>
              <w:rPr>
                <w:rFonts w:ascii="Times New Roman"/>
                <w:b w:val="false"/>
                <w:i w:val="false"/>
                <w:color w:val="000000"/>
                <w:sz w:val="20"/>
              </w:rPr>
              <w:t xml:space="preserve">
бірақ мәлім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өзгеруі, </w:t>
            </w:r>
            <w:r>
              <w:br/>
            </w:r>
            <w:r>
              <w:rPr>
                <w:rFonts w:ascii="Times New Roman"/>
                <w:b w:val="false"/>
                <w:i w:val="false"/>
                <w:color w:val="000000"/>
                <w:sz w:val="20"/>
              </w:rPr>
              <w:t xml:space="preserve">
жалпы сома </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593"/>
        <w:gridCol w:w="2033"/>
        <w:gridCol w:w="2013"/>
        <w:gridCol w:w="2553"/>
        <w:gridCol w:w="3673"/>
      </w:tblGrid>
      <w:tr>
        <w:trPr>
          <w:trHeight w:val="132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 </w:t>
            </w:r>
            <w:r>
              <w:br/>
            </w:r>
            <w:r>
              <w:rPr>
                <w:rFonts w:ascii="Times New Roman"/>
                <w:b w:val="false"/>
                <w:i w:val="false"/>
                <w:color w:val="000000"/>
                <w:sz w:val="20"/>
              </w:rPr>
              <w:t xml:space="preserve">
болмаған шығындар </w:t>
            </w:r>
            <w:r>
              <w:br/>
            </w:r>
            <w:r>
              <w:rPr>
                <w:rFonts w:ascii="Times New Roman"/>
                <w:b w:val="false"/>
                <w:i w:val="false"/>
                <w:color w:val="000000"/>
                <w:sz w:val="20"/>
              </w:rPr>
              <w:t xml:space="preserve">
резервіндегі қайта </w:t>
            </w:r>
            <w:r>
              <w:br/>
            </w:r>
            <w:r>
              <w:rPr>
                <w:rFonts w:ascii="Times New Roman"/>
                <w:b w:val="false"/>
                <w:i w:val="false"/>
                <w:color w:val="000000"/>
                <w:sz w:val="20"/>
              </w:rPr>
              <w:t xml:space="preserve">
сақтандырушы үлесінің </w:t>
            </w:r>
            <w:r>
              <w:br/>
            </w:r>
            <w:r>
              <w:rPr>
                <w:rFonts w:ascii="Times New Roman"/>
                <w:b w:val="false"/>
                <w:i w:val="false"/>
                <w:color w:val="000000"/>
                <w:sz w:val="20"/>
              </w:rPr>
              <w:t xml:space="preserve">
өзгеруі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реттелмеген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өзгеруінің </w:t>
            </w:r>
            <w:r>
              <w:br/>
            </w:r>
            <w:r>
              <w:rPr>
                <w:rFonts w:ascii="Times New Roman"/>
                <w:b w:val="false"/>
                <w:i w:val="false"/>
                <w:color w:val="000000"/>
                <w:sz w:val="20"/>
              </w:rPr>
              <w:t xml:space="preserve">
таза сомасы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реттелмеген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өзгеруі, жалпы </w:t>
            </w:r>
            <w:r>
              <w:br/>
            </w:r>
            <w:r>
              <w:rPr>
                <w:rFonts w:ascii="Times New Roman"/>
                <w:b w:val="false"/>
                <w:i w:val="false"/>
                <w:color w:val="000000"/>
                <w:sz w:val="20"/>
              </w:rPr>
              <w:t xml:space="preserve">
сома </w:t>
            </w:r>
          </w:p>
        </w:tc>
      </w:tr>
      <w:tr>
        <w:trPr>
          <w:trHeight w:val="132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ке беріл- </w:t>
            </w:r>
            <w:r>
              <w:br/>
            </w:r>
            <w:r>
              <w:rPr>
                <w:rFonts w:ascii="Times New Roman"/>
                <w:b w:val="false"/>
                <w:i w:val="false"/>
                <w:color w:val="000000"/>
                <w:sz w:val="20"/>
              </w:rPr>
              <w:t xml:space="preserve">
ген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13"/>
        <w:gridCol w:w="1453"/>
        <w:gridCol w:w="1613"/>
        <w:gridCol w:w="1593"/>
        <w:gridCol w:w="1493"/>
        <w:gridCol w:w="1493"/>
        <w:gridCol w:w="1493"/>
        <w:gridCol w:w="1493"/>
      </w:tblGrid>
      <w:tr>
        <w:trPr>
          <w:trHeight w:val="127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реттелмеген шығындар </w:t>
            </w:r>
            <w:r>
              <w:br/>
            </w:r>
            <w:r>
              <w:rPr>
                <w:rFonts w:ascii="Times New Roman"/>
                <w:b w:val="false"/>
                <w:i w:val="false"/>
                <w:color w:val="000000"/>
                <w:sz w:val="20"/>
              </w:rPr>
              <w:t xml:space="preserve">
резервіндегі қайта </w:t>
            </w:r>
            <w:r>
              <w:br/>
            </w:r>
            <w:r>
              <w:rPr>
                <w:rFonts w:ascii="Times New Roman"/>
                <w:b w:val="false"/>
                <w:i w:val="false"/>
                <w:color w:val="000000"/>
                <w:sz w:val="20"/>
              </w:rPr>
              <w:t xml:space="preserve">
сақтандырушының </w:t>
            </w:r>
            <w:r>
              <w:br/>
            </w:r>
            <w:r>
              <w:rPr>
                <w:rFonts w:ascii="Times New Roman"/>
                <w:b w:val="false"/>
                <w:i w:val="false"/>
                <w:color w:val="000000"/>
                <w:sz w:val="20"/>
              </w:rPr>
              <w:t xml:space="preserve">
үлесінің өзгеруі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руінің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руі,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резервтердегі </w:t>
            </w:r>
            <w:r>
              <w:br/>
            </w:r>
            <w:r>
              <w:rPr>
                <w:rFonts w:ascii="Times New Roman"/>
                <w:b w:val="false"/>
                <w:i w:val="false"/>
                <w:color w:val="000000"/>
                <w:sz w:val="20"/>
              </w:rPr>
              <w:t xml:space="preserve">
қайта сақтандырушы </w:t>
            </w:r>
            <w:r>
              <w:br/>
            </w:r>
            <w:r>
              <w:rPr>
                <w:rFonts w:ascii="Times New Roman"/>
                <w:b w:val="false"/>
                <w:i w:val="false"/>
                <w:color w:val="000000"/>
                <w:sz w:val="20"/>
              </w:rPr>
              <w:t xml:space="preserve">
үлесінің өзгеруі </w:t>
            </w:r>
          </w:p>
        </w:tc>
      </w:tr>
      <w:tr>
        <w:trPr>
          <w:trHeight w:val="1275"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42" w:id="4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19-қосымшасы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Жалпы және әкімшілік шығыстар туралы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bookmarkEnd w:id="49"/>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273"/>
        <w:gridCol w:w="1653"/>
        <w:gridCol w:w="195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 жiктеу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iссапар шығыстарына төлем </w:t>
            </w:r>
            <w:r>
              <w:br/>
            </w:r>
            <w:r>
              <w:rPr>
                <w:rFonts w:ascii="Times New Roman"/>
                <w:b w:val="false"/>
                <w:i w:val="false"/>
                <w:color w:val="000000"/>
                <w:sz w:val="20"/>
              </w:rPr>
              <w:t xml:space="preserve">
жасау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және кеңселiк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бөлiнген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білiктілiгiн көтеру </w:t>
            </w:r>
            <w:r>
              <w:br/>
            </w:r>
            <w:r>
              <w:rPr>
                <w:rFonts w:ascii="Times New Roman"/>
                <w:b w:val="false"/>
                <w:i w:val="false"/>
                <w:color w:val="000000"/>
                <w:sz w:val="20"/>
              </w:rPr>
              <w:t xml:space="preserve">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Үшiншi тұлғалардың қызмет көрсетуi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құрал-жабдықтарды жөндеу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Бланктiк өнiмдердi дайындау бойынша </w:t>
            </w:r>
            <w:r>
              <w:br/>
            </w:r>
            <w:r>
              <w:rPr>
                <w:rFonts w:ascii="Times New Roman"/>
                <w:b w:val="false"/>
                <w:i w:val="false"/>
                <w:color w:val="000000"/>
                <w:sz w:val="20"/>
              </w:rPr>
              <w:t xml:space="preserve">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қызметiн көрсету және пайдалану </w:t>
            </w:r>
            <w:r>
              <w:br/>
            </w:r>
            <w:r>
              <w:rPr>
                <w:rFonts w:ascii="Times New Roman"/>
                <w:b w:val="false"/>
                <w:i w:val="false"/>
                <w:color w:val="000000"/>
                <w:sz w:val="20"/>
              </w:rPr>
              <w:t xml:space="preserve">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жөнiндегi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Почталық және курьерлiк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ақша аудару және тозу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жалға алу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көрсетулер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Компьютерлiк техникаға қызмет көрсету </w:t>
            </w:r>
            <w:r>
              <w:br/>
            </w:r>
            <w:r>
              <w:rPr>
                <w:rFonts w:ascii="Times New Roman"/>
                <w:b w:val="false"/>
                <w:i w:val="false"/>
                <w:color w:val="000000"/>
                <w:sz w:val="20"/>
              </w:rPr>
              <w:t xml:space="preserve">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қызметiне ақы төлеу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Аудиторларға, консультацияларға және </w:t>
            </w:r>
            <w:r>
              <w:br/>
            </w:r>
            <w:r>
              <w:rPr>
                <w:rFonts w:ascii="Times New Roman"/>
                <w:b w:val="false"/>
                <w:i w:val="false"/>
                <w:color w:val="000000"/>
                <w:sz w:val="20"/>
              </w:rPr>
              <w:t xml:space="preserve">
ақпараттарға жұмсалатын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қызмет көрсету және </w:t>
            </w:r>
            <w:r>
              <w:br/>
            </w:r>
            <w:r>
              <w:rPr>
                <w:rFonts w:ascii="Times New Roman"/>
                <w:b w:val="false"/>
                <w:i w:val="false"/>
                <w:color w:val="000000"/>
                <w:sz w:val="20"/>
              </w:rPr>
              <w:t xml:space="preserve">
активтердi басқару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өнiмдерiн ұйымдастыру </w:t>
            </w:r>
            <w:r>
              <w:br/>
            </w:r>
            <w:r>
              <w:rPr>
                <w:rFonts w:ascii="Times New Roman"/>
                <w:b w:val="false"/>
                <w:i w:val="false"/>
                <w:color w:val="000000"/>
                <w:sz w:val="20"/>
              </w:rPr>
              <w:t xml:space="preserve">
және дамыту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эмиссиясын тiркеу </w:t>
            </w:r>
            <w:r>
              <w:br/>
            </w:r>
            <w:r>
              <w:rPr>
                <w:rFonts w:ascii="Times New Roman"/>
                <w:b w:val="false"/>
                <w:i w:val="false"/>
                <w:color w:val="000000"/>
                <w:sz w:val="20"/>
              </w:rPr>
              <w:t xml:space="preserve">
жөнiндегi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r>
              <w:br/>
            </w:r>
            <w:r>
              <w:rPr>
                <w:rFonts w:ascii="Times New Roman"/>
                <w:b w:val="false"/>
                <w:i w:val="false"/>
                <w:color w:val="000000"/>
                <w:sz w:val="20"/>
              </w:rPr>
              <w:t xml:space="preserve">
тiзілiмiн жүргiзу жөнiндегi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тиiстi есептелген айыппұлдар, </w:t>
            </w:r>
            <w:r>
              <w:br/>
            </w:r>
            <w:r>
              <w:rPr>
                <w:rFonts w:ascii="Times New Roman"/>
                <w:b w:val="false"/>
                <w:i w:val="false"/>
                <w:color w:val="000000"/>
                <w:sz w:val="20"/>
              </w:rPr>
              <w:t xml:space="preserve">
өсiмпұлдар, тұрақсыздықтар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Инкассаторлық шығындар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Кедендiк төлемдер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Осы бап бойынша ақпарат қаржылық есеп берудiң түсiндiрме </w:t>
      </w:r>
      <w:r>
        <w:br/>
      </w:r>
      <w:r>
        <w:rPr>
          <w:rFonts w:ascii="Times New Roman"/>
          <w:b w:val="false"/>
          <w:i w:val="false"/>
          <w:color w:val="000000"/>
          <w:sz w:val="28"/>
        </w:rPr>
        <w:t xml:space="preserve">
жазбасында ашылып көрсетіледi </w:t>
      </w:r>
    </w:p>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43" w:id="5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20-қосымшасы </w:t>
      </w:r>
    </w:p>
    <w:bookmarkEnd w:id="50"/>
    <w:p>
      <w:pPr>
        <w:spacing w:after="0"/>
        <w:ind w:left="0"/>
        <w:jc w:val="both"/>
      </w:pPr>
      <w:r>
        <w:rPr>
          <w:rFonts w:ascii="Times New Roman"/>
          <w:b/>
          <w:i w:val="false"/>
          <w:color w:val="000000"/>
          <w:sz w:val="28"/>
        </w:rPr>
        <w:t xml:space="preserve">               Басқа да шығыстар туралы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893"/>
        <w:gridCol w:w="2253"/>
        <w:gridCol w:w="193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шығыстары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сомалық айырма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Осы бап бойынша ақпарат қаржылық есеп берудiң түсiндiрме </w:t>
      </w:r>
      <w:r>
        <w:br/>
      </w:r>
      <w:r>
        <w:rPr>
          <w:rFonts w:ascii="Times New Roman"/>
          <w:b w:val="false"/>
          <w:i w:val="false"/>
          <w:color w:val="000000"/>
          <w:sz w:val="28"/>
        </w:rPr>
        <w:t xml:space="preserve">
жазбасында ашылып көрсетіледi </w:t>
      </w:r>
    </w:p>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44" w:id="5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21-қосымшасы </w:t>
      </w:r>
    </w:p>
    <w:bookmarkEnd w:id="51"/>
    <w:p>
      <w:pPr>
        <w:spacing w:after="0"/>
        <w:ind w:left="0"/>
        <w:jc w:val="both"/>
      </w:pPr>
      <w:r>
        <w:rPr>
          <w:rFonts w:ascii="Times New Roman"/>
          <w:b w:val="false"/>
          <w:i w:val="false"/>
          <w:color w:val="ff0000"/>
          <w:sz w:val="28"/>
        </w:rPr>
        <w:t xml:space="preserve">       Ескерту. 21-қосымшаға өзгерту енгізілді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Баланстан тыс шоттары бойынша қалдықтары (шартты </w:t>
      </w:r>
      <w:r>
        <w:br/>
      </w:r>
      <w:r>
        <w:rPr>
          <w:rFonts w:ascii="Times New Roman"/>
          <w:b w:val="false"/>
          <w:i w:val="false"/>
          <w:color w:val="000000"/>
          <w:sz w:val="28"/>
        </w:rPr>
        <w:t>
</w:t>
      </w:r>
      <w:r>
        <w:rPr>
          <w:rFonts w:ascii="Times New Roman"/>
          <w:b/>
          <w:i w:val="false"/>
          <w:color w:val="000000"/>
          <w:sz w:val="28"/>
        </w:rPr>
        <w:t xml:space="preserve">           және ықтимал/мiндеттемелерi) туралы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1593"/>
        <w:gridCol w:w="1773"/>
        <w:gridCol w:w="2293"/>
      </w:tblGrid>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тыс шоттардың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w:t>
            </w:r>
            <w:r>
              <w:br/>
            </w:r>
            <w:r>
              <w:rPr>
                <w:rFonts w:ascii="Times New Roman"/>
                <w:b w:val="false"/>
                <w:i w:val="false"/>
                <w:color w:val="000000"/>
                <w:sz w:val="20"/>
              </w:rPr>
              <w:t xml:space="preserve">
кезеңнiң </w:t>
            </w:r>
            <w:r>
              <w:br/>
            </w:r>
            <w:r>
              <w:rPr>
                <w:rFonts w:ascii="Times New Roman"/>
                <w:b w:val="false"/>
                <w:i w:val="false"/>
                <w:color w:val="000000"/>
                <w:sz w:val="20"/>
              </w:rPr>
              <w:t xml:space="preserve">
аяғында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жылдың </w:t>
            </w:r>
            <w:r>
              <w:br/>
            </w:r>
            <w:r>
              <w:rPr>
                <w:rFonts w:ascii="Times New Roman"/>
                <w:b w:val="false"/>
                <w:i w:val="false"/>
                <w:color w:val="000000"/>
                <w:sz w:val="20"/>
              </w:rPr>
              <w:t xml:space="preserve">
31_желтоқ- </w:t>
            </w:r>
            <w:r>
              <w:br/>
            </w:r>
            <w:r>
              <w:rPr>
                <w:rFonts w:ascii="Times New Roman"/>
                <w:b w:val="false"/>
                <w:i w:val="false"/>
                <w:color w:val="000000"/>
                <w:sz w:val="20"/>
              </w:rPr>
              <w:t xml:space="preserve">
санында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және ықтимал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кепiлдемелер бойынша </w:t>
            </w:r>
            <w:r>
              <w:br/>
            </w:r>
            <w:r>
              <w:rPr>
                <w:rFonts w:ascii="Times New Roman"/>
                <w:b w:val="false"/>
                <w:i w:val="false"/>
                <w:color w:val="000000"/>
                <w:sz w:val="20"/>
              </w:rPr>
              <w:t xml:space="preserve">
ықтимал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Берiлген кепiлдемелер бойынша </w:t>
            </w:r>
            <w:r>
              <w:br/>
            </w:r>
            <w:r>
              <w:rPr>
                <w:rFonts w:ascii="Times New Roman"/>
                <w:b w:val="false"/>
                <w:i w:val="false"/>
                <w:color w:val="000000"/>
                <w:sz w:val="20"/>
              </w:rPr>
              <w:t xml:space="preserve">
ықтимал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сатып алу бойынша </w:t>
            </w:r>
            <w:r>
              <w:br/>
            </w:r>
            <w:r>
              <w:rPr>
                <w:rFonts w:ascii="Times New Roman"/>
                <w:b w:val="false"/>
                <w:i w:val="false"/>
                <w:color w:val="000000"/>
                <w:sz w:val="20"/>
              </w:rPr>
              <w:t xml:space="preserve">
шартты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фьючерстерiн сатып алу </w:t>
            </w:r>
            <w:r>
              <w:br/>
            </w:r>
            <w:r>
              <w:rPr>
                <w:rFonts w:ascii="Times New Roman"/>
                <w:b w:val="false"/>
                <w:i w:val="false"/>
                <w:color w:val="000000"/>
                <w:sz w:val="20"/>
              </w:rPr>
              <w:t xml:space="preserve">
бойынша (пассив операциялары </w:t>
            </w:r>
            <w:r>
              <w:br/>
            </w:r>
            <w:r>
              <w:rPr>
                <w:rFonts w:ascii="Times New Roman"/>
                <w:b w:val="false"/>
                <w:i w:val="false"/>
                <w:color w:val="000000"/>
                <w:sz w:val="20"/>
              </w:rPr>
              <w:t xml:space="preserve">
бойынша) шартты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фьючерстерiн сатып алу </w:t>
            </w:r>
            <w:r>
              <w:br/>
            </w:r>
            <w:r>
              <w:rPr>
                <w:rFonts w:ascii="Times New Roman"/>
                <w:b w:val="false"/>
                <w:i w:val="false"/>
                <w:color w:val="000000"/>
                <w:sz w:val="20"/>
              </w:rPr>
              <w:t xml:space="preserve">
бойынша (актив операциялары </w:t>
            </w:r>
            <w:r>
              <w:br/>
            </w:r>
            <w:r>
              <w:rPr>
                <w:rFonts w:ascii="Times New Roman"/>
                <w:b w:val="false"/>
                <w:i w:val="false"/>
                <w:color w:val="000000"/>
                <w:sz w:val="20"/>
              </w:rPr>
              <w:t xml:space="preserve">
бойынша) шартты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 </w:t>
            </w:r>
            <w:r>
              <w:br/>
            </w:r>
            <w:r>
              <w:rPr>
                <w:rFonts w:ascii="Times New Roman"/>
                <w:b w:val="false"/>
                <w:i w:val="false"/>
                <w:color w:val="000000"/>
                <w:sz w:val="20"/>
              </w:rPr>
              <w:t xml:space="preserve">
келiсiм-шарттары - "колл"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 </w:t>
            </w:r>
            <w:r>
              <w:br/>
            </w:r>
            <w:r>
              <w:rPr>
                <w:rFonts w:ascii="Times New Roman"/>
                <w:b w:val="false"/>
                <w:i w:val="false"/>
                <w:color w:val="000000"/>
                <w:sz w:val="20"/>
              </w:rPr>
              <w:t xml:space="preserve">
келiсiм-шарттары - "пут"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проценттiк своп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Өзгермелi проценттiк своп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сату бойынша </w:t>
            </w:r>
            <w:r>
              <w:br/>
            </w:r>
            <w:r>
              <w:rPr>
                <w:rFonts w:ascii="Times New Roman"/>
                <w:b w:val="false"/>
                <w:i w:val="false"/>
                <w:color w:val="000000"/>
                <w:sz w:val="20"/>
              </w:rPr>
              <w:t xml:space="preserve">
шартты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фьючерстерiн сату бойынша </w:t>
            </w:r>
            <w:r>
              <w:br/>
            </w:r>
            <w:r>
              <w:rPr>
                <w:rFonts w:ascii="Times New Roman"/>
                <w:b w:val="false"/>
                <w:i w:val="false"/>
                <w:color w:val="000000"/>
                <w:sz w:val="20"/>
              </w:rPr>
              <w:t xml:space="preserve">
пассив операциялары бойынша) </w:t>
            </w:r>
            <w:r>
              <w:br/>
            </w:r>
            <w:r>
              <w:rPr>
                <w:rFonts w:ascii="Times New Roman"/>
                <w:b w:val="false"/>
                <w:i w:val="false"/>
                <w:color w:val="000000"/>
                <w:sz w:val="20"/>
              </w:rPr>
              <w:t xml:space="preserve">
шартты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фьючерстерiн сату бойынша </w:t>
            </w:r>
            <w:r>
              <w:br/>
            </w:r>
            <w:r>
              <w:rPr>
                <w:rFonts w:ascii="Times New Roman"/>
                <w:b w:val="false"/>
                <w:i w:val="false"/>
                <w:color w:val="000000"/>
                <w:sz w:val="20"/>
              </w:rPr>
              <w:t xml:space="preserve">
(актив операциялары бойынша) </w:t>
            </w:r>
            <w:r>
              <w:br/>
            </w:r>
            <w:r>
              <w:rPr>
                <w:rFonts w:ascii="Times New Roman"/>
                <w:b w:val="false"/>
                <w:i w:val="false"/>
                <w:color w:val="000000"/>
                <w:sz w:val="20"/>
              </w:rPr>
              <w:t xml:space="preserve">
шартты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 келiсiм-шарттары </w:t>
            </w:r>
            <w:r>
              <w:br/>
            </w:r>
            <w:r>
              <w:rPr>
                <w:rFonts w:ascii="Times New Roman"/>
                <w:b w:val="false"/>
                <w:i w:val="false"/>
                <w:color w:val="000000"/>
                <w:sz w:val="20"/>
              </w:rPr>
              <w:t xml:space="preserve">
- "пут" - қарсы шот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 келiсiм-шарттары </w:t>
            </w:r>
            <w:r>
              <w:br/>
            </w:r>
            <w:r>
              <w:rPr>
                <w:rFonts w:ascii="Times New Roman"/>
                <w:b w:val="false"/>
                <w:i w:val="false"/>
                <w:color w:val="000000"/>
                <w:sz w:val="20"/>
              </w:rPr>
              <w:t xml:space="preserve">
- "колл" - қарсы шот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w:t>
            </w:r>
            <w:r>
              <w:br/>
            </w:r>
            <w:r>
              <w:rPr>
                <w:rFonts w:ascii="Times New Roman"/>
                <w:b w:val="false"/>
                <w:i w:val="false"/>
                <w:color w:val="000000"/>
                <w:sz w:val="20"/>
              </w:rPr>
              <w:t xml:space="preserve">
бойынша шартты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төлемдерiне кепiлдеме </w:t>
            </w:r>
            <w:r>
              <w:br/>
            </w:r>
            <w:r>
              <w:rPr>
                <w:rFonts w:ascii="Times New Roman"/>
                <w:b w:val="false"/>
                <w:i w:val="false"/>
                <w:color w:val="000000"/>
                <w:sz w:val="20"/>
              </w:rPr>
              <w:t xml:space="preserve">
беру қоры бойынша шартты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шартты талаптар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және ықтимал мiндеттемелер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кепiлдемелер бойынша </w:t>
            </w:r>
            <w:r>
              <w:br/>
            </w:r>
            <w:r>
              <w:rPr>
                <w:rFonts w:ascii="Times New Roman"/>
                <w:b w:val="false"/>
                <w:i w:val="false"/>
                <w:color w:val="000000"/>
                <w:sz w:val="20"/>
              </w:rPr>
              <w:t xml:space="preserve">
талаптардың ықтимал кемуi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Берiлген кепiлдемелер бойынша </w:t>
            </w:r>
            <w:r>
              <w:br/>
            </w:r>
            <w:r>
              <w:rPr>
                <w:rFonts w:ascii="Times New Roman"/>
                <w:b w:val="false"/>
                <w:i w:val="false"/>
                <w:color w:val="000000"/>
                <w:sz w:val="20"/>
              </w:rPr>
              <w:t xml:space="preserve">
ықтимал мiндеттемелер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сатып алу </w:t>
            </w:r>
            <w:r>
              <w:br/>
            </w:r>
            <w:r>
              <w:rPr>
                <w:rFonts w:ascii="Times New Roman"/>
                <w:b w:val="false"/>
                <w:i w:val="false"/>
                <w:color w:val="000000"/>
                <w:sz w:val="20"/>
              </w:rPr>
              <w:t xml:space="preserve">
бойынша ықтимал мiндеттемелер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фьючерстерiн сатып алу </w:t>
            </w:r>
            <w:r>
              <w:br/>
            </w:r>
            <w:r>
              <w:rPr>
                <w:rFonts w:ascii="Times New Roman"/>
                <w:b w:val="false"/>
                <w:i w:val="false"/>
                <w:color w:val="000000"/>
                <w:sz w:val="20"/>
              </w:rPr>
              <w:t xml:space="preserve">
бойынша (пассив операциялары </w:t>
            </w:r>
            <w:r>
              <w:br/>
            </w:r>
            <w:r>
              <w:rPr>
                <w:rFonts w:ascii="Times New Roman"/>
                <w:b w:val="false"/>
                <w:i w:val="false"/>
                <w:color w:val="000000"/>
                <w:sz w:val="20"/>
              </w:rPr>
              <w:t xml:space="preserve">
бойынша) ықтимал мiндеттемелер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фьючерстерiн сатып алу </w:t>
            </w:r>
            <w:r>
              <w:br/>
            </w:r>
            <w:r>
              <w:rPr>
                <w:rFonts w:ascii="Times New Roman"/>
                <w:b w:val="false"/>
                <w:i w:val="false"/>
                <w:color w:val="000000"/>
                <w:sz w:val="20"/>
              </w:rPr>
              <w:t xml:space="preserve">
бойынша (актив операциялары </w:t>
            </w:r>
            <w:r>
              <w:br/>
            </w:r>
            <w:r>
              <w:rPr>
                <w:rFonts w:ascii="Times New Roman"/>
                <w:b w:val="false"/>
                <w:i w:val="false"/>
                <w:color w:val="000000"/>
                <w:sz w:val="20"/>
              </w:rPr>
              <w:t xml:space="preserve">
бойынша) ықтимал мiндеттемелер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 </w:t>
            </w:r>
            <w:r>
              <w:br/>
            </w:r>
            <w:r>
              <w:rPr>
                <w:rFonts w:ascii="Times New Roman"/>
                <w:b w:val="false"/>
                <w:i w:val="false"/>
                <w:color w:val="000000"/>
                <w:sz w:val="20"/>
              </w:rPr>
              <w:t xml:space="preserve">
келiсiм-шарттары - "колл"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 </w:t>
            </w:r>
            <w:r>
              <w:br/>
            </w:r>
            <w:r>
              <w:rPr>
                <w:rFonts w:ascii="Times New Roman"/>
                <w:b w:val="false"/>
                <w:i w:val="false"/>
                <w:color w:val="000000"/>
                <w:sz w:val="20"/>
              </w:rPr>
              <w:t xml:space="preserve">
келiсiм-шарттары - "пут"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Өзгермелi проценттік своп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проценттiк своп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сату бойынша </w:t>
            </w:r>
            <w:r>
              <w:br/>
            </w:r>
            <w:r>
              <w:rPr>
                <w:rFonts w:ascii="Times New Roman"/>
                <w:b w:val="false"/>
                <w:i w:val="false"/>
                <w:color w:val="000000"/>
                <w:sz w:val="20"/>
              </w:rPr>
              <w:t xml:space="preserve">
ықтимал мiндеттемелер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фьючерстерiн сату бойынша </w:t>
            </w:r>
            <w:r>
              <w:br/>
            </w:r>
            <w:r>
              <w:rPr>
                <w:rFonts w:ascii="Times New Roman"/>
                <w:b w:val="false"/>
                <w:i w:val="false"/>
                <w:color w:val="000000"/>
                <w:sz w:val="20"/>
              </w:rPr>
              <w:t xml:space="preserve">
(пассив операциялары бойынша) </w:t>
            </w:r>
            <w:r>
              <w:br/>
            </w:r>
            <w:r>
              <w:rPr>
                <w:rFonts w:ascii="Times New Roman"/>
                <w:b w:val="false"/>
                <w:i w:val="false"/>
                <w:color w:val="000000"/>
                <w:sz w:val="20"/>
              </w:rPr>
              <w:t xml:space="preserve">
ықтимал мiндеттемелер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фьючерстерiн сату бойынша </w:t>
            </w:r>
            <w:r>
              <w:br/>
            </w:r>
            <w:r>
              <w:rPr>
                <w:rFonts w:ascii="Times New Roman"/>
                <w:b w:val="false"/>
                <w:i w:val="false"/>
                <w:color w:val="000000"/>
                <w:sz w:val="20"/>
              </w:rPr>
              <w:t xml:space="preserve">
(актив операциялары бойынша) </w:t>
            </w:r>
            <w:r>
              <w:br/>
            </w:r>
            <w:r>
              <w:rPr>
                <w:rFonts w:ascii="Times New Roman"/>
                <w:b w:val="false"/>
                <w:i w:val="false"/>
                <w:color w:val="000000"/>
                <w:sz w:val="20"/>
              </w:rPr>
              <w:t xml:space="preserve">
ықтимал мiндеттемелер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 келiсiм-шарттары </w:t>
            </w:r>
            <w:r>
              <w:br/>
            </w:r>
            <w:r>
              <w:rPr>
                <w:rFonts w:ascii="Times New Roman"/>
                <w:b w:val="false"/>
                <w:i w:val="false"/>
                <w:color w:val="000000"/>
                <w:sz w:val="20"/>
              </w:rPr>
              <w:t xml:space="preserve">
- "пут"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 келiсiм-шарттары </w:t>
            </w:r>
            <w:r>
              <w:br/>
            </w:r>
            <w:r>
              <w:rPr>
                <w:rFonts w:ascii="Times New Roman"/>
                <w:b w:val="false"/>
                <w:i w:val="false"/>
                <w:color w:val="000000"/>
                <w:sz w:val="20"/>
              </w:rPr>
              <w:t xml:space="preserve">
- "колл"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алу-сату </w:t>
            </w:r>
            <w:r>
              <w:br/>
            </w:r>
            <w:r>
              <w:rPr>
                <w:rFonts w:ascii="Times New Roman"/>
                <w:b w:val="false"/>
                <w:i w:val="false"/>
                <w:color w:val="000000"/>
                <w:sz w:val="20"/>
              </w:rPr>
              <w:t xml:space="preserve">
бойынша ықтимал мiндеттемелер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төлемдерiне кепiлдеме </w:t>
            </w:r>
            <w:r>
              <w:br/>
            </w:r>
            <w:r>
              <w:rPr>
                <w:rFonts w:ascii="Times New Roman"/>
                <w:b w:val="false"/>
                <w:i w:val="false"/>
                <w:color w:val="000000"/>
                <w:sz w:val="20"/>
              </w:rPr>
              <w:t xml:space="preserve">
беру қоры бойынша ықтимал </w:t>
            </w:r>
            <w:r>
              <w:br/>
            </w:r>
            <w:r>
              <w:rPr>
                <w:rFonts w:ascii="Times New Roman"/>
                <w:b w:val="false"/>
                <w:i w:val="false"/>
                <w:color w:val="000000"/>
                <w:sz w:val="20"/>
              </w:rPr>
              <w:t xml:space="preserve">
мiндеттемелер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ықтимал мiндеттемелер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45" w:id="52"/>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22-қосымшасы </w:t>
      </w:r>
    </w:p>
    <w:bookmarkEnd w:id="52"/>
    <w:p>
      <w:pPr>
        <w:spacing w:after="0"/>
        <w:ind w:left="0"/>
        <w:jc w:val="both"/>
      </w:pPr>
      <w:r>
        <w:rPr>
          <w:rFonts w:ascii="Times New Roman"/>
          <w:b w:val="false"/>
          <w:i w:val="false"/>
          <w:color w:val="ff0000"/>
          <w:sz w:val="28"/>
        </w:rPr>
        <w:t xml:space="preserve">       Ескерту. 22-қосымшаға өзгерту енгізілді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Баланстан тыс шоттар (меморандум шоттары) </w:t>
      </w:r>
      <w:r>
        <w:br/>
      </w:r>
      <w:r>
        <w:rPr>
          <w:rFonts w:ascii="Times New Roman"/>
          <w:b w:val="false"/>
          <w:i w:val="false"/>
          <w:color w:val="000000"/>
          <w:sz w:val="28"/>
        </w:rPr>
        <w:t>
</w:t>
      </w:r>
      <w:r>
        <w:rPr>
          <w:rFonts w:ascii="Times New Roman"/>
          <w:b/>
          <w:i w:val="false"/>
          <w:color w:val="000000"/>
          <w:sz w:val="28"/>
        </w:rPr>
        <w:t xml:space="preserve">                бойынша қалдықтары туралы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1993"/>
        <w:gridCol w:w="1973"/>
        <w:gridCol w:w="2673"/>
      </w:tblGrid>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тыс шоттардың 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аяғында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жылдың </w:t>
            </w:r>
            <w:r>
              <w:br/>
            </w:r>
            <w:r>
              <w:rPr>
                <w:rFonts w:ascii="Times New Roman"/>
                <w:b w:val="false"/>
                <w:i w:val="false"/>
                <w:color w:val="000000"/>
                <w:sz w:val="20"/>
              </w:rPr>
              <w:t xml:space="preserve">
31 желтоқ- </w:t>
            </w:r>
            <w:r>
              <w:br/>
            </w:r>
            <w:r>
              <w:rPr>
                <w:rFonts w:ascii="Times New Roman"/>
                <w:b w:val="false"/>
                <w:i w:val="false"/>
                <w:color w:val="000000"/>
                <w:sz w:val="20"/>
              </w:rPr>
              <w:t xml:space="preserve">
санында </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шоттары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машиналар, </w:t>
            </w:r>
            <w:r>
              <w:br/>
            </w:r>
            <w:r>
              <w:rPr>
                <w:rFonts w:ascii="Times New Roman"/>
                <w:b w:val="false"/>
                <w:i w:val="false"/>
                <w:color w:val="000000"/>
                <w:sz w:val="20"/>
              </w:rPr>
              <w:t xml:space="preserve">
жабдықтар, көлік және басқа </w:t>
            </w:r>
            <w:r>
              <w:br/>
            </w:r>
            <w:r>
              <w:rPr>
                <w:rFonts w:ascii="Times New Roman"/>
                <w:b w:val="false"/>
                <w:i w:val="false"/>
                <w:color w:val="000000"/>
                <w:sz w:val="20"/>
              </w:rPr>
              <w:t xml:space="preserve">
құралдар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берілген машиналар, </w:t>
            </w:r>
            <w:r>
              <w:br/>
            </w:r>
            <w:r>
              <w:rPr>
                <w:rFonts w:ascii="Times New Roman"/>
                <w:b w:val="false"/>
                <w:i w:val="false"/>
                <w:color w:val="000000"/>
                <w:sz w:val="20"/>
              </w:rPr>
              <w:t xml:space="preserve">
жабдықтар, көлік және басқа </w:t>
            </w:r>
            <w:r>
              <w:br/>
            </w:r>
            <w:r>
              <w:rPr>
                <w:rFonts w:ascii="Times New Roman"/>
                <w:b w:val="false"/>
                <w:i w:val="false"/>
                <w:color w:val="000000"/>
                <w:sz w:val="20"/>
              </w:rPr>
              <w:t xml:space="preserve">
құралдар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Шығынға жатқызылған борыштар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құндылықтар мен </w:t>
            </w:r>
            <w:r>
              <w:br/>
            </w:r>
            <w:r>
              <w:rPr>
                <w:rFonts w:ascii="Times New Roman"/>
                <w:b w:val="false"/>
                <w:i w:val="false"/>
                <w:color w:val="000000"/>
                <w:sz w:val="20"/>
              </w:rPr>
              <w:t xml:space="preserve">
құжаттар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46" w:id="53"/>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23-қосымшасы </w:t>
      </w:r>
    </w:p>
    <w:bookmarkEnd w:id="53"/>
    <w:p>
      <w:pPr>
        <w:spacing w:after="0"/>
        <w:ind w:left="0"/>
        <w:jc w:val="both"/>
      </w:pPr>
      <w:r>
        <w:rPr>
          <w:rFonts w:ascii="Times New Roman"/>
          <w:b w:val="false"/>
          <w:i w:val="false"/>
          <w:color w:val="ff0000"/>
          <w:sz w:val="28"/>
        </w:rPr>
        <w:t xml:space="preserve">      Ескерту: 23-қосымша жаңа редакцияда жазылды - ҚР Қаржы нарығын және қаржы ұйымдарын реттеу мен қадағалау агенттігі Басқармасының 2006.01.09 </w:t>
      </w:r>
      <w:r>
        <w:rPr>
          <w:rFonts w:ascii="Times New Roman"/>
          <w:b w:val="false"/>
          <w:i w:val="false"/>
          <w:color w:val="ff0000"/>
          <w:sz w:val="28"/>
        </w:rPr>
        <w:t xml:space="preserve">N 16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2008.06.30. </w:t>
      </w:r>
      <w:r>
        <w:rPr>
          <w:rFonts w:ascii="Times New Roman"/>
          <w:b w:val="false"/>
          <w:i w:val="false"/>
          <w:color w:val="ff0000"/>
          <w:sz w:val="28"/>
        </w:rPr>
        <w:t xml:space="preserve">N 97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Міндеттемелердің ауқымы бойынша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33"/>
        <w:gridCol w:w="1553"/>
        <w:gridCol w:w="2453"/>
        <w:gridCol w:w="2293"/>
        <w:gridCol w:w="2093"/>
      </w:tblGrid>
      <w:tr>
        <w:trPr>
          <w:trHeight w:val="25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бері </w:t>
            </w:r>
            <w:r>
              <w:br/>
            </w:r>
            <w:r>
              <w:rPr>
                <w:rFonts w:ascii="Times New Roman"/>
                <w:b w:val="false"/>
                <w:i w:val="false"/>
                <w:color w:val="000000"/>
                <w:sz w:val="20"/>
              </w:rPr>
              <w:t xml:space="preserve">
бекі-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(өсу </w:t>
            </w:r>
            <w:r>
              <w:br/>
            </w:r>
            <w:r>
              <w:rPr>
                <w:rFonts w:ascii="Times New Roman"/>
                <w:b w:val="false"/>
                <w:i w:val="false"/>
                <w:color w:val="000000"/>
                <w:sz w:val="20"/>
              </w:rPr>
              <w:t xml:space="preserve">
нәти- </w:t>
            </w:r>
            <w:r>
              <w:br/>
            </w:r>
            <w:r>
              <w:rPr>
                <w:rFonts w:ascii="Times New Roman"/>
                <w:b w:val="false"/>
                <w:i w:val="false"/>
                <w:color w:val="000000"/>
                <w:sz w:val="20"/>
              </w:rPr>
              <w:t xml:space="preserve">
жесі- </w:t>
            </w:r>
            <w:r>
              <w:br/>
            </w:r>
            <w:r>
              <w:rPr>
                <w:rFonts w:ascii="Times New Roman"/>
                <w:b w:val="false"/>
                <w:i w:val="false"/>
                <w:color w:val="000000"/>
                <w:sz w:val="20"/>
              </w:rPr>
              <w:t xml:space="preserve">
мен)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басынан бері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объектілері- </w:t>
            </w:r>
            <w:r>
              <w:br/>
            </w:r>
            <w:r>
              <w:rPr>
                <w:rFonts w:ascii="Times New Roman"/>
                <w:b w:val="false"/>
                <w:i w:val="false"/>
                <w:color w:val="000000"/>
                <w:sz w:val="20"/>
              </w:rPr>
              <w:t xml:space="preserve">
нің саны </w:t>
            </w:r>
            <w:r>
              <w:br/>
            </w:r>
            <w:r>
              <w:rPr>
                <w:rFonts w:ascii="Times New Roman"/>
                <w:b w:val="false"/>
                <w:i w:val="false"/>
                <w:color w:val="000000"/>
                <w:sz w:val="20"/>
              </w:rPr>
              <w:t xml:space="preserve">
(данамен)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Қолданылып </w:t>
            </w:r>
            <w:r>
              <w:br/>
            </w:r>
            <w:r>
              <w:rPr>
                <w:rFonts w:ascii="Times New Roman"/>
                <w:b w:val="false"/>
                <w:i w:val="false"/>
                <w:color w:val="000000"/>
                <w:sz w:val="20"/>
              </w:rPr>
              <w:t xml:space="preserve">
жүрген </w:t>
            </w:r>
            <w:r>
              <w:br/>
            </w:r>
            <w:r>
              <w:rPr>
                <w:rFonts w:ascii="Times New Roman"/>
                <w:b w:val="false"/>
                <w:i w:val="false"/>
                <w:color w:val="000000"/>
                <w:sz w:val="20"/>
              </w:rPr>
              <w:t xml:space="preserve">
шарттардың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Қолданылып </w:t>
            </w:r>
            <w:r>
              <w:br/>
            </w:r>
            <w:r>
              <w:rPr>
                <w:rFonts w:ascii="Times New Roman"/>
                <w:b w:val="false"/>
                <w:i w:val="false"/>
                <w:color w:val="000000"/>
                <w:sz w:val="20"/>
              </w:rPr>
              <w:t xml:space="preserve">
жүрген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объектіле-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(данамен)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 </w:t>
            </w:r>
            <w:r>
              <w:br/>
            </w:r>
            <w:r>
              <w:rPr>
                <w:rFonts w:ascii="Times New Roman"/>
                <w:b w:val="false"/>
                <w:i w:val="false"/>
                <w:color w:val="000000"/>
                <w:sz w:val="20"/>
              </w:rPr>
              <w:t xml:space="preserve">
ры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w:t>
            </w:r>
            <w:r>
              <w:br/>
            </w:r>
            <w:r>
              <w:rPr>
                <w:rFonts w:ascii="Times New Roman"/>
                <w:b w:val="false"/>
                <w:i w:val="false"/>
                <w:color w:val="000000"/>
                <w:sz w:val="20"/>
              </w:rPr>
              <w:t xml:space="preserve">
ның жолаушылар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 </w:t>
            </w:r>
            <w:r>
              <w:br/>
            </w:r>
            <w:r>
              <w:rPr>
                <w:rFonts w:ascii="Times New Roman"/>
                <w:b w:val="false"/>
                <w:i w:val="false"/>
                <w:color w:val="000000"/>
                <w:sz w:val="20"/>
              </w:rPr>
              <w:t xml:space="preserve">
тардың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 </w:t>
            </w:r>
            <w:r>
              <w:br/>
            </w:r>
            <w:r>
              <w:rPr>
                <w:rFonts w:ascii="Times New Roman"/>
                <w:b w:val="false"/>
                <w:i w:val="false"/>
                <w:color w:val="000000"/>
                <w:sz w:val="20"/>
              </w:rPr>
              <w:t xml:space="preserve">
ру,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аудиторлық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w:t>
            </w:r>
            <w:r>
              <w:br/>
            </w:r>
            <w:r>
              <w:rPr>
                <w:rFonts w:ascii="Times New Roman"/>
                <w:b w:val="false"/>
                <w:i w:val="false"/>
                <w:color w:val="000000"/>
                <w:sz w:val="20"/>
              </w:rPr>
              <w:t xml:space="preserve">
және турагент- </w:t>
            </w:r>
            <w:r>
              <w:br/>
            </w:r>
            <w:r>
              <w:rPr>
                <w:rFonts w:ascii="Times New Roman"/>
                <w:b w:val="false"/>
                <w:i w:val="false"/>
                <w:color w:val="000000"/>
                <w:sz w:val="20"/>
              </w:rPr>
              <w:t xml:space="preserve">
тің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w:t>
            </w:r>
            <w:r>
              <w:br/>
            </w:r>
            <w:r>
              <w:rPr>
                <w:rFonts w:ascii="Times New Roman"/>
                <w:b w:val="false"/>
                <w:i w:val="false"/>
                <w:color w:val="000000"/>
                <w:sz w:val="20"/>
              </w:rPr>
              <w:t xml:space="preserve">
тұлғаға зиян </w:t>
            </w:r>
            <w:r>
              <w:br/>
            </w:r>
            <w:r>
              <w:rPr>
                <w:rFonts w:ascii="Times New Roman"/>
                <w:b w:val="false"/>
                <w:i w:val="false"/>
                <w:color w:val="000000"/>
                <w:sz w:val="20"/>
              </w:rPr>
              <w:t xml:space="preserve">
келтіруге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болатын объект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еңбек (қызмет)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атқарған кезде </w:t>
            </w:r>
            <w:r>
              <w:br/>
            </w:r>
            <w:r>
              <w:rPr>
                <w:rFonts w:ascii="Times New Roman"/>
                <w:b w:val="false"/>
                <w:i w:val="false"/>
                <w:color w:val="000000"/>
                <w:sz w:val="20"/>
              </w:rPr>
              <w:t xml:space="preserve">
оның өмірі мен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зиян келтірге- </w:t>
            </w:r>
            <w:r>
              <w:br/>
            </w:r>
            <w:r>
              <w:rPr>
                <w:rFonts w:ascii="Times New Roman"/>
                <w:b w:val="false"/>
                <w:i w:val="false"/>
                <w:color w:val="000000"/>
                <w:sz w:val="20"/>
              </w:rPr>
              <w:t xml:space="preserve">
ні үшін жұмыс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тұлғаларды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w:t>
            </w:r>
            <w:r>
              <w:br/>
            </w:r>
            <w:r>
              <w:rPr>
                <w:rFonts w:ascii="Times New Roman"/>
                <w:b w:val="false"/>
                <w:i w:val="false"/>
                <w:color w:val="000000"/>
                <w:sz w:val="20"/>
              </w:rPr>
              <w:t xml:space="preserve">
белгілі бір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болуын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сақтандырушы- </w:t>
            </w:r>
            <w:r>
              <w:br/>
            </w:r>
            <w:r>
              <w:rPr>
                <w:rFonts w:ascii="Times New Roman"/>
                <w:b w:val="false"/>
                <w:i w:val="false"/>
                <w:color w:val="000000"/>
                <w:sz w:val="20"/>
              </w:rPr>
              <w:t xml:space="preserve">
дағы инвести- </w:t>
            </w:r>
            <w:r>
              <w:br/>
            </w:r>
            <w:r>
              <w:rPr>
                <w:rFonts w:ascii="Times New Roman"/>
                <w:b w:val="false"/>
                <w:i w:val="false"/>
                <w:color w:val="000000"/>
                <w:sz w:val="20"/>
              </w:rPr>
              <w:t xml:space="preserve">
циялық кірісі- </w:t>
            </w:r>
            <w:r>
              <w:br/>
            </w:r>
            <w:r>
              <w:rPr>
                <w:rFonts w:ascii="Times New Roman"/>
                <w:b w:val="false"/>
                <w:i w:val="false"/>
                <w:color w:val="000000"/>
                <w:sz w:val="20"/>
              </w:rPr>
              <w:t xml:space="preserve">
не қатысуымен </w:t>
            </w:r>
            <w:r>
              <w:br/>
            </w:r>
            <w:r>
              <w:rPr>
                <w:rFonts w:ascii="Times New Roman"/>
                <w:b w:val="false"/>
                <w:i w:val="false"/>
                <w:color w:val="000000"/>
                <w:sz w:val="20"/>
              </w:rPr>
              <w:t xml:space="preserve">
өмірді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 </w:t>
            </w:r>
            <w:r>
              <w:br/>
            </w:r>
            <w:r>
              <w:rPr>
                <w:rFonts w:ascii="Times New Roman"/>
                <w:b w:val="false"/>
                <w:i w:val="false"/>
                <w:color w:val="000000"/>
                <w:sz w:val="20"/>
              </w:rPr>
              <w:t xml:space="preserve">
ерікті жеке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ерікті жеке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мүліктік </w:t>
            </w:r>
            <w:r>
              <w:br/>
            </w:r>
            <w:r>
              <w:rPr>
                <w:rFonts w:ascii="Times New Roman"/>
                <w:b w:val="false"/>
                <w:i w:val="false"/>
                <w:color w:val="000000"/>
                <w:sz w:val="20"/>
              </w:rPr>
              <w:t xml:space="preserve">
сақтандыру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 иелері- </w:t>
            </w:r>
            <w:r>
              <w:br/>
            </w:r>
            <w:r>
              <w:rPr>
                <w:rFonts w:ascii="Times New Roman"/>
                <w:b w:val="false"/>
                <w:i w:val="false"/>
                <w:color w:val="000000"/>
                <w:sz w:val="20"/>
              </w:rPr>
              <w:t xml:space="preserve">
нің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 </w:t>
            </w:r>
            <w:r>
              <w:br/>
            </w:r>
            <w:r>
              <w:rPr>
                <w:rFonts w:ascii="Times New Roman"/>
                <w:b w:val="false"/>
                <w:i w:val="false"/>
                <w:color w:val="000000"/>
                <w:sz w:val="20"/>
              </w:rPr>
              <w:t xml:space="preserve">
ру,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 </w:t>
            </w:r>
            <w:r>
              <w:br/>
            </w:r>
            <w:r>
              <w:rPr>
                <w:rFonts w:ascii="Times New Roman"/>
                <w:b w:val="false"/>
                <w:i w:val="false"/>
                <w:color w:val="000000"/>
                <w:sz w:val="20"/>
              </w:rPr>
              <w:t xml:space="preserve">
ру,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 </w:t>
            </w:r>
            <w:r>
              <w:br/>
            </w:r>
            <w:r>
              <w:rPr>
                <w:rFonts w:ascii="Times New Roman"/>
                <w:b w:val="false"/>
                <w:i w:val="false"/>
                <w:color w:val="000000"/>
                <w:sz w:val="20"/>
              </w:rPr>
              <w:t xml:space="preserve">
ру,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қоспағандағы, </w:t>
            </w:r>
            <w:r>
              <w:br/>
            </w:r>
            <w:r>
              <w:rPr>
                <w:rFonts w:ascii="Times New Roman"/>
                <w:b w:val="false"/>
                <w:i w:val="false"/>
                <w:color w:val="000000"/>
                <w:sz w:val="20"/>
              </w:rPr>
              <w:t xml:space="preserve">
келтірген зиян </w:t>
            </w:r>
            <w:r>
              <w:br/>
            </w:r>
            <w:r>
              <w:rPr>
                <w:rFonts w:ascii="Times New Roman"/>
                <w:b w:val="false"/>
                <w:i w:val="false"/>
                <w:color w:val="000000"/>
                <w:sz w:val="20"/>
              </w:rPr>
              <w:t xml:space="preserve">
үшін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жауапкершілік- </w:t>
            </w:r>
            <w:r>
              <w:br/>
            </w:r>
            <w:r>
              <w:rPr>
                <w:rFonts w:ascii="Times New Roman"/>
                <w:b w:val="false"/>
                <w:i w:val="false"/>
                <w:color w:val="000000"/>
                <w:sz w:val="20"/>
              </w:rPr>
              <w:t xml:space="preserve">
ті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w:t>
            </w:r>
            <w:r>
              <w:br/>
            </w:r>
            <w:r>
              <w:rPr>
                <w:rFonts w:ascii="Times New Roman"/>
                <w:b w:val="false"/>
                <w:i w:val="false"/>
                <w:color w:val="000000"/>
                <w:sz w:val="20"/>
              </w:rPr>
              <w:t xml:space="preserve">
және кепілде- </w:t>
            </w:r>
            <w:r>
              <w:br/>
            </w:r>
            <w:r>
              <w:rPr>
                <w:rFonts w:ascii="Times New Roman"/>
                <w:b w:val="false"/>
                <w:i w:val="false"/>
                <w:color w:val="000000"/>
                <w:sz w:val="20"/>
              </w:rPr>
              <w:t xml:space="preserve">
мелерді сақ- </w:t>
            </w:r>
            <w:r>
              <w:br/>
            </w:r>
            <w:r>
              <w:rPr>
                <w:rFonts w:ascii="Times New Roman"/>
                <w:b w:val="false"/>
                <w:i w:val="false"/>
                <w:color w:val="000000"/>
                <w:sz w:val="20"/>
              </w:rPr>
              <w:t xml:space="preserve">
тандыру,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ерікті мүліктік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593"/>
        <w:gridCol w:w="2653"/>
        <w:gridCol w:w="2393"/>
        <w:gridCol w:w="5033"/>
      </w:tblGrid>
      <w:tr>
        <w:trPr>
          <w:trHeight w:val="109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Қолданылып жүрген сақтандыру </w:t>
            </w:r>
            <w:r>
              <w:br/>
            </w:r>
            <w:r>
              <w:rPr>
                <w:rFonts w:ascii="Times New Roman"/>
                <w:b w:val="false"/>
                <w:i w:val="false"/>
                <w:color w:val="000000"/>
                <w:sz w:val="20"/>
              </w:rPr>
              <w:t xml:space="preserve">
(қайта сақтандыру) шарттары </w:t>
            </w:r>
            <w:r>
              <w:br/>
            </w:r>
            <w:r>
              <w:rPr>
                <w:rFonts w:ascii="Times New Roman"/>
                <w:b w:val="false"/>
                <w:i w:val="false"/>
                <w:color w:val="000000"/>
                <w:sz w:val="20"/>
              </w:rPr>
              <w:t xml:space="preserve">
бойынша міндеттемелер ауқымы </w:t>
            </w:r>
            <w:r>
              <w:br/>
            </w:r>
            <w:r>
              <w:rPr>
                <w:rFonts w:ascii="Times New Roman"/>
                <w:b w:val="false"/>
                <w:i w:val="false"/>
                <w:color w:val="000000"/>
                <w:sz w:val="20"/>
              </w:rPr>
              <w:t xml:space="preserve">
(мың теңгемен) </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Қолданылып жүрген </w:t>
            </w:r>
            <w:r>
              <w:br/>
            </w:r>
            <w:r>
              <w:rPr>
                <w:rFonts w:ascii="Times New Roman"/>
                <w:b w:val="false"/>
                <w:i w:val="false"/>
                <w:color w:val="000000"/>
                <w:sz w:val="20"/>
              </w:rPr>
              <w:t xml:space="preserve">
сақтандыру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сыйлықақыларының </w:t>
            </w:r>
            <w:r>
              <w:br/>
            </w:r>
            <w:r>
              <w:rPr>
                <w:rFonts w:ascii="Times New Roman"/>
                <w:b w:val="false"/>
                <w:i w:val="false"/>
                <w:color w:val="000000"/>
                <w:sz w:val="20"/>
              </w:rPr>
              <w:t xml:space="preserve">
сомасы (мың теңгемен) </w:t>
            </w:r>
          </w:p>
        </w:tc>
      </w:tr>
      <w:tr>
        <w:trPr>
          <w:trHeight w:val="900" w:hRule="atLeast"/>
        </w:trPr>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қайта </w:t>
            </w:r>
            <w:r>
              <w:br/>
            </w:r>
            <w:r>
              <w:rPr>
                <w:rFonts w:ascii="Times New Roman"/>
                <w:b w:val="false"/>
                <w:i w:val="false"/>
                <w:color w:val="000000"/>
                <w:sz w:val="20"/>
              </w:rPr>
              <w:t xml:space="preserve">
сақтандыруға </w:t>
            </w:r>
            <w:r>
              <w:br/>
            </w:r>
            <w:r>
              <w:rPr>
                <w:rFonts w:ascii="Times New Roman"/>
                <w:b w:val="false"/>
                <w:i w:val="false"/>
                <w:color w:val="000000"/>
                <w:sz w:val="20"/>
              </w:rPr>
              <w:t xml:space="preserve">
берілгені </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еместерге </w:t>
            </w:r>
          </w:p>
        </w:tc>
        <w:tc>
          <w:tcPr>
            <w:tcW w:w="0" w:type="auto"/>
            <w:vMerge/>
            <w:tcBorders>
              <w:top w:val="nil"/>
              <w:left w:val="single" w:color="cfcfcf" w:sz="5"/>
              <w:bottom w:val="single" w:color="cfcfcf" w:sz="5"/>
              <w:right w:val="single" w:color="cfcfcf" w:sz="5"/>
            </w:tcBorders>
          </w:tcP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47" w:id="5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24-қосымшасы </w:t>
      </w:r>
    </w:p>
    <w:bookmarkEnd w:id="54"/>
    <w:p>
      <w:pPr>
        <w:spacing w:after="0"/>
        <w:ind w:left="0"/>
        <w:jc w:val="both"/>
      </w:pPr>
      <w:r>
        <w:rPr>
          <w:rFonts w:ascii="Times New Roman"/>
          <w:b w:val="false"/>
          <w:i w:val="false"/>
          <w:color w:val="ff0000"/>
          <w:sz w:val="28"/>
        </w:rPr>
        <w:t xml:space="preserve">      Ескерту. 24-қосымша жаңа редакцияда жазылды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2006.01.09 </w:t>
      </w:r>
      <w:r>
        <w:rPr>
          <w:rFonts w:ascii="Times New Roman"/>
          <w:b w:val="false"/>
          <w:i w:val="false"/>
          <w:color w:val="ff0000"/>
          <w:sz w:val="28"/>
        </w:rPr>
        <w:t xml:space="preserve">N 16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Қаулыларымен. </w:t>
      </w:r>
    </w:p>
    <w:p>
      <w:pPr>
        <w:spacing w:after="0"/>
        <w:ind w:left="0"/>
        <w:jc w:val="both"/>
      </w:pPr>
      <w:r>
        <w:rPr>
          <w:rFonts w:ascii="Times New Roman"/>
          <w:b/>
          <w:i w:val="false"/>
          <w:color w:val="000000"/>
          <w:sz w:val="28"/>
        </w:rPr>
        <w:t xml:space="preserve">           Қайта сақтандыру қызметі бойынша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033"/>
        <w:gridCol w:w="1833"/>
        <w:gridCol w:w="2893"/>
        <w:gridCol w:w="2093"/>
        <w:gridCol w:w="2093"/>
      </w:tblGrid>
      <w:tr>
        <w:trPr>
          <w:trHeight w:val="111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ұйымының атауы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сенім- </w:t>
            </w:r>
            <w:r>
              <w:br/>
            </w:r>
            <w:r>
              <w:rPr>
                <w:rFonts w:ascii="Times New Roman"/>
                <w:b w:val="false"/>
                <w:i w:val="false"/>
                <w:color w:val="000000"/>
                <w:sz w:val="20"/>
              </w:rPr>
              <w:t xml:space="preserve">
ділі-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рейтин- </w:t>
            </w:r>
            <w:r>
              <w:br/>
            </w:r>
            <w:r>
              <w:rPr>
                <w:rFonts w:ascii="Times New Roman"/>
                <w:b w:val="false"/>
                <w:i w:val="false"/>
                <w:color w:val="000000"/>
                <w:sz w:val="20"/>
              </w:rPr>
              <w:t xml:space="preserve">
гісі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w:t>
            </w:r>
            <w:r>
              <w:br/>
            </w:r>
            <w:r>
              <w:rPr>
                <w:rFonts w:ascii="Times New Roman"/>
                <w:b w:val="false"/>
                <w:i w:val="false"/>
                <w:color w:val="000000"/>
                <w:sz w:val="20"/>
              </w:rPr>
              <w:t xml:space="preserve">
агенттігінің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орналасқан жері </w:t>
            </w:r>
            <w:r>
              <w:br/>
            </w:r>
            <w:r>
              <w:rPr>
                <w:rFonts w:ascii="Times New Roman"/>
                <w:b w:val="false"/>
                <w:i w:val="false"/>
                <w:color w:val="000000"/>
                <w:sz w:val="20"/>
              </w:rPr>
              <w:t xml:space="preserve">
(елі)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коды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ұйымдары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ұйымдары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33"/>
        <w:gridCol w:w="1453"/>
        <w:gridCol w:w="1153"/>
        <w:gridCol w:w="1533"/>
        <w:gridCol w:w="1753"/>
        <w:gridCol w:w="973"/>
        <w:gridCol w:w="1253"/>
        <w:gridCol w:w="1353"/>
      </w:tblGrid>
      <w:tr>
        <w:trPr>
          <w:trHeight w:val="132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брокерінің </w:t>
            </w:r>
            <w:r>
              <w:br/>
            </w:r>
            <w:r>
              <w:rPr>
                <w:rFonts w:ascii="Times New Roman"/>
                <w:b w:val="false"/>
                <w:i w:val="false"/>
                <w:color w:val="000000"/>
                <w:sz w:val="20"/>
              </w:rPr>
              <w:t xml:space="preserve">
атауы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броке-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брокерінің </w:t>
            </w:r>
            <w:r>
              <w:br/>
            </w:r>
            <w:r>
              <w:rPr>
                <w:rFonts w:ascii="Times New Roman"/>
                <w:b w:val="false"/>
                <w:i w:val="false"/>
                <w:color w:val="000000"/>
                <w:sz w:val="20"/>
              </w:rPr>
              <w:t xml:space="preserve">
орналасқан жері </w:t>
            </w:r>
            <w:r>
              <w:br/>
            </w:r>
            <w:r>
              <w:rPr>
                <w:rFonts w:ascii="Times New Roman"/>
                <w:b w:val="false"/>
                <w:i w:val="false"/>
                <w:color w:val="000000"/>
                <w:sz w:val="20"/>
              </w:rPr>
              <w:t xml:space="preserve">
(елі)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 </w:t>
            </w:r>
            <w:r>
              <w:br/>
            </w:r>
            <w:r>
              <w:rPr>
                <w:rFonts w:ascii="Times New Roman"/>
                <w:b w:val="false"/>
                <w:i w:val="false"/>
                <w:color w:val="000000"/>
                <w:sz w:val="20"/>
              </w:rPr>
              <w:t xml:space="preserve">
мы </w:t>
            </w:r>
            <w:r>
              <w:br/>
            </w:r>
            <w:r>
              <w:rPr>
                <w:rFonts w:ascii="Times New Roman"/>
                <w:b w:val="false"/>
                <w:i w:val="false"/>
                <w:color w:val="000000"/>
                <w:sz w:val="20"/>
              </w:rPr>
              <w:t xml:space="preserve">
бер- </w:t>
            </w:r>
            <w:r>
              <w:br/>
            </w:r>
            <w:r>
              <w:rPr>
                <w:rFonts w:ascii="Times New Roman"/>
                <w:b w:val="false"/>
                <w:i w:val="false"/>
                <w:color w:val="000000"/>
                <w:sz w:val="20"/>
              </w:rPr>
              <w:t xml:space="preserve">
ген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сый- </w:t>
            </w:r>
            <w:r>
              <w:br/>
            </w:r>
            <w:r>
              <w:rPr>
                <w:rFonts w:ascii="Times New Roman"/>
                <w:b w:val="false"/>
                <w:i w:val="false"/>
                <w:color w:val="000000"/>
                <w:sz w:val="20"/>
              </w:rPr>
              <w:t xml:space="preserve">
лық- </w:t>
            </w:r>
            <w:r>
              <w:br/>
            </w:r>
            <w:r>
              <w:rPr>
                <w:rFonts w:ascii="Times New Roman"/>
                <w:b w:val="false"/>
                <w:i w:val="false"/>
                <w:color w:val="000000"/>
                <w:sz w:val="20"/>
              </w:rPr>
              <w:t xml:space="preserve">
ақы-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дың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(фа-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обли- </w:t>
            </w:r>
            <w:r>
              <w:br/>
            </w:r>
            <w:r>
              <w:rPr>
                <w:rFonts w:ascii="Times New Roman"/>
                <w:b w:val="false"/>
                <w:i w:val="false"/>
                <w:color w:val="000000"/>
                <w:sz w:val="20"/>
              </w:rPr>
              <w:t xml:space="preserve">
га- </w:t>
            </w:r>
            <w:r>
              <w:br/>
            </w:r>
            <w:r>
              <w:rPr>
                <w:rFonts w:ascii="Times New Roman"/>
                <w:b w:val="false"/>
                <w:i w:val="false"/>
                <w:color w:val="000000"/>
                <w:sz w:val="20"/>
              </w:rPr>
              <w:t xml:space="preserve">
тор- </w:t>
            </w:r>
            <w:r>
              <w:br/>
            </w:r>
            <w:r>
              <w:rPr>
                <w:rFonts w:ascii="Times New Roman"/>
                <w:b w:val="false"/>
                <w:i w:val="false"/>
                <w:color w:val="000000"/>
                <w:sz w:val="20"/>
              </w:rPr>
              <w:t xml:space="preserve">
лық)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дың </w:t>
            </w:r>
            <w:r>
              <w:br/>
            </w:r>
            <w:r>
              <w:rPr>
                <w:rFonts w:ascii="Times New Roman"/>
                <w:b w:val="false"/>
                <w:i w:val="false"/>
                <w:color w:val="000000"/>
                <w:sz w:val="20"/>
              </w:rPr>
              <w:t xml:space="preserve">
нысаны </w:t>
            </w:r>
            <w:r>
              <w:br/>
            </w:r>
            <w:r>
              <w:rPr>
                <w:rFonts w:ascii="Times New Roman"/>
                <w:b w:val="false"/>
                <w:i w:val="false"/>
                <w:color w:val="000000"/>
                <w:sz w:val="20"/>
              </w:rPr>
              <w:t xml:space="preserve">
(про- </w:t>
            </w:r>
            <w:r>
              <w:br/>
            </w:r>
            <w:r>
              <w:rPr>
                <w:rFonts w:ascii="Times New Roman"/>
                <w:b w:val="false"/>
                <w:i w:val="false"/>
                <w:color w:val="000000"/>
                <w:sz w:val="20"/>
              </w:rPr>
              <w:t xml:space="preserve">
пор-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про- </w:t>
            </w:r>
            <w:r>
              <w:br/>
            </w:r>
            <w:r>
              <w:rPr>
                <w:rFonts w:ascii="Times New Roman"/>
                <w:b w:val="false"/>
                <w:i w:val="false"/>
                <w:color w:val="000000"/>
                <w:sz w:val="20"/>
              </w:rPr>
              <w:t xml:space="preserve">
пор-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емес)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60" w:id="5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ережесінің </w:t>
      </w:r>
      <w:r>
        <w:br/>
      </w:r>
      <w:r>
        <w:rPr>
          <w:rFonts w:ascii="Times New Roman"/>
          <w:b w:val="false"/>
          <w:i w:val="false"/>
          <w:color w:val="000000"/>
          <w:sz w:val="28"/>
        </w:rPr>
        <w:t xml:space="preserve">
                                24-1-қосымшасы </w:t>
      </w:r>
    </w:p>
    <w:bookmarkEnd w:id="55"/>
    <w:p>
      <w:pPr>
        <w:spacing w:after="0"/>
        <w:ind w:left="0"/>
        <w:jc w:val="both"/>
      </w:pPr>
      <w:r>
        <w:rPr>
          <w:rFonts w:ascii="Times New Roman"/>
          <w:b w:val="false"/>
          <w:i w:val="false"/>
          <w:color w:val="ff0000"/>
          <w:sz w:val="28"/>
        </w:rPr>
        <w:t xml:space="preserve">      Ескерту. 24-1-қосымшамен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- 2008.06.30. </w:t>
      </w:r>
      <w:r>
        <w:rPr>
          <w:rFonts w:ascii="Times New Roman"/>
          <w:b w:val="false"/>
          <w:i w:val="false"/>
          <w:color w:val="ff0000"/>
          <w:sz w:val="28"/>
        </w:rPr>
        <w:t xml:space="preserve">N 97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Қайта сақтандыруға берілген сақтандыру </w:t>
      </w:r>
      <w:r>
        <w:br/>
      </w:r>
      <w:r>
        <w:rPr>
          <w:rFonts w:ascii="Times New Roman"/>
          <w:b w:val="false"/>
          <w:i w:val="false"/>
          <w:color w:val="000000"/>
          <w:sz w:val="28"/>
        </w:rPr>
        <w:t xml:space="preserve">
               сыйлықақылары жөніндегі есеп      </w:t>
      </w:r>
      <w:r>
        <w:br/>
      </w:r>
      <w:r>
        <w:rPr>
          <w:rFonts w:ascii="Times New Roman"/>
          <w:b w:val="false"/>
          <w:i w:val="false"/>
          <w:color w:val="000000"/>
          <w:sz w:val="28"/>
        </w:rPr>
        <w:t xml:space="preserve">
           Сақтандыру (қайта сақтандыру) ұйымы </w:t>
      </w:r>
      <w:r>
        <w:br/>
      </w:r>
      <w:r>
        <w:rPr>
          <w:rFonts w:ascii="Times New Roman"/>
          <w:b w:val="false"/>
          <w:i w:val="false"/>
          <w:color w:val="000000"/>
          <w:sz w:val="28"/>
        </w:rPr>
        <w:t xml:space="preserve">
            200_жылғы 1__________жағдай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333"/>
        <w:gridCol w:w="2253"/>
        <w:gridCol w:w="2133"/>
        <w:gridCol w:w="187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w:t>
            </w:r>
            <w:r>
              <w:br/>
            </w:r>
            <w:r>
              <w:rPr>
                <w:rFonts w:ascii="Times New Roman"/>
                <w:b w:val="false"/>
                <w:i w:val="false"/>
                <w:color w:val="000000"/>
                <w:sz w:val="20"/>
              </w:rPr>
              <w:t xml:space="preserve">
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ұйымына берілген сақтандыру сыйлықақы- </w:t>
            </w:r>
            <w:r>
              <w:br/>
            </w:r>
            <w:r>
              <w:rPr>
                <w:rFonts w:ascii="Times New Roman"/>
                <w:b w:val="false"/>
                <w:i w:val="false"/>
                <w:color w:val="000000"/>
                <w:sz w:val="20"/>
              </w:rPr>
              <w:t xml:space="preserve">
лары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шарттары бойынша алынған тәуекел- </w:t>
            </w:r>
            <w:r>
              <w:br/>
            </w:r>
            <w:r>
              <w:rPr>
                <w:rFonts w:ascii="Times New Roman"/>
                <w:b w:val="false"/>
                <w:i w:val="false"/>
                <w:color w:val="000000"/>
                <w:sz w:val="20"/>
              </w:rPr>
              <w:t xml:space="preserve">
дерді өтеу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 </w:t>
            </w:r>
            <w:r>
              <w:br/>
            </w:r>
            <w:r>
              <w:rPr>
                <w:rFonts w:ascii="Times New Roman"/>
                <w:b w:val="false"/>
                <w:i w:val="false"/>
                <w:color w:val="000000"/>
                <w:sz w:val="20"/>
              </w:rPr>
              <w:t xml:space="preserve">
дыру шарттары бойынша қабылдан- </w:t>
            </w:r>
            <w:r>
              <w:br/>
            </w:r>
            <w:r>
              <w:rPr>
                <w:rFonts w:ascii="Times New Roman"/>
                <w:b w:val="false"/>
                <w:i w:val="false"/>
                <w:color w:val="000000"/>
                <w:sz w:val="20"/>
              </w:rPr>
              <w:t xml:space="preserve">
ған сақ- </w:t>
            </w:r>
            <w:r>
              <w:br/>
            </w:r>
            <w:r>
              <w:rPr>
                <w:rFonts w:ascii="Times New Roman"/>
                <w:b w:val="false"/>
                <w:i w:val="false"/>
                <w:color w:val="000000"/>
                <w:sz w:val="20"/>
              </w:rPr>
              <w:t xml:space="preserve">
тандыру сыйлық- </w:t>
            </w:r>
            <w:r>
              <w:br/>
            </w:r>
            <w:r>
              <w:rPr>
                <w:rFonts w:ascii="Times New Roman"/>
                <w:b w:val="false"/>
                <w:i w:val="false"/>
                <w:color w:val="000000"/>
                <w:sz w:val="20"/>
              </w:rPr>
              <w:t xml:space="preserve">
ақылары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 </w:t>
            </w:r>
            <w:r>
              <w:br/>
            </w:r>
            <w:r>
              <w:rPr>
                <w:rFonts w:ascii="Times New Roman"/>
                <w:b w:val="false"/>
                <w:i w:val="false"/>
                <w:color w:val="000000"/>
                <w:sz w:val="20"/>
              </w:rPr>
              <w:t xml:space="preserve">
дыруға қабылдан- </w:t>
            </w:r>
            <w:r>
              <w:br/>
            </w:r>
            <w:r>
              <w:rPr>
                <w:rFonts w:ascii="Times New Roman"/>
                <w:b w:val="false"/>
                <w:i w:val="false"/>
                <w:color w:val="000000"/>
                <w:sz w:val="20"/>
              </w:rPr>
              <w:t xml:space="preserve">
ған шарттар бойынша сақтанды- </w:t>
            </w:r>
            <w:r>
              <w:br/>
            </w:r>
            <w:r>
              <w:rPr>
                <w:rFonts w:ascii="Times New Roman"/>
                <w:b w:val="false"/>
                <w:i w:val="false"/>
                <w:color w:val="000000"/>
                <w:sz w:val="20"/>
              </w:rPr>
              <w:t xml:space="preserve">
ру төлемдері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резидент емес сақтандыру (қайта сақтандыру) ұйымдары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резидент сақтандыру (қайта сақтандыру) ұйымдары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тұлға______күні_____ </w:t>
      </w:r>
      <w:r>
        <w:br/>
      </w:r>
      <w:r>
        <w:rPr>
          <w:rFonts w:ascii="Times New Roman"/>
          <w:b w:val="false"/>
          <w:i w:val="false"/>
          <w:color w:val="000000"/>
          <w:sz w:val="28"/>
        </w:rPr>
        <w:t xml:space="preserve">
Бас бухгалтер немесе есепке қол қоюға уәкілетті тұлға______күні_____ </w:t>
      </w:r>
      <w:r>
        <w:br/>
      </w:r>
      <w:r>
        <w:rPr>
          <w:rFonts w:ascii="Times New Roman"/>
          <w:b w:val="false"/>
          <w:i w:val="false"/>
          <w:color w:val="000000"/>
          <w:sz w:val="28"/>
        </w:rPr>
        <w:t xml:space="preserve">
Орындаушы__________күні___________ </w:t>
      </w:r>
      <w:r>
        <w:br/>
      </w:r>
      <w:r>
        <w:rPr>
          <w:rFonts w:ascii="Times New Roman"/>
          <w:b w:val="false"/>
          <w:i w:val="false"/>
          <w:color w:val="000000"/>
          <w:sz w:val="28"/>
        </w:rPr>
        <w:t xml:space="preserve">
Телефоны:__________ </w:t>
      </w:r>
      <w:r>
        <w:br/>
      </w:r>
      <w:r>
        <w:rPr>
          <w:rFonts w:ascii="Times New Roman"/>
          <w:b w:val="false"/>
          <w:i w:val="false"/>
          <w:color w:val="000000"/>
          <w:sz w:val="28"/>
        </w:rPr>
        <w:t xml:space="preserve">
Мөр орны </w:t>
      </w:r>
    </w:p>
    <w:bookmarkStart w:name="z48" w:id="5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25-қосымшасы </w:t>
      </w:r>
    </w:p>
    <w:bookmarkEnd w:id="56"/>
    <w:p>
      <w:pPr>
        <w:spacing w:after="0"/>
        <w:ind w:left="0"/>
        <w:jc w:val="both"/>
      </w:pPr>
      <w:r>
        <w:rPr>
          <w:rFonts w:ascii="Times New Roman"/>
          <w:b/>
          <w:i w:val="false"/>
          <w:color w:val="000000"/>
          <w:sz w:val="28"/>
        </w:rPr>
        <w:t xml:space="preserve">       Қазақстан Республикасының резиденті еместермен </w:t>
      </w:r>
      <w:r>
        <w:br/>
      </w:r>
      <w:r>
        <w:rPr>
          <w:rFonts w:ascii="Times New Roman"/>
          <w:b w:val="false"/>
          <w:i w:val="false"/>
          <w:color w:val="000000"/>
          <w:sz w:val="28"/>
        </w:rPr>
        <w:t>
</w:t>
      </w:r>
      <w:r>
        <w:rPr>
          <w:rFonts w:ascii="Times New Roman"/>
          <w:b/>
          <w:i w:val="false"/>
          <w:color w:val="000000"/>
          <w:sz w:val="28"/>
        </w:rPr>
        <w:t xml:space="preserve">       жасалған сақтандыру (қайта сақтандыру) шарттары </w:t>
      </w:r>
      <w:r>
        <w:br/>
      </w:r>
      <w:r>
        <w:rPr>
          <w:rFonts w:ascii="Times New Roman"/>
          <w:b w:val="false"/>
          <w:i w:val="false"/>
          <w:color w:val="000000"/>
          <w:sz w:val="28"/>
        </w:rPr>
        <w:t>
</w:t>
      </w:r>
      <w:r>
        <w:rPr>
          <w:rFonts w:ascii="Times New Roman"/>
          <w:b/>
          <w:i w:val="false"/>
          <w:color w:val="000000"/>
          <w:sz w:val="28"/>
        </w:rPr>
        <w:t xml:space="preserve">                         бойынша есеп </w:t>
      </w:r>
      <w:r>
        <w:br/>
      </w:r>
      <w:r>
        <w:rPr>
          <w:rFonts w:ascii="Times New Roman"/>
          <w:b w:val="false"/>
          <w:i w:val="false"/>
          <w:color w:val="000000"/>
          <w:sz w:val="28"/>
        </w:rPr>
        <w:t>
</w:t>
      </w:r>
      <w:r>
        <w:rPr>
          <w:rFonts w:ascii="Times New Roman"/>
          <w:b/>
          <w:i w:val="false"/>
          <w:color w:val="000000"/>
          <w:sz w:val="28"/>
        </w:rPr>
        <w:t xml:space="preserve">         200__ жылғы 1 ______________________ жағдай </w:t>
      </w:r>
      <w:r>
        <w:br/>
      </w:r>
      <w:r>
        <w:rPr>
          <w:rFonts w:ascii="Times New Roman"/>
          <w:b w:val="false"/>
          <w:i w:val="false"/>
          <w:color w:val="000000"/>
          <w:sz w:val="28"/>
        </w:rPr>
        <w:t>
</w:t>
      </w:r>
      <w:r>
        <w:rPr>
          <w:rFonts w:ascii="Times New Roman"/>
          <w:b/>
          <w:i w:val="false"/>
          <w:color w:val="000000"/>
          <w:sz w:val="28"/>
        </w:rPr>
        <w:t xml:space="preserve">         бойынша сақтандыру (қайта сақтандыру) ұйымы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273"/>
        <w:gridCol w:w="1113"/>
        <w:gridCol w:w="1953"/>
        <w:gridCol w:w="1893"/>
        <w:gridCol w:w="1873"/>
        <w:gridCol w:w="193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 шарттары </w:t>
            </w:r>
            <w:r>
              <w:br/>
            </w:r>
            <w:r>
              <w:rPr>
                <w:rFonts w:ascii="Times New Roman"/>
                <w:b w:val="false"/>
                <w:i w:val="false"/>
                <w:color w:val="000000"/>
                <w:sz w:val="20"/>
              </w:rPr>
              <w:t xml:space="preserve">
бойынша сақтан- </w:t>
            </w:r>
            <w:r>
              <w:br/>
            </w:r>
            <w:r>
              <w:rPr>
                <w:rFonts w:ascii="Times New Roman"/>
                <w:b w:val="false"/>
                <w:i w:val="false"/>
                <w:color w:val="000000"/>
                <w:sz w:val="20"/>
              </w:rPr>
              <w:t xml:space="preserve">
дыру сыйлықақысы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 шарттары </w:t>
            </w:r>
            <w:r>
              <w:br/>
            </w:r>
            <w:r>
              <w:rPr>
                <w:rFonts w:ascii="Times New Roman"/>
                <w:b w:val="false"/>
                <w:i w:val="false"/>
                <w:color w:val="000000"/>
                <w:sz w:val="20"/>
              </w:rPr>
              <w:t xml:space="preserve">
бойынша міндет- </w:t>
            </w:r>
            <w:r>
              <w:br/>
            </w:r>
            <w:r>
              <w:rPr>
                <w:rFonts w:ascii="Times New Roman"/>
                <w:b w:val="false"/>
                <w:i w:val="false"/>
                <w:color w:val="000000"/>
                <w:sz w:val="20"/>
              </w:rPr>
              <w:t xml:space="preserve">
темелер ауқымы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 ұйымдары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Бас бухгалтер немесе есепке қол қоюға уәкiлеттi </w:t>
      </w:r>
      <w:r>
        <w:br/>
      </w:r>
      <w:r>
        <w:rPr>
          <w:rFonts w:ascii="Times New Roman"/>
          <w:b w:val="false"/>
          <w:i w:val="false"/>
          <w:color w:val="000000"/>
          <w:sz w:val="28"/>
        </w:rPr>
        <w:t xml:space="preserve">
      тұлға _______ күні ___________ </w:t>
      </w:r>
    </w:p>
    <w:p>
      <w:pPr>
        <w:spacing w:after="0"/>
        <w:ind w:left="0"/>
        <w:jc w:val="both"/>
      </w:pPr>
      <w:r>
        <w:rPr>
          <w:rFonts w:ascii="Times New Roman"/>
          <w:b w:val="false"/>
          <w:i w:val="false"/>
          <w:color w:val="000000"/>
          <w:sz w:val="28"/>
        </w:rPr>
        <w:t xml:space="preserve">      Орындаушы ___________ </w:t>
      </w:r>
    </w:p>
    <w:p>
      <w:pPr>
        <w:spacing w:after="0"/>
        <w:ind w:left="0"/>
        <w:jc w:val="both"/>
      </w:pPr>
      <w:r>
        <w:rPr>
          <w:rFonts w:ascii="Times New Roman"/>
          <w:b w:val="false"/>
          <w:i w:val="false"/>
          <w:color w:val="000000"/>
          <w:sz w:val="28"/>
        </w:rPr>
        <w:t xml:space="preserve">      Телефоны: ___________ </w:t>
      </w:r>
    </w:p>
    <w:p>
      <w:pPr>
        <w:spacing w:after="0"/>
        <w:ind w:left="0"/>
        <w:jc w:val="both"/>
      </w:pPr>
      <w:r>
        <w:rPr>
          <w:rFonts w:ascii="Times New Roman"/>
          <w:b w:val="false"/>
          <w:i w:val="false"/>
          <w:color w:val="000000"/>
          <w:sz w:val="28"/>
        </w:rPr>
        <w:t xml:space="preserve">      Мөр қоюға арналған орын </w:t>
      </w:r>
    </w:p>
    <w:bookmarkStart w:name="z49" w:id="57"/>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26-қосымшасы </w:t>
      </w:r>
    </w:p>
    <w:bookmarkEnd w:id="57"/>
    <w:p>
      <w:pPr>
        <w:spacing w:after="0"/>
        <w:ind w:left="0"/>
        <w:jc w:val="both"/>
      </w:pPr>
      <w:r>
        <w:rPr>
          <w:rFonts w:ascii="Times New Roman"/>
          <w:b w:val="false"/>
          <w:i w:val="false"/>
          <w:color w:val="ff0000"/>
          <w:sz w:val="28"/>
        </w:rPr>
        <w:t xml:space="preserve">      Ескерту. 26-қосымша жаңа редакцияда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өзгерту енгізілді - 2009.04.29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Экономикалық қызмет түрлері бойынша сақтандыру                    сыйлықақыларын және сақтандыру төлемдерін жіктеу </w:t>
      </w:r>
      <w:r>
        <w:br/>
      </w:r>
      <w:r>
        <w:rPr>
          <w:rFonts w:ascii="Times New Roman"/>
          <w:b w:val="false"/>
          <w:i w:val="false"/>
          <w:color w:val="000000"/>
          <w:sz w:val="28"/>
        </w:rPr>
        <w:t xml:space="preserve">
       Сақтандыру (қайта сақтандыру) ұйымы_________________ </w:t>
      </w:r>
      <w:r>
        <w:br/>
      </w:r>
      <w:r>
        <w:rPr>
          <w:rFonts w:ascii="Times New Roman"/>
          <w:b w:val="false"/>
          <w:i w:val="false"/>
          <w:color w:val="000000"/>
          <w:sz w:val="28"/>
        </w:rPr>
        <w:t xml:space="preserve">
                200_ жылғы 1________жағдай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993"/>
        <w:gridCol w:w="2653"/>
        <w:gridCol w:w="3033"/>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түрінің атауы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сыйлықақылары (мың теңгемен)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 (мың теңгемен)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аңшылық және орман шаруашылығы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аңшылық және осыларға байланысты қызмет көрсетулер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ағаш дайындау және осыларға байланысты қызмет көрсетулер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балық өсіру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өнеркәсібі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пайдалы қазбаларды өндіру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және лигнитті өндіру; торфты өңдеу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мен табиғи газды өндіру; осы салаларда қызмет көрсетуді ұсыну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және торий рудасын өндіру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пайдалы қазбаларды өндіруден басқа тау-кен өнеркәсібі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рудаларын өндіру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өнеркәсібінің басқа салалары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Өңдеуші өнеркәсіп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Сусын мен темекіні қоса, тамақ өнімдерін өндіру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сынды қоса, тамақ өнімдерін өндіру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бұйымдарын өндіру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және тігін өнеркәсібі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өндірісі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өндіру; теріні өңдеу және бояу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Былғарыны өндіру, былғарыдан жасалған бұйымдар және аяқ киім өндірісі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 өңдеу және ағаштан жасалған бұйымдарды өндіру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Целлюлоз-қағаз өнеркәсібі; баспа ісі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массасын, қағазды, картонды және олардан жасалған бұйымдарды өндіру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және полиграфиялық қызмет, жазылып алынған ақпарат жеткізушілерді көбейту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мұнай өнімдерін және ядролық материалдарды өндіру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өнеркәсібі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Рәзіңке және пластмассадан жасалған бұйымдар өндірісі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металл емес минералдық өнімдердің өндірісі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Металлургиялық өнеркәсіп және дайын метал бұйымдарының өндірісі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өнеркәсібі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метал бұйымдарының өндірісі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жабдықтарды өндіру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Электрожабдықты, электрондық және оптикалық жабдықты ендіру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жабдықты және есептеу техникасын шығару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машиналарын және жабдықтарын шығару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теледидар және байланыс аппаратурасын шығару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техника бұйымдарын, өлшеу құралдарын, оптикалық аспаптар мен аппаратураларды, сағаттарды шығару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және жабдықтарды шығару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Автомобильдерді, тіркемелер мен жартылай тіркемелерді шығару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көлік құралдарын шығару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өнеркәсіп салалары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топтастырмаға енгізілмеген жиһаз және басқа өнімдерді шығару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шикізатты өңдеу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Электрэнергиясын, газды және суды өндіру және бөлу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Электрэнергияны, газды, буды және ыстық суды өндіру және бөлу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жинау, тазалау және бөлу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автомобильдерді, тұрмыстық бұйымдарды және жеке пайдалану заттарын жөндеу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мотоциклдерді сату, оларға техникалық қызмет көрсету және жөндеу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 саудасынан өзге, көтерме сауда және агенттер арқылы сауда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мотоциклдерді сатуды қоспағанда, бөлшек сауда; тұрмыстық бұйымдар мен жеке пайдалану заттарын жөндеу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үйлер мен мейрамханалар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Құрлықтағы көлік қызметі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бетінде жүретін көліктің қызметі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көлігінің қызметі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қызметінің қосалқы және қосымша қызметі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делдалдығы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делдалдығы және сақтандыру саласындағы қосалқы қызмет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мүлікпен операциялар, жалға беру және тұтынушыларға қызмет көрсету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мүлікпен операциялар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Операторсыз машиналар мен жабдықтарды жалға алу және тұрмыстық бұйымдар мен жеке пайдалану заттарын жалға беру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Есептеуіш техникамен байланысты қызмет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және әзірлеу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басқа қызмет түрлерін көрсету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қызмет көрсетулерді ұсыну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әлеуметтік және жеке қызмет көрсетулерді ұсыну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суды, қалдықтарды жою және осыған ұқсас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бірлестіктердің қызметі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пен көңіл көтеру, мәдениет пен спортты ұйымдастыру бойынша қызмет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қызмет көрсетулерді ұсыну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қызметшілерін жалдайтын және жеке тұтыну үшін тауарларды өндіретін және қызмет көрсетулерді ұсынатын үй шаруашылықтарының қызметі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аумақтағы ұйымдар қызметі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жеке тұлғалар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тұлға_____күні______ </w:t>
      </w:r>
      <w:r>
        <w:br/>
      </w:r>
      <w:r>
        <w:rPr>
          <w:rFonts w:ascii="Times New Roman"/>
          <w:b w:val="false"/>
          <w:i w:val="false"/>
          <w:color w:val="000000"/>
          <w:sz w:val="28"/>
        </w:rPr>
        <w:t xml:space="preserve">
Бас бухгалтер немесе есепке қол қоюға уәкілетті тұлға_____күні______ </w:t>
      </w:r>
      <w:r>
        <w:br/>
      </w:r>
      <w:r>
        <w:rPr>
          <w:rFonts w:ascii="Times New Roman"/>
          <w:b w:val="false"/>
          <w:i w:val="false"/>
          <w:color w:val="000000"/>
          <w:sz w:val="28"/>
        </w:rPr>
        <w:t xml:space="preserve">
Орындаушы_______________күні_____________ </w:t>
      </w:r>
      <w:r>
        <w:br/>
      </w:r>
      <w:r>
        <w:rPr>
          <w:rFonts w:ascii="Times New Roman"/>
          <w:b w:val="false"/>
          <w:i w:val="false"/>
          <w:color w:val="000000"/>
          <w:sz w:val="28"/>
        </w:rPr>
        <w:t xml:space="preserve">
Телефоны:_______________ </w:t>
      </w:r>
      <w:r>
        <w:br/>
      </w:r>
      <w:r>
        <w:rPr>
          <w:rFonts w:ascii="Times New Roman"/>
          <w:b w:val="false"/>
          <w:i w:val="false"/>
          <w:color w:val="000000"/>
          <w:sz w:val="28"/>
        </w:rPr>
        <w:t xml:space="preserve">
Мөр орны </w:t>
      </w:r>
    </w:p>
    <w:bookmarkStart w:name="z50" w:id="5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27-қосымшасы </w:t>
      </w:r>
    </w:p>
    <w:bookmarkEnd w:id="58"/>
    <w:p>
      <w:pPr>
        <w:spacing w:after="0"/>
        <w:ind w:left="0"/>
        <w:jc w:val="both"/>
      </w:pPr>
      <w:r>
        <w:rPr>
          <w:rFonts w:ascii="Times New Roman"/>
          <w:b w:val="false"/>
          <w:i w:val="false"/>
          <w:color w:val="ff0000"/>
          <w:sz w:val="28"/>
        </w:rPr>
        <w:t xml:space="preserve">      Ескерту. 27-қосымша жаңа редакцияда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Қазақстан Республикасының сақтандыру брокерлерінің </w:t>
      </w:r>
      <w:r>
        <w:br/>
      </w:r>
      <w:r>
        <w:rPr>
          <w:rFonts w:ascii="Times New Roman"/>
          <w:b w:val="false"/>
          <w:i w:val="false"/>
          <w:color w:val="000000"/>
          <w:sz w:val="28"/>
        </w:rPr>
        <w:t>
</w:t>
      </w:r>
      <w:r>
        <w:rPr>
          <w:rFonts w:ascii="Times New Roman"/>
          <w:b/>
          <w:i w:val="false"/>
          <w:color w:val="000000"/>
          <w:sz w:val="28"/>
        </w:rPr>
        <w:t xml:space="preserve">қатысуымен жасалған қайта сақтандыру шарттары туралы ақпарат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Сақтандыру брокері </w:t>
      </w:r>
      <w:r>
        <w:br/>
      </w:r>
      <w:r>
        <w:rPr>
          <w:rFonts w:ascii="Times New Roman"/>
          <w:b w:val="false"/>
          <w:i w:val="false"/>
          <w:color w:val="000000"/>
          <w:sz w:val="28"/>
        </w:rPr>
        <w:t>
</w:t>
      </w:r>
      <w:r>
        <w:rPr>
          <w:rFonts w:ascii="Times New Roman"/>
          <w:b/>
          <w:i w:val="false"/>
          <w:color w:val="000000"/>
          <w:sz w:val="28"/>
        </w:rPr>
        <w:t xml:space="preserve">           20__ жылғы 01_________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963"/>
        <w:gridCol w:w="2062"/>
        <w:gridCol w:w="1827"/>
        <w:gridCol w:w="1728"/>
        <w:gridCol w:w="1650"/>
        <w:gridCol w:w="1472"/>
        <w:gridCol w:w="1610"/>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сақтанушының атауы (цеденттің)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сақтанушының (цеденттің) орналасқан орны (елі)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шартының деректемелері (коверноттар)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атауы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орналасқан орны (елі)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қаржылық сенімділік рейтингі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агенттіктің атауы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729"/>
        <w:gridCol w:w="1948"/>
        <w:gridCol w:w="1712"/>
        <w:gridCol w:w="1751"/>
        <w:gridCol w:w="2204"/>
        <w:gridCol w:w="1712"/>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сыныбы (түрі)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сақтандырудың түрі/нысаны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атауы (бар болса)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берілген сақтандыру сыйақыларының сомасы (мың теңге)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шарты бойынша сақтандыру сомасы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 жауапкершілігінің лимиті (мың теңге)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брокерінің комиссиясы (пайызбен)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xml:space="preserve">
уәкілеттілігі бар тұлға _____күні____ </w:t>
      </w:r>
      <w:r>
        <w:br/>
      </w:r>
      <w:r>
        <w:rPr>
          <w:rFonts w:ascii="Times New Roman"/>
          <w:b w:val="false"/>
          <w:i w:val="false"/>
          <w:color w:val="000000"/>
          <w:sz w:val="28"/>
        </w:rPr>
        <w:t xml:space="preserve">
Бас бухгалтер немесе есепке қол қоюға </w:t>
      </w:r>
      <w:r>
        <w:br/>
      </w:r>
      <w:r>
        <w:rPr>
          <w:rFonts w:ascii="Times New Roman"/>
          <w:b w:val="false"/>
          <w:i w:val="false"/>
          <w:color w:val="000000"/>
          <w:sz w:val="28"/>
        </w:rPr>
        <w:t xml:space="preserve">
уәкілеттілігі бар тұлға _____күні____ </w:t>
      </w:r>
      <w:r>
        <w:br/>
      </w:r>
      <w:r>
        <w:rPr>
          <w:rFonts w:ascii="Times New Roman"/>
          <w:b w:val="false"/>
          <w:i w:val="false"/>
          <w:color w:val="000000"/>
          <w:sz w:val="28"/>
        </w:rPr>
        <w:t xml:space="preserve">
Орындаушы ___________________ күні ____________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Мөр орны </w:t>
      </w:r>
    </w:p>
    <w:bookmarkStart w:name="z51" w:id="5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28-қосымшасы </w:t>
      </w:r>
    </w:p>
    <w:bookmarkEnd w:id="59"/>
    <w:p>
      <w:pPr>
        <w:spacing w:after="0"/>
        <w:ind w:left="0"/>
        <w:jc w:val="both"/>
      </w:pPr>
      <w:r>
        <w:rPr>
          <w:rFonts w:ascii="Times New Roman"/>
          <w:b/>
          <w:i w:val="false"/>
          <w:color w:val="000000"/>
          <w:sz w:val="28"/>
        </w:rPr>
        <w:t xml:space="preserve">      Қазақстан Республикасының 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ұйымдарының Қазақстан Республикасының резиденті емес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ұйымдарына сақтандыру </w:t>
      </w:r>
      <w:r>
        <w:br/>
      </w:r>
      <w:r>
        <w:rPr>
          <w:rFonts w:ascii="Times New Roman"/>
          <w:b w:val="false"/>
          <w:i w:val="false"/>
          <w:color w:val="000000"/>
          <w:sz w:val="28"/>
        </w:rPr>
        <w:t>
</w:t>
      </w:r>
      <w:r>
        <w:rPr>
          <w:rFonts w:ascii="Times New Roman"/>
          <w:b/>
          <w:i w:val="false"/>
          <w:color w:val="000000"/>
          <w:sz w:val="28"/>
        </w:rPr>
        <w:t xml:space="preserve">   тәуекелдерін беру бойынша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сақтандыру брокерінің делдалдық қызметі туралы мәліметтер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p>
      <w:pPr>
        <w:spacing w:after="0"/>
        <w:ind w:left="0"/>
        <w:jc w:val="both"/>
      </w:pPr>
      <w:r>
        <w:rPr>
          <w:rFonts w:ascii="Times New Roman"/>
          <w:b w:val="false"/>
          <w:i w:val="false"/>
          <w:color w:val="ff0000"/>
          <w:sz w:val="28"/>
        </w:rPr>
        <w:t xml:space="preserve">       Ескерту. 28-қосымша алынып тасталды - ҚР Қаржы нарығын және </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2009.04.29 </w:t>
      </w:r>
      <w:r>
        <w:rPr>
          <w:rFonts w:ascii="Times New Roman"/>
          <w:b w:val="false"/>
          <w:i w:val="false"/>
          <w:color w:val="ff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bookmarkStart w:name="z52" w:id="6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29-қосымшасы    </w:t>
      </w:r>
    </w:p>
    <w:bookmarkEnd w:id="60"/>
    <w:p>
      <w:pPr>
        <w:spacing w:after="0"/>
        <w:ind w:left="0"/>
        <w:jc w:val="both"/>
      </w:pPr>
      <w:r>
        <w:rPr>
          <w:rFonts w:ascii="Times New Roman"/>
          <w:b w:val="false"/>
          <w:i w:val="false"/>
          <w:color w:val="ff0000"/>
          <w:sz w:val="28"/>
        </w:rPr>
        <w:t xml:space="preserve">      Ескерту. 29-қосымшаға өзгерту енгізілді - ҚР Қаржы нарығын және қаржы ұйымдарын реттеу мен қадағалау агенттігі Басқармасының - 2007.04.30.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Есеп беруге түсіндірме жазба </w:t>
      </w:r>
    </w:p>
    <w:p>
      <w:pPr>
        <w:spacing w:after="0"/>
        <w:ind w:left="0"/>
        <w:jc w:val="both"/>
      </w:pPr>
      <w:r>
        <w:rPr>
          <w:rFonts w:ascii="Times New Roman"/>
          <w:b w:val="false"/>
          <w:i w:val="false"/>
          <w:color w:val="000000"/>
          <w:sz w:val="28"/>
        </w:rPr>
        <w:t xml:space="preserve">      1. Түсіндірме жазбадағы есеп беруде келтірілген баптарды жіктеу, қажет болған жағдайда, олардың мағынасын түсіндіретін ақпаратпен толықтырылады. </w:t>
      </w:r>
      <w:r>
        <w:br/>
      </w:r>
      <w:r>
        <w:rPr>
          <w:rFonts w:ascii="Times New Roman"/>
          <w:b w:val="false"/>
          <w:i w:val="false"/>
          <w:color w:val="000000"/>
          <w:sz w:val="28"/>
        </w:rPr>
        <w:t xml:space="preserve">
      2. Есепті кезеңде болған өзгерістер есеп саясатына сәйкес жиынтық шамаларды сипаттай отырып, әрбір бап бойынша ашылып көрсетілуі тиіс. </w:t>
      </w:r>
      <w:r>
        <w:br/>
      </w:r>
      <w:r>
        <w:rPr>
          <w:rFonts w:ascii="Times New Roman"/>
          <w:b w:val="false"/>
          <w:i w:val="false"/>
          <w:color w:val="000000"/>
          <w:sz w:val="28"/>
        </w:rPr>
        <w:t xml:space="preserve">
      3. Есеп беруге түсіндірме жазба есепті кезеңде болған өзгерістерді көрсетуі тиіс. </w:t>
      </w:r>
      <w:r>
        <w:br/>
      </w:r>
      <w:r>
        <w:rPr>
          <w:rFonts w:ascii="Times New Roman"/>
          <w:b w:val="false"/>
          <w:i w:val="false"/>
          <w:color w:val="000000"/>
          <w:sz w:val="28"/>
        </w:rPr>
        <w:t xml:space="preserve">
      4. Тоқсан сайын берілетін түсіндірме жазбада 3-тармақ бойынша болған өзгерістер ашып көрсетіледі. </w:t>
      </w:r>
      <w:r>
        <w:br/>
      </w:r>
      <w:r>
        <w:rPr>
          <w:rFonts w:ascii="Times New Roman"/>
          <w:b w:val="false"/>
          <w:i w:val="false"/>
          <w:color w:val="000000"/>
          <w:sz w:val="28"/>
        </w:rPr>
        <w:t xml:space="preserve">
      Өзгерістерді сақтандыру (қайта сақтандыру) ұйымының есеп саясатына сәйкес көрсету қажет. </w:t>
      </w:r>
      <w:r>
        <w:br/>
      </w:r>
      <w:r>
        <w:rPr>
          <w:rFonts w:ascii="Times New Roman"/>
          <w:b w:val="false"/>
          <w:i w:val="false"/>
          <w:color w:val="000000"/>
          <w:sz w:val="28"/>
        </w:rPr>
        <w:t xml:space="preserve">
      5. Түсіндірме жазбада сондай-ақ сақтандыру (қайта сақтандыру) ұйымының сақтандыру пулына қатысуы туралы ақпарат көрсетіледі: </w:t>
      </w:r>
      <w:r>
        <w:br/>
      </w:r>
      <w:r>
        <w:rPr>
          <w:rFonts w:ascii="Times New Roman"/>
          <w:b w:val="false"/>
          <w:i w:val="false"/>
          <w:color w:val="000000"/>
          <w:sz w:val="28"/>
        </w:rPr>
        <w:t xml:space="preserve">
      1) сақтандыру пулының атауы және қатысушылары; </w:t>
      </w:r>
      <w:r>
        <w:br/>
      </w:r>
      <w:r>
        <w:rPr>
          <w:rFonts w:ascii="Times New Roman"/>
          <w:b w:val="false"/>
          <w:i w:val="false"/>
          <w:color w:val="000000"/>
          <w:sz w:val="28"/>
        </w:rPr>
        <w:t xml:space="preserve">
      2) бірлескен қызмет туралы шартты жасау күні; </w:t>
      </w:r>
      <w:r>
        <w:br/>
      </w:r>
      <w:r>
        <w:rPr>
          <w:rFonts w:ascii="Times New Roman"/>
          <w:b w:val="false"/>
          <w:i w:val="false"/>
          <w:color w:val="000000"/>
          <w:sz w:val="28"/>
        </w:rPr>
        <w:t xml:space="preserve">
      3) жасалған қоса сақтандыру шарттары туралы ақпарат: шарттардың саны, жауапкершілік көлемі және үлесі, қоса сақтандыру шарттары бойынша сақтандыру сыйлықақыларының және сақтандыру төлемдерінің сомасы; </w:t>
      </w:r>
    </w:p>
    <w:bookmarkStart w:name="z61" w:id="6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ережесінің </w:t>
      </w:r>
      <w:r>
        <w:br/>
      </w:r>
      <w:r>
        <w:rPr>
          <w:rFonts w:ascii="Times New Roman"/>
          <w:b w:val="false"/>
          <w:i w:val="false"/>
          <w:color w:val="000000"/>
          <w:sz w:val="28"/>
        </w:rPr>
        <w:t xml:space="preserve">
                                30-қосымшасы </w:t>
      </w:r>
    </w:p>
    <w:bookmarkEnd w:id="61"/>
    <w:p>
      <w:pPr>
        <w:spacing w:after="0"/>
        <w:ind w:left="0"/>
        <w:jc w:val="both"/>
      </w:pPr>
      <w:r>
        <w:rPr>
          <w:rFonts w:ascii="Times New Roman"/>
          <w:b w:val="false"/>
          <w:i w:val="false"/>
          <w:color w:val="ff0000"/>
          <w:sz w:val="28"/>
        </w:rPr>
        <w:t xml:space="preserve">      Ескерту. 30-қосымшамен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Сақтандыру (қайта сақтандыру) ұйымының (сақтандыру </w:t>
      </w:r>
      <w:r>
        <w:br/>
      </w:r>
      <w:r>
        <w:rPr>
          <w:rFonts w:ascii="Times New Roman"/>
          <w:b w:val="false"/>
          <w:i w:val="false"/>
          <w:color w:val="000000"/>
          <w:sz w:val="28"/>
        </w:rPr>
        <w:t xml:space="preserve">
       брокерінің) ұйымдық құрылымы туралы мәліметтер </w:t>
      </w:r>
      <w:r>
        <w:br/>
      </w:r>
      <w:r>
        <w:rPr>
          <w:rFonts w:ascii="Times New Roman"/>
          <w:b w:val="false"/>
          <w:i w:val="false"/>
          <w:color w:val="000000"/>
          <w:sz w:val="28"/>
        </w:rPr>
        <w:t xml:space="preserve">
      Сақтандыру (қайта сақтандыру) ұйымы (сақтандыру брокері)______ </w:t>
      </w:r>
      <w:r>
        <w:br/>
      </w:r>
      <w:r>
        <w:rPr>
          <w:rFonts w:ascii="Times New Roman"/>
          <w:b w:val="false"/>
          <w:i w:val="false"/>
          <w:color w:val="000000"/>
          <w:sz w:val="28"/>
        </w:rPr>
        <w:t xml:space="preserve">
            20__жылғы 1 қаңтардағы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73"/>
        <w:gridCol w:w="1393"/>
        <w:gridCol w:w="2833"/>
        <w:gridCol w:w="2613"/>
        <w:gridCol w:w="25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Бөлімшенің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басшысының фамилиясы, </w:t>
            </w:r>
            <w:r>
              <w:br/>
            </w:r>
            <w:r>
              <w:rPr>
                <w:rFonts w:ascii="Times New Roman"/>
                <w:b w:val="false"/>
                <w:i w:val="false"/>
                <w:color w:val="000000"/>
                <w:sz w:val="20"/>
              </w:rPr>
              <w:t xml:space="preserve">
аты, әкесінің </w:t>
            </w:r>
            <w:r>
              <w:br/>
            </w:r>
            <w:r>
              <w:rPr>
                <w:rFonts w:ascii="Times New Roman"/>
                <w:b w:val="false"/>
                <w:i w:val="false"/>
                <w:color w:val="000000"/>
                <w:sz w:val="20"/>
              </w:rPr>
              <w:t xml:space="preserve">
аты (бар болса)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туралы байланыс ақпараты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 толтыру бойынша түсіндірме: </w:t>
      </w:r>
      <w:r>
        <w:br/>
      </w:r>
      <w:r>
        <w:rPr>
          <w:rFonts w:ascii="Times New Roman"/>
          <w:b w:val="false"/>
          <w:i w:val="false"/>
          <w:color w:val="000000"/>
          <w:sz w:val="28"/>
        </w:rPr>
        <w:t xml:space="preserve">
      2 бағанда сақтандыру (қайта сақтандыру) ұйымының (сақтандыру брокерінің) қызметінің анықталған секторын жүзеге асыру бойынша функция жүктелген сақтандыру (қайта сақтандыру) ұйымының (сақтандыру брокерінің) құрылымдық бірлігі көрсетілуі тиіс. </w:t>
      </w:r>
      <w:r>
        <w:br/>
      </w:r>
      <w:r>
        <w:rPr>
          <w:rFonts w:ascii="Times New Roman"/>
          <w:b w:val="false"/>
          <w:i w:val="false"/>
          <w:color w:val="000000"/>
          <w:sz w:val="28"/>
        </w:rPr>
        <w:t xml:space="preserve">
      3 бағанда сақтандыру (қайта сақтандыру) ұйымының (сақтандыру брокерінің) ішкі құжаттарына сәйкес бөлімше тікелей бағынатын басшы қызметкердің лауазымы немесе құрылымдық бөлімше көрсетілуі тиіс. </w:t>
      </w:r>
    </w:p>
    <w:p>
      <w:pPr>
        <w:spacing w:after="0"/>
        <w:ind w:left="0"/>
        <w:jc w:val="both"/>
      </w:pPr>
      <w:r>
        <w:rPr>
          <w:rFonts w:ascii="Times New Roman"/>
          <w:b w:val="false"/>
          <w:i w:val="false"/>
          <w:color w:val="000000"/>
          <w:sz w:val="28"/>
        </w:rPr>
        <w:t xml:space="preserve">Бірінші басшы немесе есепке қол қоюға уәкілетті тұлға______күні_____ </w:t>
      </w:r>
      <w:r>
        <w:br/>
      </w:r>
      <w:r>
        <w:rPr>
          <w:rFonts w:ascii="Times New Roman"/>
          <w:b w:val="false"/>
          <w:i w:val="false"/>
          <w:color w:val="000000"/>
          <w:sz w:val="28"/>
        </w:rPr>
        <w:t xml:space="preserve">
Бас бухгалтер немесе есепке қол қоюға уәкілеттІ тұлға______күні_____ </w:t>
      </w:r>
      <w:r>
        <w:br/>
      </w:r>
      <w:r>
        <w:rPr>
          <w:rFonts w:ascii="Times New Roman"/>
          <w:b w:val="false"/>
          <w:i w:val="false"/>
          <w:color w:val="000000"/>
          <w:sz w:val="28"/>
        </w:rPr>
        <w:t xml:space="preserve">
Орындаушы_______күні________ </w:t>
      </w:r>
      <w:r>
        <w:br/>
      </w:r>
      <w:r>
        <w:rPr>
          <w:rFonts w:ascii="Times New Roman"/>
          <w:b w:val="false"/>
          <w:i w:val="false"/>
          <w:color w:val="000000"/>
          <w:sz w:val="28"/>
        </w:rPr>
        <w:t xml:space="preserve">
Телефоны:___________ </w:t>
      </w:r>
      <w:r>
        <w:br/>
      </w:r>
      <w:r>
        <w:rPr>
          <w:rFonts w:ascii="Times New Roman"/>
          <w:b w:val="false"/>
          <w:i w:val="false"/>
          <w:color w:val="000000"/>
          <w:sz w:val="28"/>
        </w:rPr>
        <w:t xml:space="preserve">
Мөр орны </w:t>
      </w:r>
    </w:p>
    <w:bookmarkStart w:name="z62" w:id="62"/>
    <w:p>
      <w:pPr>
        <w:spacing w:after="0"/>
        <w:ind w:left="0"/>
        <w:jc w:val="both"/>
      </w:pPr>
      <w:r>
        <w:rPr>
          <w:rFonts w:ascii="Times New Roman"/>
          <w:b w:val="false"/>
          <w:i w:val="false"/>
          <w:color w:val="000000"/>
          <w:sz w:val="28"/>
        </w:rPr>
        <w:t xml:space="preserve">
                           Сақтандыру (қайта сақтандыру) ұйымдарының </w:t>
      </w:r>
      <w:r>
        <w:br/>
      </w:r>
      <w:r>
        <w:rPr>
          <w:rFonts w:ascii="Times New Roman"/>
          <w:b w:val="false"/>
          <w:i w:val="false"/>
          <w:color w:val="000000"/>
          <w:sz w:val="28"/>
        </w:rPr>
        <w:t xml:space="preserve">
                           және сақтандыру брокерлерінің есеп беру </w:t>
      </w:r>
      <w:r>
        <w:br/>
      </w:r>
      <w:r>
        <w:rPr>
          <w:rFonts w:ascii="Times New Roman"/>
          <w:b w:val="false"/>
          <w:i w:val="false"/>
          <w:color w:val="000000"/>
          <w:sz w:val="28"/>
        </w:rPr>
        <w:t>
                           ережесінің 31-қосымшасы</w:t>
      </w:r>
    </w:p>
    <w:bookmarkEnd w:id="6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ескертуі!</w:t>
      </w:r>
      <w:r>
        <w:br/>
      </w:r>
      <w:r>
        <w:rPr>
          <w:rFonts w:ascii="Times New Roman"/>
          <w:b w:val="false"/>
          <w:i w:val="false"/>
          <w:color w:val="000000"/>
          <w:sz w:val="28"/>
        </w:rPr>
        <w:t>
</w:t>
      </w:r>
      <w:r>
        <w:rPr>
          <w:rFonts w:ascii="Times New Roman"/>
          <w:b w:val="false"/>
          <w:i w:val="false"/>
          <w:color w:val="ff0000"/>
          <w:sz w:val="28"/>
        </w:rPr>
        <w:t xml:space="preserve">      2012.01.01 бастап 31-қосымшаға өзгерту қарастырылған - ҚР Қаржы нарығын және қаржы ұйымдарын реттеу мен қадағалау агенттігі Басқармасының 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қараңыз)</w:t>
      </w:r>
      <w:r>
        <w:rPr>
          <w:rFonts w:ascii="Times New Roman"/>
          <w:b w:val="false"/>
          <w:i w:val="false"/>
          <w:color w:val="000000"/>
          <w:sz w:val="28"/>
        </w:rPr>
        <w:t> </w:t>
      </w:r>
      <w:r>
        <w:rPr>
          <w:rFonts w:ascii="Times New Roman"/>
          <w:b w:val="false"/>
          <w:i w:val="false"/>
          <w:color w:val="ff0000"/>
          <w:sz w:val="28"/>
        </w:rPr>
        <w:t>Қаулысымен.</w:t>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31-қосымшамен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Сақтандыру (қайта сақтандыру) ұйымы </w:t>
      </w:r>
      <w:r>
        <w:br/>
      </w:r>
      <w:r>
        <w:rPr>
          <w:rFonts w:ascii="Times New Roman"/>
          <w:b w:val="false"/>
          <w:i w:val="false"/>
          <w:color w:val="000000"/>
          <w:sz w:val="28"/>
        </w:rPr>
        <w:t xml:space="preserve">
                           (сақтандыру брокері) туралы жалпы ақпарат </w:t>
      </w:r>
    </w:p>
    <w:p>
      <w:pPr>
        <w:spacing w:after="0"/>
        <w:ind w:left="0"/>
        <w:jc w:val="both"/>
      </w:pPr>
      <w:r>
        <w:rPr>
          <w:rFonts w:ascii="Times New Roman"/>
          <w:b w:val="false"/>
          <w:i w:val="false"/>
          <w:color w:val="000000"/>
          <w:sz w:val="28"/>
        </w:rPr>
        <w:t xml:space="preserve">      Сақтандыру (қайта сақтандыру) ұйымы (сақтандыру брокері) </w:t>
      </w:r>
      <w:r>
        <w:br/>
      </w:r>
      <w:r>
        <w:rPr>
          <w:rFonts w:ascii="Times New Roman"/>
          <w:b w:val="false"/>
          <w:i w:val="false"/>
          <w:color w:val="000000"/>
          <w:sz w:val="28"/>
        </w:rPr>
        <w:t xml:space="preserve">
                200__жылғы 1_________жағдай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513"/>
        <w:gridCol w:w="451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атауы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атауы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Резиденттік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мемлекеттік тіркеу (қайта тіркеу) күні мен нөмірі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 беру нөмірі мен күні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нөмірі (бизнес-бірегейлендірілген нөмірі)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нысаны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деректемелері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(заңды және іс жүзінде)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Байланысу телефоны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почта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 толтыру бойынша түсіндірме: </w:t>
      </w:r>
      <w:r>
        <w:br/>
      </w:r>
      <w:r>
        <w:rPr>
          <w:rFonts w:ascii="Times New Roman"/>
          <w:b w:val="false"/>
          <w:i w:val="false"/>
          <w:color w:val="000000"/>
          <w:sz w:val="28"/>
        </w:rPr>
        <w:t xml:space="preserve">
      Бағанда сақтандыру (қайта сақтандыру) ұйымының/сақтандыру брокерінің барлық банк деректемелерін көрсету қажет. </w:t>
      </w:r>
    </w:p>
    <w:p>
      <w:pPr>
        <w:spacing w:after="0"/>
        <w:ind w:left="0"/>
        <w:jc w:val="both"/>
      </w:pPr>
      <w:r>
        <w:rPr>
          <w:rFonts w:ascii="Times New Roman"/>
          <w:b w:val="false"/>
          <w:i w:val="false"/>
          <w:color w:val="000000"/>
          <w:sz w:val="28"/>
        </w:rPr>
        <w:t xml:space="preserve">Бірінші басшы немесе есепке қол қоюға уәкілетті тұлға______күні_____ </w:t>
      </w:r>
      <w:r>
        <w:br/>
      </w:r>
      <w:r>
        <w:rPr>
          <w:rFonts w:ascii="Times New Roman"/>
          <w:b w:val="false"/>
          <w:i w:val="false"/>
          <w:color w:val="000000"/>
          <w:sz w:val="28"/>
        </w:rPr>
        <w:t xml:space="preserve">
Бас бухгалтер немесе есепке қол қоюға уәкілетті тұлға______күні_____ </w:t>
      </w:r>
      <w:r>
        <w:br/>
      </w:r>
      <w:r>
        <w:rPr>
          <w:rFonts w:ascii="Times New Roman"/>
          <w:b w:val="false"/>
          <w:i w:val="false"/>
          <w:color w:val="000000"/>
          <w:sz w:val="28"/>
        </w:rPr>
        <w:t xml:space="preserve">
Орындаушы_______________күні_____________ </w:t>
      </w:r>
      <w:r>
        <w:br/>
      </w:r>
      <w:r>
        <w:rPr>
          <w:rFonts w:ascii="Times New Roman"/>
          <w:b w:val="false"/>
          <w:i w:val="false"/>
          <w:color w:val="000000"/>
          <w:sz w:val="28"/>
        </w:rPr>
        <w:t xml:space="preserve">
Телефоны:_______________ </w:t>
      </w:r>
      <w:r>
        <w:br/>
      </w:r>
      <w:r>
        <w:rPr>
          <w:rFonts w:ascii="Times New Roman"/>
          <w:b w:val="false"/>
          <w:i w:val="false"/>
          <w:color w:val="000000"/>
          <w:sz w:val="28"/>
        </w:rPr>
        <w:t xml:space="preserve">
Мөр орны </w:t>
      </w:r>
    </w:p>
    <w:bookmarkStart w:name="z63" w:id="63"/>
    <w:p>
      <w:pPr>
        <w:spacing w:after="0"/>
        <w:ind w:left="0"/>
        <w:jc w:val="both"/>
      </w:pPr>
      <w:r>
        <w:rPr>
          <w:rFonts w:ascii="Times New Roman"/>
          <w:b w:val="false"/>
          <w:i w:val="false"/>
          <w:color w:val="000000"/>
          <w:sz w:val="28"/>
        </w:rPr>
        <w:t xml:space="preserve">
                           Сақтандыру (қайта сақтандыру) ұйымдарының </w:t>
      </w:r>
      <w:r>
        <w:br/>
      </w:r>
      <w:r>
        <w:rPr>
          <w:rFonts w:ascii="Times New Roman"/>
          <w:b w:val="false"/>
          <w:i w:val="false"/>
          <w:color w:val="000000"/>
          <w:sz w:val="28"/>
        </w:rPr>
        <w:t xml:space="preserve">
                           және сақтандыру брокерлерінің есеп беру </w:t>
      </w:r>
      <w:r>
        <w:br/>
      </w:r>
      <w:r>
        <w:rPr>
          <w:rFonts w:ascii="Times New Roman"/>
          <w:b w:val="false"/>
          <w:i w:val="false"/>
          <w:color w:val="000000"/>
          <w:sz w:val="28"/>
        </w:rPr>
        <w:t xml:space="preserve">
                           ережесінің 32-қосымшасы </w:t>
      </w:r>
    </w:p>
    <w:bookmarkEnd w:id="63"/>
    <w:p>
      <w:pPr>
        <w:spacing w:after="0"/>
        <w:ind w:left="0"/>
        <w:jc w:val="both"/>
      </w:pPr>
      <w:r>
        <w:rPr>
          <w:rFonts w:ascii="Times New Roman"/>
          <w:b w:val="false"/>
          <w:i w:val="false"/>
          <w:color w:val="ff0000"/>
          <w:sz w:val="28"/>
        </w:rPr>
        <w:t xml:space="preserve">      Ескерту. 32-қосымшамен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Сақтандыру (қайта сақтандыру) ұйымының </w:t>
      </w:r>
      <w:r>
        <w:br/>
      </w:r>
      <w:r>
        <w:rPr>
          <w:rFonts w:ascii="Times New Roman"/>
          <w:b w:val="false"/>
          <w:i w:val="false"/>
          <w:color w:val="000000"/>
          <w:sz w:val="28"/>
        </w:rPr>
        <w:t xml:space="preserve">
(сақтандыру брокерінің) аудиті туралы ақпарат </w:t>
      </w:r>
      <w:r>
        <w:br/>
      </w:r>
      <w:r>
        <w:rPr>
          <w:rFonts w:ascii="Times New Roman"/>
          <w:b w:val="false"/>
          <w:i w:val="false"/>
          <w:color w:val="000000"/>
          <w:sz w:val="28"/>
        </w:rPr>
        <w:t xml:space="preserve">
Сақтандыру (қайта сақтандыру) ұйымы (сақтандыру брокері) </w:t>
      </w:r>
      <w:r>
        <w:br/>
      </w:r>
      <w:r>
        <w:rPr>
          <w:rFonts w:ascii="Times New Roman"/>
          <w:b w:val="false"/>
          <w:i w:val="false"/>
          <w:color w:val="000000"/>
          <w:sz w:val="28"/>
        </w:rPr>
        <w:t xml:space="preserve">
200__жылғы 1________жағдай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4273"/>
      </w:tblGrid>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ұйымның толық атауы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басталған күн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аяқталған күн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 беру нөмірі және күні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аудит жүргізу бойынша біліктілік талаптарына сәйкестігі (иә/жоқ)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(заңды және іс жүзінде)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Байланысу телефоны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почта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тұлға_____күні______ </w:t>
      </w:r>
      <w:r>
        <w:br/>
      </w:r>
      <w:r>
        <w:rPr>
          <w:rFonts w:ascii="Times New Roman"/>
          <w:b w:val="false"/>
          <w:i w:val="false"/>
          <w:color w:val="000000"/>
          <w:sz w:val="28"/>
        </w:rPr>
        <w:t xml:space="preserve">
Бас бухгалтер немесе есепке қол қоюға уәкілетті тұлға_____күні______ </w:t>
      </w:r>
      <w:r>
        <w:br/>
      </w:r>
      <w:r>
        <w:rPr>
          <w:rFonts w:ascii="Times New Roman"/>
          <w:b w:val="false"/>
          <w:i w:val="false"/>
          <w:color w:val="000000"/>
          <w:sz w:val="28"/>
        </w:rPr>
        <w:t xml:space="preserve">
Орындаушы____________күні________ </w:t>
      </w:r>
      <w:r>
        <w:br/>
      </w:r>
      <w:r>
        <w:rPr>
          <w:rFonts w:ascii="Times New Roman"/>
          <w:b w:val="false"/>
          <w:i w:val="false"/>
          <w:color w:val="000000"/>
          <w:sz w:val="28"/>
        </w:rPr>
        <w:t xml:space="preserve">
Телефоны:____________ </w:t>
      </w:r>
      <w:r>
        <w:br/>
      </w:r>
      <w:r>
        <w:rPr>
          <w:rFonts w:ascii="Times New Roman"/>
          <w:b w:val="false"/>
          <w:i w:val="false"/>
          <w:color w:val="000000"/>
          <w:sz w:val="28"/>
        </w:rPr>
        <w:t xml:space="preserve">
Мөр орны </w:t>
      </w:r>
    </w:p>
    <w:bookmarkStart w:name="z64" w:id="64"/>
    <w:p>
      <w:pPr>
        <w:spacing w:after="0"/>
        <w:ind w:left="0"/>
        <w:jc w:val="both"/>
      </w:pPr>
      <w:r>
        <w:rPr>
          <w:rFonts w:ascii="Times New Roman"/>
          <w:b w:val="false"/>
          <w:i w:val="false"/>
          <w:color w:val="000000"/>
          <w:sz w:val="28"/>
        </w:rPr>
        <w:t xml:space="preserve">
                           Сақтандыру (қайта сақтандыру) ұйымдарының </w:t>
      </w:r>
      <w:r>
        <w:br/>
      </w:r>
      <w:r>
        <w:rPr>
          <w:rFonts w:ascii="Times New Roman"/>
          <w:b w:val="false"/>
          <w:i w:val="false"/>
          <w:color w:val="000000"/>
          <w:sz w:val="28"/>
        </w:rPr>
        <w:t xml:space="preserve">
                           және сақтандыру брокерлерінің есеп беру </w:t>
      </w:r>
      <w:r>
        <w:br/>
      </w:r>
      <w:r>
        <w:rPr>
          <w:rFonts w:ascii="Times New Roman"/>
          <w:b w:val="false"/>
          <w:i w:val="false"/>
          <w:color w:val="000000"/>
          <w:sz w:val="28"/>
        </w:rPr>
        <w:t xml:space="preserve">
                           ережесінің 33-қосымшасы </w:t>
      </w:r>
    </w:p>
    <w:bookmarkEnd w:id="64"/>
    <w:p>
      <w:pPr>
        <w:spacing w:after="0"/>
        <w:ind w:left="0"/>
        <w:jc w:val="both"/>
      </w:pPr>
      <w:r>
        <w:rPr>
          <w:rFonts w:ascii="Times New Roman"/>
          <w:b w:val="false"/>
          <w:i w:val="false"/>
          <w:color w:val="ff0000"/>
          <w:sz w:val="28"/>
        </w:rPr>
        <w:t xml:space="preserve">      Ескерту. 33-қосымшамен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Сақтандыру (қайта сақтандыру) ұйымының штаттық актуарийі </w:t>
      </w:r>
      <w:r>
        <w:br/>
      </w:r>
      <w:r>
        <w:rPr>
          <w:rFonts w:ascii="Times New Roman"/>
          <w:b w:val="false"/>
          <w:i w:val="false"/>
          <w:color w:val="000000"/>
          <w:sz w:val="28"/>
        </w:rPr>
        <w:t xml:space="preserve">
туралы ақпарат___________________ </w:t>
      </w:r>
      <w:r>
        <w:br/>
      </w:r>
      <w:r>
        <w:rPr>
          <w:rFonts w:ascii="Times New Roman"/>
          <w:b w:val="false"/>
          <w:i w:val="false"/>
          <w:color w:val="000000"/>
          <w:sz w:val="28"/>
        </w:rPr>
        <w:t xml:space="preserve">
Сақтандыру (қайта сақтандыру) ұйымы (сақтандыру брокері) </w:t>
      </w:r>
      <w:r>
        <w:br/>
      </w:r>
      <w:r>
        <w:rPr>
          <w:rFonts w:ascii="Times New Roman"/>
          <w:b w:val="false"/>
          <w:i w:val="false"/>
          <w:color w:val="000000"/>
          <w:sz w:val="28"/>
        </w:rPr>
        <w:t xml:space="preserve">
200__жылғы 1________жағдай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853"/>
        <w:gridCol w:w="43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Актуарийдің фамилиясы, аты, әкесінің аты (бар болса)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 беру нөмірі және күні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Актураийлерді оқытудың ең төмен  міндетті бағдарламасынан өтуі туралы мәліметтер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мекен-жайы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Байланысу телефоны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почта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 толтыру бойынша түсіндірме: </w:t>
      </w:r>
      <w:r>
        <w:br/>
      </w:r>
      <w:r>
        <w:rPr>
          <w:rFonts w:ascii="Times New Roman"/>
          <w:b w:val="false"/>
          <w:i w:val="false"/>
          <w:color w:val="000000"/>
          <w:sz w:val="28"/>
        </w:rPr>
        <w:t xml:space="preserve">
      3-жолда актуарий емтихан талаптарын орындаған курстардың нөмірін көрсету қажет. </w:t>
      </w:r>
    </w:p>
    <w:p>
      <w:pPr>
        <w:spacing w:after="0"/>
        <w:ind w:left="0"/>
        <w:jc w:val="both"/>
      </w:pPr>
      <w:r>
        <w:rPr>
          <w:rFonts w:ascii="Times New Roman"/>
          <w:b w:val="false"/>
          <w:i w:val="false"/>
          <w:color w:val="000000"/>
          <w:sz w:val="28"/>
        </w:rPr>
        <w:t xml:space="preserve">Бірінші басшы немесе есепке қол қоюға уәкілетті тұлға_____күні______ </w:t>
      </w:r>
      <w:r>
        <w:br/>
      </w:r>
      <w:r>
        <w:rPr>
          <w:rFonts w:ascii="Times New Roman"/>
          <w:b w:val="false"/>
          <w:i w:val="false"/>
          <w:color w:val="000000"/>
          <w:sz w:val="28"/>
        </w:rPr>
        <w:t xml:space="preserve">
Бас бухгалтер немесе есепке қол қоюға уәкілетті тұлға_____күні______ </w:t>
      </w:r>
      <w:r>
        <w:br/>
      </w:r>
      <w:r>
        <w:rPr>
          <w:rFonts w:ascii="Times New Roman"/>
          <w:b w:val="false"/>
          <w:i w:val="false"/>
          <w:color w:val="000000"/>
          <w:sz w:val="28"/>
        </w:rPr>
        <w:t xml:space="preserve">
Орындаушы_________күні_________ </w:t>
      </w:r>
      <w:r>
        <w:br/>
      </w:r>
      <w:r>
        <w:rPr>
          <w:rFonts w:ascii="Times New Roman"/>
          <w:b w:val="false"/>
          <w:i w:val="false"/>
          <w:color w:val="000000"/>
          <w:sz w:val="28"/>
        </w:rPr>
        <w:t xml:space="preserve">
Телефоны:_________ </w:t>
      </w:r>
      <w:r>
        <w:br/>
      </w:r>
      <w:r>
        <w:rPr>
          <w:rFonts w:ascii="Times New Roman"/>
          <w:b w:val="false"/>
          <w:i w:val="false"/>
          <w:color w:val="000000"/>
          <w:sz w:val="28"/>
        </w:rPr>
        <w:t xml:space="preserve">
Мөр орны </w:t>
      </w:r>
    </w:p>
    <w:bookmarkStart w:name="z65" w:id="65"/>
    <w:p>
      <w:pPr>
        <w:spacing w:after="0"/>
        <w:ind w:left="0"/>
        <w:jc w:val="both"/>
      </w:pPr>
      <w:r>
        <w:rPr>
          <w:rFonts w:ascii="Times New Roman"/>
          <w:b w:val="false"/>
          <w:i w:val="false"/>
          <w:color w:val="000000"/>
          <w:sz w:val="28"/>
        </w:rPr>
        <w:t xml:space="preserve">
                           Сақтандыру (қайта сақтандыру) ұйымдарының </w:t>
      </w:r>
      <w:r>
        <w:br/>
      </w:r>
      <w:r>
        <w:rPr>
          <w:rFonts w:ascii="Times New Roman"/>
          <w:b w:val="false"/>
          <w:i w:val="false"/>
          <w:color w:val="000000"/>
          <w:sz w:val="28"/>
        </w:rPr>
        <w:t xml:space="preserve">
                           және сақтандыру брокерлерінің есеп беру </w:t>
      </w:r>
      <w:r>
        <w:br/>
      </w:r>
      <w:r>
        <w:rPr>
          <w:rFonts w:ascii="Times New Roman"/>
          <w:b w:val="false"/>
          <w:i w:val="false"/>
          <w:color w:val="000000"/>
          <w:sz w:val="28"/>
        </w:rPr>
        <w:t xml:space="preserve">
                           ережесінің 34-қосымшасы </w:t>
      </w:r>
    </w:p>
    <w:bookmarkEnd w:id="65"/>
    <w:p>
      <w:pPr>
        <w:spacing w:after="0"/>
        <w:ind w:left="0"/>
        <w:jc w:val="both"/>
      </w:pPr>
      <w:r>
        <w:rPr>
          <w:rFonts w:ascii="Times New Roman"/>
          <w:b w:val="false"/>
          <w:i w:val="false"/>
          <w:color w:val="ff0000"/>
          <w:sz w:val="28"/>
        </w:rPr>
        <w:t xml:space="preserve">      Ескерту. 34-қосымшамен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Сақтандыру (қайта сақтандыру) ұйымының (сақтандыру </w:t>
      </w:r>
      <w:r>
        <w:br/>
      </w:r>
      <w:r>
        <w:rPr>
          <w:rFonts w:ascii="Times New Roman"/>
          <w:b w:val="false"/>
          <w:i w:val="false"/>
          <w:color w:val="000000"/>
          <w:sz w:val="28"/>
        </w:rPr>
        <w:t xml:space="preserve">
       брокерінің) басшы қызметкерлері туралы мәліметтер </w:t>
      </w:r>
      <w:r>
        <w:br/>
      </w:r>
      <w:r>
        <w:rPr>
          <w:rFonts w:ascii="Times New Roman"/>
          <w:b w:val="false"/>
          <w:i w:val="false"/>
          <w:color w:val="000000"/>
          <w:sz w:val="28"/>
        </w:rPr>
        <w:t xml:space="preserve">
      Сақтандыру (қайта сақтандыру) ұйымы (сақтандыру брокері) </w:t>
      </w:r>
      <w:r>
        <w:br/>
      </w:r>
      <w:r>
        <w:rPr>
          <w:rFonts w:ascii="Times New Roman"/>
          <w:b w:val="false"/>
          <w:i w:val="false"/>
          <w:color w:val="000000"/>
          <w:sz w:val="28"/>
        </w:rPr>
        <w:t xml:space="preserve">
               200__жылғы 1_____жағдай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933"/>
        <w:gridCol w:w="3693"/>
        <w:gridCol w:w="46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қызметкердің фамилиясы, аты, әкесінің аты (бар болса)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лауазымы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біліктілік комиссиясының шешімі хаттамасының нөмірі және күні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873"/>
        <w:gridCol w:w="2753"/>
        <w:gridCol w:w="46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Лауазымға тағайындау күні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жасайтын бөлімше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Азаматтығы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мекен-жайы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тұлға_____күні______ </w:t>
      </w:r>
      <w:r>
        <w:br/>
      </w:r>
      <w:r>
        <w:rPr>
          <w:rFonts w:ascii="Times New Roman"/>
          <w:b w:val="false"/>
          <w:i w:val="false"/>
          <w:color w:val="000000"/>
          <w:sz w:val="28"/>
        </w:rPr>
        <w:t xml:space="preserve">
Бас бухгалтер немесе есепке қол қоюға уәкілетті тұлға_____күні______ </w:t>
      </w:r>
      <w:r>
        <w:br/>
      </w:r>
      <w:r>
        <w:rPr>
          <w:rFonts w:ascii="Times New Roman"/>
          <w:b w:val="false"/>
          <w:i w:val="false"/>
          <w:color w:val="000000"/>
          <w:sz w:val="28"/>
        </w:rPr>
        <w:t xml:space="preserve">
Орындаушы________күні_______________ </w:t>
      </w:r>
      <w:r>
        <w:br/>
      </w:r>
      <w:r>
        <w:rPr>
          <w:rFonts w:ascii="Times New Roman"/>
          <w:b w:val="false"/>
          <w:i w:val="false"/>
          <w:color w:val="000000"/>
          <w:sz w:val="28"/>
        </w:rPr>
        <w:t xml:space="preserve">
Телефон:_________ </w:t>
      </w:r>
      <w:r>
        <w:br/>
      </w:r>
      <w:r>
        <w:rPr>
          <w:rFonts w:ascii="Times New Roman"/>
          <w:b w:val="false"/>
          <w:i w:val="false"/>
          <w:color w:val="000000"/>
          <w:sz w:val="28"/>
        </w:rPr>
        <w:t xml:space="preserve">
Мөр орны </w:t>
      </w:r>
    </w:p>
    <w:bookmarkStart w:name="z66" w:id="66"/>
    <w:p>
      <w:pPr>
        <w:spacing w:after="0"/>
        <w:ind w:left="0"/>
        <w:jc w:val="both"/>
      </w:pPr>
      <w:r>
        <w:rPr>
          <w:rFonts w:ascii="Times New Roman"/>
          <w:b w:val="false"/>
          <w:i w:val="false"/>
          <w:color w:val="000000"/>
          <w:sz w:val="28"/>
        </w:rPr>
        <w:t xml:space="preserve">
                           Сақтандыру (қайта сақтандыру) ұйымдарының </w:t>
      </w:r>
      <w:r>
        <w:br/>
      </w:r>
      <w:r>
        <w:rPr>
          <w:rFonts w:ascii="Times New Roman"/>
          <w:b w:val="false"/>
          <w:i w:val="false"/>
          <w:color w:val="000000"/>
          <w:sz w:val="28"/>
        </w:rPr>
        <w:t xml:space="preserve">
                           және сақтандыру брокерлерінің есеп беру </w:t>
      </w:r>
      <w:r>
        <w:br/>
      </w:r>
      <w:r>
        <w:rPr>
          <w:rFonts w:ascii="Times New Roman"/>
          <w:b w:val="false"/>
          <w:i w:val="false"/>
          <w:color w:val="000000"/>
          <w:sz w:val="28"/>
        </w:rPr>
        <w:t xml:space="preserve">
                           ережесінің 35-қосымшасы </w:t>
      </w:r>
    </w:p>
    <w:bookmarkEnd w:id="66"/>
    <w:p>
      <w:pPr>
        <w:spacing w:after="0"/>
        <w:ind w:left="0"/>
        <w:jc w:val="both"/>
      </w:pPr>
      <w:r>
        <w:rPr>
          <w:rFonts w:ascii="Times New Roman"/>
          <w:b w:val="false"/>
          <w:i w:val="false"/>
          <w:color w:val="ff0000"/>
          <w:sz w:val="28"/>
        </w:rPr>
        <w:t xml:space="preserve">      Ескерту. 35-қосымшамен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Сақтандыру (қайта сақтандыру) ұйымын басқару туралы </w:t>
      </w:r>
      <w:r>
        <w:br/>
      </w:r>
      <w:r>
        <w:rPr>
          <w:rFonts w:ascii="Times New Roman"/>
          <w:b w:val="false"/>
          <w:i w:val="false"/>
          <w:color w:val="000000"/>
          <w:sz w:val="28"/>
        </w:rPr>
        <w:t xml:space="preserve">
                     мәліметтер________________ </w:t>
      </w:r>
      <w:r>
        <w:br/>
      </w:r>
      <w:r>
        <w:rPr>
          <w:rFonts w:ascii="Times New Roman"/>
          <w:b w:val="false"/>
          <w:i w:val="false"/>
          <w:color w:val="000000"/>
          <w:sz w:val="28"/>
        </w:rPr>
        <w:t xml:space="preserve">
               Сақтандыру (қайта сақтандыру) ұйымы________ </w:t>
      </w:r>
      <w:r>
        <w:br/>
      </w:r>
      <w:r>
        <w:rPr>
          <w:rFonts w:ascii="Times New Roman"/>
          <w:b w:val="false"/>
          <w:i w:val="false"/>
          <w:color w:val="000000"/>
          <w:sz w:val="28"/>
        </w:rPr>
        <w:t xml:space="preserve">
               200__жылғы 1 қаңтардағы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693"/>
        <w:gridCol w:w="2353"/>
        <w:gridCol w:w="2633"/>
        <w:gridCol w:w="27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 басқару органы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ішінде өткізілген мәжілістер саны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күні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мәжіліс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мәжіліс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мәжіліс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мәжіліс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Акционерлердің жалпы жиналысы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Акционерлердің жылдық жалпы жиналысы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Акционерлердің кезектен тыс жалпы жиналысы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тұлға_____күні______ </w:t>
      </w:r>
      <w:r>
        <w:br/>
      </w:r>
      <w:r>
        <w:rPr>
          <w:rFonts w:ascii="Times New Roman"/>
          <w:b w:val="false"/>
          <w:i w:val="false"/>
          <w:color w:val="000000"/>
          <w:sz w:val="28"/>
        </w:rPr>
        <w:t xml:space="preserve">
Бас бухгалтер немесе есепке қол қоюға уәкілетті тұлға_____күні______ </w:t>
      </w:r>
      <w:r>
        <w:br/>
      </w:r>
      <w:r>
        <w:rPr>
          <w:rFonts w:ascii="Times New Roman"/>
          <w:b w:val="false"/>
          <w:i w:val="false"/>
          <w:color w:val="000000"/>
          <w:sz w:val="28"/>
        </w:rPr>
        <w:t xml:space="preserve">
Орындаушы____________күні__________ </w:t>
      </w:r>
      <w:r>
        <w:br/>
      </w:r>
      <w:r>
        <w:rPr>
          <w:rFonts w:ascii="Times New Roman"/>
          <w:b w:val="false"/>
          <w:i w:val="false"/>
          <w:color w:val="000000"/>
          <w:sz w:val="28"/>
        </w:rPr>
        <w:t xml:space="preserve">
Телефон:_____________ </w:t>
      </w:r>
      <w:r>
        <w:br/>
      </w:r>
      <w:r>
        <w:rPr>
          <w:rFonts w:ascii="Times New Roman"/>
          <w:b w:val="false"/>
          <w:i w:val="false"/>
          <w:color w:val="000000"/>
          <w:sz w:val="28"/>
        </w:rPr>
        <w:t xml:space="preserve">
Мөр орны </w:t>
      </w:r>
    </w:p>
    <w:bookmarkStart w:name="z67" w:id="67"/>
    <w:p>
      <w:pPr>
        <w:spacing w:after="0"/>
        <w:ind w:left="0"/>
        <w:jc w:val="both"/>
      </w:pPr>
      <w:r>
        <w:rPr>
          <w:rFonts w:ascii="Times New Roman"/>
          <w:b w:val="false"/>
          <w:i w:val="false"/>
          <w:color w:val="000000"/>
          <w:sz w:val="28"/>
        </w:rPr>
        <w:t xml:space="preserve">
                            Сақтандыру (қайта сақтандыру)ұйымдарының </w:t>
      </w:r>
      <w:r>
        <w:br/>
      </w:r>
      <w:r>
        <w:rPr>
          <w:rFonts w:ascii="Times New Roman"/>
          <w:b w:val="false"/>
          <w:i w:val="false"/>
          <w:color w:val="000000"/>
          <w:sz w:val="28"/>
        </w:rPr>
        <w:t xml:space="preserve">
                            және сақтандыру брокерлерінің есеп беру </w:t>
      </w:r>
      <w:r>
        <w:br/>
      </w:r>
      <w:r>
        <w:rPr>
          <w:rFonts w:ascii="Times New Roman"/>
          <w:b w:val="false"/>
          <w:i w:val="false"/>
          <w:color w:val="000000"/>
          <w:sz w:val="28"/>
        </w:rPr>
        <w:t xml:space="preserve">
                            ережесінің 36-қосымшасы </w:t>
      </w:r>
    </w:p>
    <w:bookmarkEnd w:id="67"/>
    <w:p>
      <w:pPr>
        <w:spacing w:after="0"/>
        <w:ind w:left="0"/>
        <w:jc w:val="both"/>
      </w:pPr>
      <w:r>
        <w:rPr>
          <w:rFonts w:ascii="Times New Roman"/>
          <w:b w:val="false"/>
          <w:i w:val="false"/>
          <w:color w:val="ff0000"/>
          <w:sz w:val="28"/>
        </w:rPr>
        <w:t xml:space="preserve">      Ескерту. 36-қосымшамен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- 2008.06.30. </w:t>
      </w:r>
      <w:r>
        <w:rPr>
          <w:rFonts w:ascii="Times New Roman"/>
          <w:b w:val="false"/>
          <w:i w:val="false"/>
          <w:color w:val="ff0000"/>
          <w:sz w:val="28"/>
        </w:rPr>
        <w:t xml:space="preserve">N 97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Сақтандыру (қайта сақтандыру) шартары бойынша__________сақтандыру </w:t>
      </w:r>
      <w:r>
        <w:br/>
      </w:r>
      <w:r>
        <w:rPr>
          <w:rFonts w:ascii="Times New Roman"/>
          <w:b w:val="false"/>
          <w:i w:val="false"/>
          <w:color w:val="000000"/>
          <w:sz w:val="28"/>
        </w:rPr>
        <w:t xml:space="preserve">
         (қайта сақтандыру) ұйымының меншікті ұстап қалуының </w:t>
      </w:r>
      <w:r>
        <w:br/>
      </w:r>
      <w:r>
        <w:rPr>
          <w:rFonts w:ascii="Times New Roman"/>
          <w:b w:val="false"/>
          <w:i w:val="false"/>
          <w:color w:val="000000"/>
          <w:sz w:val="28"/>
        </w:rPr>
        <w:t xml:space="preserve">
                       мөлшері туралы ақпарат </w:t>
      </w:r>
      <w:r>
        <w:br/>
      </w:r>
      <w:r>
        <w:rPr>
          <w:rFonts w:ascii="Times New Roman"/>
          <w:b w:val="false"/>
          <w:i w:val="false"/>
          <w:color w:val="000000"/>
          <w:sz w:val="28"/>
        </w:rPr>
        <w:t xml:space="preserve">
        Сақтандыру (қайта сақтандыру)ұйымы __________ </w:t>
      </w:r>
    </w:p>
    <w:p>
      <w:pPr>
        <w:spacing w:after="0"/>
        <w:ind w:left="0"/>
        <w:jc w:val="both"/>
      </w:pPr>
      <w:r>
        <w:rPr>
          <w:rFonts w:ascii="Times New Roman"/>
          <w:b w:val="false"/>
          <w:i w:val="false"/>
          <w:color w:val="000000"/>
          <w:sz w:val="28"/>
        </w:rPr>
        <w:t xml:space="preserve">                 200__жылғы 1 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513"/>
        <w:gridCol w:w="3233"/>
        <w:gridCol w:w="2133"/>
        <w:gridCol w:w="26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сыныбының атауы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/қайта сақтандырудың жекелеген шарттары бойынша меншікті ұстап қалуының ең жоғарғы мөлшерінің абсолюттік шамасы (мың теңгемен)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 </w:t>
            </w:r>
            <w:r>
              <w:br/>
            </w:r>
            <w:r>
              <w:rPr>
                <w:rFonts w:ascii="Times New Roman"/>
                <w:b w:val="false"/>
                <w:i w:val="false"/>
                <w:color w:val="000000"/>
                <w:sz w:val="20"/>
              </w:rPr>
              <w:t xml:space="preserve">
лігінің іс </w:t>
            </w:r>
            <w:r>
              <w:br/>
            </w:r>
            <w:r>
              <w:rPr>
                <w:rFonts w:ascii="Times New Roman"/>
                <w:b w:val="false"/>
                <w:i w:val="false"/>
                <w:color w:val="000000"/>
                <w:sz w:val="20"/>
              </w:rPr>
              <w:t xml:space="preserve">
жүзіндегі маржасынан пайыз (пайызбен)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ұстап қалуының орта мөлшерленген шамасы (мың теңгемен)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иелерінің азаматтық- құқықтық жауапкершілігі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жолаушылар алдындағы азаматтық- құқықтық жауапкершілігі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нотариустардың азаматтық- құқықтық жауапкершілігін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ұйымдардың азаматтық- құқықтық жауапкершілігі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және турагенттің азаматтық- құқықтық жауапкершілігі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тұлғаға зиян келтіру қаупімен байланысты болатын объект иелерінің азаматтық- құқықтық жауапкершілігі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 міндеттерін атқарған кезде оның өмірі мен денсаулығына зиян келтіргені үшін жұмыс берушінің азаматтық- құқықтық жауапкершілігі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(сыныптары)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белгілі бір жағдайдың болуын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сақтандырушының инвестициялық кірісіне қатысуымен өмірді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(сыныптары)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мүліктік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кестенің 3.1-3.5 -тармақтарын қоспағанда мүлікті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иелерінің азаматтық- құқықтық жауапкершілігін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иелерінің азаматтық- құқықтық жауапкершілігін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иелерінің азаматтық- құқықтық жауапкершілігін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кестенің 3.7-3.9 тармақтарында көрсетілген сыныптарды қоспағандағы, азаматтық-құқықтық жауапкершілікті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және кепілдемелерді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шығындардан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сақтандыру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(сыныптары)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сақтандыру портфелі бойынша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 толтыру бойынша түсіндірме: </w:t>
      </w:r>
      <w:r>
        <w:br/>
      </w:r>
      <w:r>
        <w:rPr>
          <w:rFonts w:ascii="Times New Roman"/>
          <w:b w:val="false"/>
          <w:i w:val="false"/>
          <w:color w:val="000000"/>
          <w:sz w:val="28"/>
        </w:rPr>
        <w:t xml:space="preserve">
      3-бағанда есепті кезеңнің соңында сақтандыру (қайта сақтандырудың) қолданыстағы шарттары бойынша ақпарат көрсетіледі </w:t>
      </w:r>
      <w:r>
        <w:br/>
      </w:r>
      <w:r>
        <w:rPr>
          <w:rFonts w:ascii="Times New Roman"/>
          <w:b w:val="false"/>
          <w:i w:val="false"/>
          <w:color w:val="000000"/>
          <w:sz w:val="28"/>
        </w:rPr>
        <w:t xml:space="preserve">
      4-бағанда соңғы есепті кезеңнің соңында төлем қабілеттілігінің іс жүзіндегі маржасы көрсетіледі </w:t>
      </w:r>
      <w:r>
        <w:br/>
      </w:r>
      <w:r>
        <w:rPr>
          <w:rFonts w:ascii="Times New Roman"/>
          <w:b w:val="false"/>
          <w:i w:val="false"/>
          <w:color w:val="000000"/>
          <w:sz w:val="28"/>
        </w:rPr>
        <w:t xml:space="preserve">
      5-бағанда қолданыстағы шарттардың санына сақтандыру (қайта сақтандырудың) қолданыстағы шарттары бойынша меншікті ұстап қалу мөлшерінің қатынасы көрсетіледі. </w:t>
      </w:r>
    </w:p>
    <w:p>
      <w:pPr>
        <w:spacing w:after="0"/>
        <w:ind w:left="0"/>
        <w:jc w:val="both"/>
      </w:pPr>
      <w:r>
        <w:rPr>
          <w:rFonts w:ascii="Times New Roman"/>
          <w:b w:val="false"/>
          <w:i w:val="false"/>
          <w:color w:val="000000"/>
          <w:sz w:val="28"/>
        </w:rPr>
        <w:t xml:space="preserve">Бірінші басшы немесе есепке қол қоюға уәкілетті тұлға_______күні____ </w:t>
      </w:r>
      <w:r>
        <w:br/>
      </w:r>
      <w:r>
        <w:rPr>
          <w:rFonts w:ascii="Times New Roman"/>
          <w:b w:val="false"/>
          <w:i w:val="false"/>
          <w:color w:val="000000"/>
          <w:sz w:val="28"/>
        </w:rPr>
        <w:t xml:space="preserve">
Бас бухгалтер немесе есепке қол қоюға уәкілетті тұлға_______күні____ </w:t>
      </w:r>
      <w:r>
        <w:br/>
      </w:r>
      <w:r>
        <w:rPr>
          <w:rFonts w:ascii="Times New Roman"/>
          <w:b w:val="false"/>
          <w:i w:val="false"/>
          <w:color w:val="000000"/>
          <w:sz w:val="28"/>
        </w:rPr>
        <w:t xml:space="preserve">
Орындаушы___________күні_______________ </w:t>
      </w:r>
      <w:r>
        <w:br/>
      </w:r>
      <w:r>
        <w:rPr>
          <w:rFonts w:ascii="Times New Roman"/>
          <w:b w:val="false"/>
          <w:i w:val="false"/>
          <w:color w:val="000000"/>
          <w:sz w:val="28"/>
        </w:rPr>
        <w:t xml:space="preserve">
Телефон:____________ </w:t>
      </w:r>
      <w:r>
        <w:br/>
      </w: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