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9df8e" w14:textId="0e9df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Амбулаториялық емдеу кезiнде дәрілік заттар мен балаларға арналған және шипалы тағамдық арнаулы азық-түлiк тегiн босатылатын науқастар түрлерінің және тұрғындарының жекелеген санаттарының тiзбесiн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министрлігінің 2004 жылғы 27 желтоқсандағы N 891 бұйрығы. Қазақстан Республикасының Әділет министрлігінде 2004 жылғы 30 желтоқсанда тіркелді. Тіркеу N 3319. Бұйрықтың күші жойылды - ҚР Денсаулық сақтау министрінің 2005 жылғы 23 желтоқсандағы N 637 бұйрығымен (қоладынсқа енгізілу тәртібін 8-тармақтан қараңыз).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Бұйрықтың күші жойылды - ҚР Денсаулық сақтау министрінің 2005 жылғы 23 желтоқсандағы N 637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 (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қоладынсқа енгізілу тәртібін 8-тармақтан қараңыз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"Денсаулық сақтау жүйесi туралы" 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 </w:t>
      </w:r>
      <w:r>
        <w:rPr>
          <w:rFonts w:ascii="Times New Roman"/>
          <w:b w:val="false"/>
          <w:i w:val="false"/>
          <w:color w:val="000000"/>
          <w:sz w:val="28"/>
        </w:rPr>
        <w:t>
 және "Қазақстан Республикасының денсаулық сақтау iсiн реформалау мен дамытудың 2005-2010 жылдарға арналған мемлекеттiк бағдарламасы туралы" Қазақстан Республикасы Президентiнiң 2004 жылғы 13 қыркүйектегi N 1438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 </w:t>
      </w:r>
      <w:r>
        <w:rPr>
          <w:rFonts w:ascii="Times New Roman"/>
          <w:b w:val="false"/>
          <w:i w:val="false"/>
          <w:color w:val="000000"/>
          <w:sz w:val="28"/>
        </w:rPr>
        <w:t>
 iске асыру мақсатында 
</w:t>
      </w:r>
      <w:r>
        <w:rPr>
          <w:rFonts w:ascii="Times New Roman"/>
          <w:b/>
          <w:i w:val="false"/>
          <w:color w:val="000000"/>
          <w:sz w:val="28"/>
        </w:rPr>
        <w:t>
БҰЙЫРАМЫН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Амбулаториялық емдеу кезiнде дәрiлiк заттар мен балаларға арналған және шипалы тағамдық арнаулы азық-түлiк тегiн босатылатын науқастар түрлерiнiң және тұрғындардың жекелеген санаттарының тiзбесi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Емдеу-алдын алу iсi, аккредиттеу және ақпаратты талдау департаментi (Нерсесов А.В.) осы бұйрықты белгiленген тәртiппен Қазақстан Республикасы Әдiлет министрлiгiне мемлекеттiк тiркеуге жiберсiн.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Әкiмшiлiк департаментi (Акрачкова Д.В.) осы бұйрық Қазақстан Республикасы Әдiлет министрлiгінде мемлекеттiк тiркелгеннен кейiн оны бұқаралық ақпарат құралдарында ресми жариялауды қамтамасыз 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"Амбулаториялық емдеу кезiнде дәрiлiк заттар мен балаларға арналған және шипалы тағамдық арнаулы азық-түлiк тегiн босатылатын науқастар түрлерiнiң және тұрғындардың жекелеген санаттарының тiзбесiн бекiту туралы" (N 3031 нормативтiк құқықтық кесiмдердi мемлекеттiк тiркеу тiзiлiмiнде тiркелген) Денсаулық сақтау министрiнiң 2004 жылғы 23 шiлдедегi N 554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бұйрығының </w:t>
      </w:r>
      <w:r>
        <w:rPr>
          <w:rFonts w:ascii="Times New Roman"/>
          <w:b w:val="false"/>
          <w:i w:val="false"/>
          <w:color w:val="000000"/>
          <w:sz w:val="28"/>
        </w:rPr>
        <w:t>
 күшi жойылды деп танылсын.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бұйрықтың орындалуын өзiм бақылаймын.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Осы бұйрық мемлекеттiк тiркелген сәтiнен бастап күшiне енедi және 2005 жылдың 1 қаңтарынан бастап құқықтық қатынастарға қолданылады.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Министрдiң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мiндетiн атқарушы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Денсаулық сақтау министрiнiң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мiндетiн атқарушының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2004 жылғы 27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N 891 бұйрығымен бекiтiлген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Амбулаториялық емдеу кезiнде дәрiлiк заттар мен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балаларға арналған және шипалы тағамдық арнаулы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азық-түлiк тегiн босатылатын науқастар түрлерiнiң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     және тұрғындардың жекелеген санаттарының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 тiзбесi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Ескерту: Тізбеге өзгерту енгізілді - ҚР Денсаулық сақтау министрінің 2005 жылғы 17 маусымдағы N 282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3"/>
        <w:gridCol w:w="7653"/>
      </w:tblGrid>
      <w:tr>
        <w:trPr>
          <w:trHeight w:val="45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Науқастар түрлерiнiң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тұрғындардың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санаттары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Босатылатын препараттардың тiзбесi
</w:t>
            </w:r>
          </w:p>
        </w:tc>
      </w:tr>
      <w:tr>
        <w:trPr>
          <w:trHeight w:val="45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аурулар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Морфин, 1 мл 1% ампулада инъекция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ерiтiндi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Тримепиридина гидрохлорид 1 мл 1%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ампулада инъекция үшiн ерiтiндi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Хаттамаларға сәйкес химиотерапия
</w:t>
            </w:r>
          </w:p>
        </w:tc>
      </w:tr>
      <w:tr>
        <w:trPr>
          <w:trHeight w:val="147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 (темiр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тапшылықты анемиядан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басқа)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Морфин, 1 мл 1% ампулада инъекция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ерiтiндi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Тримепиридина гидрохлорид 1 мл 1%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ампулада инъекция үшiн ерiтiндi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Хаттамаларға сәйкес химиотерапия
</w:t>
            </w:r>
          </w:p>
        </w:tc>
      </w:tr>
      <w:tr>
        <w:trPr>
          <w:trHeight w:val="45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Психикалық аурулар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Вальпроевтi қышқыл, 150 мг, 300 мг,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мг таблетка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Диазепам, 2 мг, 5 мг таблетка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Кломипрамин, 25 мг драже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Лития карбонат таблетка, 300 мг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Трифлуоперазин, 5 мг таблетка;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 инъекция үшiн ерiтiндi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Хлорпромазин, 25 мг, 100 мг таблетка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Галоперидол, 1,5 мг, 5 мг, 10 мг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Амитриптилин, 25 мг, 50 мг таблетка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Карбамазепин, 100мг, 200мг таблетка
</w:t>
            </w:r>
          </w:p>
        </w:tc>
      </w:tr>
      <w:tr>
        <w:trPr>
          <w:trHeight w:val="45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Эпилепсия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Вальпроевтi қышқыл, 150 мг, 300 мг,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мг таблеткa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Диазепам, 2 мг, 5 мг таблетка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Карбамазепин, 100 мг, 200 мг таблетка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Фенитоин, 117 мг таблетка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Фенобарбитал, 50 мг, 100 мг таблетка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Бензобарбитал 100 мг таблетка
</w:t>
            </w:r>
          </w:p>
        </w:tc>
      </w:tr>
      <w:tr>
        <w:trPr>
          <w:trHeight w:val="45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DOTS - терапия үлгiсi 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
</w:t>
            </w:r>
          </w:p>
        </w:tc>
      </w:tr>
      <w:tr>
        <w:trPr>
          <w:trHeight w:val="45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диабетi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қантсыз диабет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Еритiн инсулин, 100 МЕ/мл инъекция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ерiтiндi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әсер ететiн инсулин, 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МЕ/мл инъекция үшiн суспензия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әсер ететiн инсулинi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еритiн инсулин қоспасы, 100 МЕ/мл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үшiн суспензия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Глибенкламид, 3,5 мг, 5 мг таблетка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Гликлазид, 30 мг, 80 мг таблетка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Глимепирид, 1 мг, 2мг, 3 мг,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мг таблетка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 500 мг, 850 мг, 1000 мг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Репоглинид 0,5 мг, 1 мг, 2 мг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Пиоглитазон 15 мг, 30 мг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Десмопрессин 0,1 мг, 0,2 мг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таблетка; 1 мл ампуладағы ерiтiндi
</w:t>
            </w:r>
          </w:p>
        </w:tc>
      </w:tr>
      <w:tr>
        <w:trPr>
          <w:trHeight w:val="45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Мерез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Бензатин бензилпенициллин, 500000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ЕД, 1000000 ЕД сауыттағы инъекция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ұнтақ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Цефртриаксон, 250 мг, 500 мг,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мг сауыттағы инъекциялық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ерiтiндi дайындау үшiн ұнтақ
</w:t>
            </w:r>
          </w:p>
        </w:tc>
      </w:tr>
      <w:tr>
        <w:trPr>
          <w:trHeight w:val="45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ЖҚТБ, АҚТҚ жұқтырған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Хаттамаларға сәйкес антиретровирусты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
</w:t>
            </w:r>
          </w:p>
        </w:tc>
      </w:tr>
      <w:tr>
        <w:trPr>
          <w:trHeight w:val="45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Бруцеллездiң ауыр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түрi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Доксициклин, 100 мг таблетка,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Ципрофлоксацин, 250 мг, 500 мг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200 мг/100 мл сауыттағы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үшiн ерiтiндi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Диклофенак натрия, 25 мг, 100 мг,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мг таблетка; 75 мг/3 мл инъекция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ерiтiндi; 50 мг, 100 мг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ректальды суппозиторий, май
</w:t>
            </w:r>
          </w:p>
        </w:tc>
      </w:tr>
      <w:tr>
        <w:trPr>
          <w:trHeight w:val="45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Жүйелi (жiтi) қызыл жегi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5 мг таблетка,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мг/мл инъекция үшiн ерiтiндi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Азатиоприн, 50 мг таблетка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Диклофенак натрия, 25 мг, 100 мг,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мг таблетка; 75 мг/3 мл инъекция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ерiтiндi; 50 мг, 100 мг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ректальды суппозиторий, май
</w:t>
            </w:r>
          </w:p>
        </w:tc>
      </w:tr>
      <w:tr>
        <w:trPr>
          <w:trHeight w:val="45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Жүйелi, созылмалы,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терi аурулары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Лоратадин, 10 мг таблетка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Кетотифен, 1 мг таблетка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5 мг таблетка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Бетаметазон, 0,1% крем, май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Гидрокотризон, 1% крем, май
</w:t>
            </w:r>
          </w:p>
        </w:tc>
      </w:tr>
      <w:tr>
        <w:trPr>
          <w:trHeight w:val="45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 демiкпесi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Беклометазон, 200 доз аэрозоль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Ипратопия бромид, 100 мл аэрозоль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Кромоглициевтi қышқыл, 1 мг,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мг/дозадағы аэрозоль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Сальбутамол, 100 мкг/дозадағы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Теофиллин, 100 мг, 200 мг, 300 мг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350 мг ретард таблетка
</w:t>
            </w:r>
          </w:p>
        </w:tc>
      </w:tr>
      <w:tr>
        <w:trPr>
          <w:trHeight w:val="45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Бехтерев ауруы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Сульфасалазин, 500 мг таблетка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Диклофенак натрия, 25 мг, 100 мг,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мг таблетка 75 мг/3 мл инъекция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ерiтiндi; 50 мг, 100 мг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ректальды суппозиторий, май
</w:t>
            </w:r>
          </w:p>
        </w:tc>
      </w:tr>
      <w:tr>
        <w:trPr>
          <w:trHeight w:val="45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Аддисонов ауруы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5 мг таблеткалар
</w:t>
            </w:r>
          </w:p>
        </w:tc>
      </w:tr>
      <w:tr>
        <w:trPr>
          <w:trHeight w:val="45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Гипофизар ергежейлiлiгi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Соматотропин, 18 МЕ, 36 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инъекциялық ерiтiндi дайындау үшiн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лиофилденген ұнтақ, 5 мг/1,5 мл,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мг/1,5 мл инъекция үшiн ерiтiндi
</w:t>
            </w:r>
          </w:p>
        </w:tc>
      </w:tr>
      <w:tr>
        <w:trPr>
          <w:trHeight w:val="45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Жыныстық ерте даму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Трипторелин, 3,5 мг инъекциялық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ерiтiндi дайындау үшiн ұнтақ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Бромокриптин, 2,5 мг таблетка
</w:t>
            </w:r>
          </w:p>
        </w:tc>
      </w:tr>
      <w:tr>
        <w:trPr>
          <w:trHeight w:val="45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Фенилкетонурия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фенилаланин жоқ арнайы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өнiмдер
</w:t>
            </w:r>
          </w:p>
        </w:tc>
      </w:tr>
      <w:tr>
        <w:trPr>
          <w:trHeight w:val="45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Муковисцидоз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Панкреатин, кем дегенде 4500 ЕД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липаздардан тұратын таблетка, қапшық
</w:t>
            </w:r>
          </w:p>
        </w:tc>
      </w:tr>
      <w:tr>
        <w:trPr>
          <w:trHeight w:val="45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церебральды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 ауруы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Вальпроевтi қышқыл, 150 мг, 300 мг,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мг таблетка
</w:t>
            </w:r>
          </w:p>
        </w:tc>
      </w:tr>
      <w:tr>
        <w:trPr>
          <w:trHeight w:val="45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Паркинсон ауруы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Тригосифенидил 2 мг таблетка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Леводопа+ карбидопа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мг/25 мг таблетка
</w:t>
            </w:r>
          </w:p>
        </w:tc>
      </w:tr>
      <w:tr>
        <w:trPr>
          <w:trHeight w:val="45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Бұлшық ет әлсiздiгi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Пиридостигмин, 60 мг таблетка,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мг/мл 1 мл ампулада инъекция үшiн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ерiтiндi
</w:t>
            </w:r>
          </w:p>
        </w:tc>
      </w:tr>
      <w:tr>
        <w:trPr>
          <w:trHeight w:val="45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Миопатия, Мари мишық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қимыл үйлесiмсiздiгi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Пирацетам, 200 мг таблетка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Нандролон, 50 мг/мл инъекция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майлы ерiтiндi
</w:t>
            </w:r>
          </w:p>
        </w:tc>
      </w:tr>
      <w:tr>
        <w:trPr>
          <w:trHeight w:val="45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Жiтi ауыспалы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порфирия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Морфин, 1% 1 мл ампулада инъекция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ерiтiндi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Трифлуоперазин, 5 мг таблетка;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 инъекция үшiн ерiтiндi
</w:t>
            </w:r>
          </w:p>
        </w:tc>
      </w:tr>
      <w:tr>
        <w:trPr>
          <w:trHeight w:val="45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Миокард инфарктi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(алғашқы 6 ай)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Ацетисалицилдi қышқыл 100-500 г таблетка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Атенолол, 50 мг, 100 мг таблетка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Верапамила гидрохлорид 40 мг,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мг таблетка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Изосорбида динитрат, 5 мг, 10 мг,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мг, 40 мг, 60 мг таблетка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 таблетка 2,5 мг, 10 мг
</w:t>
            </w:r>
          </w:p>
        </w:tc>
      </w:tr>
      <w:tr>
        <w:trPr>
          <w:trHeight w:val="45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гемофилиясы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 белсендi рекомбинантты фактор,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мг, 2,4 мг ұнтақ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 VIII концентрат, порошок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лиофилизированный 100 МЕ, 250 МЕ,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МЕ
</w:t>
            </w:r>
          </w:p>
        </w:tc>
      </w:tr>
      <w:tr>
        <w:trPr>
          <w:trHeight w:val="45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Жүктi әйелдер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Екi валенттi тұз темiрi, с бiр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компоненттi препараттар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аскорбиндi және фолиевтi қышқылы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комбинациядағы кем дегенде 30 мг аса темiрден тұратын таблеткалар (анемияның алдын алу үшiн - 30 күн курс, емдеу үшiн - 30 күннен 2 курс)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йодид, 100 мг, 200 мг (йод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тапшылығының алдын алу үшiн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күннен 3 курс) таблетка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жасқа дейiнгi балалардың аурулары
</w:t>
            </w:r>
          </w:p>
        </w:tc>
      </w:tr>
      <w:tr>
        <w:trPr>
          <w:trHeight w:val="45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Пневмония, асқынбаған нысаны (емдеуге жататын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айлық балаларды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қоспағанда)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Амоксициллин, 250 мг/5 мл суспензия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үшiн түйiршiктер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мг/5 мл, 30 мг/5 мл амброксол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шырыны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Парацетамол, 2,4% iшетiн шырын
</w:t>
            </w:r>
          </w:p>
        </w:tc>
      </w:tr>
      <w:tr>
        <w:trPr>
          <w:trHeight w:val="45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Обструктивтi бронхит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(емдеуге жататын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айлық балаларды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қоспағанда)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Амоксициллин, 250 мг/5 мл суспензия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үшін түйершіктер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кг/доза дағы сальбутамол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Теофиллин, 100 мг таблетка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 2,4% iшетiн шырын
</w:t>
            </w:r>
          </w:p>
        </w:tc>
      </w:tr>
      <w:tr>
        <w:trPr>
          <w:trHeight w:val="45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Жiтi бронхит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Амброксол, 15 мг/5 мл, 30 мг/5 мл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Парацетамол, 2,4% iшетiн шырын
</w:t>
            </w:r>
          </w:p>
        </w:tc>
      </w:tr>
      <w:tr>
        <w:trPr>
          <w:trHeight w:val="45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Жiтi респираторлы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Парацетамол, 2,4% iшетiн шырын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0,25% оксолиндi майы
</w:t>
            </w:r>
          </w:p>
        </w:tc>
      </w:tr>
      <w:tr>
        <w:trPr>
          <w:trHeight w:val="45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Жiтi фарингит/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тонзиллит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Бензатин бензилпенициллин,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 ЕД, 1000000 ЕД сауыттағы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үшiн суспензия дайындау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ұнтақ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Цефаликсин, 250 мг, 500 мг таблетка,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қапшық, 125 мг, 250 мг/5 мл iшу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шырын мен суспензия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Парацетамол, 2,4% iшетiн шырын
</w:t>
            </w:r>
          </w:p>
        </w:tc>
      </w:tr>
      <w:tr>
        <w:trPr>
          <w:trHeight w:val="45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және/немесе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отит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Амоксициллин, 250 мг/5 мл суспензия дайындау үшін түйіршіктер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Парацетамол, 2,4% iшетiн шырын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Фрамицетина сульфат 5 мг +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Грамицидина, 50 мкг + Дексаметазона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метасульфобензоат 500 мкг/м құлақ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тамшылары
</w:t>
            </w:r>
          </w:p>
        </w:tc>
      </w:tr>
      <w:tr>
        <w:trPr>
          <w:trHeight w:val="45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Стоматит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0,25% оксолиндi майы 1% клотримазол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кремi, майы
</w:t>
            </w:r>
          </w:p>
        </w:tc>
      </w:tr>
      <w:tr>
        <w:trPr>
          <w:trHeight w:val="45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Темiр тапшылығы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анемиясы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Екi валенттi тұз темiрi, бiр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компоненттi препараттар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аскорбиндi және фолиевтi қышқылы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комбинациядағы 20 мг/мл тұз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темірінен тұратын iшетiн ерiтiндi
</w:t>
            </w:r>
          </w:p>
        </w:tc>
      </w:tr>
      <w:tr>
        <w:trPr>
          <w:trHeight w:val="45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Жiтi iшек жұқпалары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(iш өту)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Глюкоздi-электролиттi ерiтiндi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(пакеттер, ұнтақ) дайындау үшiн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iшетiн регидратациялық тұз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Сульфаметоксазол + триметоприм,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мг/5 мл iшетiн суспензия
</w:t>
            </w:r>
          </w:p>
        </w:tc>
      </w:tr>
      <w:tr>
        <w:trPr>
          <w:trHeight w:val="45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Мешел, алдын алу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емдеу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Эргокальциферол, 10 мл су ерiтiндiсi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глицерофосфат, 250 мг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
</w:t>
            </w:r>
          </w:p>
        </w:tc>
      </w:tr>
      <w:tr>
        <w:trPr>
          <w:trHeight w:val="45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туу кезеңiндегi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 (алдын алу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емдеу)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балаға арналған дәрi-дәрмек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қобдишасы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5 жасқа дейiнгi балалардағы аурулар
</w:t>
            </w:r>
          </w:p>
        </w:tc>
      </w:tr>
      <w:tr>
        <w:trPr>
          <w:trHeight w:val="45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асқынбаған нысаны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Амоксициллин, 250 мг/5 мл суспензия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үшiн түйiршiктер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мг/5 мл, 30 мг/5 мл амброксол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шырыны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Парацетамол, 2,4% iшетiн шырын
</w:t>
            </w:r>
          </w:p>
        </w:tc>
      </w:tr>
      <w:tr>
        <w:trPr>
          <w:trHeight w:val="45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Обструктивтi бронхит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кг/дозадағы сальбутамол аэрозолы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Амброксол, 15 мг/5 мл, 30 мг/5 мл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iшетiн шырын
</w:t>
            </w:r>
          </w:p>
        </w:tc>
      </w:tr>
      <w:tr>
        <w:trPr>
          <w:trHeight w:val="45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Жiтi респираторлы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Парацетамол, 2,4% iшетiн шырын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Амброксол, 15 мг/5 мл, 30 мг/5 мл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iшетiн шырын
</w:t>
            </w:r>
          </w:p>
        </w:tc>
      </w:tr>
      <w:tr>
        <w:trPr>
          <w:trHeight w:val="45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Жiтi фарингит/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тонзиллит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Бензатин бензилпенициллин,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 ЕД, 1 000 000 ЕД сауыттағы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үшiн суспензия дайындау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ұнтақ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Амоксициллин, 250 мг/5 мл сауыттағы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үшiн суспензия дайындау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түйiршiктер
</w:t>
            </w:r>
          </w:p>
        </w:tc>
      </w:tr>
      <w:tr>
        <w:trPr>
          <w:trHeight w:val="45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Темiр тапшылығы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анемиясы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Екi валенттi тұз темiрi, бiр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компоненттi препараттар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аскорбиндi және фолиевтi қышқылы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комбинациядағы 20 мг/мл тұз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темiрiнен тұратын iшетiн ерiтiндi
</w:t>
            </w:r>
          </w:p>
        </w:tc>
      </w:tr>
      <w:tr>
        <w:trPr>
          <w:trHeight w:val="45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Жiтi iшек жұқпалары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(iш өту)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Глюкоздi-электролиттi ерiтiндi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(пакеттер) дайындау үшiн iшетiн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регидратациялық тұз, ұнтақ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Сульфаметоксазол + триметоприм,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мг/5 мл iшетiн суспензия
</w:t>
            </w:r>
          </w:p>
        </w:tc>
      </w:tr>
      <w:tr>
        <w:trPr>
          <w:trHeight w:val="45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Энтеробиоз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Мебендазол, 100 мг шайнайтын таблетка
</w:t>
            </w:r>
          </w:p>
        </w:tc>
      </w:tr>
      <w:tr>
        <w:trPr>
          <w:trHeight w:val="45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жастан жасанды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қоспалармен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қоректендiретiн бiр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 дейiнгi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балалар; медициналық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айғақтар 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шипалы тағамға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үш жасқа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дейiнгi балалар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арналған және шипалы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тағамдық өнiмдер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