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be37" w14:textId="d0fb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1991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2004 жылғы 12 қарашадағы N 579 бұйрығы. Қазақстан Республикасы Әділет министрлігінде 2004 жылда 19 қарашада тіркелді. Тіркеу N 3209.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2004 жылғы 12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579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3209 тiркелген, Қазақстан Республикасының орталық орындаушы және басқа мемлекеттік органдарының Нормативтік-құқықтық актілер бюллетенінде 2005 жылы N 1, 7 б.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546-бабының 3-тармағына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тіркеудің тізіліміне 2002 жылдың 2 қазанында N 1991 тіркелген, "Егемен Қазақстан" газетінің 2003 жылғы 7 қаңтардағы N 4-5 сандарында жарияланған; Нормативтік құқықтық актілерді мемлекеттік тіркеудің тізіліміне 2003 жылғы 7 қаңтарда NN 2108, 2109, 2110 нөмірлермен тіркелген Қазақстан Республикасының Қаржы министрлігі Салық комитеті Төрағасының 2002 жылғы 25 желтоқсандағы N 895, 2002 жылғы 28 желтоқсандағы NN 902, 903 Нормативтік құқықтық актілерді мемлекеттік тіркеудің тізіліміне 2003 жылғы 3 сәуірде N 2226 нөмірмен тіркелген 2003 жылғы 27 наурыздағы N 143, Нормативтік құқықтық актілерді мемлекеттік тіркеудің тізіліміне 2003 жылғы 6 маусымдағы N 2353 нөмірмен тіркелген 2003 жылғы 21 мамырдағы N 210, Нормативтік құқықтық актілерді мемлекеттік тіркеудің тізіліміне 2003 жылғы 26 маусымдағы N 2380 нөмірмен тіркелген 2003 жылғы 2 маусымдағы N 221, Нормативтік құқықтық актілерді мемлекеттік тіркеудің тізіліміне 2003 жылғы 14 қарашадағы N 2559 нөмірмен тіркелген 2003 жылғы 21 қазандағы N 404, Нормативтік құқықтық актілерді мемлекеттік тіркеудің тізіліміне 2004 жылғы 12 шілдедегі N 2945 нөмірмен тіркелген 2004 жылғы 24 маусымдағы N 312, Нормативтік құқықтық актілерді мемлекеттік тіркеудің тізіліміне 2004 жылғы 8 қарашадағы N 3199 нөмірмен тіркелген 2004 жылғы 21 қазандағы N 532 бұйрықтарымен енгізілген толықтыруларымен)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Көрсетілген бұйрықпен бекітілген Қазақстан Республикасының аумағында пайдалануға рұқсат етілген фискалдық жады бар бақылау-кассалық машиналарының Мемлекеттік тізілімі мынадай мазмұндағы 84-87 тармақтармен толықтырсын: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"84. ПРИМ 21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85. МЕРКУРИЙ 130 Ф KZ (версия 130KZ 037)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86. МЕРКУРИЙ 120 Ф KZ (версия КАZ 120)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87. Фортуна СК 05".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Қазақстан Республикасы Қаржы министрлігінің Салық комитетінің Салық әдістеме басқармасы (А.М.Қыпшақов)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Осы бұйрық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Салық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