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d323" w14:textId="a6ed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"2004/2005 оқу жылына кәсіптік жоғары білімді мамандар даярлауға арналған мемлекеттік білім беру тапсырысы туралы" Қазақстан Республикасы Білім және ғылым министрінің 2004 жылғы 12 мамырдағы N 408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2004 жылғы 13 құркүйектегі N 738 бұйрығы. Қазақстан Республикасының Әділет министрлігінде 2004 жылғы 19 қазанда тіркелді. Тіркеу N 3163</w:t>
      </w:r>
    </w:p>
    <w:p>
      <w:pPr>
        <w:spacing w:after="0"/>
        <w:ind w:left="0"/>
        <w:jc w:val="both"/>
      </w:pPr>
      <w:r>
        <w:rPr>
          <w:rFonts w:ascii="Times New Roman"/>
          <w:b w:val="false"/>
          <w:i w:val="false"/>
          <w:color w:val="000000"/>
          <w:sz w:val="28"/>
        </w:rPr>
        <w:t>
</w:t>
      </w:r>
      <w:r>
        <w:rPr>
          <w:rFonts w:ascii="Times New Roman"/>
          <w:b w:val="false"/>
          <w:i w:val="false"/>
          <w:color w:val="000000"/>
          <w:sz w:val="28"/>
        </w:rPr>
        <w:t>
      Жоғары кәсіптік білімнің жекелеген мамандықтары бойынша мемлекеттік білім гранттары мен мемлекеттік білім кредиттеріне сұраныстың болмауына байланысты және мемлекеттік білім гранттарын тағайындау және мемлекеттік білім кредиттерін беру жөніндегі конкурстық комиссияның 2004 жылғы 6 тамыздағы N 1 шешіміне сәйкес БҰЙЫРАМЫН:
</w:t>
      </w:r>
      <w:r>
        <w:br/>
      </w:r>
      <w:r>
        <w:rPr>
          <w:rFonts w:ascii="Times New Roman"/>
          <w:b w:val="false"/>
          <w:i w:val="false"/>
          <w:color w:val="000000"/>
          <w:sz w:val="28"/>
        </w:rPr>
        <w:t>
      1. "2004/2005 оқу жылына кәсіптік жоғары білімді мамандар даярлауға арналған мемлекеттік білім беру тапсырысы туралы" Қазақстан Республикасы Білім және ғылым министрінің 2004 жылғы 12 мамырдағы N 408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нормативтік құқықтық актілерін мемлекеттік тіркеудің тізбесінде N 2863 тіркелген) мынадай өзгерістер енгізілсін:
</w:t>
      </w:r>
      <w:r>
        <w:br/>
      </w:r>
      <w:r>
        <w:rPr>
          <w:rFonts w:ascii="Times New Roman"/>
          <w:b w:val="false"/>
          <w:i w:val="false"/>
          <w:color w:val="000000"/>
          <w:sz w:val="28"/>
        </w:rPr>
        <w:t>
      көрсетілген бұйрықпен бекітілген "2004/2005 оқу жылына ел ішінде күндізгі оқу түрі бойынша кәсіптік жоғары білімді мамандар даярлауға арналған мемлекеттік білім беру тапсырысы" қосымшасында:
</w:t>
      </w:r>
      <w:r>
        <w:br/>
      </w:r>
      <w:r>
        <w:rPr>
          <w:rFonts w:ascii="Times New Roman"/>
          <w:b w:val="false"/>
          <w:i w:val="false"/>
          <w:color w:val="000000"/>
          <w:sz w:val="28"/>
        </w:rPr>
        <w:t>
      "1. Білім" деген бөлімде:
</w:t>
      </w:r>
      <w:r>
        <w:br/>
      </w:r>
      <w:r>
        <w:rPr>
          <w:rFonts w:ascii="Times New Roman"/>
          <w:b w:val="false"/>
          <w:i w:val="false"/>
          <w:color w:val="000000"/>
          <w:sz w:val="28"/>
        </w:rPr>
        <w:t>
      050101-жол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050101  Мектепке дейiн оқыту
</w:t>
      </w:r>
      <w:r>
        <w:br/>
      </w:r>
      <w:r>
        <w:rPr>
          <w:rFonts w:ascii="Times New Roman"/>
          <w:b w:val="false"/>
          <w:i w:val="false"/>
          <w:color w:val="000000"/>
          <w:sz w:val="28"/>
        </w:rPr>
        <w:t>
        және тәрбиелеу           70    61  45   16   9     3    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050101  Мектепке дейiн оқыту
</w:t>
      </w:r>
      <w:r>
        <w:br/>
      </w:r>
      <w:r>
        <w:rPr>
          <w:rFonts w:ascii="Times New Roman"/>
          <w:b w:val="false"/>
          <w:i w:val="false"/>
          <w:color w:val="000000"/>
          <w:sz w:val="28"/>
        </w:rPr>
        <w:t>
        және тәрбиелеу           30    30  18   12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050102-жол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050102  Бастапқы оқытудың       190   170 100   70   20    13   7
</w:t>
      </w:r>
      <w:r>
        <w:br/>
      </w:r>
      <w:r>
        <w:rPr>
          <w:rFonts w:ascii="Times New Roman"/>
          <w:b w:val="false"/>
          <w:i w:val="false"/>
          <w:color w:val="000000"/>
          <w:sz w:val="28"/>
        </w:rPr>
        <w:t>
        педагогикасы мен
</w:t>
      </w:r>
      <w:r>
        <w:br/>
      </w:r>
      <w:r>
        <w:rPr>
          <w:rFonts w:ascii="Times New Roman"/>
          <w:b w:val="false"/>
          <w:i w:val="false"/>
          <w:color w:val="000000"/>
          <w:sz w:val="28"/>
        </w:rPr>
        <w:t>
        әдістемесі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050102  Бастапқы оқытудың        50    41  21   20   9     8    1
</w:t>
      </w:r>
      <w:r>
        <w:br/>
      </w:r>
      <w:r>
        <w:rPr>
          <w:rFonts w:ascii="Times New Roman"/>
          <w:b w:val="false"/>
          <w:i w:val="false"/>
          <w:color w:val="000000"/>
          <w:sz w:val="28"/>
        </w:rPr>
        <w:t>
        педагогикасы мен
</w:t>
      </w:r>
      <w:r>
        <w:br/>
      </w:r>
      <w:r>
        <w:rPr>
          <w:rFonts w:ascii="Times New Roman"/>
          <w:b w:val="false"/>
          <w:i w:val="false"/>
          <w:color w:val="000000"/>
          <w:sz w:val="28"/>
        </w:rPr>
        <w:t>
        әдістемесі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050104-жол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050104  Бастапқы әскери
</w:t>
      </w:r>
      <w:r>
        <w:br/>
      </w:r>
      <w:r>
        <w:rPr>
          <w:rFonts w:ascii="Times New Roman"/>
          <w:b w:val="false"/>
          <w:i w:val="false"/>
          <w:color w:val="000000"/>
          <w:sz w:val="28"/>
        </w:rPr>
        <w:t>
        дайындық                 60    60  43   17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050104  Бастапқы әскери
</w:t>
      </w:r>
      <w:r>
        <w:br/>
      </w:r>
      <w:r>
        <w:rPr>
          <w:rFonts w:ascii="Times New Roman"/>
          <w:b w:val="false"/>
          <w:i w:val="false"/>
          <w:color w:val="000000"/>
          <w:sz w:val="28"/>
        </w:rPr>
        <w:t>
        дайындық                 20    20  10   10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050106-жол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050106  Музыкалық білім          75    55  36   19   20    10   10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050106  Музыкалық білім          20    20  10   10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050107-жол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050107  Бейнелеу өнері
</w:t>
      </w:r>
      <w:r>
        <w:br/>
      </w:r>
      <w:r>
        <w:rPr>
          <w:rFonts w:ascii="Times New Roman"/>
          <w:b w:val="false"/>
          <w:i w:val="false"/>
          <w:color w:val="000000"/>
          <w:sz w:val="28"/>
        </w:rPr>
        <w:t>
        және сызу                70    62  44   18   8     2    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050107  Бейнелеу өнері
</w:t>
      </w:r>
      <w:r>
        <w:br/>
      </w:r>
      <w:r>
        <w:rPr>
          <w:rFonts w:ascii="Times New Roman"/>
          <w:b w:val="false"/>
          <w:i w:val="false"/>
          <w:color w:val="000000"/>
          <w:sz w:val="28"/>
        </w:rPr>
        <w:t>
        және сызу                20    20  10   10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050108-жол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050108  Дене шынықтыру
</w:t>
      </w:r>
      <w:r>
        <w:br/>
      </w:r>
      <w:r>
        <w:rPr>
          <w:rFonts w:ascii="Times New Roman"/>
          <w:b w:val="false"/>
          <w:i w:val="false"/>
          <w:color w:val="000000"/>
          <w:sz w:val="28"/>
        </w:rPr>
        <w:t>
        және спорт              160   130  82   48   30    20   10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050108  Дене шынықтыру
</w:t>
      </w:r>
      <w:r>
        <w:br/>
      </w:r>
      <w:r>
        <w:rPr>
          <w:rFonts w:ascii="Times New Roman"/>
          <w:b w:val="false"/>
          <w:i w:val="false"/>
          <w:color w:val="000000"/>
          <w:sz w:val="28"/>
        </w:rPr>
        <w:t>
        және спорт               50    50  30   20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050109-жол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050109  Математика              360   346 218  128   14    10   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050109  Математика               60    60  35   25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050110-жол келесі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050110  Физика                  210   209 131   78   1     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050110  Физика                   40    40   25   15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050111-жол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050111  Информатика             350   336 208  128   14    10   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050111  Информатика              70    70   40   30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050112-жол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050112  Химия                   140   140   84   56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050112  Химия                    30    30  15   15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050114-жол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050114  Тарих                   120   120  73   47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050114  Тарих                    40    40  25   15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050116-жол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050116  География                61    61  41   20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050116  География                40    40  25   15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050117-жол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050117  Қазақ тілі
</w:t>
      </w:r>
      <w:r>
        <w:br/>
      </w:r>
      <w:r>
        <w:rPr>
          <w:rFonts w:ascii="Times New Roman"/>
          <w:b w:val="false"/>
          <w:i w:val="false"/>
          <w:color w:val="000000"/>
          <w:sz w:val="28"/>
        </w:rPr>
        <w:t>
        және әдебиеті           242   192 192        50    50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050117  Қазақ тілі
</w:t>
      </w:r>
      <w:r>
        <w:br/>
      </w:r>
      <w:r>
        <w:rPr>
          <w:rFonts w:ascii="Times New Roman"/>
          <w:b w:val="false"/>
          <w:i w:val="false"/>
          <w:color w:val="000000"/>
          <w:sz w:val="28"/>
        </w:rPr>
        <w:t>
        және әдебиеті                  90  69    69  21    21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050118-жол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050118  Орыс тілі
</w:t>
      </w:r>
      <w:r>
        <w:br/>
      </w:r>
      <w:r>
        <w:rPr>
          <w:rFonts w:ascii="Times New Roman"/>
          <w:b w:val="false"/>
          <w:i w:val="false"/>
          <w:color w:val="000000"/>
          <w:sz w:val="28"/>
        </w:rPr>
        <w:t>
        және әдебиеті           180   175      175   5          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050118  Орыс тілі
</w:t>
      </w:r>
      <w:r>
        <w:br/>
      </w:r>
      <w:r>
        <w:rPr>
          <w:rFonts w:ascii="Times New Roman"/>
          <w:b w:val="false"/>
          <w:i w:val="false"/>
          <w:color w:val="000000"/>
          <w:sz w:val="28"/>
        </w:rPr>
        <w:t>
        және әдебиеті            30    30       30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050119-жол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050119  Шетел тілі: екі шетел
</w:t>
      </w:r>
      <w:r>
        <w:br/>
      </w:r>
      <w:r>
        <w:rPr>
          <w:rFonts w:ascii="Times New Roman"/>
          <w:b w:val="false"/>
          <w:i w:val="false"/>
          <w:color w:val="000000"/>
          <w:sz w:val="28"/>
        </w:rPr>
        <w:t>
        тілі: ағылшын тілі      342   342 199  143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050119  Шетел тілі: екі шетел
</w:t>
      </w:r>
      <w:r>
        <w:br/>
      </w:r>
      <w:r>
        <w:rPr>
          <w:rFonts w:ascii="Times New Roman"/>
          <w:b w:val="false"/>
          <w:i w:val="false"/>
          <w:color w:val="000000"/>
          <w:sz w:val="28"/>
        </w:rPr>
        <w:t>
        тілі: ағылшын тілі      140   140  80   60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"Шетел тілі: екі шетел тілі: француз тілі" - 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Шетел тілі: екі шетел
</w:t>
      </w:r>
      <w:r>
        <w:br/>
      </w:r>
      <w:r>
        <w:rPr>
          <w:rFonts w:ascii="Times New Roman"/>
          <w:b w:val="false"/>
          <w:i w:val="false"/>
          <w:color w:val="000000"/>
          <w:sz w:val="28"/>
        </w:rPr>
        <w:t>
        тілі: француз тілі       30    30  17   13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Шетел тілі: екі шетел
</w:t>
      </w:r>
      <w:r>
        <w:br/>
      </w:r>
      <w:r>
        <w:rPr>
          <w:rFonts w:ascii="Times New Roman"/>
          <w:b w:val="false"/>
          <w:i w:val="false"/>
          <w:color w:val="000000"/>
          <w:sz w:val="28"/>
        </w:rPr>
        <w:t>
        тілі: француз тілі       30    30  20   10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050120-жол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050120  Кәсіптік оқыту          231   226 135   91   5     4    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050120  Кәсіптік оқыту           70    70  40   30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"Қосындысы" - 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Қосындысы              3173  2997 1818 1179 176   123   53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Қосындысы              1000   970 574  396   30    29   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"Ведомоствоаралық келісімдер бойынша келген шетел азаматтарын оқыту үшін квота" - 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 Өнер" деген бөлімде:
</w:t>
      </w:r>
      <w:r>
        <w:br/>
      </w:r>
      <w:r>
        <w:rPr>
          <w:rFonts w:ascii="Times New Roman"/>
          <w:b w:val="false"/>
          <w:i w:val="false"/>
          <w:color w:val="000000"/>
          <w:sz w:val="28"/>
        </w:rPr>
        <w:t>
      050402-жол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050402  Аспаптық орындау         14    14  2    12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050402  Аспаптық орындау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050403-жол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050403  Ән өнері                 9     9   7    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050403  Ән өнері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050404-жол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050404  Дәстүрлі музыкалық өнер  11    11  11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050404  Дәстүрлі музыкалық өнер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050406-жол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050406  Режиссура                15    15  13   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050406  Режиссура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050420-жол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050420  Сәулет өнері             26    26  16   10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050420  Сәулет өнер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"Қосындысы" - 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Қосындысы               196   196 105  91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Қосындысы                40    40  20   20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Техникалық ғылым мен технологиялар" деген бөлімде:
</w:t>
      </w:r>
      <w:r>
        <w:br/>
      </w:r>
      <w:r>
        <w:rPr>
          <w:rFonts w:ascii="Times New Roman"/>
          <w:b w:val="false"/>
          <w:i w:val="false"/>
          <w:color w:val="000000"/>
          <w:sz w:val="28"/>
        </w:rPr>
        <w:t>
      050715-жол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050715  Теңіз техникасы
</w:t>
      </w:r>
      <w:r>
        <w:br/>
      </w:r>
      <w:r>
        <w:rPr>
          <w:rFonts w:ascii="Times New Roman"/>
          <w:b w:val="false"/>
          <w:i w:val="false"/>
          <w:color w:val="000000"/>
          <w:sz w:val="28"/>
        </w:rPr>
        <w:t>
        мен технологиясы         54    54  33   21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050715  Теңіз техникасы
</w:t>
      </w:r>
      <w:r>
        <w:br/>
      </w:r>
      <w:r>
        <w:rPr>
          <w:rFonts w:ascii="Times New Roman"/>
          <w:b w:val="false"/>
          <w:i w:val="false"/>
          <w:color w:val="000000"/>
          <w:sz w:val="28"/>
        </w:rPr>
        <w:t>
        мен технологиясы         90    90  82   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050726-жол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050726  Жеңіл және тоқыма
</w:t>
      </w:r>
      <w:r>
        <w:br/>
      </w:r>
      <w:r>
        <w:rPr>
          <w:rFonts w:ascii="Times New Roman"/>
          <w:b w:val="false"/>
          <w:i w:val="false"/>
          <w:color w:val="000000"/>
          <w:sz w:val="28"/>
        </w:rPr>
        <w:t>
        өнеркәсібі тауарлары
</w:t>
      </w:r>
      <w:r>
        <w:br/>
      </w:r>
      <w:r>
        <w:rPr>
          <w:rFonts w:ascii="Times New Roman"/>
          <w:b w:val="false"/>
          <w:i w:val="false"/>
          <w:color w:val="000000"/>
          <w:sz w:val="28"/>
        </w:rPr>
        <w:t>
        мен бұйымдарының
</w:t>
      </w:r>
      <w:r>
        <w:br/>
      </w:r>
      <w:r>
        <w:rPr>
          <w:rFonts w:ascii="Times New Roman"/>
          <w:b w:val="false"/>
          <w:i w:val="false"/>
          <w:color w:val="000000"/>
          <w:sz w:val="28"/>
        </w:rPr>
        <w:t>
        технологиясы            100   100  60   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050726  Жеңіл және тоқыма
</w:t>
      </w:r>
      <w:r>
        <w:br/>
      </w:r>
      <w:r>
        <w:rPr>
          <w:rFonts w:ascii="Times New Roman"/>
          <w:b w:val="false"/>
          <w:i w:val="false"/>
          <w:color w:val="000000"/>
          <w:sz w:val="28"/>
        </w:rPr>
        <w:t>
        өнеркәсібі тауарлары
</w:t>
      </w:r>
      <w:r>
        <w:br/>
      </w:r>
      <w:r>
        <w:rPr>
          <w:rFonts w:ascii="Times New Roman"/>
          <w:b w:val="false"/>
          <w:i w:val="false"/>
          <w:color w:val="000000"/>
          <w:sz w:val="28"/>
        </w:rPr>
        <w:t>
        мен бұйымдарының
</w:t>
      </w:r>
      <w:r>
        <w:br/>
      </w:r>
      <w:r>
        <w:rPr>
          <w:rFonts w:ascii="Times New Roman"/>
          <w:b w:val="false"/>
          <w:i w:val="false"/>
          <w:color w:val="000000"/>
          <w:sz w:val="28"/>
        </w:rPr>
        <w:t>
        технологиясы            260   260 225   35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"Қосындысы" - 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Қосындысы              4132  4132 2419 1713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Қосындысы              5741  5741 3498 2243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"8. Ауылшаруашылық ғылымдары" деген бөлімде:
</w:t>
      </w:r>
      <w:r>
        <w:br/>
      </w:r>
      <w:r>
        <w:rPr>
          <w:rFonts w:ascii="Times New Roman"/>
          <w:b w:val="false"/>
          <w:i w:val="false"/>
          <w:color w:val="000000"/>
          <w:sz w:val="28"/>
        </w:rPr>
        <w:t>
      050805-жол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050805  Суды қолдану және
</w:t>
      </w:r>
      <w:r>
        <w:br/>
      </w:r>
      <w:r>
        <w:rPr>
          <w:rFonts w:ascii="Times New Roman"/>
          <w:b w:val="false"/>
          <w:i w:val="false"/>
          <w:color w:val="000000"/>
          <w:sz w:val="28"/>
        </w:rPr>
        <w:t>
        су ресурстары            72    72  41   31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050805  Суды қолдану және
</w:t>
      </w:r>
      <w:r>
        <w:br/>
      </w:r>
      <w:r>
        <w:rPr>
          <w:rFonts w:ascii="Times New Roman"/>
          <w:b w:val="false"/>
          <w:i w:val="false"/>
          <w:color w:val="000000"/>
          <w:sz w:val="28"/>
        </w:rPr>
        <w:t>
        су ресурстары            90    90  55   35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"Қосындысы" - 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Қосындысы               549   549 326  223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Қосындысы               800   800 480  320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"Ведомоствоаралық келісімдер бойынша келген шетел азаматтарын оқыту үшін квота" - жол шығарылсын.
</w:t>
      </w:r>
      <w:r>
        <w:br/>
      </w:r>
      <w:r>
        <w:rPr>
          <w:rFonts w:ascii="Times New Roman"/>
          <w:b w:val="false"/>
          <w:i w:val="false"/>
          <w:color w:val="000000"/>
          <w:sz w:val="28"/>
        </w:rPr>
        <w:t>
      "9. Қызмет көрсету" деген бөлімде:
</w:t>
      </w:r>
      <w:r>
        <w:br/>
      </w:r>
      <w:r>
        <w:rPr>
          <w:rFonts w:ascii="Times New Roman"/>
          <w:b w:val="false"/>
          <w:i w:val="false"/>
          <w:color w:val="000000"/>
          <w:sz w:val="28"/>
        </w:rPr>
        <w:t>
      050906-жол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050906  Мәдениет шаралық жұмыс   37    37  25   12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050906  Мәдениет шаралық жұмыс   60    60  58   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"Қосындысы" - 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Қосындысы               152   152  85   67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Қосындысы               709   709 437   272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Ветеринария" деген бөлімде:
</w:t>
      </w:r>
      <w:r>
        <w:br/>
      </w:r>
      <w:r>
        <w:rPr>
          <w:rFonts w:ascii="Times New Roman"/>
          <w:b w:val="false"/>
          <w:i w:val="false"/>
          <w:color w:val="000000"/>
          <w:sz w:val="28"/>
        </w:rPr>
        <w:t>
      051201-жол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051201  Ветеринарлық медицина   109   109  69   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051201  Ветеринарлық медицина   120   120  70   50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051202-жол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051202  Ветеринарлық санитария  106   106  66   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051202  Ветеринарлық санитария  120   120  70   50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"Қосындысы" - 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Қосындысы               215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Қосындысы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"Ведомоствоаралық келісімдер бойынша келген шетел азаматтарын оқыту үшін квота" - жол шығарылсын.
</w:t>
      </w:r>
      <w:r>
        <w:br/>
      </w:r>
      <w:r>
        <w:rPr>
          <w:rFonts w:ascii="Times New Roman"/>
          <w:b w:val="false"/>
          <w:i w:val="false"/>
          <w:color w:val="000000"/>
          <w:sz w:val="28"/>
        </w:rPr>
        <w:t>
      "Қазақ ұлттық музыка академиясы" бөлімінде:
</w:t>
      </w:r>
      <w:r>
        <w:br/>
      </w:r>
      <w:r>
        <w:rPr>
          <w:rFonts w:ascii="Times New Roman"/>
          <w:b w:val="false"/>
          <w:i w:val="false"/>
          <w:color w:val="000000"/>
          <w:sz w:val="28"/>
        </w:rPr>
        <w:t>
      050401-жол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050401  Музыкатану               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050401  Музыкатану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050402-жол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050402  Аспаптық орындау:
</w:t>
      </w:r>
      <w:r>
        <w:br/>
      </w:r>
      <w:r>
        <w:rPr>
          <w:rFonts w:ascii="Times New Roman"/>
          <w:b w:val="false"/>
          <w:i w:val="false"/>
          <w:color w:val="000000"/>
          <w:sz w:val="28"/>
        </w:rPr>
        <w:t>
        фортепиано               14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050402  Аспаптық орындау:
</w:t>
      </w:r>
      <w:r>
        <w:br/>
      </w:r>
      <w:r>
        <w:rPr>
          <w:rFonts w:ascii="Times New Roman"/>
          <w:b w:val="false"/>
          <w:i w:val="false"/>
          <w:color w:val="000000"/>
          <w:sz w:val="28"/>
        </w:rPr>
        <w:t>
        фортепиано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050402-жол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050402  Аспаптық орындау:
</w:t>
      </w:r>
      <w:r>
        <w:br/>
      </w:r>
      <w:r>
        <w:rPr>
          <w:rFonts w:ascii="Times New Roman"/>
          <w:b w:val="false"/>
          <w:i w:val="false"/>
          <w:color w:val="000000"/>
          <w:sz w:val="28"/>
        </w:rPr>
        <w:t>
        шекті аспаптар           18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050402  Аспаптық орындау:
</w:t>
      </w:r>
      <w:r>
        <w:br/>
      </w:r>
      <w:r>
        <w:rPr>
          <w:rFonts w:ascii="Times New Roman"/>
          <w:b w:val="false"/>
          <w:i w:val="false"/>
          <w:color w:val="000000"/>
          <w:sz w:val="28"/>
        </w:rPr>
        <w:t>
        шекті аспаптар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050403 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050403  Вокалдық ән өнер         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050403  Вокалдық ән өнер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050404-жол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050404  Дәстүрлік музыка өнері
</w:t>
      </w:r>
      <w:r>
        <w:br/>
      </w:r>
      <w:r>
        <w:rPr>
          <w:rFonts w:ascii="Times New Roman"/>
          <w:b w:val="false"/>
          <w:i w:val="false"/>
          <w:color w:val="000000"/>
          <w:sz w:val="28"/>
        </w:rPr>
        <w:t>
        (халық аспаптар)         30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050404  Дәстүрлік музыка өнері
</w:t>
      </w:r>
      <w:r>
        <w:br/>
      </w:r>
      <w:r>
        <w:rPr>
          <w:rFonts w:ascii="Times New Roman"/>
          <w:b w:val="false"/>
          <w:i w:val="false"/>
          <w:color w:val="000000"/>
          <w:sz w:val="28"/>
        </w:rPr>
        <w:t>
        (халық аспаптар)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050404-жол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050404  Дәстүрлік музыка
</w:t>
      </w:r>
      <w:r>
        <w:br/>
      </w:r>
      <w:r>
        <w:rPr>
          <w:rFonts w:ascii="Times New Roman"/>
          <w:b w:val="false"/>
          <w:i w:val="false"/>
          <w:color w:val="000000"/>
          <w:sz w:val="28"/>
        </w:rPr>
        <w:t>
        өнері (халық әні)        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050404  Дәстүрлік музыка
</w:t>
      </w:r>
      <w:r>
        <w:br/>
      </w:r>
      <w:r>
        <w:rPr>
          <w:rFonts w:ascii="Times New Roman"/>
          <w:b w:val="false"/>
          <w:i w:val="false"/>
          <w:color w:val="000000"/>
          <w:sz w:val="28"/>
        </w:rPr>
        <w:t>
        өнері (халық әні)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050405-жол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050405  Дирижерлеу               12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050405  Дирижерлеу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050407-жол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050407  Актерлық өнер            15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050407  Актерлық өнер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050408-жол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050408  Эстрада өнері            10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050408  Эстрада өнері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050106-жол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050106  Музыкалық білім          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050106  Музыкалық білім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"Құрманғазы атындағы Қазақ ұлттық консерваториясы" деген бөлімде:
</w:t>
      </w:r>
      <w:r>
        <w:br/>
      </w:r>
      <w:r>
        <w:rPr>
          <w:rFonts w:ascii="Times New Roman"/>
          <w:b w:val="false"/>
          <w:i w:val="false"/>
          <w:color w:val="000000"/>
          <w:sz w:val="28"/>
        </w:rPr>
        <w:t>
      050401-жол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050401  Музыкатану               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050401  Музыкатану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050402-жол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050402  Аспаптық орындау
</w:t>
      </w:r>
      <w:r>
        <w:br/>
      </w:r>
      <w:r>
        <w:rPr>
          <w:rFonts w:ascii="Times New Roman"/>
          <w:b w:val="false"/>
          <w:i w:val="false"/>
          <w:color w:val="000000"/>
          <w:sz w:val="28"/>
        </w:rPr>
        <w:t>
        (аспап түрлері бойынша)  44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050402  Аспаптық орындау
</w:t>
      </w:r>
      <w:r>
        <w:br/>
      </w:r>
      <w:r>
        <w:rPr>
          <w:rFonts w:ascii="Times New Roman"/>
          <w:b w:val="false"/>
          <w:i w:val="false"/>
          <w:color w:val="000000"/>
          <w:sz w:val="28"/>
        </w:rPr>
        <w:t>
        (аспап түрлері бойынша)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050403-жол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050403  Вокалдық ән өнер         18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050403  Вокалдық ән өнер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050404-жол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050404  Дәстүрлік музыка өнері
</w:t>
      </w:r>
      <w:r>
        <w:br/>
      </w:r>
      <w:r>
        <w:rPr>
          <w:rFonts w:ascii="Times New Roman"/>
          <w:b w:val="false"/>
          <w:i w:val="false"/>
          <w:color w:val="000000"/>
          <w:sz w:val="28"/>
        </w:rPr>
        <w:t>
        (түрлері бойынша)        53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050404  Дәстүрлік музыка өнері
</w:t>
      </w:r>
      <w:r>
        <w:br/>
      </w:r>
      <w:r>
        <w:rPr>
          <w:rFonts w:ascii="Times New Roman"/>
          <w:b w:val="false"/>
          <w:i w:val="false"/>
          <w:color w:val="000000"/>
          <w:sz w:val="28"/>
        </w:rPr>
        <w:t>
        (түрлері бойынша)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050405-жол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050405  Дирижерлеу               18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050405  Дирижерлеу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көрсетілген бұйрықпен бекітілген "2004/2005 оқу жылына ел ішінде сырттай оқу түрі бойынша кәсіптік жоғары білімді мамандар даярлауға арналған мемлекеттік білім беру тапсырысы" қосымшасында:
</w:t>
      </w:r>
      <w:r>
        <w:br/>
      </w:r>
      <w:r>
        <w:rPr>
          <w:rFonts w:ascii="Times New Roman"/>
          <w:b w:val="false"/>
          <w:i w:val="false"/>
          <w:color w:val="000000"/>
          <w:sz w:val="28"/>
        </w:rPr>
        <w:t>
      050108-жол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050108  Денешынықтыру және
</w:t>
      </w:r>
      <w:r>
        <w:br/>
      </w:r>
      <w:r>
        <w:rPr>
          <w:rFonts w:ascii="Times New Roman"/>
          <w:b w:val="false"/>
          <w:i w:val="false"/>
          <w:color w:val="000000"/>
          <w:sz w:val="28"/>
        </w:rPr>
        <w:t>
        спорт                    60    40  25   15   20    7    13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"Қосындысы" - жол мынадай редакцияда жазылсын: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Қосындысы               980   650 335  245  330   182  148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Жоғары және жоғары оқу орнынан кейінгі білім департаменті (Б.С.Әбдірәсілов)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Осы бұйрықтың орындалуын бақылау бірінші вице-министр Г.Н.Гамарникке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