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2b0b" w14:textId="e372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меншік объектілеріне ерекше құқықты беру туралы шарттарды тіркеудің тәртібі жөніндегі Ережені бекіту туралы" N 1679 мемлекеттік тіркелген Қазақстан Республикасы Әділет министрлігінің Санаткерлік меншік құқығы жөніндегі комитеті төрайымының 2001 жылғы 10 тамыздағы N 30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Санаткерлік меншік құқығы жөніндегі комитетінің 2004 жылғы 28 қыркүйектегі N 58-п бұйрығы. Қазақстан Республикасының Әділет министрлігінде 2004 жылғы 19 қазанда тіркелді. Тіркеу N 3158. Күші жойылды - Қазақстан Республикасы Әділет министрінің 2009 жылғы 27 мамырдағы N 56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Әділет министрінің 2009.05.27 мамырдағы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"Патент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, "Тауар таңбалары, қызмет көрсету таңбалары және тауар шығарылған жерлердің атаулары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"Өнеркәсіптік меншік объектілеріне ерекше құқықтарды басқаға беру туралы шарттарды тіркеудің Ережесін бекіту туралы" Қазақстан Республикасы Әділет министрлігінің Санаткерлік меншік құқығы жөніндегі комитеті төрайымының 2001 жылғы 10 тамыздағы N 30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нормативтік құқықтық актілер тізілімінде N 1679 тіркелген, Қазақстан Республикасының орталық атқарушы және өзге де мемлекеттік органдарының нормативтік құқықтық актілер Бюллетенінде 2002 жылы 15-ші нөмірде жарияланған)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Өнеркәсіптік меншік объектілеріне ерекше құқықты беру туралы шарттарды тіркеудің тәртібі жөніндегі Ережеде (бұдан әрі - Ереже):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4), 5)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уәкілетті мемлекеттік орган (бұдан әрі - уәкілетті орган) - Қазақстан Республикасының Үкіметі белгілеген және өнеркәсіптік меншік құқығын қорғау саласында мемлекеттік реттеуді жүзеге асыратын мемлекеттік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сараптама жасау ұйымы - мемлекеттік монополияға жататын салалардағы (өнеркәсіптік меншік объектілерін қорғау саласында қызмет көрсету) қызметті жүзеге асыратын, уәкілетті органға ведомстволық бағыныстағы ұйым.";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"Қазақстан Республикасы Әділет министрлігінің Санаткерлік меншік құқығы жөніндегі комитетінде (бұдан әрі - Комитет)" деген сөздер "уәкілетті органда"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 "Қазақстан Республикасы Әділет министрлігінің Санаткерлік меншік құқығы жөніндегі комитетінің Қазақстан патенттік сараптама институты (бұдан әрі - Институт)" деген сөздер "сараптама жасау ұйымы"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"Комитетке" деген сөз "сараптама жасау ұйымына"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 және 19-тармақтың екінші абзацында "Комитет"деген сөз тиісінше "сараптама жасау ұйымы", "сараптама жасау ұйымына" деген сөздермен ауыстырылсын;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түгел мәтіні бойынша "Комитет", "Институт" деген сөздер тиісінше "уәкілетті орган", "сараптама жасау ұйымы" деген сөздермен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1, 2-қосымшаларда "Қазақстан Республикасы Әділет министрлігінің Санаткерлік меншік құқығы жөніндегі комитеті" деген сөздер "сараптама жасау ұйымы" деген сөздермен ауыстырылсын.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Өнеркәсіптік меншік саласында мемлекеттік саясатты қамтамасыз ету жөніндегі басқарма осы бұйрықты мемлекеттік тіркеуді қамтамасыз етсін.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министрлігінің Санаткерлік меншік құқығы жөніндегі комитеті төрайымының орынбасары А.Х.Әмірғалиевқа жүктелсін.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 және жариялауға жатады.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