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d155" w14:textId="dfcd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теңіз көлігімен жолаушыларды, багажды және жүктерді тасымалдау саласындағы нормативтік құқықтық актілерді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министрінің 2004 жылғы 6 шілдедегі N 265-І бұйрығы. Қазақстан Республикасының Әділет министрлігінде 2004 жылғы 29 шілдеде тіркелді. Тіркеу N 2975.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"Сауда мақсатында теңізде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Қазақстан Республикасының теңіз көлігімен жолаушылар мен багажды тасымалдау ережесі; </w:t>
      </w:r>
      <w:r>
        <w:br/>
      </w:r>
      <w:r>
        <w:rPr>
          <w:rFonts w:ascii="Times New Roman"/>
          <w:b w:val="false"/>
          <w:i w:val="false"/>
          <w:color w:val="000000"/>
          <w:sz w:val="28"/>
        </w:rPr>
        <w:t xml:space="preserve">
      2) Қазақстан Республикасының теңіз көлігімен жүктерді тасымалдау ережесі бекітілсін. </w:t>
      </w:r>
      <w:r>
        <w:br/>
      </w:r>
      <w:r>
        <w:rPr>
          <w:rFonts w:ascii="Times New Roman"/>
          <w:b w:val="false"/>
          <w:i w:val="false"/>
          <w:color w:val="000000"/>
          <w:sz w:val="28"/>
        </w:rPr>
        <w:t>
      2. Су көлігі департаменті (Б.Қ.Уандықов) осы бұйрықты Қазақстан Республикасының Әділет министрлігіне </w:t>
      </w:r>
      <w:r>
        <w:rPr>
          <w:rFonts w:ascii="Times New Roman"/>
          <w:b w:val="false"/>
          <w:i w:val="false"/>
          <w:color w:val="000000"/>
          <w:sz w:val="28"/>
        </w:rPr>
        <w:t>мемлекеттік тіркеу</w:t>
      </w:r>
      <w:r>
        <w:rPr>
          <w:rFonts w:ascii="Times New Roman"/>
          <w:b w:val="false"/>
          <w:i w:val="false"/>
          <w:color w:val="000000"/>
          <w:sz w:val="28"/>
        </w:rPr>
        <w:t xml:space="preserve"> үшін ұсынсын. </w:t>
      </w:r>
      <w:r>
        <w:br/>
      </w:r>
      <w:r>
        <w:rPr>
          <w:rFonts w:ascii="Times New Roman"/>
          <w:b w:val="false"/>
          <w:i w:val="false"/>
          <w:color w:val="000000"/>
          <w:sz w:val="28"/>
        </w:rPr>
        <w:t xml:space="preserve">
      3. Осы бұйрықтың орындалуын бақылау Қазақстан Республикасының Көлік және коммуникациялар вице-министрі Т.Б.Әбілғазинге жүктелсін. </w:t>
      </w:r>
      <w:r>
        <w:br/>
      </w:r>
      <w:r>
        <w:rPr>
          <w:rFonts w:ascii="Times New Roman"/>
          <w:b w:val="false"/>
          <w:i w:val="false"/>
          <w:color w:val="000000"/>
          <w:sz w:val="28"/>
        </w:rPr>
        <w:t xml:space="preserve">
      4.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теңіз көлігімен жолаушыларды,   </w:t>
      </w:r>
      <w:r>
        <w:br/>
      </w:r>
      <w:r>
        <w:rPr>
          <w:rFonts w:ascii="Times New Roman"/>
          <w:b w:val="false"/>
          <w:i w:val="false"/>
          <w:color w:val="000000"/>
          <w:sz w:val="28"/>
        </w:rPr>
        <w:t xml:space="preserve">
багажды және жүктерді тасымалдау  </w:t>
      </w:r>
      <w:r>
        <w:br/>
      </w:r>
      <w:r>
        <w:rPr>
          <w:rFonts w:ascii="Times New Roman"/>
          <w:b w:val="false"/>
          <w:i w:val="false"/>
          <w:color w:val="000000"/>
          <w:sz w:val="28"/>
        </w:rPr>
        <w:t xml:space="preserve">
саласындағы нормативтік құқықтық  </w:t>
      </w:r>
      <w:r>
        <w:br/>
      </w:r>
      <w:r>
        <w:rPr>
          <w:rFonts w:ascii="Times New Roman"/>
          <w:b w:val="false"/>
          <w:i w:val="false"/>
          <w:color w:val="000000"/>
          <w:sz w:val="28"/>
        </w:rPr>
        <w:t xml:space="preserve">
актілерді бекіту туралы"       </w:t>
      </w:r>
      <w:r>
        <w:br/>
      </w: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6 шілдедегі       </w:t>
      </w:r>
      <w:r>
        <w:br/>
      </w:r>
      <w:r>
        <w:rPr>
          <w:rFonts w:ascii="Times New Roman"/>
          <w:b w:val="false"/>
          <w:i w:val="false"/>
          <w:color w:val="000000"/>
          <w:sz w:val="28"/>
        </w:rPr>
        <w:t xml:space="preserve">
N 265-І бұйрығымен бекітілген    </w:t>
      </w:r>
    </w:p>
    <w:bookmarkStart w:name="z2" w:id="1"/>
    <w:p>
      <w:pPr>
        <w:spacing w:after="0"/>
        <w:ind w:left="0"/>
        <w:jc w:val="left"/>
      </w:pPr>
      <w:r>
        <w:rPr>
          <w:rFonts w:ascii="Times New Roman"/>
          <w:b/>
          <w:i w:val="false"/>
          <w:color w:val="000000"/>
        </w:rPr>
        <w:t xml:space="preserve"> 
  Қазақстан Республикасының теңіз көлігімен </w:t>
      </w:r>
      <w:r>
        <w:br/>
      </w:r>
      <w:r>
        <w:rPr>
          <w:rFonts w:ascii="Times New Roman"/>
          <w:b/>
          <w:i w:val="false"/>
          <w:color w:val="000000"/>
        </w:rPr>
        <w:t xml:space="preserve">
жолаушылар мен багажды тасымалдау ережесі  1. Жалпы ережелер </w:t>
      </w:r>
    </w:p>
    <w:bookmarkEnd w:id="1"/>
    <w:bookmarkStart w:name="z3" w:id="2"/>
    <w:p>
      <w:pPr>
        <w:spacing w:after="0"/>
        <w:ind w:left="0"/>
        <w:jc w:val="both"/>
      </w:pPr>
      <w:r>
        <w:rPr>
          <w:rFonts w:ascii="Times New Roman"/>
          <w:b w:val="false"/>
          <w:i w:val="false"/>
          <w:color w:val="000000"/>
          <w:sz w:val="28"/>
        </w:rPr>
        <w:t>
      1. Осы Қазақстан Республикасының теңіз көлігімен жолаушылар мен багажды тасымалдау ережесі (бұдан әрі - Ереже) "Сауда мақсатында теңізде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жолаушылар мен багажды тасымалдауды жүзеге асыру кезіндегі теңіз көлігі қызметімен байланысты қатынастарды реттейді. </w:t>
      </w:r>
    </w:p>
    <w:bookmarkEnd w:id="2"/>
    <w:bookmarkStart w:name="z4" w:id="3"/>
    <w:p>
      <w:pPr>
        <w:spacing w:after="0"/>
        <w:ind w:left="0"/>
        <w:jc w:val="both"/>
      </w:pPr>
      <w:r>
        <w:rPr>
          <w:rFonts w:ascii="Times New Roman"/>
          <w:b w:val="false"/>
          <w:i w:val="false"/>
          <w:color w:val="000000"/>
          <w:sz w:val="28"/>
        </w:rPr>
        <w:t xml:space="preserve">
      2. Ереженің күші теңіз тасымалы саласындағы қызметті жүзеге асыратын барлық жеке және заңды тұлғаларға таралады. </w:t>
      </w:r>
    </w:p>
    <w:bookmarkEnd w:id="3"/>
    <w:bookmarkStart w:name="z5" w:id="4"/>
    <w:p>
      <w:pPr>
        <w:spacing w:after="0"/>
        <w:ind w:left="0"/>
        <w:jc w:val="both"/>
      </w:pPr>
      <w:r>
        <w:rPr>
          <w:rFonts w:ascii="Times New Roman"/>
          <w:b w:val="false"/>
          <w:i w:val="false"/>
          <w:color w:val="000000"/>
          <w:sz w:val="28"/>
        </w:rPr>
        <w:t xml:space="preserve">
      3. Қазақстан Республикасының теңіз көлігімен жолаушылар мен багажды тасымалдау тасымалдау шарты негізінде жүргізіледі. </w:t>
      </w:r>
    </w:p>
    <w:bookmarkEnd w:id="4"/>
    <w:bookmarkStart w:name="z6" w:id="5"/>
    <w:p>
      <w:pPr>
        <w:spacing w:after="0"/>
        <w:ind w:left="0"/>
        <w:jc w:val="both"/>
      </w:pPr>
      <w:r>
        <w:rPr>
          <w:rFonts w:ascii="Times New Roman"/>
          <w:b w:val="false"/>
          <w:i w:val="false"/>
          <w:color w:val="000000"/>
          <w:sz w:val="28"/>
        </w:rPr>
        <w:t xml:space="preserve">
      4. Жолаушыны теңізбен тасымалдау шарты бойынша тасымалдаушы портқа немесе жеткізу пунктіне жолаушыны және жолаушы тапсырған жағдайда багажды тасымалдауға және багажды жолаушыға немесе алуға уәкілетті тұлғаға беруге міндеттенеді, ал жолаушы жол жүргені үшін, ал багажды тапсырған кезде - багажды тасымалдағаны үшін ақы төлеуге міндеттенеді. </w:t>
      </w:r>
    </w:p>
    <w:bookmarkEnd w:id="5"/>
    <w:bookmarkStart w:name="z7" w:id="6"/>
    <w:p>
      <w:pPr>
        <w:spacing w:after="0"/>
        <w:ind w:left="0"/>
        <w:jc w:val="left"/>
      </w:pPr>
      <w:r>
        <w:rPr>
          <w:rFonts w:ascii="Times New Roman"/>
          <w:b/>
          <w:i w:val="false"/>
          <w:color w:val="000000"/>
        </w:rPr>
        <w:t xml:space="preserve"> 
  2. Жолаушылар мен багажды тасымалдау </w:t>
      </w:r>
    </w:p>
    <w:bookmarkEnd w:id="6"/>
    <w:p>
      <w:pPr>
        <w:spacing w:after="0"/>
        <w:ind w:left="0"/>
        <w:jc w:val="both"/>
      </w:pPr>
      <w:r>
        <w:rPr>
          <w:rFonts w:ascii="Times New Roman"/>
          <w:b w:val="false"/>
          <w:i w:val="false"/>
          <w:color w:val="000000"/>
          <w:sz w:val="28"/>
        </w:rPr>
        <w:t xml:space="preserve">      5. Жолаушыларды теңіз көлігімен тасымалдауды тасымалдаушы кесте бойынша ұйымдастырады. Жолаушыларды тасымалдау кестесін өзгерту туралы тасымалдаушы жаңа кесте күшіне енген күніне дейін кемінде 2 апта ішінде хабардар етеді. </w:t>
      </w:r>
    </w:p>
    <w:bookmarkStart w:name="z8" w:id="7"/>
    <w:p>
      <w:pPr>
        <w:spacing w:after="0"/>
        <w:ind w:left="0"/>
        <w:jc w:val="both"/>
      </w:pPr>
      <w:r>
        <w:rPr>
          <w:rFonts w:ascii="Times New Roman"/>
          <w:b w:val="false"/>
          <w:i w:val="false"/>
          <w:color w:val="000000"/>
          <w:sz w:val="28"/>
        </w:rPr>
        <w:t xml:space="preserve">
      6. Жолаушыларды теңіз көлігімен тасымалдау шарты жолаушының тұлғасын куәландыратын құжат ұсынылған кезде берілетін билетпен (Қазақстан Республикасы азаматының төлқұжаты, жеке куәлігі, 16 жасқа толмаған балалар үшін туғаны туралы куәлігі, мерзімдік қызметтің әскери қызметшілері үшін әскери билеті, түзету мекемелерінен босаған тұлғалар үшін еркінен айыру орындарынан босағаны туралы анықтама, уақытша жеке куәлік), ал багажды тапсырған кезде - багаж түбіртегімен ресімделеді. </w:t>
      </w:r>
      <w:r>
        <w:br/>
      </w:r>
      <w:r>
        <w:rPr>
          <w:rFonts w:ascii="Times New Roman"/>
          <w:b w:val="false"/>
          <w:i w:val="false"/>
          <w:color w:val="000000"/>
          <w:sz w:val="28"/>
        </w:rPr>
        <w:t>
      Билет пен багаж түбіртегінің нысаны осы </w:t>
      </w:r>
      <w:r>
        <w:rPr>
          <w:rFonts w:ascii="Times New Roman"/>
          <w:b w:val="false"/>
          <w:i w:val="false"/>
          <w:color w:val="000000"/>
          <w:sz w:val="28"/>
        </w:rPr>
        <w:t>Ережеге 1</w:t>
      </w:r>
      <w:r>
        <w:rPr>
          <w:rFonts w:ascii="Times New Roman"/>
          <w:b w:val="false"/>
          <w:i w:val="false"/>
          <w:color w:val="000000"/>
          <w:sz w:val="28"/>
        </w:rPr>
        <w:t xml:space="preserve"> және</w:t>
      </w:r>
      <w:r>
        <w:rPr>
          <w:rFonts w:ascii="Times New Roman"/>
          <w:b w:val="false"/>
          <w:i w:val="false"/>
          <w:color w:val="000000"/>
          <w:sz w:val="28"/>
        </w:rPr>
        <w:t xml:space="preserve"> 2-қосымшаларға</w:t>
      </w:r>
      <w:r>
        <w:rPr>
          <w:rFonts w:ascii="Times New Roman"/>
          <w:b w:val="false"/>
          <w:i w:val="false"/>
          <w:color w:val="000000"/>
          <w:sz w:val="28"/>
        </w:rPr>
        <w:t xml:space="preserve"> сәйкес белгіленеді.</w:t>
      </w:r>
    </w:p>
    <w:bookmarkEnd w:id="7"/>
    <w:bookmarkStart w:name="z9" w:id="8"/>
    <w:p>
      <w:pPr>
        <w:spacing w:after="0"/>
        <w:ind w:left="0"/>
        <w:jc w:val="both"/>
      </w:pPr>
      <w:r>
        <w:rPr>
          <w:rFonts w:ascii="Times New Roman"/>
          <w:b w:val="false"/>
          <w:i w:val="false"/>
          <w:color w:val="000000"/>
          <w:sz w:val="28"/>
        </w:rPr>
        <w:t xml:space="preserve">
      7. Билеттерді сату теңіз вокзалдарының билет кассаларында, не жолаушының талап еткен жеріне жеткізу кезінде тиісті алымдар төлеумен жүзеге асырылады. Билеттерге тапсырыстар телефон бойынша немесе жолаушының өзі келген кезде қабылданады. </w:t>
      </w:r>
    </w:p>
    <w:bookmarkEnd w:id="8"/>
    <w:bookmarkStart w:name="z10" w:id="9"/>
    <w:p>
      <w:pPr>
        <w:spacing w:after="0"/>
        <w:ind w:left="0"/>
        <w:jc w:val="both"/>
      </w:pPr>
      <w:r>
        <w:rPr>
          <w:rFonts w:ascii="Times New Roman"/>
          <w:b w:val="false"/>
          <w:i w:val="false"/>
          <w:color w:val="000000"/>
          <w:sz w:val="28"/>
        </w:rPr>
        <w:t xml:space="preserve">
      8. Билет кассаларының жұмыс уақытын жергілікті жағдайларды негізге ала отырып, теңіз вокзалының бастығы белгілейді. </w:t>
      </w:r>
    </w:p>
    <w:bookmarkEnd w:id="9"/>
    <w:bookmarkStart w:name="z11" w:id="10"/>
    <w:p>
      <w:pPr>
        <w:spacing w:after="0"/>
        <w:ind w:left="0"/>
        <w:jc w:val="both"/>
      </w:pPr>
      <w:r>
        <w:rPr>
          <w:rFonts w:ascii="Times New Roman"/>
          <w:b w:val="false"/>
          <w:i w:val="false"/>
          <w:color w:val="000000"/>
          <w:sz w:val="28"/>
        </w:rPr>
        <w:t xml:space="preserve">
      9. Билет кассаларының жұмыс тәртібін кемелер қозғалысы кестесін негізге ала отырып, теңіз вокзалының бастығы белгілейді. </w:t>
      </w:r>
    </w:p>
    <w:bookmarkEnd w:id="10"/>
    <w:bookmarkStart w:name="z12" w:id="11"/>
    <w:p>
      <w:pPr>
        <w:spacing w:after="0"/>
        <w:ind w:left="0"/>
        <w:jc w:val="both"/>
      </w:pPr>
      <w:r>
        <w:rPr>
          <w:rFonts w:ascii="Times New Roman"/>
          <w:b w:val="false"/>
          <w:i w:val="false"/>
          <w:color w:val="000000"/>
          <w:sz w:val="28"/>
        </w:rPr>
        <w:t xml:space="preserve">
      10. Билеттерді алдын ала сату кеменің жүзіп кетуіне дейін 45 тәулікті қоса алғандағы 1 тәулікке дейінгі мерзімде жүзеге асырылады. </w:t>
      </w:r>
    </w:p>
    <w:bookmarkEnd w:id="11"/>
    <w:bookmarkStart w:name="z13" w:id="12"/>
    <w:p>
      <w:pPr>
        <w:spacing w:after="0"/>
        <w:ind w:left="0"/>
        <w:jc w:val="both"/>
      </w:pPr>
      <w:r>
        <w:rPr>
          <w:rFonts w:ascii="Times New Roman"/>
          <w:b w:val="false"/>
          <w:i w:val="false"/>
          <w:color w:val="000000"/>
          <w:sz w:val="28"/>
        </w:rPr>
        <w:t xml:space="preserve">
      11. Егер жолаушыларды теңіз көлігімен тасымалдау шартының талаптары бойынша автокөлік құралдарын тасымалдау жүзеге асырылса, онда автокөлік құралындағы багаж каюталық болып есептеледі. </w:t>
      </w:r>
    </w:p>
    <w:bookmarkEnd w:id="12"/>
    <w:bookmarkStart w:name="z14" w:id="13"/>
    <w:p>
      <w:pPr>
        <w:spacing w:after="0"/>
        <w:ind w:left="0"/>
        <w:jc w:val="both"/>
      </w:pPr>
      <w:r>
        <w:rPr>
          <w:rFonts w:ascii="Times New Roman"/>
          <w:b w:val="false"/>
          <w:i w:val="false"/>
          <w:color w:val="000000"/>
          <w:sz w:val="28"/>
        </w:rPr>
        <w:t xml:space="preserve">
      12. Жолаушының жүргені үшін және оның багажын тасымалдау үшін ақыны, жолаушы тегін алып жүретін, белгіленген нормалар шегіндегі каюталық багажды қоспағанда, тараптар келісу бойынша немесе жолаушының жүруі және оның багажын жалпы пайдаланымдағы көлікпен тасымалдау кезінде тасымалдаушы белгілейді. </w:t>
      </w:r>
    </w:p>
    <w:bookmarkEnd w:id="13"/>
    <w:bookmarkStart w:name="z15" w:id="14"/>
    <w:p>
      <w:pPr>
        <w:spacing w:after="0"/>
        <w:ind w:left="0"/>
        <w:jc w:val="both"/>
      </w:pPr>
      <w:r>
        <w:rPr>
          <w:rFonts w:ascii="Times New Roman"/>
          <w:b w:val="false"/>
          <w:i w:val="false"/>
          <w:color w:val="000000"/>
          <w:sz w:val="28"/>
        </w:rPr>
        <w:t xml:space="preserve">
      13. Жолаушы кемеге отырғызу кезінде тиісті ресімделген билетті және тұлғасын куәландыратын құжатты ұсынады. </w:t>
      </w:r>
    </w:p>
    <w:bookmarkEnd w:id="14"/>
    <w:bookmarkStart w:name="z16" w:id="15"/>
    <w:p>
      <w:pPr>
        <w:spacing w:after="0"/>
        <w:ind w:left="0"/>
        <w:jc w:val="both"/>
      </w:pPr>
      <w:r>
        <w:rPr>
          <w:rFonts w:ascii="Times New Roman"/>
          <w:b w:val="false"/>
          <w:i w:val="false"/>
          <w:color w:val="000000"/>
          <w:sz w:val="28"/>
        </w:rPr>
        <w:t xml:space="preserve">
      14. Жолаушының оның тұлғасын куәландыратын құжаттағы тегі ұсынылған билетте көрсетілген тегіне сәйкес келмеген кезде, билетте тегі болмаған немесе түзетілген кезде жолаушы кемеге отырғызуға жіберілмейді. </w:t>
      </w:r>
    </w:p>
    <w:bookmarkEnd w:id="15"/>
    <w:bookmarkStart w:name="z17" w:id="16"/>
    <w:p>
      <w:pPr>
        <w:spacing w:after="0"/>
        <w:ind w:left="0"/>
        <w:jc w:val="both"/>
      </w:pPr>
      <w:r>
        <w:rPr>
          <w:rFonts w:ascii="Times New Roman"/>
          <w:b w:val="false"/>
          <w:i w:val="false"/>
          <w:color w:val="000000"/>
          <w:sz w:val="28"/>
        </w:rPr>
        <w:t xml:space="preserve">
      15. Жолаушы багажды тасымалдауға күні бұрын тапсыруы тиіс. </w:t>
      </w:r>
    </w:p>
    <w:bookmarkEnd w:id="16"/>
    <w:bookmarkStart w:name="z18" w:id="17"/>
    <w:p>
      <w:pPr>
        <w:spacing w:after="0"/>
        <w:ind w:left="0"/>
        <w:jc w:val="both"/>
      </w:pPr>
      <w:r>
        <w:rPr>
          <w:rFonts w:ascii="Times New Roman"/>
          <w:b w:val="false"/>
          <w:i w:val="false"/>
          <w:color w:val="000000"/>
          <w:sz w:val="28"/>
        </w:rPr>
        <w:t xml:space="preserve">
      16. Тасымалдауға өз көлемдері, орамасы және қасиеттері бойынша қиындықсыз тиелуі және кемеге орналастырылуы мүмкін заттар мен бұйымдар қабылданады. </w:t>
      </w:r>
    </w:p>
    <w:bookmarkEnd w:id="17"/>
    <w:bookmarkStart w:name="z19" w:id="18"/>
    <w:p>
      <w:pPr>
        <w:spacing w:after="0"/>
        <w:ind w:left="0"/>
        <w:jc w:val="both"/>
      </w:pPr>
      <w:r>
        <w:rPr>
          <w:rFonts w:ascii="Times New Roman"/>
          <w:b w:val="false"/>
          <w:i w:val="false"/>
          <w:color w:val="000000"/>
          <w:sz w:val="28"/>
        </w:rPr>
        <w:t xml:space="preserve">
      17. Багаждың әрбір орны бейімделген болуы немесе оны тиеу, қайта тиеу және түсіру кезінде тасымалдауға мүмкіндік беретін құрылғысы болуы тиіс. Ыдысы немесе орамасы барлық тасымалдау уақытында заттардың сақталуын қамтамасыз етуі тиіс. </w:t>
      </w:r>
    </w:p>
    <w:bookmarkEnd w:id="18"/>
    <w:bookmarkStart w:name="z20" w:id="19"/>
    <w:p>
      <w:pPr>
        <w:spacing w:after="0"/>
        <w:ind w:left="0"/>
        <w:jc w:val="both"/>
      </w:pPr>
      <w:r>
        <w:rPr>
          <w:rFonts w:ascii="Times New Roman"/>
          <w:b w:val="false"/>
          <w:i w:val="false"/>
          <w:color w:val="000000"/>
          <w:sz w:val="28"/>
        </w:rPr>
        <w:t xml:space="preserve">
      18. Бейне- және дыбыс аппаратурасы және ерекше сақтықты талап ететін басқа да ұйымдастыру ісі техникасы жол үстінде қайта тиеусіз тасымалдау кезінде сақталуы қамтамасыз етілетін орамада, ал қайта тиеу арқылы тасымалауға тек қатты орамада қабылданады (жәшіктер және торлар). </w:t>
      </w:r>
    </w:p>
    <w:bookmarkEnd w:id="19"/>
    <w:bookmarkStart w:name="z21" w:id="20"/>
    <w:p>
      <w:pPr>
        <w:spacing w:after="0"/>
        <w:ind w:left="0"/>
        <w:jc w:val="both"/>
      </w:pPr>
      <w:r>
        <w:rPr>
          <w:rFonts w:ascii="Times New Roman"/>
          <w:b w:val="false"/>
          <w:i w:val="false"/>
          <w:color w:val="000000"/>
          <w:sz w:val="28"/>
        </w:rPr>
        <w:t xml:space="preserve">
      19. Бейне- және дыбыс аппаратурасын және басқа да ұйымдастыру ісі техникаларын тасымалдауды ресімдеу кезінде олардың орамасына үстінен немесе бүйір қабырғасының біріне "Абайлаңыз, телевизор" немесе "Абайлаңыз, компьютер" деген тиісті жазу жазылады. </w:t>
      </w:r>
    </w:p>
    <w:bookmarkEnd w:id="20"/>
    <w:bookmarkStart w:name="z22" w:id="21"/>
    <w:p>
      <w:pPr>
        <w:spacing w:after="0"/>
        <w:ind w:left="0"/>
        <w:jc w:val="both"/>
      </w:pPr>
      <w:r>
        <w:rPr>
          <w:rFonts w:ascii="Times New Roman"/>
          <w:b w:val="false"/>
          <w:i w:val="false"/>
          <w:color w:val="000000"/>
          <w:sz w:val="28"/>
        </w:rPr>
        <w:t xml:space="preserve">
      20. Багажды ақаулы орамада тасымалдауға ұсынған кезде тасымалдаушы оны тасымалдауға қабылдаудан бас тартуы мүмкін. </w:t>
      </w:r>
    </w:p>
    <w:bookmarkEnd w:id="21"/>
    <w:bookmarkStart w:name="z23" w:id="22"/>
    <w:p>
      <w:pPr>
        <w:spacing w:after="0"/>
        <w:ind w:left="0"/>
        <w:jc w:val="both"/>
      </w:pPr>
      <w:r>
        <w:rPr>
          <w:rFonts w:ascii="Times New Roman"/>
          <w:b w:val="false"/>
          <w:i w:val="false"/>
          <w:color w:val="000000"/>
          <w:sz w:val="28"/>
        </w:rPr>
        <w:t xml:space="preserve">
      21. Орамы багаждың жоғалуына немесе бүлуіне қауіп тудырмайтын ақаулары бар багаж тасымалдау құжаттарында осы кемшіліктер туралы белгі соғылу арқылы тасымалдауға қабылдануы мүмкін. </w:t>
      </w:r>
    </w:p>
    <w:bookmarkEnd w:id="22"/>
    <w:bookmarkStart w:name="z24" w:id="23"/>
    <w:p>
      <w:pPr>
        <w:spacing w:after="0"/>
        <w:ind w:left="0"/>
        <w:jc w:val="both"/>
      </w:pPr>
      <w:r>
        <w:rPr>
          <w:rFonts w:ascii="Times New Roman"/>
          <w:b w:val="false"/>
          <w:i w:val="false"/>
          <w:color w:val="000000"/>
          <w:sz w:val="28"/>
        </w:rPr>
        <w:t xml:space="preserve">
      22. Багаж портқа немесе жеткізу пунктіне келген кезде багаж түбіртегін және тұлғасын куәландыратын құжатты ұсынуы бойынша алушыға беріледі. </w:t>
      </w:r>
    </w:p>
    <w:bookmarkEnd w:id="23"/>
    <w:bookmarkStart w:name="z25" w:id="24"/>
    <w:p>
      <w:pPr>
        <w:spacing w:after="0"/>
        <w:ind w:left="0"/>
        <w:jc w:val="both"/>
      </w:pPr>
      <w:r>
        <w:rPr>
          <w:rFonts w:ascii="Times New Roman"/>
          <w:b w:val="false"/>
          <w:i w:val="false"/>
          <w:color w:val="000000"/>
          <w:sz w:val="28"/>
        </w:rPr>
        <w:t xml:space="preserve">
      23. Порт немесе жеткізу пункті берілуі туралы жолаушы (алушы) талап еткен багаж келмеген жағдайда, багаж түбіртегінің екінші жағында, жеткізу мерзімі өткеннен кейін "Багаж келмеді" деген жазу жазады, жылы, айы және күні белгіленген мөртабан соғады және жолаушыдан (алушыдан) багаждың келуі туралы оған хабарлама жіберу үшін мекен-жайы көрсетілген өтінішін алады. Бұл жағдайда хабарлама үшін ақы өндіріп алынбайды. </w:t>
      </w:r>
    </w:p>
    <w:bookmarkEnd w:id="24"/>
    <w:bookmarkStart w:name="z26" w:id="25"/>
    <w:p>
      <w:pPr>
        <w:spacing w:after="0"/>
        <w:ind w:left="0"/>
        <w:jc w:val="both"/>
      </w:pPr>
      <w:r>
        <w:rPr>
          <w:rFonts w:ascii="Times New Roman"/>
          <w:b w:val="false"/>
          <w:i w:val="false"/>
          <w:color w:val="000000"/>
          <w:sz w:val="28"/>
        </w:rPr>
        <w:t xml:space="preserve">
      24. Табылған багаждың келгендігі туралы порт немесе жеткізу пункті ол келген күні жолаушыға (алушыға) хабарлама жібереді. </w:t>
      </w:r>
    </w:p>
    <w:bookmarkEnd w:id="25"/>
    <w:bookmarkStart w:name="z27" w:id="26"/>
    <w:p>
      <w:pPr>
        <w:spacing w:after="0"/>
        <w:ind w:left="0"/>
        <w:jc w:val="both"/>
      </w:pPr>
      <w:r>
        <w:rPr>
          <w:rFonts w:ascii="Times New Roman"/>
          <w:b w:val="false"/>
          <w:i w:val="false"/>
          <w:color w:val="000000"/>
          <w:sz w:val="28"/>
        </w:rPr>
        <w:t xml:space="preserve">
      25. Егер порт немесе жеткізу пункті табылған багаждың келгені туралы жолаушыны хабардар етпесе, онда ол хабарлама жіберілгенге дейінгі багажды сақтаудағы мерзімі өткен күндер үшін ақы алу құқығынан айрылады. </w:t>
      </w:r>
    </w:p>
    <w:bookmarkEnd w:id="26"/>
    <w:bookmarkStart w:name="z28" w:id="27"/>
    <w:p>
      <w:pPr>
        <w:spacing w:after="0"/>
        <w:ind w:left="0"/>
        <w:jc w:val="both"/>
      </w:pPr>
      <w:r>
        <w:rPr>
          <w:rFonts w:ascii="Times New Roman"/>
          <w:b w:val="false"/>
          <w:i w:val="false"/>
          <w:color w:val="000000"/>
          <w:sz w:val="28"/>
        </w:rPr>
        <w:t xml:space="preserve">
      26. Багажды жеткізу мерзімі багаж жөнелтілген кеменің қозғалыс кестесіне сәйкес портқа немесе жеткізу пунктіне жүріп келу уақытымен анықталады. </w:t>
      </w:r>
    </w:p>
    <w:bookmarkEnd w:id="27"/>
    <w:bookmarkStart w:name="z29" w:id="28"/>
    <w:p>
      <w:pPr>
        <w:spacing w:after="0"/>
        <w:ind w:left="0"/>
        <w:jc w:val="both"/>
      </w:pPr>
      <w:r>
        <w:rPr>
          <w:rFonts w:ascii="Times New Roman"/>
          <w:b w:val="false"/>
          <w:i w:val="false"/>
          <w:color w:val="000000"/>
          <w:sz w:val="28"/>
        </w:rPr>
        <w:t xml:space="preserve">
      27. Алушы 6 ай ішінде талап етпеген багаж белгіленген тәртіппен іске асырылуы тиіс. Талап етілмеген багажды сатудан түскен сома белгіленген тәртіппен тасымалдаушының кірісіне түседі. </w:t>
      </w:r>
    </w:p>
    <w:bookmarkEnd w:id="28"/>
    <w:bookmarkStart w:name="z30" w:id="29"/>
    <w:p>
      <w:pPr>
        <w:spacing w:after="0"/>
        <w:ind w:left="0"/>
        <w:jc w:val="both"/>
      </w:pPr>
      <w:r>
        <w:rPr>
          <w:rFonts w:ascii="Times New Roman"/>
          <w:b w:val="false"/>
          <w:i w:val="false"/>
          <w:color w:val="000000"/>
          <w:sz w:val="28"/>
        </w:rPr>
        <w:t xml:space="preserve">
      28. Жолаушыдан, жүк жөнелтушіден, жүк алушыдан тасымалдауды қамтамасыз ету мәселелері жөніндегі түскен арыздарды тасымалдаушы үш күндік мерзімде қарайды, ол өткеннен кейін өтініш берушіні арызды қарау нәтижелері және қабылданған шаралар туралы жазбаша хабардар етеді. </w:t>
      </w:r>
    </w:p>
    <w:bookmarkEnd w:id="29"/>
    <w:bookmarkStart w:name="z31" w:id="30"/>
    <w:p>
      <w:pPr>
        <w:spacing w:after="0"/>
        <w:ind w:left="0"/>
        <w:jc w:val="both"/>
      </w:pPr>
      <w:r>
        <w:rPr>
          <w:rFonts w:ascii="Times New Roman"/>
          <w:b w:val="false"/>
          <w:i w:val="false"/>
          <w:color w:val="000000"/>
          <w:sz w:val="28"/>
        </w:rPr>
        <w:t xml:space="preserve">
      29. Тасымалдаушы багаждың жоғалуы, бүлінуі және жетіспеуі үшін, егер жоғалу, бүліну және жетіспеу оның кінәсынан болмағанын дәлелдесе, жауапкершіліктен босатылады. </w:t>
      </w:r>
    </w:p>
    <w:bookmarkEnd w:id="30"/>
    <w:bookmarkStart w:name="z32" w:id="31"/>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6 шілдедегі </w:t>
      </w:r>
      <w:r>
        <w:br/>
      </w:r>
      <w:r>
        <w:rPr>
          <w:rFonts w:ascii="Times New Roman"/>
          <w:b w:val="false"/>
          <w:i w:val="false"/>
          <w:color w:val="000000"/>
          <w:sz w:val="28"/>
        </w:rPr>
        <w:t xml:space="preserve">
                                   N 265-І бұйрығымен бекітілген   </w:t>
      </w:r>
      <w:r>
        <w:br/>
      </w:r>
      <w:r>
        <w:rPr>
          <w:rFonts w:ascii="Times New Roman"/>
          <w:b w:val="false"/>
          <w:i w:val="false"/>
          <w:color w:val="000000"/>
          <w:sz w:val="28"/>
        </w:rPr>
        <w:t xml:space="preserve">
                                  Қазақстан Республикасының теңіз </w:t>
      </w:r>
      <w:r>
        <w:br/>
      </w:r>
      <w:r>
        <w:rPr>
          <w:rFonts w:ascii="Times New Roman"/>
          <w:b w:val="false"/>
          <w:i w:val="false"/>
          <w:color w:val="000000"/>
          <w:sz w:val="28"/>
        </w:rPr>
        <w:t xml:space="preserve">
                                     көлігімен жолаушылар мен </w:t>
      </w:r>
      <w:r>
        <w:br/>
      </w:r>
      <w:r>
        <w:rPr>
          <w:rFonts w:ascii="Times New Roman"/>
          <w:b w:val="false"/>
          <w:i w:val="false"/>
          <w:color w:val="000000"/>
          <w:sz w:val="28"/>
        </w:rPr>
        <w:t xml:space="preserve">
                                   багажды тасымалдау ережесіне </w:t>
      </w:r>
      <w:r>
        <w:br/>
      </w:r>
      <w:r>
        <w:rPr>
          <w:rFonts w:ascii="Times New Roman"/>
          <w:b w:val="false"/>
          <w:i w:val="false"/>
          <w:color w:val="000000"/>
          <w:sz w:val="28"/>
        </w:rPr>
        <w:t xml:space="preserve">
                                              1-қосымша </w:t>
      </w:r>
    </w:p>
    <w:bookmarkEnd w:id="31"/>
    <w:p>
      <w:pPr>
        <w:spacing w:after="0"/>
        <w:ind w:left="0"/>
        <w:jc w:val="both"/>
      </w:pPr>
      <w:r>
        <w:rPr>
          <w:rFonts w:ascii="Times New Roman"/>
          <w:b/>
          <w:i w:val="false"/>
          <w:color w:val="000000"/>
          <w:sz w:val="28"/>
        </w:rPr>
        <w:t xml:space="preserve">                       Жолаушы билеті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Кеме                                       | Кеме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Шығу порты                                 | Шығу порты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Бару порты                                 | Бару порты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N___________каюта                          | N__________каюта </w:t>
      </w:r>
      <w:r>
        <w:br/>
      </w:r>
      <w:r>
        <w:rPr>
          <w:rFonts w:ascii="Times New Roman"/>
          <w:b w:val="false"/>
          <w:i w:val="false"/>
          <w:color w:val="000000"/>
          <w:sz w:val="28"/>
        </w:rPr>
        <w:t xml:space="preserve">
N___________орын                           | N__________орын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Бағасы                                     | Бағасы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Шығатын күні                               | Шығатын күні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Билет сериясы ___ N____ </w:t>
      </w:r>
    </w:p>
    <w:bookmarkStart w:name="z74" w:id="32"/>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6 шілдедегі </w:t>
      </w:r>
      <w:r>
        <w:br/>
      </w:r>
      <w:r>
        <w:rPr>
          <w:rFonts w:ascii="Times New Roman"/>
          <w:b w:val="false"/>
          <w:i w:val="false"/>
          <w:color w:val="000000"/>
          <w:sz w:val="28"/>
        </w:rPr>
        <w:t xml:space="preserve">
                                   N 265-І бұйрығымен бекітілген   </w:t>
      </w:r>
      <w:r>
        <w:br/>
      </w:r>
      <w:r>
        <w:rPr>
          <w:rFonts w:ascii="Times New Roman"/>
          <w:b w:val="false"/>
          <w:i w:val="false"/>
          <w:color w:val="000000"/>
          <w:sz w:val="28"/>
        </w:rPr>
        <w:t xml:space="preserve">
                                  Қазақстан Республикасының теңіз </w:t>
      </w:r>
      <w:r>
        <w:br/>
      </w:r>
      <w:r>
        <w:rPr>
          <w:rFonts w:ascii="Times New Roman"/>
          <w:b w:val="false"/>
          <w:i w:val="false"/>
          <w:color w:val="000000"/>
          <w:sz w:val="28"/>
        </w:rPr>
        <w:t xml:space="preserve">
                                     көлігімен жолаушылар мен </w:t>
      </w:r>
      <w:r>
        <w:br/>
      </w:r>
      <w:r>
        <w:rPr>
          <w:rFonts w:ascii="Times New Roman"/>
          <w:b w:val="false"/>
          <w:i w:val="false"/>
          <w:color w:val="000000"/>
          <w:sz w:val="28"/>
        </w:rPr>
        <w:t xml:space="preserve">
                                   багажды тасымалдау ережесіне </w:t>
      </w:r>
      <w:r>
        <w:br/>
      </w:r>
      <w:r>
        <w:rPr>
          <w:rFonts w:ascii="Times New Roman"/>
          <w:b w:val="false"/>
          <w:i w:val="false"/>
          <w:color w:val="000000"/>
          <w:sz w:val="28"/>
        </w:rPr>
        <w:t xml:space="preserve">
                                              2-қосымша </w:t>
      </w:r>
    </w:p>
    <w:bookmarkEnd w:id="32"/>
    <w:p>
      <w:pPr>
        <w:spacing w:after="0"/>
        <w:ind w:left="0"/>
        <w:jc w:val="both"/>
      </w:pPr>
      <w:r>
        <w:rPr>
          <w:rFonts w:ascii="Times New Roman"/>
          <w:b/>
          <w:i w:val="false"/>
          <w:color w:val="000000"/>
          <w:sz w:val="28"/>
        </w:rPr>
        <w:t xml:space="preserve">                      Багаж түбіртегі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Кеме                                       | Кеме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Жөнелту порты                              | Жөнелту порты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Жеткізу порты                              | Жеткізу порты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Бағасы                                     | Бағасы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Шығатын күні                               | Шығатын күні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Квитанция сериясы _____ N___________________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теңіз көлігімен жолаушыларды,    </w:t>
      </w:r>
      <w:r>
        <w:br/>
      </w:r>
      <w:r>
        <w:rPr>
          <w:rFonts w:ascii="Times New Roman"/>
          <w:b w:val="false"/>
          <w:i w:val="false"/>
          <w:color w:val="000000"/>
          <w:sz w:val="28"/>
        </w:rPr>
        <w:t xml:space="preserve">
багажды және жүктерді тасымалдау  </w:t>
      </w:r>
      <w:r>
        <w:br/>
      </w:r>
      <w:r>
        <w:rPr>
          <w:rFonts w:ascii="Times New Roman"/>
          <w:b w:val="false"/>
          <w:i w:val="false"/>
          <w:color w:val="000000"/>
          <w:sz w:val="28"/>
        </w:rPr>
        <w:t xml:space="preserve">
саласындағы нормативтік құқықтық  </w:t>
      </w:r>
      <w:r>
        <w:br/>
      </w:r>
      <w:r>
        <w:rPr>
          <w:rFonts w:ascii="Times New Roman"/>
          <w:b w:val="false"/>
          <w:i w:val="false"/>
          <w:color w:val="000000"/>
          <w:sz w:val="28"/>
        </w:rPr>
        <w:t xml:space="preserve">
актілерді бекіту туралы"      </w:t>
      </w:r>
      <w:r>
        <w:br/>
      </w: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6 шілдедегі       </w:t>
      </w:r>
      <w:r>
        <w:br/>
      </w:r>
      <w:r>
        <w:rPr>
          <w:rFonts w:ascii="Times New Roman"/>
          <w:b w:val="false"/>
          <w:i w:val="false"/>
          <w:color w:val="000000"/>
          <w:sz w:val="28"/>
        </w:rPr>
        <w:t xml:space="preserve">
N 265-І бұйрығымен бекітілген   </w:t>
      </w:r>
    </w:p>
    <w:bookmarkStart w:name="z34" w:id="33"/>
    <w:p>
      <w:pPr>
        <w:spacing w:after="0"/>
        <w:ind w:left="0"/>
        <w:jc w:val="left"/>
      </w:pPr>
      <w:r>
        <w:rPr>
          <w:rFonts w:ascii="Times New Roman"/>
          <w:b/>
          <w:i w:val="false"/>
          <w:color w:val="000000"/>
        </w:rPr>
        <w:t xml:space="preserve"> 
  Қазақстан Республикасының теңіз көлігімен </w:t>
      </w:r>
      <w:r>
        <w:br/>
      </w:r>
      <w:r>
        <w:rPr>
          <w:rFonts w:ascii="Times New Roman"/>
          <w:b/>
          <w:i w:val="false"/>
          <w:color w:val="000000"/>
        </w:rPr>
        <w:t xml:space="preserve">
жүктерді тасымалдау ережесі  1. Жалпы ережелер </w:t>
      </w:r>
    </w:p>
    <w:bookmarkEnd w:id="33"/>
    <w:p>
      <w:pPr>
        <w:spacing w:after="0"/>
        <w:ind w:left="0"/>
        <w:jc w:val="both"/>
      </w:pPr>
      <w:r>
        <w:rPr>
          <w:rFonts w:ascii="Times New Roman"/>
          <w:b w:val="false"/>
          <w:i w:val="false"/>
          <w:color w:val="000000"/>
          <w:sz w:val="28"/>
        </w:rPr>
        <w:t>      1. Осы Қазақстан Республикасының теңіз көлігімен жүктерді тасымалдау ережесі (бұдан әрі - Ереже) "Сауда мақсатында теңізде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жүктерді тасымалдауды жүзеге асыру кезіндегі теңіз көлігі қызметімен байланысты қатынастарды реттейді және теңіз тасымалы саласындағы қызметті жүзеге асыратын барлық жеке және заңды тұлғаларға таралады. </w:t>
      </w:r>
    </w:p>
    <w:bookmarkStart w:name="z35" w:id="34"/>
    <w:p>
      <w:pPr>
        <w:spacing w:after="0"/>
        <w:ind w:left="0"/>
        <w:jc w:val="both"/>
      </w:pPr>
      <w:r>
        <w:rPr>
          <w:rFonts w:ascii="Times New Roman"/>
          <w:b w:val="false"/>
          <w:i w:val="false"/>
          <w:color w:val="000000"/>
          <w:sz w:val="28"/>
        </w:rPr>
        <w:t xml:space="preserve">
      2. Ережеде мынадай ұғымдар пайдаланылады: </w:t>
      </w:r>
      <w:r>
        <w:br/>
      </w:r>
      <w:r>
        <w:rPr>
          <w:rFonts w:ascii="Times New Roman"/>
          <w:b w:val="false"/>
          <w:i w:val="false"/>
          <w:color w:val="000000"/>
          <w:sz w:val="28"/>
        </w:rPr>
        <w:t xml:space="preserve">
      тиеу ордері - жүк туралы қажетті мәліметтері бар, жүк жөнелтуші қол қойған құжат; </w:t>
      </w:r>
      <w:r>
        <w:br/>
      </w:r>
      <w:r>
        <w:rPr>
          <w:rFonts w:ascii="Times New Roman"/>
          <w:b w:val="false"/>
          <w:i w:val="false"/>
          <w:color w:val="000000"/>
          <w:sz w:val="28"/>
        </w:rPr>
        <w:t xml:space="preserve">
      экспорттық тапсырма - экспортқа жөнелтілетін жүк туралы қажетті мәліметтері бар, жүк жөнелтуші қол қойған құжат. </w:t>
      </w:r>
    </w:p>
    <w:bookmarkEnd w:id="34"/>
    <w:bookmarkStart w:name="z36" w:id="35"/>
    <w:p>
      <w:pPr>
        <w:spacing w:after="0"/>
        <w:ind w:left="0"/>
        <w:jc w:val="left"/>
      </w:pPr>
      <w:r>
        <w:rPr>
          <w:rFonts w:ascii="Times New Roman"/>
          <w:b/>
          <w:i w:val="false"/>
          <w:color w:val="000000"/>
        </w:rPr>
        <w:t xml:space="preserve"> 
     2. Жүктерді тасымалдау </w:t>
      </w:r>
    </w:p>
    <w:bookmarkEnd w:id="35"/>
    <w:p>
      <w:pPr>
        <w:spacing w:after="0"/>
        <w:ind w:left="0"/>
        <w:jc w:val="both"/>
      </w:pPr>
      <w:r>
        <w:rPr>
          <w:rFonts w:ascii="Times New Roman"/>
          <w:b w:val="false"/>
          <w:i w:val="false"/>
          <w:color w:val="000000"/>
          <w:sz w:val="28"/>
        </w:rPr>
        <w:t xml:space="preserve">      3. Жүк тасымалдау шарты бойынша тасымалдаушы оған жүк жөнелтуші сеніп тапсырған жүкті жеткізу портына жеткізуге және жүкті алуға құқықтылығы бар тұлғаға (алушыға) беруге міндеттенеді, ал жүк жөнелтуші немесе алушы жүкті тасымалдауға шартқа немесе тарифке сәйкес төлемақыны (кірепұлды) төлеуге және жүкті алуды қамтамасыз етуге міндеттенеді. </w:t>
      </w:r>
    </w:p>
    <w:bookmarkStart w:name="z37" w:id="36"/>
    <w:p>
      <w:pPr>
        <w:spacing w:after="0"/>
        <w:ind w:left="0"/>
        <w:jc w:val="both"/>
      </w:pPr>
      <w:r>
        <w:rPr>
          <w:rFonts w:ascii="Times New Roman"/>
          <w:b w:val="false"/>
          <w:i w:val="false"/>
          <w:color w:val="000000"/>
          <w:sz w:val="28"/>
        </w:rPr>
        <w:t>
      4. Жүк тасымалдау шарты осы </w:t>
      </w:r>
      <w:r>
        <w:rPr>
          <w:rFonts w:ascii="Times New Roman"/>
          <w:b w:val="false"/>
          <w:i w:val="false"/>
          <w:color w:val="000000"/>
          <w:sz w:val="28"/>
        </w:rPr>
        <w:t>Ережеге 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коносаментпен немесе теңіз жүкқұжатымен (жүк жөнелтушінің және жүк тасымалдаушының қарауы бойынша) ресімделеді. </w:t>
      </w:r>
    </w:p>
    <w:bookmarkEnd w:id="36"/>
    <w:bookmarkStart w:name="z38" w:id="37"/>
    <w:p>
      <w:pPr>
        <w:spacing w:after="0"/>
        <w:ind w:left="0"/>
        <w:jc w:val="both"/>
      </w:pPr>
      <w:r>
        <w:rPr>
          <w:rFonts w:ascii="Times New Roman"/>
          <w:b w:val="false"/>
          <w:i w:val="false"/>
          <w:color w:val="000000"/>
          <w:sz w:val="28"/>
        </w:rPr>
        <w:t xml:space="preserve">
      5. Коносаментті жүк жөнелтуші ұсынатын тиеу ордері немесе экспорттық тапсырма негізінде тасымалдаушы жасайды және қол қояды. </w:t>
      </w:r>
    </w:p>
    <w:bookmarkEnd w:id="37"/>
    <w:bookmarkStart w:name="z39" w:id="38"/>
    <w:p>
      <w:pPr>
        <w:spacing w:after="0"/>
        <w:ind w:left="0"/>
        <w:jc w:val="both"/>
      </w:pPr>
      <w:r>
        <w:rPr>
          <w:rFonts w:ascii="Times New Roman"/>
          <w:b w:val="false"/>
          <w:i w:val="false"/>
          <w:color w:val="000000"/>
          <w:sz w:val="28"/>
        </w:rPr>
        <w:t xml:space="preserve">
      6. Коносамент кемінде екі данада ресімделеді, оның біреуі жүкпен ілесе жүреді, ал екіншісі жүк жөнелтушіге беріледі. Жүк жөнелтушінің тілегі бойынша жүктерді халықаралық тасымалдау кезінде, оған жеке төлемақы үшін тең мағынадағы бірнеше данада коносамент берілуі мүмкін, әрі олардың әрқайсысында коносаменттің жасалған және берілген данасының саны белгіленеді. Коносаменттің бір данасы бойынша жүк берілгеннен кейін қалғандарының күші жойылады. </w:t>
      </w:r>
    </w:p>
    <w:bookmarkEnd w:id="38"/>
    <w:bookmarkStart w:name="z40" w:id="39"/>
    <w:p>
      <w:pPr>
        <w:spacing w:after="0"/>
        <w:ind w:left="0"/>
        <w:jc w:val="both"/>
      </w:pPr>
      <w:r>
        <w:rPr>
          <w:rFonts w:ascii="Times New Roman"/>
          <w:b w:val="false"/>
          <w:i w:val="false"/>
          <w:color w:val="000000"/>
          <w:sz w:val="28"/>
        </w:rPr>
        <w:t xml:space="preserve">
      7. Теңіз жүкқұжатты жүк жөнелтуші ұсынатын тиеу ордері негізінде тасымалдаушы жасайды және қол қояды. Теңіз жүкқұжаты кемінде екі данада ресімделеді, оның біреуі жүкпен ілесе жүреді, ал екіншісі жүк жөнелтушіге беріледі. </w:t>
      </w:r>
    </w:p>
    <w:bookmarkEnd w:id="39"/>
    <w:bookmarkStart w:name="z41" w:id="40"/>
    <w:p>
      <w:pPr>
        <w:spacing w:after="0"/>
        <w:ind w:left="0"/>
        <w:jc w:val="both"/>
      </w:pPr>
      <w:r>
        <w:rPr>
          <w:rFonts w:ascii="Times New Roman"/>
          <w:b w:val="false"/>
          <w:i w:val="false"/>
          <w:color w:val="000000"/>
          <w:sz w:val="28"/>
        </w:rPr>
        <w:t>
      8. Кемені жалға алу шарты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үлгі нысан бойынша чартермен ресімделеді. </w:t>
      </w:r>
    </w:p>
    <w:bookmarkEnd w:id="40"/>
    <w:bookmarkStart w:name="z42" w:id="41"/>
    <w:p>
      <w:pPr>
        <w:spacing w:after="0"/>
        <w:ind w:left="0"/>
        <w:jc w:val="both"/>
      </w:pPr>
      <w:r>
        <w:rPr>
          <w:rFonts w:ascii="Times New Roman"/>
          <w:b w:val="false"/>
          <w:i w:val="false"/>
          <w:color w:val="000000"/>
          <w:sz w:val="28"/>
        </w:rPr>
        <w:t xml:space="preserve">
      9. Тиеу ордері немесе экспорттық тапсырманы жүк жөнелтуші жасайды және қол қояды, тасымалдаушыға жүкті ұсынумен бір уақытта ұсынылады, жүктің бүкіл жүру жолында онымен ілесіп жүреді және жеткізу пунктінде жүкпен бірге жүк алушыға беріледі. </w:t>
      </w:r>
    </w:p>
    <w:bookmarkEnd w:id="41"/>
    <w:bookmarkStart w:name="z43" w:id="42"/>
    <w:p>
      <w:pPr>
        <w:spacing w:after="0"/>
        <w:ind w:left="0"/>
        <w:jc w:val="both"/>
      </w:pPr>
      <w:r>
        <w:rPr>
          <w:rFonts w:ascii="Times New Roman"/>
          <w:b w:val="false"/>
          <w:i w:val="false"/>
          <w:color w:val="000000"/>
          <w:sz w:val="28"/>
        </w:rPr>
        <w:t xml:space="preserve">
      10. Жүкті тасымалдауға ұсынумен бір уақытта жүк жөнелтуші порт, кеден, санитарлық немесе өзге де органдар талап ететін барлық құжатты тасымалдаушыға тапсыруға тиіс. </w:t>
      </w:r>
    </w:p>
    <w:bookmarkEnd w:id="42"/>
    <w:bookmarkStart w:name="z44" w:id="43"/>
    <w:p>
      <w:pPr>
        <w:spacing w:after="0"/>
        <w:ind w:left="0"/>
        <w:jc w:val="both"/>
      </w:pPr>
      <w:r>
        <w:rPr>
          <w:rFonts w:ascii="Times New Roman"/>
          <w:b w:val="false"/>
          <w:i w:val="false"/>
          <w:color w:val="000000"/>
          <w:sz w:val="28"/>
        </w:rPr>
        <w:t xml:space="preserve">
      11. Тасымалдаушының талап етуі бойынша каботажда жүктер жүк жөнелтуші пломбалаған кеменің үй-жайында тасымалдануы мүмкін.  </w:t>
      </w:r>
    </w:p>
    <w:bookmarkEnd w:id="43"/>
    <w:bookmarkStart w:name="z45" w:id="44"/>
    <w:p>
      <w:pPr>
        <w:spacing w:after="0"/>
        <w:ind w:left="0"/>
        <w:jc w:val="both"/>
      </w:pPr>
      <w:r>
        <w:rPr>
          <w:rFonts w:ascii="Times New Roman"/>
          <w:b w:val="false"/>
          <w:i w:val="false"/>
          <w:color w:val="000000"/>
          <w:sz w:val="28"/>
        </w:rPr>
        <w:t xml:space="preserve">
      12. Жүктер олардың тегі мен қасиеттеріне байланысты коносаментте салмағы мен орын саны (ыдысты және даналаған жүктер), не тек орны және басқа да қажетті деректері көрсетілу арқылы тасымалданады. </w:t>
      </w:r>
    </w:p>
    <w:bookmarkEnd w:id="44"/>
    <w:bookmarkStart w:name="z46" w:id="45"/>
    <w:p>
      <w:pPr>
        <w:spacing w:after="0"/>
        <w:ind w:left="0"/>
        <w:jc w:val="both"/>
      </w:pPr>
      <w:r>
        <w:rPr>
          <w:rFonts w:ascii="Times New Roman"/>
          <w:b w:val="false"/>
          <w:i w:val="false"/>
          <w:color w:val="000000"/>
          <w:sz w:val="28"/>
        </w:rPr>
        <w:t xml:space="preserve">
      13. Жүктің салмағы тапсырылатын жүктің жалпы салмағын, олардың жүк орындарында көрсетілген салмағын немесе жүк орнының стандартты салмағын негізге ала отырып, өлшеумен немесе есептеумен анықталады. Жекелеген жүктердің салмағы өлшеу бойынша есептеу жолымен немесе шартты түрде анықталуы мүмкін. Қауіпті, ірі көлемді емес, ауыр салмақты және басқа да арнайы жүктердің салмағы жүк жөнелтуші жариялаған, белгіленген салмақ бойынша анықталады. </w:t>
      </w:r>
    </w:p>
    <w:bookmarkEnd w:id="45"/>
    <w:bookmarkStart w:name="z47" w:id="46"/>
    <w:p>
      <w:pPr>
        <w:spacing w:after="0"/>
        <w:ind w:left="0"/>
        <w:jc w:val="both"/>
      </w:pPr>
      <w:r>
        <w:rPr>
          <w:rFonts w:ascii="Times New Roman"/>
          <w:b w:val="false"/>
          <w:i w:val="false"/>
          <w:color w:val="000000"/>
          <w:sz w:val="28"/>
        </w:rPr>
        <w:t xml:space="preserve">
      14. Жүктің салмағын есептеу жолымен, өлшеу бойынша немесе шартты түрде анықтауды барлық кезде жүк жөнелтуші жүргізеді. Салмақ анықтаудың мұндай тәсілі туралы жүк жөнелтуші тиеу ордерінде немесе экспорттық тапсырмада ескертпе жасайды. </w:t>
      </w:r>
    </w:p>
    <w:bookmarkEnd w:id="46"/>
    <w:bookmarkStart w:name="z48" w:id="47"/>
    <w:p>
      <w:pPr>
        <w:spacing w:after="0"/>
        <w:ind w:left="0"/>
        <w:jc w:val="both"/>
      </w:pPr>
      <w:r>
        <w:rPr>
          <w:rFonts w:ascii="Times New Roman"/>
          <w:b w:val="false"/>
          <w:i w:val="false"/>
          <w:color w:val="000000"/>
          <w:sz w:val="28"/>
        </w:rPr>
        <w:t xml:space="preserve">
      15. Порттар өз айлақтарында және өз жұмыс күшімен қайта өлшеуді талап ететін жүктерді тиеген кезде салмақты анықтау порттың таразысында жүргізіледі. </w:t>
      </w:r>
    </w:p>
    <w:bookmarkEnd w:id="47"/>
    <w:bookmarkStart w:name="z49" w:id="48"/>
    <w:p>
      <w:pPr>
        <w:spacing w:after="0"/>
        <w:ind w:left="0"/>
        <w:jc w:val="both"/>
      </w:pPr>
      <w:r>
        <w:rPr>
          <w:rFonts w:ascii="Times New Roman"/>
          <w:b w:val="false"/>
          <w:i w:val="false"/>
          <w:color w:val="000000"/>
          <w:sz w:val="28"/>
        </w:rPr>
        <w:t xml:space="preserve">
      16. Салмағы буып-түю кезінде анықталатын немесе әрбір жүк орнында көрсетілетін ыдысты немесе даналаған жүктер (орамасыз), сондай-ақ стандарттық өлшемдегі және салмақтығы жүк орындары тасымалдауға қабылдау және алушыларға беру кезінде өлшенбейді. Мұндай жөнелтімнің жалпы салмағын жүк жөнелтуші стандарттық салмақты немесе жүк орындарында көрсетілген салмақты негізге ала отырып анықтайды және тиеу ордерінде немесе жүкқұжатында көрсетеді. </w:t>
      </w:r>
    </w:p>
    <w:bookmarkEnd w:id="48"/>
    <w:bookmarkStart w:name="z50" w:id="49"/>
    <w:p>
      <w:pPr>
        <w:spacing w:after="0"/>
        <w:ind w:left="0"/>
        <w:jc w:val="both"/>
      </w:pPr>
      <w:r>
        <w:rPr>
          <w:rFonts w:ascii="Times New Roman"/>
          <w:b w:val="false"/>
          <w:i w:val="false"/>
          <w:color w:val="000000"/>
          <w:sz w:val="28"/>
        </w:rPr>
        <w:t xml:space="preserve">
      17. Жоғалудан, бүлінуден немесе зақымданудан сақтау үшін ыдыс пен буып-түюді қажет ететін жүктер мемлекеттік стандарттар талаптарына сәйкес ақаусыз ыдыста және орамада, ал ыдысына және орамасына стандарттар белгіленбеген жүктер тасымалдау және ауыстырып тиеу кезінде олардың сақталуын қамтамасыз ететін ақаусыз ыдыста және орамада тасымалдауға ұсынылуы тиіс. Ыдыста немесе жекелеген орындарда (даналап) тасымалдауға ұсынылатын жүктердің орамасында айқын айырым белгілері және таңбалары болуы тиіс. </w:t>
      </w:r>
    </w:p>
    <w:bookmarkEnd w:id="49"/>
    <w:bookmarkStart w:name="z51" w:id="50"/>
    <w:p>
      <w:pPr>
        <w:spacing w:after="0"/>
        <w:ind w:left="0"/>
        <w:jc w:val="both"/>
      </w:pPr>
      <w:r>
        <w:rPr>
          <w:rFonts w:ascii="Times New Roman"/>
          <w:b w:val="false"/>
          <w:i w:val="false"/>
          <w:color w:val="000000"/>
          <w:sz w:val="28"/>
        </w:rPr>
        <w:t xml:space="preserve">
      18. Тиеу үшін тасымалдаушыға берілетін кемелер теңізде жүретін жағдайда болуы тиіс: жүктерді тасымалдауға арналған трюмдер және басқа да жүк үй-жайлары бұрын тасымалданған жүктердің қалдығынан тазартылуы және жүктердің тасымалын және сақталуын қамтамасыз ететін жай-күйге келтірілуі тиіс. </w:t>
      </w:r>
    </w:p>
    <w:bookmarkEnd w:id="50"/>
    <w:bookmarkStart w:name="z52" w:id="51"/>
    <w:p>
      <w:pPr>
        <w:spacing w:after="0"/>
        <w:ind w:left="0"/>
        <w:jc w:val="both"/>
      </w:pPr>
      <w:r>
        <w:rPr>
          <w:rFonts w:ascii="Times New Roman"/>
          <w:b w:val="false"/>
          <w:i w:val="false"/>
          <w:color w:val="000000"/>
          <w:sz w:val="28"/>
        </w:rPr>
        <w:t xml:space="preserve">
      19. Рейс басталар алдында (кеменің теңіз портынан шығу сәтіне) тасымалдаушы кеменің жүзуге техникалық жарамдығын қамтамасыз етеді, тиісті жағдайда оны жарақтайды, экипажбен жиынтықтайды және барлық қажетті нәрселермен жабдықтайды. Теңіз портынан кеменің шығуына теңіз порты капитанынан рұқсат алынғаннан кейін кеме теңіз портынан жүзіп шығуы мүмкін. </w:t>
      </w:r>
    </w:p>
    <w:bookmarkEnd w:id="51"/>
    <w:bookmarkStart w:name="z53" w:id="52"/>
    <w:p>
      <w:pPr>
        <w:spacing w:after="0"/>
        <w:ind w:left="0"/>
        <w:jc w:val="both"/>
      </w:pPr>
      <w:r>
        <w:rPr>
          <w:rFonts w:ascii="Times New Roman"/>
          <w:b w:val="false"/>
          <w:i w:val="false"/>
          <w:color w:val="000000"/>
          <w:sz w:val="28"/>
        </w:rPr>
        <w:t xml:space="preserve">
      20. Кемеге жүк тиеу кеме капитаны бекіткен жүк жоспары бойынша жүргізіледі. Кемеде жүктерді дұрыс орналастыру, бекіту және бөлуге бақылау жасауды кеме әкімшілігі жүзеге асырады. Жүк жоспарының жобасын кемеге жүк тиеуді жүргізетін ұйым жасайды. Кеме әкімшілігінің жүкті тиеу, орналастыру, бекіту, бөлу және түсіру бөлігіндегі нұсқауы жүк жұмыстарын жүргізетін ұйымдар мен тұлғалар үшін міндетті. </w:t>
      </w:r>
    </w:p>
    <w:bookmarkEnd w:id="52"/>
    <w:bookmarkStart w:name="z54" w:id="53"/>
    <w:p>
      <w:pPr>
        <w:spacing w:after="0"/>
        <w:ind w:left="0"/>
        <w:jc w:val="both"/>
      </w:pPr>
      <w:r>
        <w:rPr>
          <w:rFonts w:ascii="Times New Roman"/>
          <w:b w:val="false"/>
          <w:i w:val="false"/>
          <w:color w:val="000000"/>
          <w:sz w:val="28"/>
        </w:rPr>
        <w:t xml:space="preserve">
      21. Жүк кемеде кеме капитанының қарап шешуі бойынша орналастырылады, бірақ жүк жөнелтушінің жазбаша келісімінсіз кеме палубасында орналастырылуы мүмкін емес. Жүкті палубада тасымалдауға жүк жөнелтушінің келіскенін растау сонымен қатар жөнелтушінің жүкті кеме палубасында тасымалдау туралы белгісі бар коносаментті қабылдауы болып табылады. </w:t>
      </w:r>
    </w:p>
    <w:bookmarkEnd w:id="53"/>
    <w:bookmarkStart w:name="z55" w:id="54"/>
    <w:p>
      <w:pPr>
        <w:spacing w:after="0"/>
        <w:ind w:left="0"/>
        <w:jc w:val="both"/>
      </w:pPr>
      <w:r>
        <w:rPr>
          <w:rFonts w:ascii="Times New Roman"/>
          <w:b w:val="false"/>
          <w:i w:val="false"/>
          <w:color w:val="000000"/>
          <w:sz w:val="28"/>
        </w:rPr>
        <w:t xml:space="preserve">
      22. Тасымалдаушы жүкті шартта белгіленген мерзімде, ал егер белгіленбеген болса, орынды мерзімде жеткізеді. </w:t>
      </w:r>
    </w:p>
    <w:bookmarkEnd w:id="54"/>
    <w:bookmarkStart w:name="z56" w:id="55"/>
    <w:p>
      <w:pPr>
        <w:spacing w:after="0"/>
        <w:ind w:left="0"/>
        <w:jc w:val="both"/>
      </w:pPr>
      <w:r>
        <w:rPr>
          <w:rFonts w:ascii="Times New Roman"/>
          <w:b w:val="false"/>
          <w:i w:val="false"/>
          <w:color w:val="000000"/>
          <w:sz w:val="28"/>
        </w:rPr>
        <w:t xml:space="preserve">
      23. Жүк жөнелтуші оның мекен-жайына келген жүкті теңіз портына қабылдайды және одан әкетеді. Жүк алушыға жүкті беру коносаментінің түпнұсқасын ұсыну бойынша жүргізіледі. </w:t>
      </w:r>
    </w:p>
    <w:bookmarkEnd w:id="55"/>
    <w:bookmarkStart w:name="z57" w:id="56"/>
    <w:p>
      <w:pPr>
        <w:spacing w:after="0"/>
        <w:ind w:left="0"/>
        <w:jc w:val="both"/>
      </w:pPr>
      <w:r>
        <w:rPr>
          <w:rFonts w:ascii="Times New Roman"/>
          <w:b w:val="false"/>
          <w:i w:val="false"/>
          <w:color w:val="000000"/>
          <w:sz w:val="28"/>
        </w:rPr>
        <w:t xml:space="preserve">
      24. Егер коносаментте алушының мекен-жайы және жүктің келгені туралы хабарламаны жіберу тәсілі көрсетілген болса, тасымалдаушы оны жүк келген күні жібереді. </w:t>
      </w:r>
    </w:p>
    <w:bookmarkEnd w:id="56"/>
    <w:bookmarkStart w:name="z58" w:id="57"/>
    <w:p>
      <w:pPr>
        <w:spacing w:after="0"/>
        <w:ind w:left="0"/>
        <w:jc w:val="both"/>
      </w:pPr>
      <w:r>
        <w:rPr>
          <w:rFonts w:ascii="Times New Roman"/>
          <w:b w:val="false"/>
          <w:i w:val="false"/>
          <w:color w:val="000000"/>
          <w:sz w:val="28"/>
        </w:rPr>
        <w:t xml:space="preserve">
      25. Жүктің келгені туралы хабарлама белгіленген мерзімде тасымалдаушының кінәсынан жіберілмеген жағдайда, тасымалдаушы оның кешіктірген күндері ішінде жүкті сақтағаны үшін төлемді өндіріп алу құқығынан айырылады. Егер қандай да себептермен тасымалдаушы жүк жөнелтушіні хабардар ету туралы тапсырманы орындай алмаса, онда ол бұл туралы жөнелту порты арқылы жүк жөнелтушіге хабарлайды. </w:t>
      </w:r>
    </w:p>
    <w:bookmarkEnd w:id="57"/>
    <w:bookmarkStart w:name="z59" w:id="58"/>
    <w:p>
      <w:pPr>
        <w:spacing w:after="0"/>
        <w:ind w:left="0"/>
        <w:jc w:val="both"/>
      </w:pPr>
      <w:r>
        <w:rPr>
          <w:rFonts w:ascii="Times New Roman"/>
          <w:b w:val="false"/>
          <w:i w:val="false"/>
          <w:color w:val="000000"/>
          <w:sz w:val="28"/>
        </w:rPr>
        <w:t xml:space="preserve">
      26. Жүк жүк алушыға соңғысының тасымалдаушыға тиесілі барлық төлемдерді төлегеннен кейін беріледі. Жүк алушы тасымалдаушыға тиесілі барлық төлемді төлемеген кезде жүкті ұстап қалған тасымалдаушының талабы жүктің сатылған кездегі құны есебінен қанағаттандырылады. </w:t>
      </w:r>
    </w:p>
    <w:bookmarkEnd w:id="58"/>
    <w:bookmarkStart w:name="z60" w:id="59"/>
    <w:p>
      <w:pPr>
        <w:spacing w:after="0"/>
        <w:ind w:left="0"/>
        <w:jc w:val="both"/>
      </w:pPr>
      <w:r>
        <w:rPr>
          <w:rFonts w:ascii="Times New Roman"/>
          <w:b w:val="false"/>
          <w:i w:val="false"/>
          <w:color w:val="000000"/>
          <w:sz w:val="28"/>
        </w:rPr>
        <w:t xml:space="preserve">
      27. Жүк жөнелтушінің талабы бойынша тасымалдаушы жеткізу пунктіне жеткізілген жүктің салмағын және ыдыстың жай-күйін тексереді. </w:t>
      </w:r>
    </w:p>
    <w:bookmarkEnd w:id="59"/>
    <w:bookmarkStart w:name="z61" w:id="60"/>
    <w:p>
      <w:pPr>
        <w:spacing w:after="0"/>
        <w:ind w:left="0"/>
        <w:jc w:val="both"/>
      </w:pPr>
      <w:r>
        <w:rPr>
          <w:rFonts w:ascii="Times New Roman"/>
          <w:b w:val="false"/>
          <w:i w:val="false"/>
          <w:color w:val="000000"/>
          <w:sz w:val="28"/>
        </w:rPr>
        <w:t xml:space="preserve">
      28. Жеткізу пунктінде жүктің салмағын анықтау жөнелту пунктінде салмақ анықталған тәсілмен жүргізіледі. Жүк салмағы, егер жөнелту портында анықталған салмақ пен жеткізу портындағы салмақ айырмасы осы үлгідегі салмақтар үшін айырмашылықтың рұқсат етілген нормасынан аспаған болса, дұрыс деп саналады. </w:t>
      </w:r>
    </w:p>
    <w:bookmarkEnd w:id="60"/>
    <w:bookmarkStart w:name="z62" w:id="61"/>
    <w:p>
      <w:pPr>
        <w:spacing w:after="0"/>
        <w:ind w:left="0"/>
        <w:jc w:val="both"/>
      </w:pPr>
      <w:r>
        <w:rPr>
          <w:rFonts w:ascii="Times New Roman"/>
          <w:b w:val="false"/>
          <w:i w:val="false"/>
          <w:color w:val="000000"/>
          <w:sz w:val="28"/>
        </w:rPr>
        <w:t xml:space="preserve">
      29. Жеткізу портында вагондар немесе автомобиль таразылары болмаған кезде ақтарылмалы және құйылмалы жүктер жүк тексерусіз беріледі. Ыдыс ақаусыз кезінде жүк жүк алушыға салмағы тексерілмей орын саны бойынша беріледі. </w:t>
      </w:r>
    </w:p>
    <w:bookmarkEnd w:id="61"/>
    <w:bookmarkStart w:name="z63" w:id="62"/>
    <w:p>
      <w:pPr>
        <w:spacing w:after="0"/>
        <w:ind w:left="0"/>
        <w:jc w:val="both"/>
      </w:pPr>
      <w:r>
        <w:rPr>
          <w:rFonts w:ascii="Times New Roman"/>
          <w:b w:val="false"/>
          <w:i w:val="false"/>
          <w:color w:val="000000"/>
          <w:sz w:val="28"/>
        </w:rPr>
        <w:t xml:space="preserve">
      30. Қабылдауы мен тапсырылуы рейдтік жағдайда жүргізілетін жүктер орын есептеумен немесе жүк жөнелтуші жариялаған салмақ бойынша, ал құйылмалы жүктер кеменің өлшеуі бойынша тасымалдауға қабылданады және жүк алушыға тапсырылады. Рейдтік жағдайда беру кезінде бүлінген ыдыстағы немесе ішіндегісінің жетіспеу немесе бүліну белгілерімен жүк орындарын ашу кеме бортында жүргізіледі. </w:t>
      </w:r>
    </w:p>
    <w:bookmarkEnd w:id="62"/>
    <w:bookmarkStart w:name="z64" w:id="63"/>
    <w:p>
      <w:pPr>
        <w:spacing w:after="0"/>
        <w:ind w:left="0"/>
        <w:jc w:val="both"/>
      </w:pPr>
      <w:r>
        <w:rPr>
          <w:rFonts w:ascii="Times New Roman"/>
          <w:b w:val="false"/>
          <w:i w:val="false"/>
          <w:color w:val="000000"/>
          <w:sz w:val="28"/>
        </w:rPr>
        <w:t xml:space="preserve">
      31. Егер жүкті жеткізу пунктінде тексеру кезінде жүктің жоғалуы, бүлінуі немесе салмағындағы айырмашылық анықталған болса, тасымалдаушы уәкілетті орган бекіткен нысанда коммерциялық акті жасайды. </w:t>
      </w:r>
    </w:p>
    <w:bookmarkEnd w:id="63"/>
    <w:bookmarkStart w:name="z65" w:id="64"/>
    <w:p>
      <w:pPr>
        <w:spacing w:after="0"/>
        <w:ind w:left="0"/>
        <w:jc w:val="both"/>
      </w:pPr>
      <w:r>
        <w:rPr>
          <w:rFonts w:ascii="Times New Roman"/>
          <w:b w:val="false"/>
          <w:i w:val="false"/>
          <w:color w:val="000000"/>
          <w:sz w:val="28"/>
        </w:rPr>
        <w:t xml:space="preserve">
      32. Контейнерлердегі жүк тасымалдауға жүк жөнелтушінің бергендегі салмағымен және пломбасымен қабылданады. Ақаусыз контейнерлерде ақаусыз пломбаларымен келген жүктер жүк алушыға салмағын және контейнердің ішіндегісіне тексеру жүргізбей береді. </w:t>
      </w:r>
    </w:p>
    <w:bookmarkEnd w:id="64"/>
    <w:bookmarkStart w:name="z66" w:id="65"/>
    <w:p>
      <w:pPr>
        <w:spacing w:after="0"/>
        <w:ind w:left="0"/>
        <w:jc w:val="both"/>
      </w:pPr>
      <w:r>
        <w:rPr>
          <w:rFonts w:ascii="Times New Roman"/>
          <w:b w:val="false"/>
          <w:i w:val="false"/>
          <w:color w:val="000000"/>
          <w:sz w:val="28"/>
        </w:rPr>
        <w:t xml:space="preserve">
      33. Ақаулы контейнерлерде, сондай-ақ пломбасыз немесе ақаулы пломбамен келген жүктер жүк алушыларға жүкпен контейнерде ілесіп жүретін құжаттағы деректермен жүктің салмағы, саны және жай-күйінің сәйкестігін тексеру арқылы беріледі. </w:t>
      </w:r>
    </w:p>
    <w:bookmarkEnd w:id="65"/>
    <w:bookmarkStart w:name="z67" w:id="66"/>
    <w:p>
      <w:pPr>
        <w:spacing w:after="0"/>
        <w:ind w:left="0"/>
        <w:jc w:val="both"/>
      </w:pPr>
      <w:r>
        <w:rPr>
          <w:rFonts w:ascii="Times New Roman"/>
          <w:b w:val="false"/>
          <w:i w:val="false"/>
          <w:color w:val="000000"/>
          <w:sz w:val="28"/>
        </w:rPr>
        <w:t xml:space="preserve">
      34. Пакеттегі жүктерді тасымалдау кезінде жүктерді тасымалдаушы жүк жөнелтушілерден пакеттер саны бойынша әрбір пакеттегі жүк бірлігі орамасының санын және жай-күйін тексермей қабылдайды және алушыға осындай ретте береді. </w:t>
      </w:r>
    </w:p>
    <w:bookmarkEnd w:id="66"/>
    <w:bookmarkStart w:name="z68" w:id="67"/>
    <w:p>
      <w:pPr>
        <w:spacing w:after="0"/>
        <w:ind w:left="0"/>
        <w:jc w:val="both"/>
      </w:pPr>
      <w:r>
        <w:rPr>
          <w:rFonts w:ascii="Times New Roman"/>
          <w:b w:val="false"/>
          <w:i w:val="false"/>
          <w:color w:val="000000"/>
          <w:sz w:val="28"/>
        </w:rPr>
        <w:t xml:space="preserve">
      35. Бір коносамент бойынша: </w:t>
      </w:r>
      <w:r>
        <w:br/>
      </w:r>
      <w:r>
        <w:rPr>
          <w:rFonts w:ascii="Times New Roman"/>
          <w:b w:val="false"/>
          <w:i w:val="false"/>
          <w:color w:val="000000"/>
          <w:sz w:val="28"/>
        </w:rPr>
        <w:t xml:space="preserve">
      1) тез бүлінуге ұшыраған жүктерді, осындай бүлінуге ұшырамаған жүктермен бірге; </w:t>
      </w:r>
      <w:r>
        <w:br/>
      </w:r>
      <w:r>
        <w:rPr>
          <w:rFonts w:ascii="Times New Roman"/>
          <w:b w:val="false"/>
          <w:i w:val="false"/>
          <w:color w:val="000000"/>
          <w:sz w:val="28"/>
        </w:rPr>
        <w:t xml:space="preserve">
      2) тасымалдауы ерекше жағдайларды талап ететін жүктерді; </w:t>
      </w:r>
      <w:r>
        <w:br/>
      </w:r>
      <w:r>
        <w:rPr>
          <w:rFonts w:ascii="Times New Roman"/>
          <w:b w:val="false"/>
          <w:i w:val="false"/>
          <w:color w:val="000000"/>
          <w:sz w:val="28"/>
        </w:rPr>
        <w:t xml:space="preserve">
      3) өзінің физика-химиялық қасиеттеріне қарай бірге орналасуы мүмкін емес жүктерді; </w:t>
      </w:r>
      <w:r>
        <w:br/>
      </w:r>
      <w:r>
        <w:rPr>
          <w:rFonts w:ascii="Times New Roman"/>
          <w:b w:val="false"/>
          <w:i w:val="false"/>
          <w:color w:val="000000"/>
          <w:sz w:val="28"/>
        </w:rPr>
        <w:t xml:space="preserve">
      4) тасымалдауы кедендік, әкімшілік және басқа да рәсімдермен тоқайласқан және тасымалдауы осы рәсімдерді талап етпейтін жүктерді; </w:t>
      </w:r>
      <w:r>
        <w:br/>
      </w:r>
      <w:r>
        <w:rPr>
          <w:rFonts w:ascii="Times New Roman"/>
          <w:b w:val="false"/>
          <w:i w:val="false"/>
          <w:color w:val="000000"/>
          <w:sz w:val="28"/>
        </w:rPr>
        <w:t xml:space="preserve">
      5) әртүрлі сақтау мерзімдері бар жүктерді жөнелтуге рұқсат етілмейді. </w:t>
      </w:r>
    </w:p>
    <w:bookmarkEnd w:id="67"/>
    <w:bookmarkStart w:name="z69" w:id="68"/>
    <w:p>
      <w:pPr>
        <w:spacing w:after="0"/>
        <w:ind w:left="0"/>
        <w:jc w:val="both"/>
      </w:pPr>
      <w:r>
        <w:rPr>
          <w:rFonts w:ascii="Times New Roman"/>
          <w:b w:val="false"/>
          <w:i w:val="false"/>
          <w:color w:val="000000"/>
          <w:sz w:val="28"/>
        </w:rPr>
        <w:t xml:space="preserve">
      36. Бір жүк жөнелтушінің сол бір алушыға және сол бір кемеде жекелеген коносаментпен біртекті орамадағы бір атаулы жүктердің ұсақ топтарын жөнелтуге рұқсат етілмейді. Жүктің мұндай топтары біріктірілуі және бір коносамент бойынша жөнелтілуі тиіс. </w:t>
      </w:r>
    </w:p>
    <w:bookmarkEnd w:id="68"/>
    <w:bookmarkStart w:name="z70" w:id="69"/>
    <w:p>
      <w:pPr>
        <w:spacing w:after="0"/>
        <w:ind w:left="0"/>
        <w:jc w:val="both"/>
      </w:pPr>
      <w:r>
        <w:rPr>
          <w:rFonts w:ascii="Times New Roman"/>
          <w:b w:val="false"/>
          <w:i w:val="false"/>
          <w:color w:val="000000"/>
          <w:sz w:val="28"/>
        </w:rPr>
        <w:t xml:space="preserve">
      37. Жалпы авариядан шыққан шығындар мен шығыстар кеме иесі мен жүк жөнелтушінің арасында кеменің, жүктің және бір күнгі кірепұлдың құнына тең және жалпы авария болған жерде бөлінеді. </w:t>
      </w:r>
    </w:p>
    <w:bookmarkEnd w:id="69"/>
    <w:bookmarkStart w:name="z71" w:id="70"/>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6 шілдедегі </w:t>
      </w:r>
      <w:r>
        <w:br/>
      </w:r>
      <w:r>
        <w:rPr>
          <w:rFonts w:ascii="Times New Roman"/>
          <w:b w:val="false"/>
          <w:i w:val="false"/>
          <w:color w:val="000000"/>
          <w:sz w:val="28"/>
        </w:rPr>
        <w:t xml:space="preserve">
                                      N 265-І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теңіз көлігімен жүктерді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1-қосымша </w:t>
      </w:r>
    </w:p>
    <w:bookmarkEnd w:id="70"/>
    <w:p>
      <w:pPr>
        <w:spacing w:after="0"/>
        <w:ind w:left="0"/>
        <w:jc w:val="both"/>
      </w:pPr>
      <w:r>
        <w:rPr>
          <w:rFonts w:ascii="Times New Roman"/>
          <w:b w:val="false"/>
          <w:i w:val="false"/>
          <w:color w:val="000000"/>
          <w:sz w:val="28"/>
        </w:rPr>
        <w:t xml:space="preserve">Жөнелтуші                                    N_____КОНОСАМЕНТ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Жүк алушы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Кеме иесі          Жалау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Кеме               Жүк тиеу порты             Жүк қабылдау уақыты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Жүк түсіру порты   Кірепұл төленеді           Коносамент </w:t>
      </w:r>
      <w:r>
        <w:br/>
      </w:r>
      <w:r>
        <w:rPr>
          <w:rFonts w:ascii="Times New Roman"/>
          <w:b w:val="false"/>
          <w:i w:val="false"/>
          <w:color w:val="000000"/>
          <w:sz w:val="28"/>
        </w:rPr>
        <w:t xml:space="preserve">
                                              түпнұсқаларының 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Маркалары мен      Жүктің,         Орын саны  Салмағы Таза салмағы </w:t>
      </w:r>
      <w:r>
        <w:br/>
      </w:r>
      <w:r>
        <w:rPr>
          <w:rFonts w:ascii="Times New Roman"/>
          <w:b w:val="false"/>
          <w:i w:val="false"/>
          <w:color w:val="000000"/>
          <w:sz w:val="28"/>
        </w:rPr>
        <w:t xml:space="preserve">
нөмірлері          ораманың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Кірепұл және басқа  |Қай жерде және қашан берілді Кеме капитаны </w:t>
      </w:r>
      <w:r>
        <w:br/>
      </w:r>
      <w:r>
        <w:rPr>
          <w:rFonts w:ascii="Times New Roman"/>
          <w:b w:val="false"/>
          <w:i w:val="false"/>
          <w:color w:val="000000"/>
          <w:sz w:val="28"/>
        </w:rPr>
        <w:t xml:space="preserve">
да шығыстар         | </w:t>
      </w:r>
      <w:r>
        <w:br/>
      </w:r>
      <w:r>
        <w:rPr>
          <w:rFonts w:ascii="Times New Roman"/>
          <w:b w:val="false"/>
          <w:i w:val="false"/>
          <w:color w:val="000000"/>
          <w:sz w:val="28"/>
        </w:rPr>
        <w:t xml:space="preserve">
__________________________________________________________________ </w:t>
      </w:r>
    </w:p>
    <w:bookmarkStart w:name="z75" w:id="71"/>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6 шілдедегі </w:t>
      </w:r>
      <w:r>
        <w:br/>
      </w:r>
      <w:r>
        <w:rPr>
          <w:rFonts w:ascii="Times New Roman"/>
          <w:b w:val="false"/>
          <w:i w:val="false"/>
          <w:color w:val="000000"/>
          <w:sz w:val="28"/>
        </w:rPr>
        <w:t xml:space="preserve">
                                      N 265-І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теңіз көлігімен жүктерді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2-қосымша </w:t>
      </w:r>
    </w:p>
    <w:bookmarkEnd w:id="71"/>
    <w:p>
      <w:pPr>
        <w:spacing w:after="0"/>
        <w:ind w:left="0"/>
        <w:jc w:val="both"/>
      </w:pPr>
      <w:r>
        <w:rPr>
          <w:rFonts w:ascii="Times New Roman"/>
          <w:b w:val="false"/>
          <w:i w:val="false"/>
          <w:color w:val="000000"/>
          <w:sz w:val="28"/>
        </w:rPr>
        <w:t xml:space="preserve">Жөнелтуші                                N_____Теңіз құжаттамасы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Жүк алушы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Кеме иесі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Кеме              Жүк тиеу порты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Жүк түсіру порты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Маркалары     Жүктің,          Орын саны      Салмағы    Таза  </w:t>
      </w:r>
      <w:r>
        <w:br/>
      </w:r>
      <w:r>
        <w:rPr>
          <w:rFonts w:ascii="Times New Roman"/>
          <w:b w:val="false"/>
          <w:i w:val="false"/>
          <w:color w:val="000000"/>
          <w:sz w:val="28"/>
        </w:rPr>
        <w:t xml:space="preserve">
мен нөмірлері ораманың атауы,                            салмағы </w:t>
      </w:r>
      <w:r>
        <w:br/>
      </w:r>
      <w:r>
        <w:rPr>
          <w:rFonts w:ascii="Times New Roman"/>
          <w:b w:val="false"/>
          <w:i w:val="false"/>
          <w:color w:val="000000"/>
          <w:sz w:val="28"/>
        </w:rPr>
        <w:t xml:space="preserve">
              ыдыстың түрі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Қай жерде және қашан берілді         Кеме капитаны </w:t>
      </w:r>
      <w:r>
        <w:br/>
      </w:r>
      <w:r>
        <w:rPr>
          <w:rFonts w:ascii="Times New Roman"/>
          <w:b w:val="false"/>
          <w:i w:val="false"/>
          <w:color w:val="000000"/>
          <w:sz w:val="28"/>
        </w:rPr>
        <w:t xml:space="preserve">
__________________________________________________________________ </w:t>
      </w:r>
    </w:p>
    <w:bookmarkStart w:name="z76" w:id="72"/>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6 шілдедегі </w:t>
      </w:r>
      <w:r>
        <w:br/>
      </w:r>
      <w:r>
        <w:rPr>
          <w:rFonts w:ascii="Times New Roman"/>
          <w:b w:val="false"/>
          <w:i w:val="false"/>
          <w:color w:val="000000"/>
          <w:sz w:val="28"/>
        </w:rPr>
        <w:t xml:space="preserve">
                                      N 265-І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теңіз көлігімен жүктерді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3-қосымша </w:t>
      </w:r>
    </w:p>
    <w:bookmarkEnd w:id="72"/>
    <w:p>
      <w:pPr>
        <w:spacing w:after="0"/>
        <w:ind w:left="0"/>
        <w:jc w:val="both"/>
      </w:pPr>
      <w:r>
        <w:rPr>
          <w:rFonts w:ascii="Times New Roman"/>
          <w:b/>
          <w:i w:val="false"/>
          <w:color w:val="000000"/>
          <w:sz w:val="28"/>
        </w:rPr>
        <w:t xml:space="preserve">                    Чартердің үлгі нысаны </w:t>
      </w:r>
    </w:p>
    <w:p>
      <w:pPr>
        <w:spacing w:after="0"/>
        <w:ind w:left="0"/>
        <w:jc w:val="both"/>
      </w:pPr>
      <w:r>
        <w:rPr>
          <w:rFonts w:ascii="Times New Roman"/>
          <w:b w:val="false"/>
          <w:i w:val="false"/>
          <w:color w:val="000000"/>
          <w:sz w:val="28"/>
        </w:rPr>
        <w:t xml:space="preserve">                       _______________чартер </w:t>
      </w:r>
      <w:r>
        <w:br/>
      </w:r>
      <w:r>
        <w:rPr>
          <w:rFonts w:ascii="Times New Roman"/>
          <w:b w:val="false"/>
          <w:i w:val="false"/>
          <w:color w:val="000000"/>
          <w:sz w:val="28"/>
        </w:rPr>
        <w:t xml:space="preserve">
                _______________   ___________________ </w:t>
      </w:r>
      <w:r>
        <w:br/>
      </w:r>
      <w:r>
        <w:rPr>
          <w:rFonts w:ascii="Times New Roman"/>
          <w:b w:val="false"/>
          <w:i w:val="false"/>
          <w:color w:val="000000"/>
          <w:sz w:val="28"/>
        </w:rPr>
        <w:t xml:space="preserve">
                (жасалған жері)   (қол қойылған күні) </w:t>
      </w:r>
    </w:p>
    <w:p>
      <w:pPr>
        <w:spacing w:after="0"/>
        <w:ind w:left="0"/>
        <w:jc w:val="both"/>
      </w:pPr>
      <w:r>
        <w:rPr>
          <w:rFonts w:ascii="Times New Roman"/>
          <w:b w:val="false"/>
          <w:i w:val="false"/>
          <w:color w:val="000000"/>
          <w:sz w:val="28"/>
        </w:rPr>
        <w:t xml:space="preserve">                ________________________кеме иесі </w:t>
      </w:r>
      <w:r>
        <w:br/>
      </w:r>
      <w:r>
        <w:rPr>
          <w:rFonts w:ascii="Times New Roman"/>
          <w:b w:val="false"/>
          <w:i w:val="false"/>
          <w:color w:val="000000"/>
          <w:sz w:val="28"/>
        </w:rPr>
        <w:t xml:space="preserve">
                ____________________кеме жалдаушы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Чартердің ______ тармақтары     | Тармақтардың мазмұндамасы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Кеменің атауы </w:t>
      </w:r>
      <w:r>
        <w:br/>
      </w:r>
      <w:r>
        <w:rPr>
          <w:rFonts w:ascii="Times New Roman"/>
          <w:b w:val="false"/>
          <w:i w:val="false"/>
          <w:color w:val="000000"/>
          <w:sz w:val="28"/>
        </w:rPr>
        <w:t xml:space="preserve">
Кеменің сипаттамасы және жай-күйі </w:t>
      </w:r>
      <w:r>
        <w:br/>
      </w:r>
      <w:r>
        <w:rPr>
          <w:rFonts w:ascii="Times New Roman"/>
          <w:b w:val="false"/>
          <w:i w:val="false"/>
          <w:color w:val="000000"/>
          <w:sz w:val="28"/>
        </w:rPr>
        <w:t xml:space="preserve">
Жалдау мерзімінің шегі </w:t>
      </w:r>
      <w:r>
        <w:br/>
      </w:r>
      <w:r>
        <w:rPr>
          <w:rFonts w:ascii="Times New Roman"/>
          <w:b w:val="false"/>
          <w:i w:val="false"/>
          <w:color w:val="000000"/>
          <w:sz w:val="28"/>
        </w:rPr>
        <w:t xml:space="preserve">
Тұратын күндері </w:t>
      </w:r>
      <w:r>
        <w:br/>
      </w:r>
      <w:r>
        <w:rPr>
          <w:rFonts w:ascii="Times New Roman"/>
          <w:b w:val="false"/>
          <w:i w:val="false"/>
          <w:color w:val="000000"/>
          <w:sz w:val="28"/>
        </w:rPr>
        <w:t xml:space="preserve">
Кеме иесінің міндеттері </w:t>
      </w:r>
      <w:r>
        <w:br/>
      </w:r>
      <w:r>
        <w:rPr>
          <w:rFonts w:ascii="Times New Roman"/>
          <w:b w:val="false"/>
          <w:i w:val="false"/>
          <w:color w:val="000000"/>
          <w:sz w:val="28"/>
        </w:rPr>
        <w:t xml:space="preserve">
Кеме жалдаушының міндеттері </w:t>
      </w:r>
      <w:r>
        <w:br/>
      </w:r>
      <w:r>
        <w:rPr>
          <w:rFonts w:ascii="Times New Roman"/>
          <w:b w:val="false"/>
          <w:i w:val="false"/>
          <w:color w:val="000000"/>
          <w:sz w:val="28"/>
        </w:rPr>
        <w:t xml:space="preserve">
Жалдау ставкалары </w:t>
      </w:r>
      <w:r>
        <w:br/>
      </w:r>
      <w:r>
        <w:rPr>
          <w:rFonts w:ascii="Times New Roman"/>
          <w:b w:val="false"/>
          <w:i w:val="false"/>
          <w:color w:val="000000"/>
          <w:sz w:val="28"/>
        </w:rPr>
        <w:t xml:space="preserve">
Кіреге ақы төлеу өлшемі </w:t>
      </w:r>
      <w:r>
        <w:br/>
      </w:r>
      <w:r>
        <w:rPr>
          <w:rFonts w:ascii="Times New Roman"/>
          <w:b w:val="false"/>
          <w:i w:val="false"/>
          <w:color w:val="000000"/>
          <w:sz w:val="28"/>
        </w:rPr>
        <w:t xml:space="preserve">
Кеме жалдаушыға ұсынылатын үй-жай </w:t>
      </w:r>
      <w:r>
        <w:br/>
      </w:r>
      <w:r>
        <w:rPr>
          <w:rFonts w:ascii="Times New Roman"/>
          <w:b w:val="false"/>
          <w:i w:val="false"/>
          <w:color w:val="000000"/>
          <w:sz w:val="28"/>
        </w:rPr>
        <w:t xml:space="preserve">
Коносаменттер </w:t>
      </w:r>
      <w:r>
        <w:br/>
      </w:r>
      <w:r>
        <w:rPr>
          <w:rFonts w:ascii="Times New Roman"/>
          <w:b w:val="false"/>
          <w:i w:val="false"/>
          <w:color w:val="000000"/>
          <w:sz w:val="28"/>
        </w:rPr>
        <w:t xml:space="preserve">
Отын </w:t>
      </w:r>
      <w:r>
        <w:br/>
      </w:r>
      <w:r>
        <w:rPr>
          <w:rFonts w:ascii="Times New Roman"/>
          <w:b w:val="false"/>
          <w:i w:val="false"/>
          <w:color w:val="000000"/>
          <w:sz w:val="28"/>
        </w:rPr>
        <w:t xml:space="preserve">
Стивидорлар, лоцмандар </w:t>
      </w:r>
      <w:r>
        <w:br/>
      </w:r>
      <w:r>
        <w:rPr>
          <w:rFonts w:ascii="Times New Roman"/>
          <w:b w:val="false"/>
          <w:i w:val="false"/>
          <w:color w:val="000000"/>
          <w:sz w:val="28"/>
        </w:rPr>
        <w:t xml:space="preserve">
Тіркеп сүйрегіштер </w:t>
      </w:r>
      <w:r>
        <w:br/>
      </w:r>
      <w:r>
        <w:rPr>
          <w:rFonts w:ascii="Times New Roman"/>
          <w:b w:val="false"/>
          <w:i w:val="false"/>
          <w:color w:val="000000"/>
          <w:sz w:val="28"/>
        </w:rPr>
        <w:t xml:space="preserve">
Жүктің түрлері </w:t>
      </w:r>
      <w:r>
        <w:br/>
      </w:r>
      <w:r>
        <w:rPr>
          <w:rFonts w:ascii="Times New Roman"/>
          <w:b w:val="false"/>
          <w:i w:val="false"/>
          <w:color w:val="000000"/>
          <w:sz w:val="28"/>
        </w:rPr>
        <w:t xml:space="preserve">
Жүк тиеу порты </w:t>
      </w:r>
      <w:r>
        <w:br/>
      </w:r>
      <w:r>
        <w:rPr>
          <w:rFonts w:ascii="Times New Roman"/>
          <w:b w:val="false"/>
          <w:i w:val="false"/>
          <w:color w:val="000000"/>
          <w:sz w:val="28"/>
        </w:rPr>
        <w:t xml:space="preserve">
Кеменің жеткізу немесе бағытталу порты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Кеме иесі мен кеме жалдаушының қарауы бойынша чартер </w:t>
      </w:r>
      <w:r>
        <w:br/>
      </w:r>
      <w:r>
        <w:rPr>
          <w:rFonts w:ascii="Times New Roman"/>
          <w:b w:val="false"/>
          <w:i w:val="false"/>
          <w:color w:val="000000"/>
          <w:sz w:val="28"/>
        </w:rPr>
        <w:t xml:space="preserve">
пункттерінің тізіміне жағдайға байланысты басқа пункттер кіргізілуі </w:t>
      </w:r>
      <w:r>
        <w:br/>
      </w:r>
      <w:r>
        <w:rPr>
          <w:rFonts w:ascii="Times New Roman"/>
          <w:b w:val="false"/>
          <w:i w:val="false"/>
          <w:color w:val="000000"/>
          <w:sz w:val="28"/>
        </w:rPr>
        <w:t xml:space="preserve">
мүмкін </w:t>
      </w:r>
    </w:p>
    <w:p>
      <w:pPr>
        <w:spacing w:after="0"/>
        <w:ind w:left="0"/>
        <w:jc w:val="both"/>
      </w:pPr>
      <w:r>
        <w:rPr>
          <w:rFonts w:ascii="Times New Roman"/>
          <w:b w:val="false"/>
          <w:i w:val="false"/>
          <w:color w:val="000000"/>
          <w:sz w:val="28"/>
        </w:rPr>
        <w:t xml:space="preserve">Кеме жалдаушының атынан               Кеме иесінің атынан </w:t>
      </w:r>
      <w:r>
        <w:br/>
      </w:r>
      <w:r>
        <w:rPr>
          <w:rFonts w:ascii="Times New Roman"/>
          <w:b w:val="false"/>
          <w:i w:val="false"/>
          <w:color w:val="000000"/>
          <w:sz w:val="28"/>
        </w:rPr>
        <w:t xml:space="preserve">
________________________              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