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7d5cf" w14:textId="ec7d5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ұйымдарының басшы қызметкерлерін келісу мәселелері бойынша Қазақстан Республикасының кейбір нормативтік құқықтық актілерінің күшін жойғандығын тану және өзгерістер енгізу туралы</w:t>
      </w:r>
    </w:p>
    <w:p>
      <w:pPr>
        <w:spacing w:after="0"/>
        <w:ind w:left="0"/>
        <w:jc w:val="both"/>
      </w:pPr>
      <w:r>
        <w:rPr>
          <w:rFonts w:ascii="Times New Roman"/>
          <w:b w:val="false"/>
          <w:i w:val="false"/>
          <w:color w:val="000000"/>
          <w:sz w:val="28"/>
        </w:rPr>
        <w:t>Қазақстан Республикасы Қаржы рыногын және қаржылық ұйымдарды реттеу мен қадағалау жөніндегі агенттігі Басқармасының 2004 жылғы 12 маусымдағы N 159 қаулысы. Қазақстан Республикасы Әділет министрлігінде 2004 жылғы 21 шілдеде тіркелді. Тіркеу N 2955</w:t>
      </w:r>
    </w:p>
    <w:p>
      <w:pPr>
        <w:spacing w:after="0"/>
        <w:ind w:left="0"/>
        <w:jc w:val="both"/>
      </w:pPr>
      <w:bookmarkStart w:name="z1" w:id="0"/>
      <w:r>
        <w:rPr>
          <w:rFonts w:ascii="Times New Roman"/>
          <w:b w:val="false"/>
          <w:i w:val="false"/>
          <w:color w:val="000000"/>
          <w:sz w:val="28"/>
        </w:rPr>
        <w:t xml:space="preserve">
      Қаржы ұйымдарының басшы қызметкерлерін келісу мәселелері бойынша нормативтік құқықтық актілерді жетілдіру мақсатында Қазақстан Республикасының қаржы нарығын және қаржы ұйымдарын реттеу мен қадағалау жөніндегі агенттігінің Басқармасы қаулы етеді: </w:t>
      </w:r>
    </w:p>
    <w:bookmarkEnd w:id="0"/>
    <w:bookmarkStart w:name="z2" w:id="1"/>
    <w:p>
      <w:pPr>
        <w:spacing w:after="0"/>
        <w:ind w:left="0"/>
        <w:jc w:val="both"/>
      </w:pPr>
      <w:r>
        <w:rPr>
          <w:rFonts w:ascii="Times New Roman"/>
          <w:b w:val="false"/>
          <w:i w:val="false"/>
          <w:color w:val="000000"/>
          <w:sz w:val="28"/>
        </w:rPr>
        <w:t xml:space="preserve">
      1-2. &lt;*&gt; </w:t>
      </w:r>
      <w:r>
        <w:br/>
      </w:r>
      <w:r>
        <w:rPr>
          <w:rFonts w:ascii="Times New Roman"/>
          <w:b w:val="false"/>
          <w:i w:val="false"/>
          <w:color w:val="000000"/>
          <w:sz w:val="28"/>
        </w:rPr>
        <w:t>
</w:t>
      </w:r>
      <w:r>
        <w:rPr>
          <w:rFonts w:ascii="Times New Roman"/>
          <w:b w:val="false"/>
          <w:i w:val="false"/>
          <w:color w:val="ff0000"/>
          <w:sz w:val="28"/>
        </w:rPr>
        <w:t xml:space="preserve">       Ескерту: 1-2-тармақтар алынып тасталды - ҚР Қаржы нарығын және қаржы ұйымдарын реттеу мен қадағалау агенттігі Басқармасының 2006 жылғы 9 қаңтардағы N 20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1"/>
    <w:bookmarkStart w:name="z5" w:id="2"/>
    <w:p>
      <w:pPr>
        <w:spacing w:after="0"/>
        <w:ind w:left="0"/>
        <w:jc w:val="both"/>
      </w:pPr>
      <w:r>
        <w:rPr>
          <w:rFonts w:ascii="Times New Roman"/>
          <w:b w:val="false"/>
          <w:i w:val="false"/>
          <w:color w:val="000000"/>
          <w:sz w:val="28"/>
        </w:rPr>
        <w:t xml:space="preserve">
      3. Осы қаулының қосымшасындағы Қазақстан Республикасының нормативтік құқықтық актілерінің күші жойылды деп танылсын. </w:t>
      </w:r>
    </w:p>
    <w:bookmarkEnd w:id="2"/>
    <w:bookmarkStart w:name="z6" w:id="3"/>
    <w:p>
      <w:pPr>
        <w:spacing w:after="0"/>
        <w:ind w:left="0"/>
        <w:jc w:val="both"/>
      </w:pPr>
      <w:r>
        <w:rPr>
          <w:rFonts w:ascii="Times New Roman"/>
          <w:b w:val="false"/>
          <w:i w:val="false"/>
          <w:color w:val="000000"/>
          <w:sz w:val="28"/>
        </w:rPr>
        <w:t xml:space="preserve">
      4. Лицензиялау басқармасы (Жұмабаева З.С.):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 шараларын қабылдасын; </w:t>
      </w:r>
      <w:r>
        <w:br/>
      </w:r>
      <w:r>
        <w:rPr>
          <w:rFonts w:ascii="Times New Roman"/>
          <w:b w:val="false"/>
          <w:i w:val="false"/>
          <w:color w:val="000000"/>
          <w:sz w:val="28"/>
        </w:rPr>
        <w:t xml:space="preserve">
      2) осы қаулыны Қазақстан Республикасының Әділет министрлігінде мемлекеттік тіркелген күннен бастап он күндік мерзімде оны Қазақстан Республикасының Қаржы нарығын және қаржы ұйымдарын реттеу мен қадағалау жөніндегі агенттігінің мүдделі бөлімшелеріне жіберсін. </w:t>
      </w:r>
    </w:p>
    <w:bookmarkEnd w:id="3"/>
    <w:bookmarkStart w:name="z7" w:id="4"/>
    <w:p>
      <w:pPr>
        <w:spacing w:after="0"/>
        <w:ind w:left="0"/>
        <w:jc w:val="both"/>
      </w:pPr>
      <w:r>
        <w:rPr>
          <w:rFonts w:ascii="Times New Roman"/>
          <w:b w:val="false"/>
          <w:i w:val="false"/>
          <w:color w:val="000000"/>
          <w:sz w:val="28"/>
        </w:rPr>
        <w:t xml:space="preserve">
      5. Қазақстан Республикасының Қаржы нарығын және қаржы ұйымдарын реттеу мен қадағалау жөніндегі агенттігінің қызметін қамтамасыз ету департаменті (Несіпбаев Р.Р.) Қазақстан Республикасының Әділет министрлігінде мемлекеттік тіркеуден өткен күннен бастап он күндік мерзімде осы қаулыны Қазақстан Республикасының ресми бұқаралық ақпарат құралдарында жариялау шараларын қолға алсын. </w:t>
      </w:r>
    </w:p>
    <w:bookmarkEnd w:id="4"/>
    <w:bookmarkStart w:name="z8" w:id="5"/>
    <w:p>
      <w:pPr>
        <w:spacing w:after="0"/>
        <w:ind w:left="0"/>
        <w:jc w:val="both"/>
      </w:pPr>
      <w:r>
        <w:rPr>
          <w:rFonts w:ascii="Times New Roman"/>
          <w:b w:val="false"/>
          <w:i w:val="false"/>
          <w:color w:val="000000"/>
          <w:sz w:val="28"/>
        </w:rPr>
        <w:t xml:space="preserve">
      6. Осы қаулы Қазақстан Республикасының Қаржы нарығын және қаржы ұйымдарын реттеу мен қадағалау жөніндегі агенттігінің "Қаржы ұйымдарының басшы қызметкерлері лауазымды қызметіне кандидаттарды келісу ережесін бекіту туралы" 2004 жылғы 12 маусымдағы N 157 қаулысы қолданысқа енгізілген күннен бастап күшіне енеді. </w:t>
      </w:r>
    </w:p>
    <w:bookmarkEnd w:id="5"/>
    <w:bookmarkStart w:name="z9" w:id="6"/>
    <w:p>
      <w:pPr>
        <w:spacing w:after="0"/>
        <w:ind w:left="0"/>
        <w:jc w:val="both"/>
      </w:pPr>
      <w:r>
        <w:rPr>
          <w:rFonts w:ascii="Times New Roman"/>
          <w:b w:val="false"/>
          <w:i w:val="false"/>
          <w:color w:val="000000"/>
          <w:sz w:val="28"/>
        </w:rPr>
        <w:t xml:space="preserve">
      7. Осы қаулының орындалуын бақылау Қазақстан Республикасының Қаржы нарығын және қаржы ұйымдарын реттеу мен қадағалау жөніндегі агенттігі Төрағасының орынбасары Қ.М.Досмұқаметовке жүктелсін. </w:t>
      </w:r>
    </w:p>
    <w:bookmarkEnd w:id="6"/>
    <w:p>
      <w:pPr>
        <w:spacing w:after="0"/>
        <w:ind w:left="0"/>
        <w:jc w:val="both"/>
      </w:pPr>
      <w:r>
        <w:rPr>
          <w:rFonts w:ascii="Times New Roman"/>
          <w:b w:val="false"/>
          <w:i/>
          <w:color w:val="000000"/>
          <w:sz w:val="28"/>
        </w:rPr>
        <w:t xml:space="preserve">       Төраға </w:t>
      </w:r>
    </w:p>
    <w:bookmarkStart w:name="z10" w:id="7"/>
    <w:p>
      <w:pPr>
        <w:spacing w:after="0"/>
        <w:ind w:left="0"/>
        <w:jc w:val="both"/>
      </w:pPr>
      <w:r>
        <w:rPr>
          <w:rFonts w:ascii="Times New Roman"/>
          <w:b w:val="false"/>
          <w:i w:val="false"/>
          <w:color w:val="000000"/>
          <w:sz w:val="28"/>
        </w:rPr>
        <w:t xml:space="preserve">
Қазақстан Республикасының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жөніндегі    </w:t>
      </w:r>
      <w:r>
        <w:br/>
      </w:r>
      <w:r>
        <w:rPr>
          <w:rFonts w:ascii="Times New Roman"/>
          <w:b w:val="false"/>
          <w:i w:val="false"/>
          <w:color w:val="000000"/>
          <w:sz w:val="28"/>
        </w:rPr>
        <w:t xml:space="preserve">
агенттігі Басқармасының "Қаржы    </w:t>
      </w:r>
      <w:r>
        <w:br/>
      </w:r>
      <w:r>
        <w:rPr>
          <w:rFonts w:ascii="Times New Roman"/>
          <w:b w:val="false"/>
          <w:i w:val="false"/>
          <w:color w:val="000000"/>
          <w:sz w:val="28"/>
        </w:rPr>
        <w:t xml:space="preserve">
ұйымдарының басшы қызметкерлерін   </w:t>
      </w:r>
      <w:r>
        <w:br/>
      </w:r>
      <w:r>
        <w:rPr>
          <w:rFonts w:ascii="Times New Roman"/>
          <w:b w:val="false"/>
          <w:i w:val="false"/>
          <w:color w:val="000000"/>
          <w:sz w:val="28"/>
        </w:rPr>
        <w:t xml:space="preserve">
келісу мәселелері бойынша      </w:t>
      </w:r>
      <w:r>
        <w:br/>
      </w:r>
      <w:r>
        <w:rPr>
          <w:rFonts w:ascii="Times New Roman"/>
          <w:b w:val="false"/>
          <w:i w:val="false"/>
          <w:color w:val="000000"/>
          <w:sz w:val="28"/>
        </w:rPr>
        <w:t xml:space="preserve">
Қазақстан Республикасының кейбір  </w:t>
      </w:r>
      <w:r>
        <w:br/>
      </w:r>
      <w:r>
        <w:rPr>
          <w:rFonts w:ascii="Times New Roman"/>
          <w:b w:val="false"/>
          <w:i w:val="false"/>
          <w:color w:val="000000"/>
          <w:sz w:val="28"/>
        </w:rPr>
        <w:t xml:space="preserve">
нормативтік құқықтық актілерінің  </w:t>
      </w:r>
      <w:r>
        <w:br/>
      </w:r>
      <w:r>
        <w:rPr>
          <w:rFonts w:ascii="Times New Roman"/>
          <w:b w:val="false"/>
          <w:i w:val="false"/>
          <w:color w:val="000000"/>
          <w:sz w:val="28"/>
        </w:rPr>
        <w:t xml:space="preserve">
күшін жойғандығын тану және     </w:t>
      </w:r>
      <w:r>
        <w:br/>
      </w:r>
      <w:r>
        <w:rPr>
          <w:rFonts w:ascii="Times New Roman"/>
          <w:b w:val="false"/>
          <w:i w:val="false"/>
          <w:color w:val="000000"/>
          <w:sz w:val="28"/>
        </w:rPr>
        <w:t xml:space="preserve">
өзгерістер енгізу туралы"      </w:t>
      </w:r>
      <w:r>
        <w:br/>
      </w:r>
      <w:r>
        <w:rPr>
          <w:rFonts w:ascii="Times New Roman"/>
          <w:b w:val="false"/>
          <w:i w:val="false"/>
          <w:color w:val="000000"/>
          <w:sz w:val="28"/>
        </w:rPr>
        <w:t xml:space="preserve">
2004 жылғы 12 маусымдағы       </w:t>
      </w:r>
      <w:r>
        <w:br/>
      </w:r>
      <w:r>
        <w:rPr>
          <w:rFonts w:ascii="Times New Roman"/>
          <w:b w:val="false"/>
          <w:i w:val="false"/>
          <w:color w:val="000000"/>
          <w:sz w:val="28"/>
        </w:rPr>
        <w:t xml:space="preserve">
N 159 қаулысына қосымша       </w:t>
      </w:r>
    </w:p>
    <w:bookmarkEnd w:id="7"/>
    <w:p>
      <w:pPr>
        <w:spacing w:after="0"/>
        <w:ind w:left="0"/>
        <w:jc w:val="left"/>
      </w:pPr>
      <w:r>
        <w:rPr>
          <w:rFonts w:ascii="Times New Roman"/>
          <w:b/>
          <w:i w:val="false"/>
          <w:color w:val="000000"/>
        </w:rPr>
        <w:t xml:space="preserve"> Қазақстан Республикасының күші жойылды деп танылған нормативтік құқықтық актілерінің тізбесі </w:t>
      </w:r>
    </w:p>
    <w:p>
      <w:pPr>
        <w:spacing w:after="0"/>
        <w:ind w:left="0"/>
        <w:jc w:val="both"/>
      </w:pPr>
      <w:r>
        <w:rPr>
          <w:rFonts w:ascii="Times New Roman"/>
          <w:b w:val="false"/>
          <w:i w:val="false"/>
          <w:color w:val="000000"/>
          <w:sz w:val="28"/>
        </w:rPr>
        <w:t>      1) Қазақстан Республикасының Ұлттық Банкі Басқармасының "Екінші деңгейдегі банктердің және банктік операциялардың жекелеген түрлерін жүзеге асырушы ұйымдардың басшы қызметкерлерін келісу талаптары және тәртібі туралы нұсқаулықты бекіту туралы" 1999 жылғы 7 қазандағы N 334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нормативтік құқықтық актілерінің мемлекеттік тіркелу тізілімінде N 1028 тіркелген, Қазақстан Республикасы Ұлттық Банкінің "Қазақстан Ұлттық Банкінің Хабаршысы" және "Вестник Национального Банка Казахстана" басылымдарында 2000 жылғы 17-30 желтоқсанда жарияланған, N 2); </w:t>
      </w:r>
      <w:r>
        <w:br/>
      </w:r>
      <w:r>
        <w:rPr>
          <w:rFonts w:ascii="Times New Roman"/>
          <w:b w:val="false"/>
          <w:i w:val="false"/>
          <w:color w:val="000000"/>
          <w:sz w:val="28"/>
        </w:rPr>
        <w:t>
      2) Қазақстан Республикасының Ұлттық Банкі Басқармасының "Cақтандыру (қайта сақтандыру) ұйымдарының басшы қызметкерлерін, басшы қызметке сайлануға (тағайындалуға) ұсынылып отырған кандидаттарды келісу тәртібі туралы ережені бекіту және сақтандыру қызметін реттейтін және қадағалайтын уәкілетті мемлекеттік органның біліктілік комиссиясының өкілеттіктері туралы және Қазақстан Республикасының Ұлттық Банкі Басқармасының 2000 жылғы 24 тамыздағы N 328 қаулысының күші жойылғандығын тану туралы" 2001 жылғы 3 наурыздағы N 53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нормативтік құқықтық актілерінің мемлекеттік тіркелу тізілімінде N 1473 тіркелген, Қазақстан Республикасы Ұлттық Банкінің "Қазақстан Ұлттық Банкінің Хабаршысы" және "Вестник Национального Банка Казахстана" басылымдарында 2001 жылғы 16-29 шілдеде жарияланған, N 15); </w:t>
      </w:r>
      <w:r>
        <w:br/>
      </w:r>
      <w:r>
        <w:rPr>
          <w:rFonts w:ascii="Times New Roman"/>
          <w:b w:val="false"/>
          <w:i w:val="false"/>
          <w:color w:val="000000"/>
          <w:sz w:val="28"/>
        </w:rPr>
        <w:t>
      3) Қазақстан Республикасының Ұлттық Банкі Басқармасының "Зейнетақы активтерін инвестициялық басқаруды жүзеге асыратын ұйымдардың басшы қызметкерлерінің қызметіне кандидаттарды келісу ережесін бекіту туралы" 2001 жылғы 20 желтоқсандағы N 538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нормативтік құқықтық актілерінің мемлекеттік тіркелу тізілімінде N 1750 тіркелген, Қазақстан Республикасы Ұлттық Банкінің "Қазақстан Ұлттық Банкінің Хабаршысы" және "Вестник Национального Банка Казахстана" басылымдарында 2002 жылғы 11-24 ақпанында жарияланған, N 4); </w:t>
      </w:r>
      <w:r>
        <w:br/>
      </w:r>
      <w:r>
        <w:rPr>
          <w:rFonts w:ascii="Times New Roman"/>
          <w:b w:val="false"/>
          <w:i w:val="false"/>
          <w:color w:val="000000"/>
          <w:sz w:val="28"/>
        </w:rPr>
        <w:t>
      4) Қазақстан Республикасының Ұлттық Банкі Басқармасының "Қазақстан Республикасының нормативтік құқықтық актілерінің мемлекеттік тіркелу тізілімінде N 1750 тіркелген, "Зейнетақы активтерін инвестициялық басқару жөніндегі қызметті жүзеге асыратын ұйымдардың басшы қызметкерлерінің қызметіне кандидаттарды келісу ережесін бекіту туралы" 2001 жылғы 20 желтоқсандағы N 538 қаулысына өзгерістер мен толықтырулар енгізу туралы" 2003 жылғы 7 наурыздағы N 78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нормативтік құқықтық актілерінің мемлекеттік тіркелу тізілімінде N 2246 тіркелген, Қазақстан Республикасы Ұлттық Банкінің "Қазақстан Ұлттық Банкінің Хабаршысы" және "Вестник Национального Банка Казахстана" басылымдарында 2002 жылғы 5-8 мамырда жарияланған, N 10); </w:t>
      </w:r>
      <w:r>
        <w:br/>
      </w:r>
      <w:r>
        <w:rPr>
          <w:rFonts w:ascii="Times New Roman"/>
          <w:b w:val="false"/>
          <w:i w:val="false"/>
          <w:color w:val="000000"/>
          <w:sz w:val="28"/>
        </w:rPr>
        <w:t>
      5) Қазақстан Республикасының Ұлттық Банкі Басқармасының "Жинақтаушы зейнетақы қорларының басшы қызметкерлері кандидаттарының біліктілік емтиханын тапсыру ережесін бекіту туралы" 2003 жылғы 21-сәуірдегі N 135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нормативтік құқықтық актілерінің мемлекеттік тіркелу тізілімінде N 2348 тіркелген, Қазақстан Республикасы Ұлттық Банкінің "Қазақстан Ұлттық Банкінің Хабаршысы" және "Вестник Национального Банка Казахстана" басылымдарында 2003 жылғы 16-29 маусымда жарияланған, N 13); </w:t>
      </w:r>
      <w:r>
        <w:br/>
      </w:r>
      <w:r>
        <w:rPr>
          <w:rFonts w:ascii="Times New Roman"/>
          <w:b w:val="false"/>
          <w:i w:val="false"/>
          <w:color w:val="000000"/>
          <w:sz w:val="28"/>
        </w:rPr>
        <w:t>
      6) Қазақстан Республикасының Ұлттық Банкі Басқармасының "Қазақстан Республикасының нормативтік құқықтық актілерінің мемлекеттік тіркелу тізілімінде N 1473 тіркелген, "Cақтандыру (қайта сақтандыру) ұйымдарының басшы қызметкерлерін, басшы қызметке сайлануға (тағайындалуға) ұсынылып отырған кандидаттарды келісу тәртібі туралы ережені бекіту және сақтандыру қызметін реттейтін және қадағалайтын уәкілетті мемлекеттік органның біліктілік комиссиясының өкілеттіктері туралы және Қазақстан Республикасының Ұлттық Банкі Басқармасының 2000 жылғы 24 тамыздағы N 328 қаулысының күші жойылғандығын тану туралы" 2001 жылғы 3 наурыздағы N 53 қаулысына өзгерістер мен толықтырулар енгізу туралы" 2003 жылғы 1 сәуірдегі N 328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нормативтік құқықтық актілерінің мемлекеттік тіркелу тізілімінде N 2510 тіркелген, Қазақстан Республикасы Ұлттық Банкінің "Қазақстан Ұлттық Банкінің Хабаршысы" және "Вестник Национального Банка Казахстана" басылымдарында 2003 жылғы 22 қыркүйек - 5 қазанда жарияланған, N 20); </w:t>
      </w:r>
      <w:r>
        <w:br/>
      </w:r>
      <w:r>
        <w:rPr>
          <w:rFonts w:ascii="Times New Roman"/>
          <w:b w:val="false"/>
          <w:i w:val="false"/>
          <w:color w:val="000000"/>
          <w:sz w:val="28"/>
        </w:rPr>
        <w:t>
      7) Қазақстан Республикасының Ұлттық Банкі Басқармасының "Бағалы қағаздар рыногындағы қызметті жүзеге асыру жөнінде лицензиясы бар немесе лицензия алудан үміті бар заңды тұлғалардың басшы қызметкерлердің қызметіне кандидаттарды келісу ережесін бекіту туралы" 2003 жылғы 27 қазандағы N 378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нормативтік құқықтық актілерінің мемлекеттік тіркелу тізілімінде N 2584 тіркелген, Қазақстан Республикасы Ұлттық Банкінің "Қазақстан Ұлттық Банкінің Хабаршысы" және "Вестник Национального Банка Казахстана" басылымдарында 2003 жылғы 1-14 желтоқсанда жарияланған, N 25); </w:t>
      </w:r>
      <w:r>
        <w:br/>
      </w:r>
      <w:r>
        <w:rPr>
          <w:rFonts w:ascii="Times New Roman"/>
          <w:b w:val="false"/>
          <w:i w:val="false"/>
          <w:color w:val="000000"/>
          <w:sz w:val="28"/>
        </w:rPr>
        <w:t>
      8) Қазақстан Республикасының Ұлттық Банкі Басқармасының "Қазақстан Республикасының Әділет министрлігінде N 1028 тіркелген, "Қазақстан Республикасының Ұлттық Банкі Басқармасының "Екінші деңгейдегі банктер мен банктік операциялардың жекелеген түрлерін жүзеге асырушы ұйымдардың басшы қызметкерлерін келісу талаптары және тәртібі туралы нұсқаулықты бекіту туралы" 1999 жылғы 7 қазандағы N 334 қаулысына өзгерістер енгізу туралы" 2003 жылғы 2 желтоқсандағы N 410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нормативтік құқықтық актілерінің мемлекеттік тіркелу тізілімінде N 2624 тіркелген, Қазақстан Республикасы Ұлттық Банкінің "Қазақстан Ұлттық Банкінің Хабаршысы" және "Вестник Национального Банка Казахстана" басылымдарында 2003 жылғы 15-31 желтоқсанда жарияланған, N 26).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