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ac34" w14:textId="edfa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1991 тiркелген "Қазақстан Республикасының аумағында пайдалануға рұқсат етiлген фискалдық жады бар бақылау-кассалық машиналарының Мемлекеттiк тiзiлiмiн бекiту туралы" Қазақстан Республикасының Қаржы министрлiгі Салық комитетi Төрағасының 2002 жылғы 20 қыркүйектегi N 727 Бұйрығына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министрлiгі Салық комитеті төрағасының 2004 жылғы 24 маусымдағы N 312 бұйрығы. Қазақстан Республикасы Әділет министрлігінде 2004 жылғы 12 шілдеде тіркелді. Тіркеу N 2945. Күші жойылды - Қазақстан Республикасы Қаржы министрінің 2008 жылғы 30 желтоқсандағы N 635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министрінің 2008.12.30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-------------------- Бұйрықтан үзінді 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"Салық және бюджетке төленетін басқа да міндетті төлемдер туралы" Қазақстан Республикасы Кодексінің (Салық кодексі)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651-бабына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бұйрықтың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2-қосымшасына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Қазақстан Республикасының кейбір нормативтік құқықтық актілерінің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алғашқы ресми жарияланған күнінен бастап күшіне енеді және 2009 жылдың 1 қаңтарынан бастап туындаған қатынастарға қолданылады.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Министр                                    Б. Жәмішев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 Қазақстан Республикасы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 Қаржы 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 2008 жылғы 30 желтоқсандағы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 N 635 бұйрығына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     2-қосымша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Республикасының күшi жойылған кейбiр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нормативтік құқықтық актілерінің 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9. 1991-нөмірмен тіркелген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 Қазақстан Республикасының Қаржы министрлігі Салық комитеті төрағасының 2004 жылғы 24 маусымдағы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312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 (Қазақстан Республикасының нормативтiк құқықтық актiлерiн мемлекеттiк тiркеу тiзiлiмiнде N 2945 тiркелген, Қазақстан Республикасының орталық орындаушы және басқа мемлекеттік органдарының Нормативтік-құқықтық актілер бюллетенінде 2004 жылы N 33-36, 985 б. жарияланған).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25.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төленетiн басқа да мiндеттi төлемдер туралы" Қазақстан Республикасы Кодексiнiң (Салық кодексi) 
</w:t>
      </w:r>
      <w:r>
        <w:rPr>
          <w:rFonts w:ascii="Times New Roman"/>
          <w:b w:val="false"/>
          <w:i w:val="false"/>
          <w:color w:val="000000"/>
          <w:sz w:val="28"/>
        </w:rPr>
        <w:t xml:space="preserve"> 546-бабының </w:t>
      </w:r>
      <w:r>
        <w:rPr>
          <w:rFonts w:ascii="Times New Roman"/>
          <w:b w:val="false"/>
          <w:i w:val="false"/>
          <w:color w:val="000000"/>
          <w:sz w:val="28"/>
        </w:rPr>
        <w:t>
 3-тармағына 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аумағында пайдалануға рұқсат етiлген фискалдық жады бар бақылау-кассалық машиналарының Мемлекеттiк тiзiлiмiн бекiту туралы" Қазақстан Республикасының Қаржы министрлiгi Салық комитетi Төрағасының 2002 жылғы 20 қыркүйектегi N 727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 (Нормативтiк құқықтық актiлердi мемлекеттiк тiркеудiң тiзiлiмiне 2002 жылдың 2 қазанында N 1991 тiркелген, "Егемен Қазақстан" газетiнiң 2003 жылғы 7 қаңтардағы N 4-5 сандарында жарияланған; Нормативтiк құқықтық актiлердi мемлекеттiк тiркеудiң тiзiлiмiне 2003 жылғы 7 қаңтарда NN 2108, 2109, 2110 нөмiрлермен тiркелген Қазақстан Республикасының Қаржы министрлiгi Салық комитетi Төрағасының 2002 жылғы 25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895 </w:t>
      </w:r>
      <w:r>
        <w:rPr>
          <w:rFonts w:ascii="Times New Roman"/>
          <w:b w:val="false"/>
          <w:i w:val="false"/>
          <w:color w:val="000000"/>
          <w:sz w:val="28"/>
        </w:rPr>
        <w:t>
, 2002 жылғы 28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902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903 </w:t>
      </w:r>
      <w:r>
        <w:rPr>
          <w:rFonts w:ascii="Times New Roman"/>
          <w:b w:val="false"/>
          <w:i w:val="false"/>
          <w:color w:val="000000"/>
          <w:sz w:val="28"/>
        </w:rPr>
        <w:t>
, Нормативтiк құқықтық актiлердi мемлекеттiк тiркеудiң тiзiлiмiне 2003 жылғы 3 сәуiрде N 2226 нөмiрмен тiркелген 2003 жылғы 27 наурыздағы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, Нормативтiк құқықтық актiлердi мемлекеттiк тiркеудiң тiзiлiмiне 2003 жылғы 6 маусымдағы N 2353 нөмiрмен тiркелген 2003 жылғы 21 мамырдағы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210 </w:t>
      </w:r>
      <w:r>
        <w:rPr>
          <w:rFonts w:ascii="Times New Roman"/>
          <w:b w:val="false"/>
          <w:i w:val="false"/>
          <w:color w:val="000000"/>
          <w:sz w:val="28"/>
        </w:rPr>
        <w:t>
, Нормативтiк құқықтық актiлердi мемлекеттiк тiркеудiң тiзiлiмiне 2003 жылғы 26 маусымдағы N 2380 нөмiрмен тiркелген 2003 жылғы 2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, Нормативтiк құқықтық актiлердi мемлекеттiк тiркеудiң тiзiлiмiне 2003 жылғы 14 қарашадағы N 2559 нөмiрмен тiркелген 2003 жылғы 21 қазандағы N 404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бұйрықтарымен </w:t>
      </w:r>
      <w:r>
        <w:rPr>
          <w:rFonts w:ascii="Times New Roman"/>
          <w:b w:val="false"/>
          <w:i w:val="false"/>
          <w:color w:val="000000"/>
          <w:sz w:val="28"/>
        </w:rPr>
        <w:t>
 енгiзiлген толықтыруларымен) 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бұйрықпен бекiтiлген Қазақстан Республикасының аумағында пайдалануға рұқсат етiлген фискалдық жады бар бақылау-кассалық машиналарының Мемлекеттiк тiзiлiмi мынадай мазмұндағы 82 тармақпен толықтырсын: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"82. ОРИОН-100Ф KZ".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министрлiгiнiң Салық комитетiнiң Салық әдiстеме басқармасы (А.М.Қыпшақов) осы бұйрықты Қазақстан Республикасының Әдiлет министрлiгiне мемлекеттiк тiркеуге жiберсiн.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мемлекеттiк тiркеуден өткен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Қаржы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Салық комитетiнiң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