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67ac" w14:textId="4d66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Кедендiк бақылау жүргiзуге жәрдем көрсету үшiн мамандар мен сарапшыларды шарттық негiзде тарту туралы нұсқаулықты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Кедендік бақылау агенттігі төрағасының 2004 жылғы 3 маусымдағы N 252 бұйрығы. Қазақстан Республикасы Әділет министрлігінде 2004 жылғы 6 шілдеде тіркелді. Тіркеу N 2931.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 кодексiнiң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436-бабына </w:t>
      </w:r>
      <w:r>
        <w:rPr>
          <w:rFonts w:ascii="Times New Roman"/>
          <w:b w:val="false"/>
          <w:i w:val="false"/>
          <w:color w:val="000000"/>
          <w:sz w:val="28"/>
        </w:rPr>
        <w:t>сәйкес Бұйырамын: </w:t>
      </w:r>
      <w:r>
        <w:rPr>
          <w:rFonts w:ascii="Times New Roman"/>
          <w:b w:val="false"/>
          <w:i w:val="false"/>
          <w:color w:val="000000"/>
          <w:sz w:val="28"/>
        </w:rPr>
        <w:t>Қараңыз.K100296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Кедендiк бақылау жүргiзуге жәрдем көрсету үшiн мамандар мен сарапшыларды шарттық негiзде тарту туралы нұсқаулық бекiтiлсiн.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Кедендiк бақылау агенттiгiнiң Кеден кiрiстер департаментi (Н.С.Жанарбаева) осы бұйрықтың Қазақстан Республикасының Әдiлет министрлiгiнде мемлекеттiк тiркелуiн қамтамасыз етсiн.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Кедендiк бақылау агенттiгiнiң баспасөз қызметi (М.К.Исаева) осы бұйрықтың бұқаралық ақпарат құралдарында жариялануын қамтамасыз етсiн.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Кедендiк бақылау агенттiгiнiң облыстар (республикалық мәнi бар қалалар, астана) бойынша кеден iсi мәселелерi жөнiндегi аумақтық бөлiмшелерi мен кедендерiнiң бастықтары осы бұйрықтың орындалуын қамтамасыз етсiн.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Республикасының Кедендiк бақылау агенттiгi төрағасының орынбасары М.Е.Аманбаевқа жүктелсiн.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Қазақстан Республикасының Әдiлет министрлiгiнде мемлекеттiк тiркелген күнiнен бастап күшiне енедi және бұқаралық ақпарат құралдарында ресми түрде жарияланған күнiнен кейiн он күнтiзбелiк күн өткен соң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"Кедендiк бақылау жүргiзуге жәрдем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үшiн мамандар 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сарапшыларды шарттық негiзде тарту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нұсқаулықты бекiту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Кедендiк бақылау агенттiгi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маусымдағы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252 бұйрығымен бекiтiлген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Кедендiк бақылау жүргiзуге жәрдем көрсету үшiн мамандар мен сарапшыларды шарттық негiзде тарту туралы нұсқаулық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Кедендiк бақылау жүргiзуге жәрдем көрсету үшiн мамандар мен сарапшыларды шарттық негiзде тарту туралы нұсқаулық Қазақстан Республикасы Кеден кодексiнiң (бұдан әрi - Кеден кодексi) 436-бабына сәйкес әзiрлендi және шартты негiзде кедендiк бақылау жүргiзуге жәрдем көрсету үшiн мамандар мен сарапшылар (бұдан әрi - мамандар (сарапшылар) тарту мәселелерiн нақтылайды. </w:t>
      </w:r>
      <w:r>
        <w:rPr>
          <w:rFonts w:ascii="Times New Roman"/>
          <w:b w:val="false"/>
          <w:i w:val="false"/>
          <w:color w:val="000000"/>
          <w:sz w:val="28"/>
        </w:rPr>
        <w:t>Қараңыз.K100296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Кеден iсi мәселелерi жөнiндегi уәкiлеттi органның (бұдан әрi - Уәкiлеттi орган) мамандарды (сарапшыларды) тартуы, сондай-ақ кеден органдары мен мамандардың (сарапшылардың) өзара iс-қимыл жасау тәртiбi Қазақстан Республикасының заңнамасына сәйкес заңнамада белгiленген тәртiппен Уәкiлеттi орган жасаған шарттың негiзiнде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Кедендiк ресiмдеудi жүргiзушi кеден органы (бұдан әрi - кеден органы) Кеден кодексiнiң </w:t>
      </w:r>
      <w:r>
        <w:rPr>
          <w:rFonts w:ascii="Times New Roman"/>
          <w:b w:val="false"/>
          <w:i w:val="false"/>
          <w:color w:val="000000"/>
          <w:sz w:val="28"/>
        </w:rPr>
        <w:t>436-бабының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2-тармағында көзделген талаптардың қамтамасыз етiлуi шартымен мамандарға (сарапшыларға) тауарлар туралы олар зерттеулер жүргiзу үшiн қажеттi ақпарат бередi.</w:t>
      </w:r>
      <w:r>
        <w:rPr>
          <w:rFonts w:ascii="Times New Roman"/>
          <w:b w:val="false"/>
          <w:i w:val="false"/>
          <w:color w:val="000000"/>
          <w:sz w:val="28"/>
        </w:rPr>
        <w:t>Қараңыз.K100296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Маманмен (сарапшымен) өзара iс-қимыл жасау кезiнде кеден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жүк кеден декларациясы (бұдан әрi - ЖКД) тiркелгеннен және тiркеу нөмерi берiлгеннен кейiн ЖКД және шот-фактура (инвойстың) түпнұсқаларының маманға (сарапшыға) уақытша берiлуiн;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құжаттамалық және нақты бақылаудың барлық кезеңдерi жүргiзiлгеннен кейiн және тауарларды шығару туралы шешiм қабылданғанға дейiн шығаруға дайындалған түпнұсқалық құжаттар пакетiнiң маманға (сарапшыға) уақытша берiлуiн;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тауарларды еркiн айналымға шығарғанға дейiн оларды бiрдейлендiру мақсатында тауарларды физикалық зерттеуге арналған жағдайларды қамтамасыз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Құжаттарды маманға (сарапшыға) берудi, сондай-ақ оларды маманнан (сарапшыдан) қабылдауды кеден органы және маман (сарапшы) осы Нұсқаулыққа қосымшаға сәйкес нысан бойынша арнайы тiркеу журналдарына қол қою арқылы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Нұсқаулықтың 4-тармағының 1) және 2) тармақшаларында көрсетiлген құжаттарды уақытша беру мерзiмi 30 минуттан аспауы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Сараптамалық зерттеуге ұшыраған тауарлар бойынша кедендiк төлемдер мен салықтардың төленуiн қамтамасыз етудi кеден органы Кеден кодексiнiң </w:t>
      </w:r>
      <w:r>
        <w:rPr>
          <w:rFonts w:ascii="Times New Roman"/>
          <w:b w:val="false"/>
          <w:i w:val="false"/>
          <w:color w:val="000000"/>
          <w:sz w:val="28"/>
        </w:rPr>
        <w:t>321-бабына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Кеден органына қарауға ұсынылатын маманның (сарапшының) алдыңғы бағалық ақпаратының, сондай-ақ актiлерi мен қорытындыларының (бұдан әрi - зерттеу нәтижелерi) нысандары тараптардың келiсiмiмен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Кеден органы маманның (сарапшының) зерттеулерiнiң барлық нәтижелерiн қарауға қабылдайды, оларды қараудың нәтижелерi туралы оны жазбаша нысанда хабардар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Кеден органы маманның (сарапшының) зерттеулерiнiң нәтижелерiн үш жұмыс күнiнiң iшiнде қарайды және мына шешiмдердiң бiрiн қабылдайды: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зертеу нәтижелерiн толық көлемде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зерттеу нәтижелерiн iшiнара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зерттеу нәтижелерiн толық көлемде қабылдамау.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Кедендік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агенттігі төрағасының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маусымдағы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252 бұйрығымен бекітілген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жүргізуге жәрдем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үшін мамандар 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сарапшыларды шарттық негізде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тарту туралы нұсқаулыққа қосымша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Тәуелсіз сарапшыға берілген құжаттарды есепке алу журналы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рб|  ЖКД    |Құжат. | Парақтар| Даналар |Құжаттарды | Кеден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|тізімде. |тардың |  саны   |  саны   | қабылдау  |   лауазымды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|сінің N  |атауы  |         |         | күні мен  |   адамының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 |       |         |         |  уақыты   | Т.А.Ә.,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1|   2     |   3   |    4    |    5    |    6      |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Маманның  | Құжаттардың | Кеден органы |  Маманның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(сарапшының)| қайтарылған |   лауазымды  |(сарапшының)|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Т.А.Ә., қолы|  күні және  |   адамының   |Т.А.Ә., қолы|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 уақыты    | Т.А.Ә., қолы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    |      9      |      10      |     11     |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