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a514" w14:textId="9a5a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кеме тізілімін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министрлігі Көліктік бақылау комитеті төрағасының 2004 жылғы 4 мамырдағы N 30-п бұйрығы. Қазақстан Республикасы Әділет министрлігінде 2004 жылғы 24 мамырда тіркелді. Тіркеу N 2870. Күші жойылды - Қазақстан Республикасы Инвестициялар және даму министрлігі Көлік комитеті төрағасының 2015 жылғы 28 тамыздағы № 119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министрлігі Көлік комитеті төрағасының 28.08.2015 </w:t>
      </w:r>
      <w:r>
        <w:rPr>
          <w:rFonts w:ascii="Times New Roman"/>
          <w:b w:val="false"/>
          <w:i w:val="false"/>
          <w:color w:val="ff0000"/>
          <w:sz w:val="28"/>
        </w:rPr>
        <w:t>№ 119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2003 жылғы 17 қаңтардағы N 49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Кемелер мен оларға құқықтарды мемлекеттік тіркеу ережесіне сәйкес бұйырамын:</w:t>
      </w:r>
      <w:r>
        <w:br/>
      </w:r>
      <w:r>
        <w:rPr>
          <w:rFonts w:ascii="Times New Roman"/>
          <w:b w:val="false"/>
          <w:i w:val="false"/>
          <w:color w:val="000000"/>
          <w:sz w:val="28"/>
        </w:rPr>
        <w:t xml:space="preserve">
      1. Қоса беріліп отырған Мемлекеттік кеме тізілімін жүргізу ережесі бекітілсін. </w:t>
      </w:r>
      <w:r>
        <w:br/>
      </w:r>
      <w:r>
        <w:rPr>
          <w:rFonts w:ascii="Times New Roman"/>
          <w:b w:val="false"/>
          <w:i w:val="false"/>
          <w:color w:val="000000"/>
          <w:sz w:val="28"/>
        </w:rPr>
        <w:t>
      2. Қазақстан Республикасының Көлік және коммуникациялар министрлігі Көліктік бақылау комитетінің Су көлігінде бақылау басқармасы (Р.Қ.Адамова) осы бұйрықты Қазақстан Республикасының Әділет министрлігіне </w:t>
      </w:r>
      <w:r>
        <w:rPr>
          <w:rFonts w:ascii="Times New Roman"/>
          <w:b w:val="false"/>
          <w:i w:val="false"/>
          <w:color w:val="000000"/>
          <w:sz w:val="28"/>
        </w:rPr>
        <w:t>мемлекеттік тіркеу</w:t>
      </w:r>
      <w:r>
        <w:rPr>
          <w:rFonts w:ascii="Times New Roman"/>
          <w:b w:val="false"/>
          <w:i w:val="false"/>
          <w:color w:val="000000"/>
          <w:sz w:val="28"/>
        </w:rPr>
        <w:t xml:space="preserve"> үшін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коммуникациялар министрлігінің Көліктік бақылау комитеті төрағасының орынбасары Қ.Б.Есжановқа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Комитет төрағасы </w:t>
      </w:r>
    </w:p>
    <w:p>
      <w:pPr>
        <w:spacing w:after="0"/>
        <w:ind w:left="0"/>
        <w:jc w:val="both"/>
      </w:pPr>
      <w:r>
        <w:rPr>
          <w:rFonts w:ascii="Times New Roman"/>
          <w:b w:val="false"/>
          <w:i w:val="false"/>
          <w:color w:val="000000"/>
          <w:sz w:val="28"/>
        </w:rPr>
        <w:t xml:space="preserve">"Мемлекеттік кеме тізілімін    </w:t>
      </w:r>
      <w:r>
        <w:br/>
      </w:r>
      <w:r>
        <w:rPr>
          <w:rFonts w:ascii="Times New Roman"/>
          <w:b w:val="false"/>
          <w:i w:val="false"/>
          <w:color w:val="000000"/>
          <w:sz w:val="28"/>
        </w:rPr>
        <w:t xml:space="preserve">
жүргізу ережесін бекіту туралы"  </w:t>
      </w:r>
      <w:r>
        <w:br/>
      </w:r>
      <w:r>
        <w:rPr>
          <w:rFonts w:ascii="Times New Roman"/>
          <w:b w:val="false"/>
          <w:i w:val="false"/>
          <w:color w:val="000000"/>
          <w:sz w:val="28"/>
        </w:rPr>
        <w:t xml:space="preserve">
Көліктік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2004 жылғы 4 мамырдағы     </w:t>
      </w:r>
      <w:r>
        <w:br/>
      </w:r>
      <w:r>
        <w:rPr>
          <w:rFonts w:ascii="Times New Roman"/>
          <w:b w:val="false"/>
          <w:i w:val="false"/>
          <w:color w:val="000000"/>
          <w:sz w:val="28"/>
        </w:rPr>
        <w:t xml:space="preserve">
N 30-п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Мемлекеттік кеме тізілімін жүргізу ережесі  1. Жалпы ережелер </w:t>
      </w:r>
    </w:p>
    <w:bookmarkEnd w:id="1"/>
    <w:p>
      <w:pPr>
        <w:spacing w:after="0"/>
        <w:ind w:left="0"/>
        <w:jc w:val="both"/>
      </w:pPr>
      <w:r>
        <w:rPr>
          <w:rFonts w:ascii="Times New Roman"/>
          <w:b w:val="false"/>
          <w:i w:val="false"/>
          <w:color w:val="000000"/>
          <w:sz w:val="28"/>
        </w:rPr>
        <w:t>      1. Осы Мемлекеттік кеме тізілімін жүргізу ережесі (бұдан әрі - Ереже) Қазақстан Республикасы Үкіметінің 2003 жылғы 17 қаңтардағы N 49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Кемелер мен оларға құқықтарды мемлекеттік тіркеу ережесіне (бұдан әрі - Тіркеу ережесі) сәйкес әзірленді.</w:t>
      </w:r>
    </w:p>
    <w:bookmarkStart w:name="z3" w:id="2"/>
    <w:p>
      <w:pPr>
        <w:spacing w:after="0"/>
        <w:ind w:left="0"/>
        <w:jc w:val="both"/>
      </w:pPr>
      <w:r>
        <w:rPr>
          <w:rFonts w:ascii="Times New Roman"/>
          <w:b w:val="false"/>
          <w:i w:val="false"/>
          <w:color w:val="000000"/>
          <w:sz w:val="28"/>
        </w:rPr>
        <w:t>
      2. Ереже </w:t>
      </w:r>
      <w:r>
        <w:rPr>
          <w:rFonts w:ascii="Times New Roman"/>
          <w:b w:val="false"/>
          <w:i w:val="false"/>
          <w:color w:val="000000"/>
          <w:sz w:val="28"/>
        </w:rPr>
        <w:t>Мемлекеттік кеме тізілімін</w:t>
      </w:r>
      <w:r>
        <w:rPr>
          <w:rFonts w:ascii="Times New Roman"/>
          <w:b w:val="false"/>
          <w:i w:val="false"/>
          <w:color w:val="000000"/>
          <w:sz w:val="28"/>
        </w:rPr>
        <w:t xml:space="preserve"> жүргізу тәртібін белгілейді.</w:t>
      </w:r>
    </w:p>
    <w:bookmarkEnd w:id="2"/>
    <w:bookmarkStart w:name="z4" w:id="3"/>
    <w:p>
      <w:pPr>
        <w:spacing w:after="0"/>
        <w:ind w:left="0"/>
        <w:jc w:val="both"/>
      </w:pPr>
      <w:r>
        <w:rPr>
          <w:rFonts w:ascii="Times New Roman"/>
          <w:b w:val="false"/>
          <w:i w:val="false"/>
          <w:color w:val="000000"/>
          <w:sz w:val="28"/>
        </w:rPr>
        <w:t xml:space="preserve">
      3. Осы Ережеде мынадай негізгі ұғымдар пайдаланылады: </w:t>
      </w:r>
      <w:r>
        <w:br/>
      </w:r>
      <w:r>
        <w:rPr>
          <w:rFonts w:ascii="Times New Roman"/>
          <w:b w:val="false"/>
          <w:i w:val="false"/>
          <w:color w:val="000000"/>
          <w:sz w:val="28"/>
        </w:rPr>
        <w:t xml:space="preserve">
      кеменің меншік иесі - Тіркеу ережесіне сәйкес кеменің меншік иесі ретінде тіркелген тұлға; </w:t>
      </w:r>
      <w:r>
        <w:br/>
      </w:r>
      <w:r>
        <w:rPr>
          <w:rFonts w:ascii="Times New Roman"/>
          <w:b w:val="false"/>
          <w:i w:val="false"/>
          <w:color w:val="000000"/>
          <w:sz w:val="28"/>
        </w:rPr>
        <w:t xml:space="preserve">
      кеме иесі - меншік құқығында немесе өзге заңды негіздерде кемені иеленуші тұлға; </w:t>
      </w:r>
      <w:r>
        <w:br/>
      </w:r>
      <w:r>
        <w:rPr>
          <w:rFonts w:ascii="Times New Roman"/>
          <w:b w:val="false"/>
          <w:i w:val="false"/>
          <w:color w:val="000000"/>
          <w:sz w:val="28"/>
        </w:rPr>
        <w:t>
      кемелерді және оларға құқықтарды мемлекеттік тіркеу жөніндегі уәкілетті орган (бұдан әрі - </w:t>
      </w:r>
      <w:r>
        <w:rPr>
          <w:rFonts w:ascii="Times New Roman"/>
          <w:b w:val="false"/>
          <w:i w:val="false"/>
          <w:color w:val="000000"/>
          <w:sz w:val="28"/>
        </w:rPr>
        <w:t>уәкілетті орган</w:t>
      </w:r>
      <w:r>
        <w:rPr>
          <w:rFonts w:ascii="Times New Roman"/>
          <w:b w:val="false"/>
          <w:i w:val="false"/>
          <w:color w:val="000000"/>
          <w:sz w:val="28"/>
        </w:rPr>
        <w:t>) - Қазақстан Республикасы Көлік және коммуникациялар министрлігінің Көліктік бақылау комитеті.</w:t>
      </w:r>
    </w:p>
    <w:bookmarkEnd w:id="3"/>
    <w:bookmarkStart w:name="z5" w:id="4"/>
    <w:p>
      <w:pPr>
        <w:spacing w:after="0"/>
        <w:ind w:left="0"/>
        <w:jc w:val="both"/>
      </w:pPr>
      <w:r>
        <w:rPr>
          <w:rFonts w:ascii="Times New Roman"/>
          <w:b w:val="false"/>
          <w:i w:val="false"/>
          <w:color w:val="000000"/>
          <w:sz w:val="28"/>
        </w:rPr>
        <w:t>
      4. Мемлекеттік кеме тізілімін (</w:t>
      </w:r>
      <w:r>
        <w:rPr>
          <w:rFonts w:ascii="Times New Roman"/>
          <w:b w:val="false"/>
          <w:i w:val="false"/>
          <w:color w:val="000000"/>
          <w:sz w:val="28"/>
        </w:rPr>
        <w:t>1-қосымша</w:t>
      </w:r>
      <w:r>
        <w:rPr>
          <w:rFonts w:ascii="Times New Roman"/>
          <w:b w:val="false"/>
          <w:i w:val="false"/>
          <w:color w:val="000000"/>
          <w:sz w:val="28"/>
        </w:rPr>
        <w:t>) мемлекеттік және орыс тілдерінде қағаз және электрондық тасымалдаушыларда порттың теңіз әкімшілігі (бұдан әрі - ПТӘ) жүргізеді.</w:t>
      </w:r>
    </w:p>
    <w:bookmarkEnd w:id="4"/>
    <w:bookmarkStart w:name="z6" w:id="5"/>
    <w:p>
      <w:pPr>
        <w:spacing w:after="0"/>
        <w:ind w:left="0"/>
        <w:jc w:val="both"/>
      </w:pPr>
      <w:r>
        <w:rPr>
          <w:rFonts w:ascii="Times New Roman"/>
          <w:b w:val="false"/>
          <w:i w:val="false"/>
          <w:color w:val="000000"/>
          <w:sz w:val="28"/>
        </w:rPr>
        <w:t>
      5. Мемлекеттік кеме тізілімін жүргізуді бақылауды </w:t>
      </w:r>
      <w:r>
        <w:rPr>
          <w:rFonts w:ascii="Times New Roman"/>
          <w:b w:val="false"/>
          <w:i w:val="false"/>
          <w:color w:val="000000"/>
          <w:sz w:val="28"/>
        </w:rPr>
        <w:t>уәкілетті орган</w:t>
      </w:r>
      <w:r>
        <w:rPr>
          <w:rFonts w:ascii="Times New Roman"/>
          <w:b w:val="false"/>
          <w:i w:val="false"/>
          <w:color w:val="000000"/>
          <w:sz w:val="28"/>
        </w:rPr>
        <w:t xml:space="preserve"> жүзеге асырады. </w:t>
      </w:r>
    </w:p>
    <w:bookmarkEnd w:id="5"/>
    <w:bookmarkStart w:name="z7" w:id="6"/>
    <w:p>
      <w:pPr>
        <w:spacing w:after="0"/>
        <w:ind w:left="0"/>
        <w:jc w:val="left"/>
      </w:pPr>
      <w:r>
        <w:rPr>
          <w:rFonts w:ascii="Times New Roman"/>
          <w:b/>
          <w:i w:val="false"/>
          <w:color w:val="000000"/>
        </w:rPr>
        <w:t xml:space="preserve"> 
2. Мемлекеттік кеме тізілімін жүргізу тәртібі </w:t>
      </w:r>
    </w:p>
    <w:bookmarkEnd w:id="6"/>
    <w:p>
      <w:pPr>
        <w:spacing w:after="0"/>
        <w:ind w:left="0"/>
        <w:jc w:val="both"/>
      </w:pPr>
      <w:r>
        <w:rPr>
          <w:rFonts w:ascii="Times New Roman"/>
          <w:b w:val="false"/>
          <w:i w:val="false"/>
          <w:color w:val="000000"/>
          <w:sz w:val="28"/>
        </w:rPr>
        <w:t>      6. Кіріс құжаттарын есепке алу кітабы (бұдан әрі - Есепке алу кітабы) (</w:t>
      </w:r>
      <w:r>
        <w:rPr>
          <w:rFonts w:ascii="Times New Roman"/>
          <w:b w:val="false"/>
          <w:i w:val="false"/>
          <w:color w:val="000000"/>
          <w:sz w:val="28"/>
        </w:rPr>
        <w:t>2-қосымша</w:t>
      </w:r>
      <w:r>
        <w:rPr>
          <w:rFonts w:ascii="Times New Roman"/>
          <w:b w:val="false"/>
          <w:i w:val="false"/>
          <w:color w:val="000000"/>
          <w:sz w:val="28"/>
        </w:rPr>
        <w:t xml:space="preserve">) және кеме істері Мемлекеттік кеме тізілімінің ажырамас бөлігі болып табылады. </w:t>
      </w:r>
      <w:r>
        <w:br/>
      </w:r>
      <w:r>
        <w:rPr>
          <w:rFonts w:ascii="Times New Roman"/>
          <w:b w:val="false"/>
          <w:i w:val="false"/>
          <w:color w:val="000000"/>
          <w:sz w:val="28"/>
        </w:rPr>
        <w:t>
      Кеме ісі әр кемеге ресімделеді және кеменің тіркеу нөмірімен сәйкестендіріледі. Кемені және осы кемеге құқықтарды мемлекеттік тіркеу үшін келіп түсетін құжаттардың көшірмелері, сондай-ақ Теңіз кемесінің Қазақстан Республикасының мемлекеттік туын көтеріп жүзу құқығы туралы </w:t>
      </w:r>
      <w:r>
        <w:rPr>
          <w:rFonts w:ascii="Times New Roman"/>
          <w:b w:val="false"/>
          <w:i w:val="false"/>
          <w:color w:val="000000"/>
          <w:sz w:val="28"/>
        </w:rPr>
        <w:t>куәліктің</w:t>
      </w:r>
      <w:r>
        <w:rPr>
          <w:rFonts w:ascii="Times New Roman"/>
          <w:b w:val="false"/>
          <w:i w:val="false"/>
          <w:color w:val="000000"/>
          <w:sz w:val="28"/>
        </w:rPr>
        <w:t>, Кемеге арналған меншік құқығы туралы куәліктің, Мемлекеттік кеме тізілімінен берілген анықтамалар мен үзінді көшірмелердің көшірмелері кеме ісіне тіркеледі.</w:t>
      </w:r>
    </w:p>
    <w:bookmarkStart w:name="z8" w:id="7"/>
    <w:p>
      <w:pPr>
        <w:spacing w:after="0"/>
        <w:ind w:left="0"/>
        <w:jc w:val="both"/>
      </w:pPr>
      <w:r>
        <w:rPr>
          <w:rFonts w:ascii="Times New Roman"/>
          <w:b w:val="false"/>
          <w:i w:val="false"/>
          <w:color w:val="000000"/>
          <w:sz w:val="28"/>
        </w:rPr>
        <w:t>
      7. Есепке алу кітабында және Мемлекеттік кеме тізілімінде әр кемеге бөлек парақ беріледі.</w:t>
      </w:r>
    </w:p>
    <w:bookmarkEnd w:id="7"/>
    <w:bookmarkStart w:name="z9" w:id="8"/>
    <w:p>
      <w:pPr>
        <w:spacing w:after="0"/>
        <w:ind w:left="0"/>
        <w:jc w:val="both"/>
      </w:pPr>
      <w:r>
        <w:rPr>
          <w:rFonts w:ascii="Times New Roman"/>
          <w:b w:val="false"/>
          <w:i w:val="false"/>
          <w:color w:val="000000"/>
          <w:sz w:val="28"/>
        </w:rPr>
        <w:t>
      8. Мемлекеттік кеме тізілімі және Есепке алу кітабы жеке журналдарда жүргізіледі, беттері нөмірленген, тігілген болуы тиіс, соңғы бетінде нөмірленген, тігілген парақтардың саны жазылады және ПТӘ басқаратын теңіз портының капитаны растайды.</w:t>
      </w:r>
    </w:p>
    <w:bookmarkEnd w:id="8"/>
    <w:bookmarkStart w:name="z10" w:id="9"/>
    <w:p>
      <w:pPr>
        <w:spacing w:after="0"/>
        <w:ind w:left="0"/>
        <w:jc w:val="both"/>
      </w:pPr>
      <w:r>
        <w:rPr>
          <w:rFonts w:ascii="Times New Roman"/>
          <w:b w:val="false"/>
          <w:i w:val="false"/>
          <w:color w:val="000000"/>
          <w:sz w:val="28"/>
        </w:rPr>
        <w:t>
      9. Мемлекеттік кеме тізілімі, кеме істері және Есепке алу кітабы Қазақстан Республикасының заңнамасында бекітілген мерзімдердің ішінде сақталады. Оларды жоюға, сонымен бірге олардан қандай да бір құжаттарды немесе олардың бөліктерін алуға жол берілмейді.</w:t>
      </w:r>
    </w:p>
    <w:bookmarkEnd w:id="9"/>
    <w:bookmarkStart w:name="z11" w:id="10"/>
    <w:p>
      <w:pPr>
        <w:spacing w:after="0"/>
        <w:ind w:left="0"/>
        <w:jc w:val="both"/>
      </w:pPr>
      <w:r>
        <w:rPr>
          <w:rFonts w:ascii="Times New Roman"/>
          <w:b w:val="false"/>
          <w:i w:val="false"/>
          <w:color w:val="000000"/>
          <w:sz w:val="28"/>
        </w:rPr>
        <w:t xml:space="preserve">
      10. Мемлекеттік кеме тізілімінің "Өзгерістер туралы белгілер" бағанында кеме туралы немесе барлық жазбаны жаңартуды талап етпейтін өзгерістер, сондай-ақ оған құқықтардың тоқтауы немесе ауысуы туралы қосымша ақпарат жазылады. </w:t>
      </w:r>
      <w:r>
        <w:br/>
      </w:r>
      <w:r>
        <w:rPr>
          <w:rFonts w:ascii="Times New Roman"/>
          <w:b w:val="false"/>
          <w:i w:val="false"/>
          <w:color w:val="000000"/>
          <w:sz w:val="28"/>
        </w:rPr>
        <w:t xml:space="preserve">
      Мұндай мәліметтерге мыналар жатады: </w:t>
      </w:r>
      <w:r>
        <w:br/>
      </w:r>
      <w:r>
        <w:rPr>
          <w:rFonts w:ascii="Times New Roman"/>
          <w:b w:val="false"/>
          <w:i w:val="false"/>
          <w:color w:val="000000"/>
          <w:sz w:val="28"/>
        </w:rPr>
        <w:t xml:space="preserve">
      1) жеке тұлғаның тегінің, атының, әкесінің атының, тұрғылықты жерінің өзгеруі, егер меншік иесі жеке тұлға болып табылса; </w:t>
      </w:r>
      <w:r>
        <w:br/>
      </w:r>
      <w:r>
        <w:rPr>
          <w:rFonts w:ascii="Times New Roman"/>
          <w:b w:val="false"/>
          <w:i w:val="false"/>
          <w:color w:val="000000"/>
          <w:sz w:val="28"/>
        </w:rPr>
        <w:t xml:space="preserve">
      2) заңды тұлғаның атауының, орналасқан жерінің немесе почталық мекен-жайының өзгеруі, егер меншік иесі заңды тұлға болып табылса; </w:t>
      </w:r>
      <w:r>
        <w:br/>
      </w:r>
      <w:r>
        <w:rPr>
          <w:rFonts w:ascii="Times New Roman"/>
          <w:b w:val="false"/>
          <w:i w:val="false"/>
          <w:color w:val="000000"/>
          <w:sz w:val="28"/>
        </w:rPr>
        <w:t xml:space="preserve">
      3) кеменің атауының өзгеруі. </w:t>
      </w:r>
    </w:p>
    <w:bookmarkEnd w:id="10"/>
    <w:bookmarkStart w:name="z12" w:id="11"/>
    <w:p>
      <w:pPr>
        <w:spacing w:after="0"/>
        <w:ind w:left="0"/>
        <w:jc w:val="both"/>
      </w:pPr>
      <w:r>
        <w:rPr>
          <w:rFonts w:ascii="Times New Roman"/>
          <w:b w:val="false"/>
          <w:i w:val="false"/>
          <w:color w:val="000000"/>
          <w:sz w:val="28"/>
        </w:rPr>
        <w:t xml:space="preserve">
Мемлекеттік кеме тізілімін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Мемлекеттік кеме тізілімі</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р/с|Мемлекет.|     | Меншік|Кеме  |Кеменің |Алдыңғы  |Кеменің|</w:t>
      </w:r>
      <w:r>
        <w:br/>
      </w:r>
      <w:r>
        <w:rPr>
          <w:rFonts w:ascii="Times New Roman"/>
          <w:b w:val="false"/>
          <w:i w:val="false"/>
          <w:color w:val="000000"/>
          <w:sz w:val="28"/>
        </w:rPr>
        <w:t xml:space="preserve">
N  | тік кеме|Кеме.|иесінің|иесі. |бұрынғы |тіркелген| түрі  |Шақыру </w:t>
      </w:r>
      <w:r>
        <w:br/>
      </w:r>
      <w:r>
        <w:rPr>
          <w:rFonts w:ascii="Times New Roman"/>
          <w:b w:val="false"/>
          <w:i w:val="false"/>
          <w:color w:val="000000"/>
          <w:sz w:val="28"/>
        </w:rPr>
        <w:t xml:space="preserve">
   | тізілі. | нің | атауы |нің   | атауы  | порты   | және  |белгі. </w:t>
      </w:r>
      <w:r>
        <w:br/>
      </w:r>
      <w:r>
        <w:rPr>
          <w:rFonts w:ascii="Times New Roman"/>
          <w:b w:val="false"/>
          <w:i w:val="false"/>
          <w:color w:val="000000"/>
          <w:sz w:val="28"/>
        </w:rPr>
        <w:t xml:space="preserve">
   | міне    |атауы|  және |атауы |(егер ол| (орны)  |мақсаты|  сі </w:t>
      </w:r>
      <w:r>
        <w:br/>
      </w:r>
      <w:r>
        <w:rPr>
          <w:rFonts w:ascii="Times New Roman"/>
          <w:b w:val="false"/>
          <w:i w:val="false"/>
          <w:color w:val="000000"/>
          <w:sz w:val="28"/>
        </w:rPr>
        <w:t xml:space="preserve">
   |енгізіл. |     |  оның | және | бұрын  |және оның|       | </w:t>
      </w:r>
      <w:r>
        <w:br/>
      </w:r>
      <w:r>
        <w:rPr>
          <w:rFonts w:ascii="Times New Roman"/>
          <w:b w:val="false"/>
          <w:i w:val="false"/>
          <w:color w:val="000000"/>
          <w:sz w:val="28"/>
        </w:rPr>
        <w:t xml:space="preserve">
   |ген күні |     | мекен-|оның  | шетел  | жойылған|       | </w:t>
      </w:r>
      <w:r>
        <w:br/>
      </w:r>
      <w:r>
        <w:rPr>
          <w:rFonts w:ascii="Times New Roman"/>
          <w:b w:val="false"/>
          <w:i w:val="false"/>
          <w:color w:val="000000"/>
          <w:sz w:val="28"/>
        </w:rPr>
        <w:t xml:space="preserve">
   |  және   |     |  жайы |мекен-| туын   |  күні   |       | </w:t>
      </w:r>
      <w:r>
        <w:br/>
      </w:r>
      <w:r>
        <w:rPr>
          <w:rFonts w:ascii="Times New Roman"/>
          <w:b w:val="false"/>
          <w:i w:val="false"/>
          <w:color w:val="000000"/>
          <w:sz w:val="28"/>
        </w:rPr>
        <w:t xml:space="preserve">
   |тіркелген|     |       | жайы |көтеріп | (егер   |       | </w:t>
      </w:r>
      <w:r>
        <w:br/>
      </w:r>
      <w:r>
        <w:rPr>
          <w:rFonts w:ascii="Times New Roman"/>
          <w:b w:val="false"/>
          <w:i w:val="false"/>
          <w:color w:val="000000"/>
          <w:sz w:val="28"/>
        </w:rPr>
        <w:t xml:space="preserve">
   | реттік  |     |       |      |жүзген  |мұндайлар|       | </w:t>
      </w:r>
      <w:r>
        <w:br/>
      </w:r>
      <w:r>
        <w:rPr>
          <w:rFonts w:ascii="Times New Roman"/>
          <w:b w:val="false"/>
          <w:i w:val="false"/>
          <w:color w:val="000000"/>
          <w:sz w:val="28"/>
        </w:rPr>
        <w:t xml:space="preserve">
   | нөмірі  |     |       |      | болса) |   болса)|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      |    |Кеменің  |      |  Кеменің метрмен габариттік</w:t>
      </w:r>
      <w:r>
        <w:br/>
      </w:r>
      <w:r>
        <w:rPr>
          <w:rFonts w:ascii="Times New Roman"/>
          <w:b w:val="false"/>
          <w:i w:val="false"/>
          <w:color w:val="000000"/>
          <w:sz w:val="28"/>
        </w:rPr>
        <w:t>
ИМО  | Жүзу |Жоба|жасалған |Корпус|          өлшемдері</w:t>
      </w:r>
      <w:r>
        <w:br/>
      </w:r>
      <w:r>
        <w:rPr>
          <w:rFonts w:ascii="Times New Roman"/>
          <w:b w:val="false"/>
          <w:i w:val="false"/>
          <w:color w:val="000000"/>
          <w:sz w:val="28"/>
        </w:rPr>
        <w:t>
нөмі.|ауданы| N  |жылы және| мате.|_________________________________</w:t>
      </w:r>
      <w:r>
        <w:br/>
      </w:r>
      <w:r>
        <w:rPr>
          <w:rFonts w:ascii="Times New Roman"/>
          <w:b w:val="false"/>
          <w:i w:val="false"/>
          <w:color w:val="000000"/>
          <w:sz w:val="28"/>
        </w:rPr>
        <w:t>
рі   |      |    |  орны   |риалы |Ұзындығы | Ені  |  Шөгу (метрмен)</w:t>
      </w:r>
      <w:r>
        <w:br/>
      </w:r>
      <w:r>
        <w:rPr>
          <w:rFonts w:ascii="Times New Roman"/>
          <w:b w:val="false"/>
          <w:i w:val="false"/>
          <w:color w:val="000000"/>
          <w:sz w:val="28"/>
        </w:rPr>
        <w:t>
     |      |    |         |      |(метрмен)|(метр.|________________</w:t>
      </w:r>
      <w:r>
        <w:br/>
      </w:r>
      <w:r>
        <w:rPr>
          <w:rFonts w:ascii="Times New Roman"/>
          <w:b w:val="false"/>
          <w:i w:val="false"/>
          <w:color w:val="000000"/>
          <w:sz w:val="28"/>
        </w:rPr>
        <w:t>
     |      |    |         |      | жүкпен  | мен) | жүкпен| жүксіз</w:t>
      </w:r>
      <w:r>
        <w:br/>
      </w:r>
      <w:r>
        <w:rPr>
          <w:rFonts w:ascii="Times New Roman"/>
          <w:b w:val="false"/>
          <w:i w:val="false"/>
          <w:color w:val="000000"/>
          <w:sz w:val="28"/>
        </w:rPr>
        <w:t>
     |      |    |         |      | жүксіз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  11  | 12 |   13    |   14 |    15   |  16  |   17  |  18</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 үстінде.|  Басты   |  Жүк   |Жолау.|Сыйымдылығы|Қозға.|  Құтқару </w:t>
      </w:r>
      <w:r>
        <w:br/>
      </w:r>
      <w:r>
        <w:rPr>
          <w:rFonts w:ascii="Times New Roman"/>
          <w:b w:val="false"/>
          <w:i w:val="false"/>
          <w:color w:val="000000"/>
          <w:sz w:val="28"/>
        </w:rPr>
        <w:t xml:space="preserve">
гі борттың | қозғалт. |көтерім.|шылар |___________| ғыш  |шлюпкалары </w:t>
      </w:r>
      <w:r>
        <w:br/>
      </w:r>
      <w:r>
        <w:rPr>
          <w:rFonts w:ascii="Times New Roman"/>
          <w:b w:val="false"/>
          <w:i w:val="false"/>
          <w:color w:val="000000"/>
          <w:sz w:val="28"/>
        </w:rPr>
        <w:t>
  биіктігі |қыштардың | ділігі |сыйым.|таза| жалпы| түрі | (саны,</w:t>
      </w:r>
      <w:r>
        <w:br/>
      </w:r>
      <w:r>
        <w:rPr>
          <w:rFonts w:ascii="Times New Roman"/>
          <w:b w:val="false"/>
          <w:i w:val="false"/>
          <w:color w:val="000000"/>
          <w:sz w:val="28"/>
        </w:rPr>
        <w:t>
(метрмен)  |  қуаты   |(тонна) |дылығы|    |      |      |  жалпы</w:t>
      </w:r>
      <w:r>
        <w:br/>
      </w:r>
      <w:r>
        <w:rPr>
          <w:rFonts w:ascii="Times New Roman"/>
          <w:b w:val="false"/>
          <w:i w:val="false"/>
          <w:color w:val="000000"/>
          <w:sz w:val="28"/>
        </w:rPr>
        <w:t>
           |(түрі және|        |(адам)|    |      |      |сыйымдылы.</w:t>
      </w:r>
      <w:r>
        <w:br/>
      </w:r>
      <w:r>
        <w:rPr>
          <w:rFonts w:ascii="Times New Roman"/>
          <w:b w:val="false"/>
          <w:i w:val="false"/>
          <w:color w:val="000000"/>
          <w:sz w:val="28"/>
        </w:rPr>
        <w:t>
           |   саны)  |        |      |    |      |      |     ғы)</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    20    |   21   |  22  | 23 |  24  |  25  |    26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Жүрістің ең жоғары   |       |Өзгеріс.| Сенімді   |Кемені сенім. </w:t>
      </w:r>
      <w:r>
        <w:br/>
      </w:r>
      <w:r>
        <w:rPr>
          <w:rFonts w:ascii="Times New Roman"/>
          <w:b w:val="false"/>
          <w:i w:val="false"/>
          <w:color w:val="000000"/>
          <w:sz w:val="28"/>
        </w:rPr>
        <w:t xml:space="preserve">
жылдамдығы (тораптарда)|Ескерту|  тер   |басқарушы. |ді басқаруға </w:t>
      </w:r>
      <w:r>
        <w:br/>
      </w:r>
      <w:r>
        <w:rPr>
          <w:rFonts w:ascii="Times New Roman"/>
          <w:b w:val="false"/>
          <w:i w:val="false"/>
          <w:color w:val="000000"/>
          <w:sz w:val="28"/>
        </w:rPr>
        <w:t>
_______________________|       | туралы |ның атауы  |бергені тура.</w:t>
      </w:r>
      <w:r>
        <w:br/>
      </w:r>
      <w:r>
        <w:rPr>
          <w:rFonts w:ascii="Times New Roman"/>
          <w:b w:val="false"/>
          <w:i w:val="false"/>
          <w:color w:val="000000"/>
          <w:sz w:val="28"/>
        </w:rPr>
        <w:t>
жүкпен   |   жүксіз    |       |белгілер|және мекен-| лы меншік</w:t>
      </w:r>
      <w:r>
        <w:br/>
      </w:r>
      <w:r>
        <w:rPr>
          <w:rFonts w:ascii="Times New Roman"/>
          <w:b w:val="false"/>
          <w:i w:val="false"/>
          <w:color w:val="000000"/>
          <w:sz w:val="28"/>
        </w:rPr>
        <w:t>
         |             |       |        |   жайы    |иесінің немесе</w:t>
      </w:r>
      <w:r>
        <w:br/>
      </w:r>
      <w:r>
        <w:rPr>
          <w:rFonts w:ascii="Times New Roman"/>
          <w:b w:val="false"/>
          <w:i w:val="false"/>
          <w:color w:val="000000"/>
          <w:sz w:val="28"/>
        </w:rPr>
        <w:t>
         |             |       |        |           |  уәкілетті</w:t>
      </w:r>
      <w:r>
        <w:br/>
      </w:r>
      <w:r>
        <w:rPr>
          <w:rFonts w:ascii="Times New Roman"/>
          <w:b w:val="false"/>
          <w:i w:val="false"/>
          <w:color w:val="000000"/>
          <w:sz w:val="28"/>
        </w:rPr>
        <w:t>
         |             |       |        |           |  органның</w:t>
      </w:r>
      <w:r>
        <w:br/>
      </w:r>
      <w:r>
        <w:rPr>
          <w:rFonts w:ascii="Times New Roman"/>
          <w:b w:val="false"/>
          <w:i w:val="false"/>
          <w:color w:val="000000"/>
          <w:sz w:val="28"/>
        </w:rPr>
        <w:t>
         |             |       |        |           |келісімі тура.</w:t>
      </w:r>
      <w:r>
        <w:br/>
      </w:r>
      <w:r>
        <w:rPr>
          <w:rFonts w:ascii="Times New Roman"/>
          <w:b w:val="false"/>
          <w:i w:val="false"/>
          <w:color w:val="000000"/>
          <w:sz w:val="28"/>
        </w:rPr>
        <w:t>
         |             |       |        |           | лы құжаттың</w:t>
      </w:r>
      <w:r>
        <w:br/>
      </w:r>
      <w:r>
        <w:rPr>
          <w:rFonts w:ascii="Times New Roman"/>
          <w:b w:val="false"/>
          <w:i w:val="false"/>
          <w:color w:val="000000"/>
          <w:sz w:val="28"/>
        </w:rPr>
        <w:t>
         |             |       |        |           |деректемелері</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    |     28      |   29  |    30   |     31    |     32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Кеменің ипотекасы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Кеменің ипотекасын мемлекеттік тіркеу туралы |  Кеменің ипотекасын </w:t>
      </w:r>
      <w:r>
        <w:br/>
      </w:r>
      <w:r>
        <w:rPr>
          <w:rFonts w:ascii="Times New Roman"/>
          <w:b w:val="false"/>
          <w:i w:val="false"/>
          <w:color w:val="000000"/>
          <w:sz w:val="28"/>
        </w:rPr>
        <w:t xml:space="preserve">
                  мәліметтер                 | мемлекеттік тіркеудің </w:t>
      </w:r>
      <w:r>
        <w:br/>
      </w:r>
      <w:r>
        <w:rPr>
          <w:rFonts w:ascii="Times New Roman"/>
          <w:b w:val="false"/>
          <w:i w:val="false"/>
          <w:color w:val="000000"/>
          <w:sz w:val="28"/>
        </w:rPr>
        <w:t xml:space="preserve">
                                             |     тоқтатылғаны </w:t>
      </w:r>
      <w:r>
        <w:br/>
      </w:r>
      <w:r>
        <w:rPr>
          <w:rFonts w:ascii="Times New Roman"/>
          <w:b w:val="false"/>
          <w:i w:val="false"/>
          <w:color w:val="000000"/>
          <w:sz w:val="28"/>
        </w:rPr>
        <w:t xml:space="preserve">
                                             |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Кеменің | Ипоте. |Ипотеканы |Ипотека.| Кеме  | Кеме  |   Кеменің</w:t>
      </w:r>
      <w:r>
        <w:br/>
      </w:r>
      <w:r>
        <w:rPr>
          <w:rFonts w:ascii="Times New Roman"/>
          <w:b w:val="false"/>
          <w:i w:val="false"/>
          <w:color w:val="000000"/>
          <w:sz w:val="28"/>
        </w:rPr>
        <w:t>
немесе  | каны   | кепілге  |мен қам.|ипоте. |ипоте. |  ипотекасын</w:t>
      </w:r>
      <w:r>
        <w:br/>
      </w:r>
      <w:r>
        <w:rPr>
          <w:rFonts w:ascii="Times New Roman"/>
          <w:b w:val="false"/>
          <w:i w:val="false"/>
          <w:color w:val="000000"/>
          <w:sz w:val="28"/>
        </w:rPr>
        <w:t>
жасалып | кепілге|ұстаушының| тамасыз|касының|касының| мемлекеттік</w:t>
      </w:r>
      <w:r>
        <w:br/>
      </w:r>
      <w:r>
        <w:rPr>
          <w:rFonts w:ascii="Times New Roman"/>
          <w:b w:val="false"/>
          <w:i w:val="false"/>
          <w:color w:val="000000"/>
          <w:sz w:val="28"/>
        </w:rPr>
        <w:t>
жатқан  | беруші.| аты және | етілген|аяқталу| мерзі.|   тіркеуді</w:t>
      </w:r>
      <w:r>
        <w:br/>
      </w:r>
      <w:r>
        <w:rPr>
          <w:rFonts w:ascii="Times New Roman"/>
          <w:b w:val="false"/>
          <w:i w:val="false"/>
          <w:color w:val="000000"/>
          <w:sz w:val="28"/>
        </w:rPr>
        <w:t xml:space="preserve">
кеменің |  нің   |мекен-жайы| міндет.|мерзімі| мінен |тоқтатуға не. </w:t>
      </w:r>
      <w:r>
        <w:br/>
      </w:r>
      <w:r>
        <w:rPr>
          <w:rFonts w:ascii="Times New Roman"/>
          <w:b w:val="false"/>
          <w:i w:val="false"/>
          <w:color w:val="000000"/>
          <w:sz w:val="28"/>
        </w:rPr>
        <w:t xml:space="preserve">
ипотека.|аты және|  немесе  |темелер.|       | бұрын |гіз болған </w:t>
      </w:r>
      <w:r>
        <w:br/>
      </w:r>
      <w:r>
        <w:rPr>
          <w:rFonts w:ascii="Times New Roman"/>
          <w:b w:val="false"/>
          <w:i w:val="false"/>
          <w:color w:val="000000"/>
          <w:sz w:val="28"/>
        </w:rPr>
        <w:t xml:space="preserve">
сын мем.| мекен- |   оның   | дің ең |       |аяқталу|құжаттардың </w:t>
      </w:r>
      <w:r>
        <w:br/>
      </w:r>
      <w:r>
        <w:rPr>
          <w:rFonts w:ascii="Times New Roman"/>
          <w:b w:val="false"/>
          <w:i w:val="false"/>
          <w:color w:val="000000"/>
          <w:sz w:val="28"/>
        </w:rPr>
        <w:t>
лекеттік|  жайы  | ұсынушыға| жоғары |       | күні  |атауы мен</w:t>
      </w:r>
      <w:r>
        <w:br/>
      </w:r>
      <w:r>
        <w:rPr>
          <w:rFonts w:ascii="Times New Roman"/>
          <w:b w:val="false"/>
          <w:i w:val="false"/>
          <w:color w:val="000000"/>
          <w:sz w:val="28"/>
        </w:rPr>
        <w:t>
тіркеу  |        |белгілен. | мөлшері|       |       |деректемелері</w:t>
      </w:r>
      <w:r>
        <w:br/>
      </w:r>
      <w:r>
        <w:rPr>
          <w:rFonts w:ascii="Times New Roman"/>
          <w:b w:val="false"/>
          <w:i w:val="false"/>
          <w:color w:val="000000"/>
          <w:sz w:val="28"/>
        </w:rPr>
        <w:t>
туралы  |        |   гені   |        |       |       |</w:t>
      </w:r>
      <w:r>
        <w:br/>
      </w:r>
      <w:r>
        <w:rPr>
          <w:rFonts w:ascii="Times New Roman"/>
          <w:b w:val="false"/>
          <w:i w:val="false"/>
          <w:color w:val="000000"/>
          <w:sz w:val="28"/>
        </w:rPr>
        <w:t>
куәлік. |        |  туралы  |        |       |       |</w:t>
      </w:r>
      <w:r>
        <w:br/>
      </w:r>
      <w:r>
        <w:rPr>
          <w:rFonts w:ascii="Times New Roman"/>
          <w:b w:val="false"/>
          <w:i w:val="false"/>
          <w:color w:val="000000"/>
          <w:sz w:val="28"/>
        </w:rPr>
        <w:t>
тік N   |        |мәліметтер|        |       |       |</w:t>
      </w:r>
      <w:r>
        <w:br/>
      </w:r>
      <w:r>
        <w:rPr>
          <w:rFonts w:ascii="Times New Roman"/>
          <w:b w:val="false"/>
          <w:i w:val="false"/>
          <w:color w:val="000000"/>
          <w:sz w:val="28"/>
        </w:rPr>
        <w:t>
және    |        |          |        |       |       |</w:t>
      </w:r>
      <w:r>
        <w:br/>
      </w:r>
      <w:r>
        <w:rPr>
          <w:rFonts w:ascii="Times New Roman"/>
          <w:b w:val="false"/>
          <w:i w:val="false"/>
          <w:color w:val="000000"/>
          <w:sz w:val="28"/>
        </w:rPr>
        <w:t xml:space="preserve">
берілген|        |          |        |       |       | </w:t>
      </w:r>
      <w:r>
        <w:br/>
      </w:r>
      <w:r>
        <w:rPr>
          <w:rFonts w:ascii="Times New Roman"/>
          <w:b w:val="false"/>
          <w:i w:val="false"/>
          <w:color w:val="000000"/>
          <w:sz w:val="28"/>
        </w:rPr>
        <w:t xml:space="preserve">
  күні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   |   34   |    35    |   36   |  37   |  38   |     39 </w:t>
      </w:r>
      <w:r>
        <w:br/>
      </w:r>
      <w:r>
        <w:rPr>
          <w:rFonts w:ascii="Times New Roman"/>
          <w:b w:val="false"/>
          <w:i w:val="false"/>
          <w:color w:val="000000"/>
          <w:sz w:val="28"/>
        </w:rPr>
        <w:t xml:space="preserve">
____________________________________________________________________ </w:t>
      </w:r>
    </w:p>
    <w:bookmarkStart w:name="z13" w:id="12"/>
    <w:p>
      <w:pPr>
        <w:spacing w:after="0"/>
        <w:ind w:left="0"/>
        <w:jc w:val="both"/>
      </w:pPr>
      <w:r>
        <w:rPr>
          <w:rFonts w:ascii="Times New Roman"/>
          <w:b w:val="false"/>
          <w:i w:val="false"/>
          <w:color w:val="000000"/>
          <w:sz w:val="28"/>
        </w:rPr>
        <w:t xml:space="preserve">
Мемлекеттік кеме тізілімін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Кіріс құжаттарын есепке алу кітабы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N  |Құжаттардың|Келіп |Меншік | Кеме  |Кеме.|Мемлекет.| Мемлекеттік</w:t>
      </w:r>
      <w:r>
        <w:br/>
      </w:r>
      <w:r>
        <w:rPr>
          <w:rFonts w:ascii="Times New Roman"/>
          <w:b w:val="false"/>
          <w:i w:val="false"/>
          <w:color w:val="000000"/>
          <w:sz w:val="28"/>
        </w:rPr>
        <w:t>
р/с|   келіп   |түскен|иесінің|иесінің| нің |  тік    |кеме тізілім.</w:t>
      </w:r>
      <w:r>
        <w:br/>
      </w:r>
      <w:r>
        <w:rPr>
          <w:rFonts w:ascii="Times New Roman"/>
          <w:b w:val="false"/>
          <w:i w:val="false"/>
          <w:color w:val="000000"/>
          <w:sz w:val="28"/>
        </w:rPr>
        <w:t xml:space="preserve">
   |түскен күні|құжат.| атауы | атауы |атауы| тіркеу. |нен берілген </w:t>
      </w:r>
      <w:r>
        <w:br/>
      </w:r>
      <w:r>
        <w:rPr>
          <w:rFonts w:ascii="Times New Roman"/>
          <w:b w:val="false"/>
          <w:i w:val="false"/>
          <w:color w:val="000000"/>
          <w:sz w:val="28"/>
        </w:rPr>
        <w:t xml:space="preserve">
   |           |тардың|(мекен-|(мекен-|     | ден бас |   үзінді </w:t>
      </w:r>
      <w:r>
        <w:br/>
      </w:r>
      <w:r>
        <w:rPr>
          <w:rFonts w:ascii="Times New Roman"/>
          <w:b w:val="false"/>
          <w:i w:val="false"/>
          <w:color w:val="000000"/>
          <w:sz w:val="28"/>
        </w:rPr>
        <w:t xml:space="preserve">
   |           |атауы | жайы, | жайы, |     |тартқаны | көшірмелер </w:t>
      </w:r>
      <w:r>
        <w:br/>
      </w:r>
      <w:r>
        <w:rPr>
          <w:rFonts w:ascii="Times New Roman"/>
          <w:b w:val="false"/>
          <w:i w:val="false"/>
          <w:color w:val="000000"/>
          <w:sz w:val="28"/>
        </w:rPr>
        <w:t xml:space="preserve">
   |           |      | теле. | теле. |     | туралы  |мен анықтама. </w:t>
      </w:r>
      <w:r>
        <w:br/>
      </w:r>
      <w:r>
        <w:rPr>
          <w:rFonts w:ascii="Times New Roman"/>
          <w:b w:val="false"/>
          <w:i w:val="false"/>
          <w:color w:val="000000"/>
          <w:sz w:val="28"/>
        </w:rPr>
        <w:t xml:space="preserve">
   |           |      | фоны, | фоны, |     | жазба   | лар (кімге </w:t>
      </w:r>
      <w:r>
        <w:br/>
      </w:r>
      <w:r>
        <w:rPr>
          <w:rFonts w:ascii="Times New Roman"/>
          <w:b w:val="false"/>
          <w:i w:val="false"/>
          <w:color w:val="000000"/>
          <w:sz w:val="28"/>
        </w:rPr>
        <w:t xml:space="preserve">
   |           |      |факсы) | факсы)|     |         | және қашан </w:t>
      </w:r>
      <w:r>
        <w:br/>
      </w:r>
      <w:r>
        <w:rPr>
          <w:rFonts w:ascii="Times New Roman"/>
          <w:b w:val="false"/>
          <w:i w:val="false"/>
          <w:color w:val="000000"/>
          <w:sz w:val="28"/>
        </w:rPr>
        <w:t xml:space="preserve">
   |           |      |       |       |     |         |  берілді)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   |   5   |  6  |    7    |     8</w:t>
      </w:r>
      <w:r>
        <w:br/>
      </w: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