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bd74f" w14:textId="c0bd7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шекарасы мен аумағын санитарлық тұрғыдан қорғау" туралы Санитарлық-эпидемиологиялық ережелер мен нормаларды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министінің 2004 жылғы 30 наурыздағы N 297 бұйрығы. Қазақстан Республикасының Әділет министрлігінде 2004 жылғы 9 сәуірде тіркелді. Тіркеу N 2798. Күші жойылды - Қазақстан Республикасы Денсаулық сақтау министрінің 2010 жылғы 30 маусымдағы N 476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2010.06.30 N 476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"Халықтың санитарлық-эпидемиологиялық салауаттылығы туралы" </w:t>
      </w:r>
      <w:r>
        <w:rPr>
          <w:rFonts w:ascii="Times New Roman"/>
          <w:b w:val="false"/>
          <w:i w:val="false"/>
          <w:color w:val="000000"/>
          <w:sz w:val="28"/>
        </w:rPr>
        <w:t xml:space="preserve">Заңының </w:t>
      </w:r>
      <w:r>
        <w:rPr>
          <w:rFonts w:ascii="Times New Roman"/>
          <w:b w:val="false"/>
          <w:i w:val="false"/>
          <w:color w:val="000000"/>
          <w:sz w:val="28"/>
        </w:rPr>
        <w:t>24-25 бабына сай бұйырамын:</w:t>
      </w:r>
      <w:r>
        <w:br/>
      </w:r>
      <w:r>
        <w:rPr>
          <w:rFonts w:ascii="Times New Roman"/>
          <w:b w:val="false"/>
          <w:i w:val="false"/>
          <w:color w:val="000000"/>
          <w:sz w:val="28"/>
        </w:rPr>
        <w:t>
      1. "Қазақстан Республикасының шекарасы мен аумағын санитарлық тұрғыдан қорғау" туралы Санитарлық-эпидемиологиялық ережелері мен нормалары бекітілсін.</w:t>
      </w:r>
      <w:r>
        <w:br/>
      </w:r>
      <w:r>
        <w:rPr>
          <w:rFonts w:ascii="Times New Roman"/>
          <w:b w:val="false"/>
          <w:i w:val="false"/>
          <w:color w:val="000000"/>
          <w:sz w:val="28"/>
        </w:rPr>
        <w:t>
      2. Осы бұйрық Қазақстан Республикасының Әділет министрлігінде тіркеуден өткен күнінен бастап күшіне кіреді.</w:t>
      </w:r>
    </w:p>
    <w:bookmarkEnd w:id="0"/>
    <w:p>
      <w:pPr>
        <w:spacing w:after="0"/>
        <w:ind w:left="0"/>
        <w:jc w:val="both"/>
      </w:pPr>
      <w:r>
        <w:rPr>
          <w:rFonts w:ascii="Times New Roman"/>
          <w:b w:val="false"/>
          <w:i/>
          <w:color w:val="000000"/>
          <w:sz w:val="28"/>
        </w:rPr>
        <w:t>      Министр</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2004 жылғы 30 наурыздағы    </w:t>
      </w:r>
      <w:r>
        <w:br/>
      </w:r>
      <w:r>
        <w:rPr>
          <w:rFonts w:ascii="Times New Roman"/>
          <w:b w:val="false"/>
          <w:i w:val="false"/>
          <w:color w:val="000000"/>
          <w:sz w:val="28"/>
        </w:rPr>
        <w:t xml:space="preserve">
N 297 бұйрығымен бекітілген  </w:t>
      </w:r>
    </w:p>
    <w:bookmarkStart w:name="z2" w:id="1"/>
    <w:p>
      <w:pPr>
        <w:spacing w:after="0"/>
        <w:ind w:left="0"/>
        <w:jc w:val="left"/>
      </w:pPr>
      <w:r>
        <w:rPr>
          <w:rFonts w:ascii="Times New Roman"/>
          <w:b/>
          <w:i w:val="false"/>
          <w:color w:val="000000"/>
        </w:rPr>
        <w:t xml:space="preserve"> 
"Қазақстан Республикасының шекарасы мен аумағын</w:t>
      </w:r>
      <w:r>
        <w:br/>
      </w:r>
      <w:r>
        <w:rPr>
          <w:rFonts w:ascii="Times New Roman"/>
          <w:b/>
          <w:i w:val="false"/>
          <w:color w:val="000000"/>
        </w:rPr>
        <w:t>
санитарлық тұрғыдан қорғау" жөніндегі</w:t>
      </w:r>
      <w:r>
        <w:br/>
      </w:r>
      <w:r>
        <w:rPr>
          <w:rFonts w:ascii="Times New Roman"/>
          <w:b/>
          <w:i w:val="false"/>
          <w:color w:val="000000"/>
        </w:rPr>
        <w:t>
Санитарлық-эпидемиологиялық ережелер мен нормалар 1. Жалпы ережелер</w:t>
      </w:r>
    </w:p>
    <w:bookmarkEnd w:id="1"/>
    <w:bookmarkStart w:name="z3" w:id="2"/>
    <w:p>
      <w:pPr>
        <w:spacing w:after="0"/>
        <w:ind w:left="0"/>
        <w:jc w:val="both"/>
      </w:pPr>
      <w:r>
        <w:rPr>
          <w:rFonts w:ascii="Times New Roman"/>
          <w:b w:val="false"/>
          <w:i w:val="false"/>
          <w:color w:val="000000"/>
          <w:sz w:val="28"/>
        </w:rPr>
        <w:t>      1. Қазақстан Республикасының шекарасы мен аумағын санитарлық тұрғыдан қорғауды қамтамасыз ететін осы санитарлық-эпидемиологиялық ережелер мен нормалар (әрі қарай - Ережелер) Қазақстан Республикасының аумағында меншік түріне қарамастан жеке және заңды тұлғаларға арналған.</w:t>
      </w:r>
      <w:r>
        <w:br/>
      </w:r>
      <w:r>
        <w:rPr>
          <w:rFonts w:ascii="Times New Roman"/>
          <w:b w:val="false"/>
          <w:i w:val="false"/>
          <w:color w:val="000000"/>
          <w:sz w:val="28"/>
        </w:rPr>
        <w:t xml:space="preserve">
      2. Осы Ережелерде мынандай терминдер қолданылады: </w:t>
      </w:r>
      <w:r>
        <w:br/>
      </w:r>
      <w:r>
        <w:rPr>
          <w:rFonts w:ascii="Times New Roman"/>
          <w:b w:val="false"/>
          <w:i w:val="false"/>
          <w:color w:val="000000"/>
          <w:sz w:val="28"/>
        </w:rPr>
        <w:t>
      1) аурумен қарым-қатынаста болғандарды анықтау - медициналық-санитарлық шараларды қолдану үшін аурумен қарым-қатынаста болғандарды анықтайтын үрдіс;</w:t>
      </w:r>
      <w:r>
        <w:br/>
      </w:r>
      <w:r>
        <w:rPr>
          <w:rFonts w:ascii="Times New Roman"/>
          <w:b w:val="false"/>
          <w:i w:val="false"/>
          <w:color w:val="000000"/>
          <w:sz w:val="28"/>
        </w:rPr>
        <w:t>
</w:t>
      </w:r>
      <w:r>
        <w:rPr>
          <w:rFonts w:ascii="Times New Roman"/>
          <w:b w:val="false"/>
          <w:i w:val="false"/>
          <w:color w:val="000000"/>
          <w:sz w:val="28"/>
        </w:rPr>
        <w:t>
      2) санитарлық-карантиндік бақылау - республика аумағына жұқпалы, паразитарлық ауруларды, сондай-ақ, адам денсаулығына қауіпті деген заттарды және өнімдерді өткізбеу үшін мемлекеттік шекарадан өтетін адамдарға және жүктерге бақылау жасау;</w:t>
      </w:r>
      <w:r>
        <w:br/>
      </w:r>
      <w:r>
        <w:rPr>
          <w:rFonts w:ascii="Times New Roman"/>
          <w:b w:val="false"/>
          <w:i w:val="false"/>
          <w:color w:val="000000"/>
          <w:sz w:val="28"/>
        </w:rPr>
        <w:t>
</w:t>
      </w:r>
      <w:r>
        <w:rPr>
          <w:rFonts w:ascii="Times New Roman"/>
          <w:b w:val="false"/>
          <w:i w:val="false"/>
          <w:color w:val="000000"/>
          <w:sz w:val="28"/>
        </w:rPr>
        <w:t>
      3) жұқпалы аурулар - адамдардың өмір сүру ортасында биологиялық факторларының әсерінен пайда болатын және таралатын аурулар;</w:t>
      </w:r>
      <w:r>
        <w:br/>
      </w:r>
      <w:r>
        <w:rPr>
          <w:rFonts w:ascii="Times New Roman"/>
          <w:b w:val="false"/>
          <w:i w:val="false"/>
          <w:color w:val="000000"/>
          <w:sz w:val="28"/>
        </w:rPr>
        <w:t>
</w:t>
      </w:r>
      <w:r>
        <w:rPr>
          <w:rFonts w:ascii="Times New Roman"/>
          <w:b w:val="false"/>
          <w:i w:val="false"/>
          <w:color w:val="000000"/>
          <w:sz w:val="28"/>
        </w:rPr>
        <w:t>
      4) медициналық (санитарлық) тексеріс - медициналық-санитарлық құжаттарды, көліктерді, керек болған жағдайда экипажды (бригадаларды) және жолаушыларды медициналық тексерістен өткізу; зертханалық тексеріс жүргізу үшін сынамаларды алу;</w:t>
      </w:r>
      <w:r>
        <w:br/>
      </w:r>
      <w:r>
        <w:rPr>
          <w:rFonts w:ascii="Times New Roman"/>
          <w:b w:val="false"/>
          <w:i w:val="false"/>
          <w:color w:val="000000"/>
          <w:sz w:val="28"/>
        </w:rPr>
        <w:t>
</w:t>
      </w:r>
      <w:r>
        <w:rPr>
          <w:rFonts w:ascii="Times New Roman"/>
          <w:b w:val="false"/>
          <w:i w:val="false"/>
          <w:color w:val="000000"/>
          <w:sz w:val="28"/>
        </w:rPr>
        <w:t>
      5) медициналық бақылау - медициналық қызметкерлер арқылы жұқпалы аурулармен ауырған аурумен қарым-қатынаста болған адамдардың арасынан ауырғандарды тауып, оқшаулау үшін жүргізілетін күн сайын жүргізілетін бақылау;</w:t>
      </w:r>
      <w:r>
        <w:br/>
      </w:r>
      <w:r>
        <w:rPr>
          <w:rFonts w:ascii="Times New Roman"/>
          <w:b w:val="false"/>
          <w:i w:val="false"/>
          <w:color w:val="000000"/>
          <w:sz w:val="28"/>
        </w:rPr>
        <w:t>
</w:t>
      </w:r>
      <w:r>
        <w:rPr>
          <w:rFonts w:ascii="Times New Roman"/>
          <w:b w:val="false"/>
          <w:i w:val="false"/>
          <w:color w:val="000000"/>
          <w:sz w:val="28"/>
        </w:rPr>
        <w:t>
      6) контейнер (жүк контейнері) - тасымалдау құралдарының түрі;</w:t>
      </w:r>
      <w:r>
        <w:br/>
      </w:r>
      <w:r>
        <w:rPr>
          <w:rFonts w:ascii="Times New Roman"/>
          <w:b w:val="false"/>
          <w:i w:val="false"/>
          <w:color w:val="000000"/>
          <w:sz w:val="28"/>
        </w:rPr>
        <w:t>
</w:t>
      </w:r>
      <w:r>
        <w:rPr>
          <w:rFonts w:ascii="Times New Roman"/>
          <w:b w:val="false"/>
          <w:i w:val="false"/>
          <w:color w:val="000000"/>
          <w:sz w:val="28"/>
        </w:rPr>
        <w:t>
      7) көлікке жүргізілетін медициналық-санитарлық тексеріс - көліктерді медициналық-санитарлық тұрғыдан жүргізілетін тексеріс, мұның ішінде медициналық құжаттарды тексеру де кіреді;</w:t>
      </w:r>
      <w:r>
        <w:br/>
      </w:r>
      <w:r>
        <w:rPr>
          <w:rFonts w:ascii="Times New Roman"/>
          <w:b w:val="false"/>
          <w:i w:val="false"/>
          <w:color w:val="000000"/>
          <w:sz w:val="28"/>
        </w:rPr>
        <w:t>
</w:t>
      </w:r>
      <w:r>
        <w:rPr>
          <w:rFonts w:ascii="Times New Roman"/>
          <w:b w:val="false"/>
          <w:i w:val="false"/>
          <w:color w:val="000000"/>
          <w:sz w:val="28"/>
        </w:rPr>
        <w:t>
      8) порт - теңіздегі немесе іштегі өзен-су жолдарындағы порт;</w:t>
      </w:r>
      <w:r>
        <w:br/>
      </w:r>
      <w:r>
        <w:rPr>
          <w:rFonts w:ascii="Times New Roman"/>
          <w:b w:val="false"/>
          <w:i w:val="false"/>
          <w:color w:val="000000"/>
          <w:sz w:val="28"/>
        </w:rPr>
        <w:t>
</w:t>
      </w:r>
      <w:r>
        <w:rPr>
          <w:rFonts w:ascii="Times New Roman"/>
          <w:b w:val="false"/>
          <w:i w:val="false"/>
          <w:color w:val="000000"/>
          <w:sz w:val="28"/>
        </w:rPr>
        <w:t>
      9) оңашалау шаралары, оның ішінде карантин - жұқпалы аурулардың таралуына жол бермеуге бағытталған шаралар және шаруашылық тұрғысынан басқа да жағдайларды қарастыратын ерекше тәртіп;</w:t>
      </w:r>
      <w:r>
        <w:br/>
      </w:r>
      <w:r>
        <w:rPr>
          <w:rFonts w:ascii="Times New Roman"/>
          <w:b w:val="false"/>
          <w:i w:val="false"/>
          <w:color w:val="000000"/>
          <w:sz w:val="28"/>
        </w:rPr>
        <w:t>
</w:t>
      </w:r>
      <w:r>
        <w:rPr>
          <w:rFonts w:ascii="Times New Roman"/>
          <w:b w:val="false"/>
          <w:i w:val="false"/>
          <w:color w:val="000000"/>
          <w:sz w:val="28"/>
        </w:rPr>
        <w:t>
      10) кеме - теңіз арқылы немесе ішкі өзен-су жолдары арқылы халықаралық қатынас жасайтын кеме;</w:t>
      </w:r>
      <w:r>
        <w:br/>
      </w:r>
      <w:r>
        <w:rPr>
          <w:rFonts w:ascii="Times New Roman"/>
          <w:b w:val="false"/>
          <w:i w:val="false"/>
          <w:color w:val="000000"/>
          <w:sz w:val="28"/>
        </w:rPr>
        <w:t>
</w:t>
      </w:r>
      <w:r>
        <w:rPr>
          <w:rFonts w:ascii="Times New Roman"/>
          <w:b w:val="false"/>
          <w:i w:val="false"/>
          <w:color w:val="000000"/>
          <w:sz w:val="28"/>
        </w:rPr>
        <w:t>
      11) көліктің түрлері - мемлекеттік шекара арқылы адамдарды, тауарларды немесе жануарларды таситын жылжу құралы;</w:t>
      </w:r>
      <w:r>
        <w:br/>
      </w:r>
      <w:r>
        <w:rPr>
          <w:rFonts w:ascii="Times New Roman"/>
          <w:b w:val="false"/>
          <w:i w:val="false"/>
          <w:color w:val="000000"/>
          <w:sz w:val="28"/>
        </w:rPr>
        <w:t>
</w:t>
      </w:r>
      <w:r>
        <w:rPr>
          <w:rFonts w:ascii="Times New Roman"/>
          <w:b w:val="false"/>
          <w:i w:val="false"/>
          <w:color w:val="000000"/>
          <w:sz w:val="28"/>
        </w:rPr>
        <w:t>
      12) індет - жұқпалы аурулардың әдеттегі аурушаңдық деңгейінен күрт көп өсіп, таралуы;</w:t>
      </w:r>
      <w:r>
        <w:br/>
      </w:r>
      <w:r>
        <w:rPr>
          <w:rFonts w:ascii="Times New Roman"/>
          <w:b w:val="false"/>
          <w:i w:val="false"/>
          <w:color w:val="000000"/>
          <w:sz w:val="28"/>
        </w:rPr>
        <w:t>
</w:t>
      </w:r>
      <w:r>
        <w:rPr>
          <w:rFonts w:ascii="Times New Roman"/>
          <w:b w:val="false"/>
          <w:i w:val="false"/>
          <w:color w:val="000000"/>
          <w:sz w:val="28"/>
        </w:rPr>
        <w:t>
      13) экипаж - көлікте жұмыс атқаратын қызметкерлер.</w:t>
      </w:r>
      <w:r>
        <w:br/>
      </w:r>
      <w:r>
        <w:rPr>
          <w:rFonts w:ascii="Times New Roman"/>
          <w:b w:val="false"/>
          <w:i w:val="false"/>
          <w:color w:val="000000"/>
          <w:sz w:val="28"/>
        </w:rPr>
        <w:t>
</w:t>
      </w:r>
      <w:r>
        <w:rPr>
          <w:rFonts w:ascii="Times New Roman"/>
          <w:b w:val="false"/>
          <w:i w:val="false"/>
          <w:color w:val="000000"/>
          <w:sz w:val="28"/>
        </w:rPr>
        <w:t>
      3. Осы Ережелер мынандай ауруларды болдырмауға бағытталған: тырысқақ, оба, сары безгек (карантиндік аурулар); вирустық қызбалар: (Ласса, Марбург, Эбол, Хунин, Мачупо); менингококктық жұқпалар, энцефалопатияның спонгиолық түрлері, маса арқылы таралатын безгек және басқа да адамға деген қауіпті жұқпалы аурулар (Денге, Чикунгунья, Рифт жазығындағы, Батыс Нілдегі безгектер, жылқылардың энцефаломиелиті-батыс, шығыс американдық, венесуэлалық түрлері, энцефалиттің жапондық, калифорниялық, Сан Луилік, Мюррей жазығындағы түрлері), ИЖПС, өкпенің өзгеше қабынуы.</w:t>
      </w:r>
      <w:r>
        <w:br/>
      </w:r>
      <w:r>
        <w:rPr>
          <w:rFonts w:ascii="Times New Roman"/>
          <w:b w:val="false"/>
          <w:i w:val="false"/>
          <w:color w:val="000000"/>
          <w:sz w:val="28"/>
        </w:rPr>
        <w:t>
</w:t>
      </w:r>
      <w:r>
        <w:rPr>
          <w:rFonts w:ascii="Times New Roman"/>
          <w:b w:val="false"/>
          <w:i w:val="false"/>
          <w:color w:val="000000"/>
          <w:sz w:val="28"/>
        </w:rPr>
        <w:t xml:space="preserve">
      4. Республика аумағын санитарлық тұрғыдан қорғау, 3-бапта көрсетілген жұқпалы ауруларды шет елдерден әкелуіне, ауру орын алған күнде оның таралуына жол бермей, таралу аумағын шектеп, ошақтарын жоюды қамтитын жалпы мемлекеттік шаралар жүйесіне жатады </w:t>
      </w:r>
      <w:r>
        <w:br/>
      </w:r>
      <w:r>
        <w:rPr>
          <w:rFonts w:ascii="Times New Roman"/>
          <w:b w:val="false"/>
          <w:i w:val="false"/>
          <w:color w:val="000000"/>
          <w:sz w:val="28"/>
        </w:rPr>
        <w:t>
      Осы Ережеде көрсетілмеген жұқпалы аурумен ауырған адам анықталған жағдайда, барлық шаралар, оның ішінде шетелдік көліктер мен шетелдік азаматтарына байланыстылығы республика аумағындағы нормативтерге және заңдар жиынтығына сай жүргізілуі керек.</w:t>
      </w:r>
      <w:r>
        <w:br/>
      </w:r>
      <w:r>
        <w:rPr>
          <w:rFonts w:ascii="Times New Roman"/>
          <w:b w:val="false"/>
          <w:i w:val="false"/>
          <w:color w:val="000000"/>
          <w:sz w:val="28"/>
        </w:rPr>
        <w:t>
</w:t>
      </w:r>
      <w:r>
        <w:rPr>
          <w:rFonts w:ascii="Times New Roman"/>
          <w:b w:val="false"/>
          <w:i w:val="false"/>
          <w:color w:val="000000"/>
          <w:sz w:val="28"/>
        </w:rPr>
        <w:t>
      5. Қазақстан Республикасының аумағын санитарлық тұрғыдан қорғау жұмыстарын жүргізу - Мемлекеттік шекарадағы өткізу пункттерінде халықаралық қатынастағы көліктің барлық түрлерінде және Мемлекеттік шекарадан жаяу өтетін адамдарға іске асырылатын ұйымдастырушылық, санитарлық-гигиеналық, емдеу-профилактикалау және індетке қарсы шараларды қарастырады.</w:t>
      </w:r>
      <w:r>
        <w:br/>
      </w:r>
      <w:r>
        <w:rPr>
          <w:rFonts w:ascii="Times New Roman"/>
          <w:b w:val="false"/>
          <w:i w:val="false"/>
          <w:color w:val="000000"/>
          <w:sz w:val="28"/>
        </w:rPr>
        <w:t>
</w:t>
      </w:r>
      <w:r>
        <w:rPr>
          <w:rFonts w:ascii="Times New Roman"/>
          <w:b w:val="false"/>
          <w:i w:val="false"/>
          <w:color w:val="000000"/>
          <w:sz w:val="28"/>
        </w:rPr>
        <w:t>
      6. Облыстық санитарлық-эпидемиологиялық қызметтің уәкілетті органдары өзіне бағынышты аумақтарда, ведомстволарда (өзіне қарасты емес жүйе ішінде) халықты санитарлық тұрғыдан қорғау шараларының орындалуын медициналық қызметтер арқылы іске асырады.</w:t>
      </w:r>
      <w:r>
        <w:br/>
      </w:r>
      <w:r>
        <w:rPr>
          <w:rFonts w:ascii="Times New Roman"/>
          <w:b w:val="false"/>
          <w:i w:val="false"/>
          <w:color w:val="000000"/>
          <w:sz w:val="28"/>
        </w:rPr>
        <w:t>
</w:t>
      </w:r>
      <w:r>
        <w:rPr>
          <w:rFonts w:ascii="Times New Roman"/>
          <w:b w:val="false"/>
          <w:i w:val="false"/>
          <w:color w:val="000000"/>
          <w:sz w:val="28"/>
        </w:rPr>
        <w:t>
      7. Республика аумағын санитарлық тұрғыдан қорғау шаралары әрбір әкімшілік аумағында денсаулық сақтау органдары арқылы әзірленеді. Ол жұқпалы және паразитарлық аурулардың алдын алуға бағытталған кешенді жоспардың құрамына енеді. Эпидемиялық және жергілікті жердегі жағдайдың өзгеруіне байланысты бұл жоспарға тиісті өзгерулер енгізіліп отырылады.</w:t>
      </w:r>
      <w:r>
        <w:br/>
      </w:r>
      <w:r>
        <w:rPr>
          <w:rFonts w:ascii="Times New Roman"/>
          <w:b w:val="false"/>
          <w:i w:val="false"/>
          <w:color w:val="000000"/>
          <w:sz w:val="28"/>
        </w:rPr>
        <w:t>
</w:t>
      </w:r>
      <w:r>
        <w:rPr>
          <w:rFonts w:ascii="Times New Roman"/>
          <w:b w:val="false"/>
          <w:i w:val="false"/>
          <w:color w:val="000000"/>
          <w:sz w:val="28"/>
        </w:rPr>
        <w:t>
      8. Халықтың санитарлық-эпидемиологиялық салауаттылығы туралы уәкілетті органы қолданыстағы тәртіпке сай, шет елдердегі және республика аумағындағы эпидемиялық жағдайдың өзгергендігі туралы жедел ақпаратты таратып, індетке қарсы шараларды жүргізуі үшін, оны аумақтық денсаулық сақтау органдарына, ведомстволық медициналық, санитарлық-эпидемиологиялық қызметтерге сондай-ақ, басқа да министрліктер мен ведомстволарға жіберіп отырады.</w:t>
      </w:r>
      <w:r>
        <w:br/>
      </w:r>
      <w:r>
        <w:rPr>
          <w:rFonts w:ascii="Times New Roman"/>
          <w:b w:val="false"/>
          <w:i w:val="false"/>
          <w:color w:val="000000"/>
          <w:sz w:val="28"/>
        </w:rPr>
        <w:t>
</w:t>
      </w:r>
      <w:r>
        <w:rPr>
          <w:rFonts w:ascii="Times New Roman"/>
          <w:b w:val="false"/>
          <w:i w:val="false"/>
          <w:color w:val="000000"/>
          <w:sz w:val="28"/>
        </w:rPr>
        <w:t>
      9. Осы ереженің талаптары орындалатын ауру бұрын болмаған шет елдік аумақтарда жұқпалы ауру пайда болғанда, ондағы консульство заңдар жиынтығына сай жұмыс атқарады.</w:t>
      </w:r>
      <w:r>
        <w:br/>
      </w:r>
      <w:r>
        <w:rPr>
          <w:rFonts w:ascii="Times New Roman"/>
          <w:b w:val="false"/>
          <w:i w:val="false"/>
          <w:color w:val="000000"/>
          <w:sz w:val="28"/>
        </w:rPr>
        <w:t>
</w:t>
      </w:r>
      <w:r>
        <w:rPr>
          <w:rFonts w:ascii="Times New Roman"/>
          <w:b w:val="false"/>
          <w:i w:val="false"/>
          <w:color w:val="000000"/>
          <w:sz w:val="28"/>
        </w:rPr>
        <w:t>
      10. Халықтың санитарлық-эпидемиологиялық салауаттылығы туралы уәкілетті органы республика азаматтары шет елге шығарда ауруға қарсы егу керектігі көрсетілген елдердің тізімін жасап, ол тізімді және оған қосылған өзгерістерді жергілікті денсаулық сақтау органдарына, ведомстволық медициналық қызметтерге, сондай-ақ, азаматтарын шет елге жіберуді ұйымдастыратын министрліктерге, агенттіктерге, комитеттерге, қоғамдық ұйымдарға, ведомстволарға жібереді.</w:t>
      </w:r>
      <w:r>
        <w:br/>
      </w:r>
      <w:r>
        <w:rPr>
          <w:rFonts w:ascii="Times New Roman"/>
          <w:b w:val="false"/>
          <w:i w:val="false"/>
          <w:color w:val="000000"/>
          <w:sz w:val="28"/>
        </w:rPr>
        <w:t>
</w:t>
      </w:r>
      <w:r>
        <w:rPr>
          <w:rFonts w:ascii="Times New Roman"/>
          <w:b w:val="false"/>
          <w:i w:val="false"/>
          <w:color w:val="000000"/>
          <w:sz w:val="28"/>
        </w:rPr>
        <w:t>
      11. Халықтың санитарлық-эпидемиологиялық салауаттылығы туралы уәкілетті органы белгіленген тәртіпке сай жұқпалы ауруларды халықаралық эпидемиологиялық тұрғыдан қадағалау жөніндегі мәселе бойынша сыртқы байланысты жасай отырып, Халықаралық медициналық-санитарлық ережелердің орындалуын жүзеге асырады; осы Ережелердің талаптары таралатын Дүниежүзілік денсаулық сақтау ұйымына, дипломатиялық арнаулы уәкілдіктерге және аумақтағы шет ел мемлекеттерінің консульстволарына аурушаңдықтың эпидемиологиялық, эпизоотикалық жағдайлары туралы хабарлайды.</w:t>
      </w:r>
      <w:r>
        <w:br/>
      </w:r>
      <w:r>
        <w:rPr>
          <w:rFonts w:ascii="Times New Roman"/>
          <w:b w:val="false"/>
          <w:i w:val="false"/>
          <w:color w:val="000000"/>
          <w:sz w:val="28"/>
        </w:rPr>
        <w:t>
</w:t>
      </w:r>
      <w:r>
        <w:rPr>
          <w:rFonts w:ascii="Times New Roman"/>
          <w:b w:val="false"/>
          <w:i w:val="false"/>
          <w:color w:val="000000"/>
          <w:sz w:val="28"/>
        </w:rPr>
        <w:t>
      12. Осы Ережелерде қарастырылған талаптар орындалмаған жағдайда, көліктердің, жеке тұлғалар мен шет ел азаматтарының елден шығуына-келуіне, республика аумағына жүктердің, заттардың әкелінуіне, әкетуіне тыйым салынады, сондай-ақ, халықаралық пошта жұмысы шектеліп немесе мүлде тоқтатылады.</w:t>
      </w:r>
      <w:r>
        <w:br/>
      </w:r>
      <w:r>
        <w:rPr>
          <w:rFonts w:ascii="Times New Roman"/>
          <w:b w:val="false"/>
          <w:i w:val="false"/>
          <w:color w:val="000000"/>
          <w:sz w:val="28"/>
        </w:rPr>
        <w:t>
</w:t>
      </w:r>
      <w:r>
        <w:rPr>
          <w:rFonts w:ascii="Times New Roman"/>
          <w:b w:val="false"/>
          <w:i w:val="false"/>
          <w:color w:val="000000"/>
          <w:sz w:val="28"/>
        </w:rPr>
        <w:t>
      13. Қазақстан Республикасының немесе шет елдік мемлекет аумағында аса қауіпті, вирустық және паразитарлық жұқпалы аурулардың таралуы жөнінде қатер төнген жағдайда, Үкіметтің шешімі бойынша Мемлекеттік шекара арқылы қатерлі учаскелермен байланыс жасау уақытша тоқталып, Мемлекеттік шекарадан өтетін адамдарға, жануарларға, жүктерге, көліктерге карантиндік шектеу қойылады.</w:t>
      </w:r>
    </w:p>
    <w:bookmarkEnd w:id="2"/>
    <w:bookmarkStart w:name="z15" w:id="3"/>
    <w:p>
      <w:pPr>
        <w:spacing w:after="0"/>
        <w:ind w:left="0"/>
        <w:jc w:val="left"/>
      </w:pPr>
      <w:r>
        <w:rPr>
          <w:rFonts w:ascii="Times New Roman"/>
          <w:b/>
          <w:i w:val="false"/>
          <w:color w:val="000000"/>
        </w:rPr>
        <w:t xml:space="preserve"> 
2. Халықаралық байланыс жасайтын көлік түрлеріне</w:t>
      </w:r>
      <w:r>
        <w:br/>
      </w:r>
      <w:r>
        <w:rPr>
          <w:rFonts w:ascii="Times New Roman"/>
          <w:b/>
          <w:i w:val="false"/>
          <w:color w:val="000000"/>
        </w:rPr>
        <w:t>
және Мемлекеттік шекарадан өткізу пункттерінде</w:t>
      </w:r>
      <w:r>
        <w:br/>
      </w:r>
      <w:r>
        <w:rPr>
          <w:rFonts w:ascii="Times New Roman"/>
          <w:b/>
          <w:i w:val="false"/>
          <w:color w:val="000000"/>
        </w:rPr>
        <w:t>
жүргізілетін шаралар</w:t>
      </w:r>
    </w:p>
    <w:bookmarkEnd w:id="3"/>
    <w:bookmarkStart w:name="z86" w:id="4"/>
    <w:p>
      <w:pPr>
        <w:spacing w:after="0"/>
        <w:ind w:left="0"/>
        <w:jc w:val="both"/>
      </w:pPr>
      <w:r>
        <w:rPr>
          <w:rFonts w:ascii="Times New Roman"/>
          <w:b w:val="false"/>
          <w:i w:val="false"/>
          <w:color w:val="000000"/>
          <w:sz w:val="28"/>
        </w:rPr>
        <w:t>      14. Шет елге жіберілетін халықаралық байланыс жасайтын көліктер мынандай жағдаймен қамтамасыз етіледі:</w:t>
      </w:r>
      <w:r>
        <w:br/>
      </w:r>
      <w:r>
        <w:rPr>
          <w:rFonts w:ascii="Times New Roman"/>
          <w:b w:val="false"/>
          <w:i w:val="false"/>
          <w:color w:val="000000"/>
          <w:sz w:val="28"/>
        </w:rPr>
        <w:t>
      1) шетелге жіберілетін көліктерді санитарлық-эпидемиологиялық тұрғыдан дайындау;</w:t>
      </w:r>
      <w:r>
        <w:br/>
      </w:r>
      <w:r>
        <w:rPr>
          <w:rFonts w:ascii="Times New Roman"/>
          <w:b w:val="false"/>
          <w:i w:val="false"/>
          <w:color w:val="000000"/>
          <w:sz w:val="28"/>
        </w:rPr>
        <w:t>
</w:t>
      </w:r>
      <w:r>
        <w:rPr>
          <w:rFonts w:ascii="Times New Roman"/>
          <w:b w:val="false"/>
          <w:i w:val="false"/>
          <w:color w:val="000000"/>
          <w:sz w:val="28"/>
        </w:rPr>
        <w:t>
      2) осы Ережелерде көрсетілген аурулардың алдын алу және олармен күресу мәселесі бойынша көлік түрлерінің экипаждары (бригадалары) арнайы дайындықтан өткізіледі (дайындықты медициналық ұйымдар жүргізуі керек);</w:t>
      </w:r>
      <w:r>
        <w:br/>
      </w:r>
      <w:r>
        <w:rPr>
          <w:rFonts w:ascii="Times New Roman"/>
          <w:b w:val="false"/>
          <w:i w:val="false"/>
          <w:color w:val="000000"/>
          <w:sz w:val="28"/>
        </w:rPr>
        <w:t>
</w:t>
      </w:r>
      <w:r>
        <w:rPr>
          <w:rFonts w:ascii="Times New Roman"/>
          <w:b w:val="false"/>
          <w:i w:val="false"/>
          <w:color w:val="000000"/>
          <w:sz w:val="28"/>
        </w:rPr>
        <w:t>
      3) экипаж мүшелері (бригадалар) мен жолаушылар сапалы ауыз сумен қамтамасыз ету;</w:t>
      </w:r>
      <w:r>
        <w:br/>
      </w:r>
      <w:r>
        <w:rPr>
          <w:rFonts w:ascii="Times New Roman"/>
          <w:b w:val="false"/>
          <w:i w:val="false"/>
          <w:color w:val="000000"/>
          <w:sz w:val="28"/>
        </w:rPr>
        <w:t>
</w:t>
      </w:r>
      <w:r>
        <w:rPr>
          <w:rFonts w:ascii="Times New Roman"/>
          <w:b w:val="false"/>
          <w:i w:val="false"/>
          <w:color w:val="000000"/>
          <w:sz w:val="28"/>
        </w:rPr>
        <w:t>
      4) көлік түрлерін, порттың нысандары мен аумағын, стансаларды кеміргіштер және буынаяқтылардан қорғау, көрсеткіштер бойынша (әуе, теңіз және өзен кемелерінің рейстерінде, теміржол құрамында) дератизация және дезинсекция шараларын жүргізу.</w:t>
      </w:r>
      <w:r>
        <w:br/>
      </w:r>
      <w:r>
        <w:rPr>
          <w:rFonts w:ascii="Times New Roman"/>
          <w:b w:val="false"/>
          <w:i w:val="false"/>
          <w:color w:val="000000"/>
          <w:sz w:val="28"/>
        </w:rPr>
        <w:t>
</w:t>
      </w:r>
      <w:r>
        <w:rPr>
          <w:rFonts w:ascii="Times New Roman"/>
          <w:b w:val="false"/>
          <w:i w:val="false"/>
          <w:color w:val="000000"/>
          <w:sz w:val="28"/>
        </w:rPr>
        <w:t>
      15. Әуе және теңіз кемелерінің командирлері мен капитандары, автостанция, жолаушы поездарының бастықтары:</w:t>
      </w:r>
      <w:r>
        <w:br/>
      </w:r>
      <w:r>
        <w:rPr>
          <w:rFonts w:ascii="Times New Roman"/>
          <w:b w:val="false"/>
          <w:i w:val="false"/>
          <w:color w:val="000000"/>
          <w:sz w:val="28"/>
        </w:rPr>
        <w:t>
</w:t>
      </w:r>
      <w:r>
        <w:rPr>
          <w:rFonts w:ascii="Times New Roman"/>
          <w:b w:val="false"/>
          <w:i w:val="false"/>
          <w:color w:val="000000"/>
          <w:sz w:val="28"/>
        </w:rPr>
        <w:t>
      1) жолаушылар немесе экипаж мүшелерінің (бригадалардың) арасында жұқпалы ауруларға күдікті дегендері анықталғанда жоғарғы әкімшілікке, сондай-ақ, порттарға, авто және темір жол стансаларына санитарлық-карантиндік (теңіз, өзен, ауа жолдарындағы) пункттеріне, мәлімет беріп, кеміргіштер мен қосқанатты жәндіктердің болуы туралы хабарлауы керек;</w:t>
      </w:r>
      <w:r>
        <w:br/>
      </w:r>
      <w:r>
        <w:rPr>
          <w:rFonts w:ascii="Times New Roman"/>
          <w:b w:val="false"/>
          <w:i w:val="false"/>
          <w:color w:val="000000"/>
          <w:sz w:val="28"/>
        </w:rPr>
        <w:t>
</w:t>
      </w:r>
      <w:r>
        <w:rPr>
          <w:rFonts w:ascii="Times New Roman"/>
          <w:b w:val="false"/>
          <w:i w:val="false"/>
          <w:color w:val="000000"/>
          <w:sz w:val="28"/>
        </w:rPr>
        <w:t>
      2) жол жүру барысында індетті болдырмау үшін алғашқы санитарлық-эпидемиологиялық (алдын алу) шараларын жүргізіп, сонымен бірге ауруы анықталған ауру адамды уақытша оқшаулап және көліктегі адамдардың денсаулығын бақылаулары керек;</w:t>
      </w:r>
      <w:r>
        <w:br/>
      </w:r>
      <w:r>
        <w:rPr>
          <w:rFonts w:ascii="Times New Roman"/>
          <w:b w:val="false"/>
          <w:i w:val="false"/>
          <w:color w:val="000000"/>
          <w:sz w:val="28"/>
        </w:rPr>
        <w:t>
</w:t>
      </w:r>
      <w:r>
        <w:rPr>
          <w:rFonts w:ascii="Times New Roman"/>
          <w:b w:val="false"/>
          <w:i w:val="false"/>
          <w:color w:val="000000"/>
          <w:sz w:val="28"/>
        </w:rPr>
        <w:t>
      3) поездардың бастықтары мен кемелердің капитандары зарарсыздандыру, дезинсекция және дератизация шараларын жүргізіп, өліп қалған, ауланып ұсталған кеміргіштерді жинап, сақтап, жақын маңдағы портқа жеткізулері керек.</w:t>
      </w:r>
      <w:r>
        <w:br/>
      </w:r>
      <w:r>
        <w:rPr>
          <w:rFonts w:ascii="Times New Roman"/>
          <w:b w:val="false"/>
          <w:i w:val="false"/>
          <w:color w:val="000000"/>
          <w:sz w:val="28"/>
        </w:rPr>
        <w:t>
</w:t>
      </w:r>
      <w:r>
        <w:rPr>
          <w:rFonts w:ascii="Times New Roman"/>
          <w:b w:val="false"/>
          <w:i w:val="false"/>
          <w:color w:val="000000"/>
          <w:sz w:val="28"/>
        </w:rPr>
        <w:t xml:space="preserve">
      16. Жұқпалы ауруларға күдікті дегендердің негізгі симптомдары мынандай болып келеді: тырысқақ (дененің қызуы -37 </w:t>
      </w:r>
      <w:r>
        <w:rPr>
          <w:rFonts w:ascii="Times New Roman"/>
          <w:b w:val="false"/>
          <w:i w:val="false"/>
          <w:color w:val="000000"/>
          <w:vertAlign w:val="superscript"/>
        </w:rPr>
        <w:t xml:space="preserve">0 </w:t>
      </w:r>
      <w:r>
        <w:rPr>
          <w:rFonts w:ascii="Times New Roman"/>
          <w:b w:val="false"/>
          <w:i w:val="false"/>
          <w:color w:val="000000"/>
          <w:sz w:val="28"/>
        </w:rPr>
        <w:t>С және одан да жоғары болуы), жөтелу, іштің өтуі, құсу, денеде бөртпенің пайда болуы, лимфалық түйіндердің үлкеюі, сарғаю, қан құйылу және қанның кетуі, сонымен қатар, міндетті түрде эпидемиологиялық көрсеткіштер ескеріледі.</w:t>
      </w:r>
      <w:r>
        <w:br/>
      </w:r>
      <w:r>
        <w:rPr>
          <w:rFonts w:ascii="Times New Roman"/>
          <w:b w:val="false"/>
          <w:i w:val="false"/>
          <w:color w:val="000000"/>
          <w:sz w:val="28"/>
        </w:rPr>
        <w:t>
</w:t>
      </w:r>
      <w:r>
        <w:rPr>
          <w:rFonts w:ascii="Times New Roman"/>
          <w:b w:val="false"/>
          <w:i w:val="false"/>
          <w:color w:val="000000"/>
          <w:sz w:val="28"/>
        </w:rPr>
        <w:t>
      17. Көлік елге келердің алдында порттың, теміржол, автокөлік стансаларының әкімшілігіне төменде көрсетілген қызметкерлері арқылы мынандай хабарды (мәліметті) береді:</w:t>
      </w:r>
      <w:r>
        <w:br/>
      </w:r>
      <w:r>
        <w:rPr>
          <w:rFonts w:ascii="Times New Roman"/>
          <w:b w:val="false"/>
          <w:i w:val="false"/>
          <w:color w:val="000000"/>
          <w:sz w:val="28"/>
        </w:rPr>
        <w:t>
</w:t>
      </w:r>
      <w:r>
        <w:rPr>
          <w:rFonts w:ascii="Times New Roman"/>
          <w:b w:val="false"/>
          <w:i w:val="false"/>
          <w:color w:val="000000"/>
          <w:sz w:val="28"/>
        </w:rPr>
        <w:t>
      1) медициналық-санитарлық декларацияның шешіміне сай - теңіз және өзен кемелерінің капитандары;</w:t>
      </w:r>
      <w:r>
        <w:br/>
      </w:r>
      <w:r>
        <w:rPr>
          <w:rFonts w:ascii="Times New Roman"/>
          <w:b w:val="false"/>
          <w:i w:val="false"/>
          <w:color w:val="000000"/>
          <w:sz w:val="28"/>
        </w:rPr>
        <w:t>
</w:t>
      </w:r>
      <w:r>
        <w:rPr>
          <w:rFonts w:ascii="Times New Roman"/>
          <w:b w:val="false"/>
          <w:i w:val="false"/>
          <w:color w:val="000000"/>
          <w:sz w:val="28"/>
        </w:rPr>
        <w:t>
      2) жалпы медициналық-санитарлық декларациясының шешіміне сай - әуе кемесінің командирлері;</w:t>
      </w:r>
      <w:r>
        <w:br/>
      </w:r>
      <w:r>
        <w:rPr>
          <w:rFonts w:ascii="Times New Roman"/>
          <w:b w:val="false"/>
          <w:i w:val="false"/>
          <w:color w:val="000000"/>
          <w:sz w:val="28"/>
        </w:rPr>
        <w:t>
</w:t>
      </w:r>
      <w:r>
        <w:rPr>
          <w:rFonts w:ascii="Times New Roman"/>
          <w:b w:val="false"/>
          <w:i w:val="false"/>
          <w:color w:val="000000"/>
          <w:sz w:val="28"/>
        </w:rPr>
        <w:t>
      3) осы санитарлық ережеде көрсетілгендегідей жолаушылардың арасында ауруға күдіктілер бар болғанда, немесе кеміргіштердің өлімі орын алғанда - жолаушы таситын поездардың бастықтары;</w:t>
      </w:r>
      <w:r>
        <w:br/>
      </w:r>
      <w:r>
        <w:rPr>
          <w:rFonts w:ascii="Times New Roman"/>
          <w:b w:val="false"/>
          <w:i w:val="false"/>
          <w:color w:val="000000"/>
          <w:sz w:val="28"/>
        </w:rPr>
        <w:t>
</w:t>
      </w:r>
      <w:r>
        <w:rPr>
          <w:rFonts w:ascii="Times New Roman"/>
          <w:b w:val="false"/>
          <w:i w:val="false"/>
          <w:color w:val="000000"/>
          <w:sz w:val="28"/>
        </w:rPr>
        <w:t>
      4) осы санитарлық ережеде көрсетілгендегідей жолаушылардың арасында ауруға күдіктілер бар болғанда халықаралық автобустардың жүргізушілері.</w:t>
      </w:r>
      <w:r>
        <w:br/>
      </w:r>
      <w:r>
        <w:rPr>
          <w:rFonts w:ascii="Times New Roman"/>
          <w:b w:val="false"/>
          <w:i w:val="false"/>
          <w:color w:val="000000"/>
          <w:sz w:val="28"/>
        </w:rPr>
        <w:t>
      Порттардың, теміржол және автокөлік стансаларының әкімшілігі алынған ақпаратты тез арада шекарадан өткендердің мемлекеттік қорғауды бақылайтын медициналық ұйымдарға жеткізеді.</w:t>
      </w:r>
      <w:r>
        <w:br/>
      </w:r>
      <w:r>
        <w:rPr>
          <w:rFonts w:ascii="Times New Roman"/>
          <w:b w:val="false"/>
          <w:i w:val="false"/>
          <w:color w:val="000000"/>
          <w:sz w:val="28"/>
        </w:rPr>
        <w:t>
</w:t>
      </w:r>
      <w:r>
        <w:rPr>
          <w:rFonts w:ascii="Times New Roman"/>
          <w:b w:val="false"/>
          <w:i w:val="false"/>
          <w:color w:val="000000"/>
          <w:sz w:val="28"/>
        </w:rPr>
        <w:t>
      18. Осы ережеде көрсетілген талаптарға сай жолаушылардың арасында ауру белгілері немесе кеміргіштердің өлімі, масалардың барлығы анықталса келген көлік, оның экипажы (бригадасы), жолаушылары, әкелген жүгімен мемлекеттік шекарадан өткізу пунктінде медициналық (санитарлық) тексерістен өтеді.</w:t>
      </w:r>
      <w:r>
        <w:br/>
      </w:r>
      <w:r>
        <w:rPr>
          <w:rFonts w:ascii="Times New Roman"/>
          <w:b w:val="false"/>
          <w:i w:val="false"/>
          <w:color w:val="000000"/>
          <w:sz w:val="28"/>
        </w:rPr>
        <w:t>
</w:t>
      </w:r>
      <w:r>
        <w:rPr>
          <w:rFonts w:ascii="Times New Roman"/>
          <w:b w:val="false"/>
          <w:i w:val="false"/>
          <w:color w:val="000000"/>
          <w:sz w:val="28"/>
        </w:rPr>
        <w:t>
      19. Көліктік транспортпен келгендерді медициналық (санитарлық) тексерістен өткізу мыналарды қамтиды:</w:t>
      </w:r>
      <w:r>
        <w:br/>
      </w:r>
      <w:r>
        <w:rPr>
          <w:rFonts w:ascii="Times New Roman"/>
          <w:b w:val="false"/>
          <w:i w:val="false"/>
          <w:color w:val="000000"/>
          <w:sz w:val="28"/>
        </w:rPr>
        <w:t>
</w:t>
      </w:r>
      <w:r>
        <w:rPr>
          <w:rFonts w:ascii="Times New Roman"/>
          <w:b w:val="false"/>
          <w:i w:val="false"/>
          <w:color w:val="000000"/>
          <w:sz w:val="28"/>
        </w:rPr>
        <w:t>
      1) ауруды (ауруға деген күдіктіні) анықтау үшін, экипажды (бригаданы) және жолаушыларды сұрау арқылы жағдайын біліп, медициналық тексеріс жүргізеді;</w:t>
      </w:r>
      <w:r>
        <w:br/>
      </w:r>
      <w:r>
        <w:rPr>
          <w:rFonts w:ascii="Times New Roman"/>
          <w:b w:val="false"/>
          <w:i w:val="false"/>
          <w:color w:val="000000"/>
          <w:sz w:val="28"/>
        </w:rPr>
        <w:t>
      Осы Ережеде көрсетілгендей аурулармен ауырады-ау деген күдіктілер ауру ретінде саналып, олардан жұқпаның таралмауын болдырмау үшін жүргізетін шаралар толық мөлшерде жүргізіледі;</w:t>
      </w:r>
      <w:r>
        <w:br/>
      </w:r>
      <w:r>
        <w:rPr>
          <w:rFonts w:ascii="Times New Roman"/>
          <w:b w:val="false"/>
          <w:i w:val="false"/>
          <w:color w:val="000000"/>
          <w:sz w:val="28"/>
        </w:rPr>
        <w:t>
</w:t>
      </w:r>
      <w:r>
        <w:rPr>
          <w:rFonts w:ascii="Times New Roman"/>
          <w:b w:val="false"/>
          <w:i w:val="false"/>
          <w:color w:val="000000"/>
          <w:sz w:val="28"/>
        </w:rPr>
        <w:t>
      2) теңіздегі медициналық-санитарлық декларациясын, ауа кемесінің медициналық-санитарлық бөлімінің декларациясын және дератизация (дезинсекция) жүргізілгені туралы куәліктерін немесе ондай шараларды жүргізуден босатылғаны туралы құжаттарды тексереді;</w:t>
      </w:r>
      <w:r>
        <w:br/>
      </w:r>
      <w:r>
        <w:rPr>
          <w:rFonts w:ascii="Times New Roman"/>
          <w:b w:val="false"/>
          <w:i w:val="false"/>
          <w:color w:val="000000"/>
          <w:sz w:val="28"/>
        </w:rPr>
        <w:t>
</w:t>
      </w:r>
      <w:r>
        <w:rPr>
          <w:rFonts w:ascii="Times New Roman"/>
          <w:b w:val="false"/>
          <w:i w:val="false"/>
          <w:color w:val="000000"/>
          <w:sz w:val="28"/>
        </w:rPr>
        <w:t>
      3) жол жүру маршрутын анықтау үшін (эпидемиялық көрсеткіштерге қарап) төлқұжаттары мен билеттерін тексереді;</w:t>
      </w:r>
      <w:r>
        <w:br/>
      </w:r>
      <w:r>
        <w:rPr>
          <w:rFonts w:ascii="Times New Roman"/>
          <w:b w:val="false"/>
          <w:i w:val="false"/>
          <w:color w:val="000000"/>
          <w:sz w:val="28"/>
        </w:rPr>
        <w:t>
</w:t>
      </w:r>
      <w:r>
        <w:rPr>
          <w:rFonts w:ascii="Times New Roman"/>
          <w:b w:val="false"/>
          <w:i w:val="false"/>
          <w:color w:val="000000"/>
          <w:sz w:val="28"/>
        </w:rPr>
        <w:t xml:space="preserve">
      4) көлік түрлерін, жүктерді, оның ішінде контейнерлер мен лихтерларды санитарлық тұрғыдан тексеру үшін: </w:t>
      </w:r>
      <w:r>
        <w:br/>
      </w:r>
      <w:r>
        <w:rPr>
          <w:rFonts w:ascii="Times New Roman"/>
          <w:b w:val="false"/>
          <w:i w:val="false"/>
          <w:color w:val="000000"/>
          <w:sz w:val="28"/>
        </w:rPr>
        <w:t>
      жүк қабылдаушы тарапынан қаптама ашылғанда немесе қаптама бұзылған жағдайда контейнерлер мен лихтерларға Мемлекеттік шекарадағы өткізу пунктарында санитарлық тұрғыдан тексеріс жүргізеді. Егер контейнерлер мен лихтерларды өткізу пунктына алып келіп, ашқаннан кейін, жүк қабылдаушы оның ішінен кеміргіштерді, буынаяқтыларды немесе олардың осы жерде болғандығы туралы деректерге сүйене отырып, бұл туралы аймақтық санитарлық-эпидемиологиялық қадағалаудың мемлекеттік органына хабарлауы керек.</w:t>
      </w:r>
      <w:r>
        <w:br/>
      </w:r>
      <w:r>
        <w:rPr>
          <w:rFonts w:ascii="Times New Roman"/>
          <w:b w:val="false"/>
          <w:i w:val="false"/>
          <w:color w:val="000000"/>
          <w:sz w:val="28"/>
        </w:rPr>
        <w:t>
</w:t>
      </w:r>
      <w:r>
        <w:rPr>
          <w:rFonts w:ascii="Times New Roman"/>
          <w:b w:val="false"/>
          <w:i w:val="false"/>
          <w:color w:val="000000"/>
          <w:sz w:val="28"/>
        </w:rPr>
        <w:t>
      20. Медициналық (санитарлық) тексеріс Мемлекеттік шекараның өткізу пунктінде бірінші болып өткізіліп, басқа шаралардан бұрын жүргізіледі. Шет елден келген көліктерге медициналық (санитарлық) тексеріс жүргізілу біткеннен және індетті болдырмау шаралары жүргізілгеннен кейін шекаралық, кедендік бақылаулар жүргізіледі.</w:t>
      </w:r>
      <w:r>
        <w:br/>
      </w:r>
      <w:r>
        <w:rPr>
          <w:rFonts w:ascii="Times New Roman"/>
          <w:b w:val="false"/>
          <w:i w:val="false"/>
          <w:color w:val="000000"/>
          <w:sz w:val="28"/>
        </w:rPr>
        <w:t>
      Індеттің тараламауына бағытталған шаралар транспорттан басқа жерде (анықталған ауруды уақытша вокзалдың медпунктінде ұстағанда) жүргізілсе, ауруға тиісті заттар кедендік бақылау пунктінде оның иесі бақылаудан өткізгенше санитарлық-карантиндік пунктте сақталады.</w:t>
      </w:r>
      <w:r>
        <w:br/>
      </w:r>
      <w:r>
        <w:rPr>
          <w:rFonts w:ascii="Times New Roman"/>
          <w:b w:val="false"/>
          <w:i w:val="false"/>
          <w:color w:val="000000"/>
          <w:sz w:val="28"/>
        </w:rPr>
        <w:t>
</w:t>
      </w:r>
      <w:r>
        <w:rPr>
          <w:rFonts w:ascii="Times New Roman"/>
          <w:b w:val="false"/>
          <w:i w:val="false"/>
          <w:color w:val="000000"/>
          <w:sz w:val="28"/>
        </w:rPr>
        <w:t>
      21. Мемлекеттік шекарадағы өткізу пункттерінде медициналық (санитарлық) тексерістерді мынандай жерлерде жүргізеді:</w:t>
      </w:r>
      <w:r>
        <w:br/>
      </w:r>
      <w:r>
        <w:rPr>
          <w:rFonts w:ascii="Times New Roman"/>
          <w:b w:val="false"/>
          <w:i w:val="false"/>
          <w:color w:val="000000"/>
          <w:sz w:val="28"/>
        </w:rPr>
        <w:t>
</w:t>
      </w:r>
      <w:r>
        <w:rPr>
          <w:rFonts w:ascii="Times New Roman"/>
          <w:b w:val="false"/>
          <w:i w:val="false"/>
          <w:color w:val="000000"/>
          <w:sz w:val="28"/>
        </w:rPr>
        <w:t>
      1) халықаралық теңіз, өзен және аэропорттарында, халықаралық автотрассаларда мемлекеттік санитарлық-эпидемиологиялық қызметтің аймақтық басқармасының санитарлық-карантиндік пункттерінің күшімен жүргізіледі;</w:t>
      </w:r>
      <w:r>
        <w:br/>
      </w:r>
      <w:r>
        <w:rPr>
          <w:rFonts w:ascii="Times New Roman"/>
          <w:b w:val="false"/>
          <w:i w:val="false"/>
          <w:color w:val="000000"/>
          <w:sz w:val="28"/>
        </w:rPr>
        <w:t>
</w:t>
      </w:r>
      <w:r>
        <w:rPr>
          <w:rFonts w:ascii="Times New Roman"/>
          <w:b w:val="false"/>
          <w:i w:val="false"/>
          <w:color w:val="000000"/>
          <w:sz w:val="28"/>
        </w:rPr>
        <w:t>
      2) шекарадағы теміржол стансаларында-транспорттағы мемлекеттік санитарлық-эпидемиологиялық қадағалау басқармасының санитарлық бақылау пункттерінің күшімен жүргізіледі.</w:t>
      </w:r>
      <w:r>
        <w:br/>
      </w:r>
      <w:r>
        <w:rPr>
          <w:rFonts w:ascii="Times New Roman"/>
          <w:b w:val="false"/>
          <w:i w:val="false"/>
          <w:color w:val="000000"/>
          <w:sz w:val="28"/>
        </w:rPr>
        <w:t>
</w:t>
      </w:r>
      <w:r>
        <w:rPr>
          <w:rFonts w:ascii="Times New Roman"/>
          <w:b w:val="false"/>
          <w:i w:val="false"/>
          <w:color w:val="000000"/>
          <w:sz w:val="28"/>
        </w:rPr>
        <w:t>
      22. Медициналық (санитарлық) тексеріс жүргізетін лауазымды адамдар жұмыс куәлігін көрсеткеннен кейін экипаж мүшелері (бригадалар) мен жолаушылар және халық денсаулығына қауіпті жүк орналасқан үй-жайларға, көлікке емін-еркін кіру құқығына ие болады.</w:t>
      </w:r>
      <w:r>
        <w:br/>
      </w:r>
      <w:r>
        <w:rPr>
          <w:rFonts w:ascii="Times New Roman"/>
          <w:b w:val="false"/>
          <w:i w:val="false"/>
          <w:color w:val="000000"/>
          <w:sz w:val="28"/>
        </w:rPr>
        <w:t>
      Медициналық тексеріс жүргізілгеннен кейін, керек болған жағдайда індетке қарсы шаралар жүргізіліп болғаннан соң көлікке емін-еркін қозғалуға рұқсат беріледі.</w:t>
      </w:r>
      <w:r>
        <w:br/>
      </w:r>
      <w:r>
        <w:rPr>
          <w:rFonts w:ascii="Times New Roman"/>
          <w:b w:val="false"/>
          <w:i w:val="false"/>
          <w:color w:val="000000"/>
          <w:sz w:val="28"/>
        </w:rPr>
        <w:t>
</w:t>
      </w:r>
      <w:r>
        <w:rPr>
          <w:rFonts w:ascii="Times New Roman"/>
          <w:b w:val="false"/>
          <w:i w:val="false"/>
          <w:color w:val="000000"/>
          <w:sz w:val="28"/>
        </w:rPr>
        <w:t>
      23. Мемлекеттік шекарадағы өткізу пунктінде көлікке, жүкке бақылау жасайтын адам шекаралық әскери, кедендік және басқа да органдар орналасқан бақылау-өткізу пункттерінде жұқпалы аурулардың белгілері анықталған ауруға тексеріс жүргізуге көмектесіп, осы пункттегі медициналық (санитарлық) тексеріс жүргізетін ұйымына әрбір анықталған ауру туралы хабарлайды.</w:t>
      </w:r>
      <w:r>
        <w:br/>
      </w:r>
      <w:r>
        <w:rPr>
          <w:rFonts w:ascii="Times New Roman"/>
          <w:b w:val="false"/>
          <w:i w:val="false"/>
          <w:color w:val="000000"/>
          <w:sz w:val="28"/>
        </w:rPr>
        <w:t>
</w:t>
      </w:r>
      <w:r>
        <w:rPr>
          <w:rFonts w:ascii="Times New Roman"/>
          <w:b w:val="false"/>
          <w:i w:val="false"/>
          <w:color w:val="000000"/>
          <w:sz w:val="28"/>
        </w:rPr>
        <w:t>
      24. Әуе кемелері мен поездар, теңіз және өзен кемелерінің басшыларынан жұқпалы аурулардың белгілері, масалар, өлген кеміргіштер туралы ақпарат түспеген жағдайда, оларға медициналық ұйымдардан емін-еркін жүруіне рұқсат беріледі.</w:t>
      </w:r>
      <w:r>
        <w:br/>
      </w:r>
      <w:r>
        <w:rPr>
          <w:rFonts w:ascii="Times New Roman"/>
          <w:b w:val="false"/>
          <w:i w:val="false"/>
          <w:color w:val="000000"/>
          <w:sz w:val="28"/>
        </w:rPr>
        <w:t>
      Мемлекеттік шекарадағы өткізу пунктінде бақылау жасайтын шекаралық әскери, кедендік және басқа да органдар аурудың барлығы туралы ақпарат бермеген жағдайда, теміржол және автомобиль көліктері медициналық тексерістен өтпейді.</w:t>
      </w:r>
      <w:r>
        <w:br/>
      </w:r>
      <w:r>
        <w:rPr>
          <w:rFonts w:ascii="Times New Roman"/>
          <w:b w:val="false"/>
          <w:i w:val="false"/>
          <w:color w:val="000000"/>
          <w:sz w:val="28"/>
        </w:rPr>
        <w:t>
</w:t>
      </w:r>
      <w:r>
        <w:rPr>
          <w:rFonts w:ascii="Times New Roman"/>
          <w:b w:val="false"/>
          <w:i w:val="false"/>
          <w:color w:val="000000"/>
          <w:sz w:val="28"/>
        </w:rPr>
        <w:t>
      25. Медициналық ұйымдар эпидемиялық жағдайды анықтау үшін көліктерге таңдау арқылы медициналық (санитарлық) тексеріс жүргізеді.</w:t>
      </w:r>
      <w:r>
        <w:br/>
      </w:r>
      <w:r>
        <w:rPr>
          <w:rFonts w:ascii="Times New Roman"/>
          <w:b w:val="false"/>
          <w:i w:val="false"/>
          <w:color w:val="000000"/>
          <w:sz w:val="28"/>
        </w:rPr>
        <w:t>
</w:t>
      </w:r>
      <w:r>
        <w:rPr>
          <w:rFonts w:ascii="Times New Roman"/>
          <w:b w:val="false"/>
          <w:i w:val="false"/>
          <w:color w:val="000000"/>
          <w:sz w:val="28"/>
        </w:rPr>
        <w:t>
      26. Осы Ережелер талаптары жүретін ауруларға күдіктілерді анықтағанда індетке қарсы жүргізілетін шаралар мынандай жағдайды қамтуы керек:</w:t>
      </w:r>
      <w:r>
        <w:br/>
      </w:r>
      <w:r>
        <w:rPr>
          <w:rFonts w:ascii="Times New Roman"/>
          <w:b w:val="false"/>
          <w:i w:val="false"/>
          <w:color w:val="000000"/>
          <w:sz w:val="28"/>
        </w:rPr>
        <w:t>
</w:t>
      </w:r>
      <w:r>
        <w:rPr>
          <w:rFonts w:ascii="Times New Roman"/>
          <w:b w:val="false"/>
          <w:i w:val="false"/>
          <w:color w:val="000000"/>
          <w:sz w:val="28"/>
        </w:rPr>
        <w:t>
      1) диагнозын анықтап, артынан ауруханаға жатқызу үшін ауруды жедел түрде уақытша оқшаулауды;</w:t>
      </w:r>
      <w:r>
        <w:br/>
      </w:r>
      <w:r>
        <w:rPr>
          <w:rFonts w:ascii="Times New Roman"/>
          <w:b w:val="false"/>
          <w:i w:val="false"/>
          <w:color w:val="000000"/>
          <w:sz w:val="28"/>
        </w:rPr>
        <w:t>
</w:t>
      </w:r>
      <w:r>
        <w:rPr>
          <w:rFonts w:ascii="Times New Roman"/>
          <w:b w:val="false"/>
          <w:i w:val="false"/>
          <w:color w:val="000000"/>
          <w:sz w:val="28"/>
        </w:rPr>
        <w:t>
      2) ауруды ауруханаға жатқызбастан бұрын, оның жанында ағымдағы зарарсыздандыру жұмысын жүргізуді ұйымдастыруды;</w:t>
      </w:r>
      <w:r>
        <w:br/>
      </w:r>
      <w:r>
        <w:rPr>
          <w:rFonts w:ascii="Times New Roman"/>
          <w:b w:val="false"/>
          <w:i w:val="false"/>
          <w:color w:val="000000"/>
          <w:sz w:val="28"/>
        </w:rPr>
        <w:t>
</w:t>
      </w:r>
      <w:r>
        <w:rPr>
          <w:rFonts w:ascii="Times New Roman"/>
          <w:b w:val="false"/>
          <w:i w:val="false"/>
          <w:color w:val="000000"/>
          <w:sz w:val="28"/>
        </w:rPr>
        <w:t>
      3) кеңесші-дәрігер арқылы алдын ала қойылған жұқпалы ауруға деген күдік расталса, осы Ережелердің ІІІ, ІҮ тарауларындағы 3-бапқа сай шаралар жүргізілуі керек.</w:t>
      </w:r>
      <w:r>
        <w:br/>
      </w:r>
      <w:r>
        <w:rPr>
          <w:rFonts w:ascii="Times New Roman"/>
          <w:b w:val="false"/>
          <w:i w:val="false"/>
          <w:color w:val="000000"/>
          <w:sz w:val="28"/>
        </w:rPr>
        <w:t>
</w:t>
      </w:r>
      <w:r>
        <w:rPr>
          <w:rFonts w:ascii="Times New Roman"/>
          <w:b w:val="false"/>
          <w:i w:val="false"/>
          <w:color w:val="000000"/>
          <w:sz w:val="28"/>
        </w:rPr>
        <w:t>
      27. Көліктерде, бөлмелерде және көліктік объектілердің аумағында дератизация мен дезинсекция шаралары жүргізіледі.</w:t>
      </w:r>
      <w:r>
        <w:br/>
      </w:r>
      <w:r>
        <w:rPr>
          <w:rFonts w:ascii="Times New Roman"/>
          <w:b w:val="false"/>
          <w:i w:val="false"/>
          <w:color w:val="000000"/>
          <w:sz w:val="28"/>
        </w:rPr>
        <w:t>
</w:t>
      </w:r>
      <w:r>
        <w:rPr>
          <w:rFonts w:ascii="Times New Roman"/>
          <w:b w:val="false"/>
          <w:i w:val="false"/>
          <w:color w:val="000000"/>
          <w:sz w:val="28"/>
        </w:rPr>
        <w:t>
      28. Тырысқақ, оба және басқа да жұқпаларға күдікті белгілері бар ауру адам анықталған көліктер 3 пунктте көрсетілгендей жолаушылар және жүктерімен бірге індетке қарсы шараларды жүргізу мақсатында санитарлық айлаққа жіберіледі (санитарлық тұрақ, санитарлық алаң, санитарлық тұйық жер).</w:t>
      </w:r>
      <w:r>
        <w:br/>
      </w:r>
      <w:r>
        <w:rPr>
          <w:rFonts w:ascii="Times New Roman"/>
          <w:b w:val="false"/>
          <w:i w:val="false"/>
          <w:color w:val="000000"/>
          <w:sz w:val="28"/>
        </w:rPr>
        <w:t>
</w:t>
      </w:r>
      <w:r>
        <w:rPr>
          <w:rFonts w:ascii="Times New Roman"/>
          <w:b w:val="false"/>
          <w:i w:val="false"/>
          <w:color w:val="000000"/>
          <w:sz w:val="28"/>
        </w:rPr>
        <w:t>
      29. Санитарлық індетке қарсы (аурудың алдын алуға арналған) шаралар көлік құралдарында мүмкіндігінше тез басталады.</w:t>
      </w:r>
      <w:r>
        <w:br/>
      </w:r>
      <w:r>
        <w:rPr>
          <w:rFonts w:ascii="Times New Roman"/>
          <w:b w:val="false"/>
          <w:i w:val="false"/>
          <w:color w:val="000000"/>
          <w:sz w:val="28"/>
        </w:rPr>
        <w:t>
</w:t>
      </w:r>
      <w:r>
        <w:rPr>
          <w:rFonts w:ascii="Times New Roman"/>
          <w:b w:val="false"/>
          <w:i w:val="false"/>
          <w:color w:val="000000"/>
          <w:sz w:val="28"/>
        </w:rPr>
        <w:t>
      30. Осы ережемен қарастырылған шаралардың белгіленгені туралы санитарлық-карантин пункті көлік әкімшілігіне хабарлайды.</w:t>
      </w:r>
      <w:r>
        <w:br/>
      </w:r>
      <w:r>
        <w:rPr>
          <w:rFonts w:ascii="Times New Roman"/>
          <w:b w:val="false"/>
          <w:i w:val="false"/>
          <w:color w:val="000000"/>
          <w:sz w:val="28"/>
        </w:rPr>
        <w:t>
      Мұндай шаралар әуе көлігіне қолданғанда, ол туралы мәлімет әкімшіліктің өтініші бойынша, әуе көлігінің жалпы декларациясының санитарлық бөліміне жазылады. Санитарлық-карантин пункті жолаушылардың (экипаж, бригада мүшелерінің) сұрауы бойынша келіп, кеткен уақыты және оларға қолданылған шаралар жөнінде куәлік береді.</w:t>
      </w:r>
      <w:r>
        <w:br/>
      </w:r>
      <w:r>
        <w:rPr>
          <w:rFonts w:ascii="Times New Roman"/>
          <w:b w:val="false"/>
          <w:i w:val="false"/>
          <w:color w:val="000000"/>
          <w:sz w:val="28"/>
        </w:rPr>
        <w:t>
</w:t>
      </w:r>
      <w:r>
        <w:rPr>
          <w:rFonts w:ascii="Times New Roman"/>
          <w:b w:val="false"/>
          <w:i w:val="false"/>
          <w:color w:val="000000"/>
          <w:sz w:val="28"/>
        </w:rPr>
        <w:t>
      31. Ауру жұқтырылған кеменің бортынан тысқа шықпайтын кеме жолаушылары мен экипаждарына да санитарлық індетке қарсы (аурудың алдын алу) 3 пунктінде көрсетілген шаралар қолданылады.</w:t>
      </w:r>
      <w:r>
        <w:br/>
      </w:r>
      <w:r>
        <w:rPr>
          <w:rFonts w:ascii="Times New Roman"/>
          <w:b w:val="false"/>
          <w:i w:val="false"/>
          <w:color w:val="000000"/>
          <w:sz w:val="28"/>
        </w:rPr>
        <w:t>
</w:t>
      </w:r>
      <w:r>
        <w:rPr>
          <w:rFonts w:ascii="Times New Roman"/>
          <w:b w:val="false"/>
          <w:i w:val="false"/>
          <w:color w:val="000000"/>
          <w:sz w:val="28"/>
        </w:rPr>
        <w:t>
      32. Осы Ережелерде қарастырылған медициналық тексерістен басқа, көліктің келіп тоқтаған жерде жүргізілген кез-келген шаралар келесі порттарда, егер жол жүрген кезде эпидемиологиялық маңызы бар деректер анықталып немесе жүргізілген шаралар тиімсіз болған жағдайда болмаса, қайталанбайды.</w:t>
      </w:r>
      <w:r>
        <w:br/>
      </w:r>
      <w:r>
        <w:rPr>
          <w:rFonts w:ascii="Times New Roman"/>
          <w:b w:val="false"/>
          <w:i w:val="false"/>
          <w:color w:val="000000"/>
          <w:sz w:val="28"/>
        </w:rPr>
        <w:t>
</w:t>
      </w:r>
      <w:r>
        <w:rPr>
          <w:rFonts w:ascii="Times New Roman"/>
          <w:b w:val="false"/>
          <w:i w:val="false"/>
          <w:color w:val="000000"/>
          <w:sz w:val="28"/>
        </w:rPr>
        <w:t>
      33. Кез-келген көліктің әкімшілігі санитарлық-карантиндік пункті белгілеген осы Ережелерге сәйкес шараларды орындаудан бас тартса, қозғалу еркіндігінен айырылып, кері қайтарылады, мұндай көліктің бортына отын, су және азық-түлік тиеуге ғана рұқсат етіледі.</w:t>
      </w:r>
      <w:r>
        <w:br/>
      </w:r>
      <w:r>
        <w:rPr>
          <w:rFonts w:ascii="Times New Roman"/>
          <w:b w:val="false"/>
          <w:i w:val="false"/>
          <w:color w:val="000000"/>
          <w:sz w:val="28"/>
        </w:rPr>
        <w:t>
</w:t>
      </w:r>
      <w:r>
        <w:rPr>
          <w:rFonts w:ascii="Times New Roman"/>
          <w:b w:val="false"/>
          <w:i w:val="false"/>
          <w:color w:val="000000"/>
          <w:sz w:val="28"/>
        </w:rPr>
        <w:t>
      34. Жүктер және тауарлаға да осы Ережеде қарастырылған санитарлық-карантиндік бақылауға алынады, егер олар жұқпалы аурулар таралған жерлерден келсе және санитарлық-карантиндік пункт бұл жүктердің аталған аурулар қоздырғыштарын жұқтырғаны, оны таратуы мүмкіндігі туралы мәліметтері бар болса.</w:t>
      </w:r>
      <w:r>
        <w:br/>
      </w:r>
      <w:r>
        <w:rPr>
          <w:rFonts w:ascii="Times New Roman"/>
          <w:b w:val="false"/>
          <w:i w:val="false"/>
          <w:color w:val="000000"/>
          <w:sz w:val="28"/>
        </w:rPr>
        <w:t>
</w:t>
      </w:r>
      <w:r>
        <w:rPr>
          <w:rFonts w:ascii="Times New Roman"/>
          <w:b w:val="false"/>
          <w:i w:val="false"/>
          <w:color w:val="000000"/>
          <w:sz w:val="28"/>
        </w:rPr>
        <w:t>
      35. Жолаушылардың жүктері зарарсыздандыруға немесе дизенсекциялауға жатады, егер жүктердің арасында ауруды жұқтырған материалдар немесе ауруды тасымалдаушы жәндіктер болса.</w:t>
      </w:r>
      <w:r>
        <w:br/>
      </w:r>
      <w:r>
        <w:rPr>
          <w:rFonts w:ascii="Times New Roman"/>
          <w:b w:val="false"/>
          <w:i w:val="false"/>
          <w:color w:val="000000"/>
          <w:sz w:val="28"/>
        </w:rPr>
        <w:t>
</w:t>
      </w:r>
      <w:r>
        <w:rPr>
          <w:rFonts w:ascii="Times New Roman"/>
          <w:b w:val="false"/>
          <w:i w:val="false"/>
          <w:color w:val="000000"/>
          <w:sz w:val="28"/>
        </w:rPr>
        <w:t>
      36. Халықаралық пошта арқылы жіберілген жөнелтпелерге санитарлық шаралар мынандай жағдайда, егер олармен төмендегі заттар жіберілсе:</w:t>
      </w:r>
      <w:r>
        <w:br/>
      </w:r>
      <w:r>
        <w:rPr>
          <w:rFonts w:ascii="Times New Roman"/>
          <w:b w:val="false"/>
          <w:i w:val="false"/>
          <w:color w:val="000000"/>
          <w:sz w:val="28"/>
        </w:rPr>
        <w:t>
      азық-түліктер, іш-киімдер, төсек әбзелдері, киімдер, аяқ киімдер, оба және тырысқақпен ауырғандардың (ауруға күдікті) қолданған немесе ластанған төсек әбзелдері.</w:t>
      </w:r>
      <w:r>
        <w:br/>
      </w:r>
      <w:r>
        <w:rPr>
          <w:rFonts w:ascii="Times New Roman"/>
          <w:b w:val="false"/>
          <w:i w:val="false"/>
          <w:color w:val="000000"/>
          <w:sz w:val="28"/>
        </w:rPr>
        <w:t>
</w:t>
      </w:r>
      <w:r>
        <w:rPr>
          <w:rFonts w:ascii="Times New Roman"/>
          <w:b w:val="false"/>
          <w:i w:val="false"/>
          <w:color w:val="000000"/>
          <w:sz w:val="28"/>
        </w:rPr>
        <w:t>
      37. Мемлекеттен көліктің барлық түрлерімен кететін, келетін және профилактикалық екпе жүргізуді талап ететін азаматтарға тиісті санитарлық-карантиндік пункттер вакцинациядан өткендігі немесе қайта вакцинация жүргізілгендігі туралы халықаралық куәлігін тексеріп және оның мерзімінің өтпегендігін тексеруі керек.</w:t>
      </w:r>
      <w:r>
        <w:br/>
      </w:r>
      <w:r>
        <w:rPr>
          <w:rFonts w:ascii="Times New Roman"/>
          <w:b w:val="false"/>
          <w:i w:val="false"/>
          <w:color w:val="000000"/>
          <w:sz w:val="28"/>
        </w:rPr>
        <w:t>
      Санитарлық-карантиндік бақылау жүргізу барысында олар халықтың санитарлық-эпидемиологиялық салауаттылығы туралы уәкілетті органның нормативтік құқықтық актілерін басшылыққа алады.</w:t>
      </w:r>
    </w:p>
    <w:bookmarkEnd w:id="4"/>
    <w:bookmarkStart w:name="z39" w:id="5"/>
    <w:p>
      <w:pPr>
        <w:spacing w:after="0"/>
        <w:ind w:left="0"/>
        <w:jc w:val="left"/>
      </w:pPr>
      <w:r>
        <w:rPr>
          <w:rFonts w:ascii="Times New Roman"/>
          <w:b/>
          <w:i w:val="false"/>
          <w:color w:val="000000"/>
        </w:rPr>
        <w:t xml:space="preserve"> 
3. Ауруларды сырттан әкелінуін және олардың</w:t>
      </w:r>
      <w:r>
        <w:br/>
      </w:r>
      <w:r>
        <w:rPr>
          <w:rFonts w:ascii="Times New Roman"/>
          <w:b/>
          <w:i w:val="false"/>
          <w:color w:val="000000"/>
        </w:rPr>
        <w:t>
таралуына жол бермейтін арнайы шаралар</w:t>
      </w:r>
    </w:p>
    <w:bookmarkEnd w:id="5"/>
    <w:bookmarkStart w:name="z106" w:id="6"/>
    <w:p>
      <w:pPr>
        <w:spacing w:after="0"/>
        <w:ind w:left="0"/>
        <w:jc w:val="both"/>
      </w:pPr>
      <w:r>
        <w:rPr>
          <w:rFonts w:ascii="Times New Roman"/>
          <w:b w:val="false"/>
          <w:i w:val="false"/>
          <w:color w:val="000000"/>
          <w:sz w:val="28"/>
        </w:rPr>
        <w:t>      38. Тырысқақ ауруының сырттан әкелінуін және оның таралуын болдырмайтын шаралар:</w:t>
      </w:r>
      <w:r>
        <w:br/>
      </w:r>
      <w:r>
        <w:rPr>
          <w:rFonts w:ascii="Times New Roman"/>
          <w:b w:val="false"/>
          <w:i w:val="false"/>
          <w:color w:val="000000"/>
          <w:sz w:val="28"/>
        </w:rPr>
        <w:t>
      1) осы Ережелер талаптарын қолданған жағдайда тырысқақ ауруының инкубациялық кезеңі 5 тәулік болып белгіленеді;</w:t>
      </w:r>
      <w:r>
        <w:br/>
      </w:r>
      <w:r>
        <w:rPr>
          <w:rFonts w:ascii="Times New Roman"/>
          <w:b w:val="false"/>
          <w:i w:val="false"/>
          <w:color w:val="000000"/>
          <w:sz w:val="28"/>
        </w:rPr>
        <w:t>
</w:t>
      </w:r>
      <w:r>
        <w:rPr>
          <w:rFonts w:ascii="Times New Roman"/>
          <w:b w:val="false"/>
          <w:i w:val="false"/>
          <w:color w:val="000000"/>
          <w:sz w:val="28"/>
        </w:rPr>
        <w:t>
      2) келген көлікте тырысқақпен ауырған адам анықталған (күдікті) жағдайда төмендегідей шаралар жүргізіледі:</w:t>
      </w:r>
      <w:r>
        <w:br/>
      </w:r>
      <w:r>
        <w:rPr>
          <w:rFonts w:ascii="Times New Roman"/>
          <w:b w:val="false"/>
          <w:i w:val="false"/>
          <w:color w:val="000000"/>
          <w:sz w:val="28"/>
        </w:rPr>
        <w:t>
      ауруды тез арада ауруханаға жатқызу;</w:t>
      </w:r>
      <w:r>
        <w:br/>
      </w:r>
      <w:r>
        <w:rPr>
          <w:rFonts w:ascii="Times New Roman"/>
          <w:b w:val="false"/>
          <w:i w:val="false"/>
          <w:color w:val="000000"/>
          <w:sz w:val="28"/>
        </w:rPr>
        <w:t>
      жолаушыларды және экипаж (бригада) мүшелерін 5 тәуліктен аспайтын мерзімге оқшаулап, (эпидемиялық көрсеткіштері бойынша, жұқтыру қаупін ескере отырып) немесе медициналық бақылауға алу;</w:t>
      </w:r>
      <w:r>
        <w:br/>
      </w:r>
      <w:r>
        <w:rPr>
          <w:rFonts w:ascii="Times New Roman"/>
          <w:b w:val="false"/>
          <w:i w:val="false"/>
          <w:color w:val="000000"/>
          <w:sz w:val="28"/>
        </w:rPr>
        <w:t>
      эпидемиялық көрсеткіштері бойынша азаматтарға (экипаж, бригада мүшелеріне, жолаушыларға) бактериологиялық, зертханалық тексеріс және профилактикалық емдеу жүргізу;</w:t>
      </w:r>
      <w:r>
        <w:br/>
      </w:r>
      <w:r>
        <w:rPr>
          <w:rFonts w:ascii="Times New Roman"/>
          <w:b w:val="false"/>
          <w:i w:val="false"/>
          <w:color w:val="000000"/>
          <w:sz w:val="28"/>
        </w:rPr>
        <w:t>
      ауруды жұқтырған деп есептелетін суды, азық-түліктерді (жүктен басқаларын), әжетхана қалдықтарын және жиналған қалдық суларды, басқадай қалдықтарды зарарсыздандыру және жою;</w:t>
      </w:r>
      <w:r>
        <w:br/>
      </w:r>
      <w:r>
        <w:rPr>
          <w:rFonts w:ascii="Times New Roman"/>
          <w:b w:val="false"/>
          <w:i w:val="false"/>
          <w:color w:val="000000"/>
          <w:sz w:val="28"/>
        </w:rPr>
        <w:t>
</w:t>
      </w:r>
      <w:r>
        <w:rPr>
          <w:rFonts w:ascii="Times New Roman"/>
          <w:b w:val="false"/>
          <w:i w:val="false"/>
          <w:color w:val="000000"/>
          <w:sz w:val="28"/>
        </w:rPr>
        <w:t>
      3) шетелдік азаматтардан тырысқақ ауруын куәландыратын оның белгілері болған жағдайда бактериологиялық тексеру үшін материал (үлкен дәреті, құсығы) алынады;</w:t>
      </w:r>
      <w:r>
        <w:br/>
      </w:r>
      <w:r>
        <w:rPr>
          <w:rFonts w:ascii="Times New Roman"/>
          <w:b w:val="false"/>
          <w:i w:val="false"/>
          <w:color w:val="000000"/>
          <w:sz w:val="28"/>
        </w:rPr>
        <w:t>
</w:t>
      </w:r>
      <w:r>
        <w:rPr>
          <w:rFonts w:ascii="Times New Roman"/>
          <w:b w:val="false"/>
          <w:i w:val="false"/>
          <w:color w:val="000000"/>
          <w:sz w:val="28"/>
        </w:rPr>
        <w:t>
      4) көліктегі тиелген жүк ретінде азық-түліктерді тасымалдау барысында тырысқақ ауруы орын алса, оған санитарлық-карантиндік бақылау жүргізіледі;</w:t>
      </w:r>
      <w:r>
        <w:br/>
      </w:r>
      <w:r>
        <w:rPr>
          <w:rFonts w:ascii="Times New Roman"/>
          <w:b w:val="false"/>
          <w:i w:val="false"/>
          <w:color w:val="000000"/>
          <w:sz w:val="28"/>
        </w:rPr>
        <w:t>
</w:t>
      </w:r>
      <w:r>
        <w:rPr>
          <w:rFonts w:ascii="Times New Roman"/>
          <w:b w:val="false"/>
          <w:i w:val="false"/>
          <w:color w:val="000000"/>
          <w:sz w:val="28"/>
        </w:rPr>
        <w:t>
      5) санитарлық ережелердің осы пунктінің 2), 3), 4) тармақтарында қаралған шаралар орындалғаннан кейін көліктерге еркін қозғалуға рұқсат беріледі.</w:t>
      </w:r>
      <w:r>
        <w:br/>
      </w:r>
      <w:r>
        <w:rPr>
          <w:rFonts w:ascii="Times New Roman"/>
          <w:b w:val="false"/>
          <w:i w:val="false"/>
          <w:color w:val="000000"/>
          <w:sz w:val="28"/>
        </w:rPr>
        <w:t>
</w:t>
      </w:r>
      <w:r>
        <w:rPr>
          <w:rFonts w:ascii="Times New Roman"/>
          <w:b w:val="false"/>
          <w:i w:val="false"/>
          <w:color w:val="000000"/>
          <w:sz w:val="28"/>
        </w:rPr>
        <w:t>
      39. Оба ауруының сырттан тасымалдануын және таралуын болдырмайтын шаралар:</w:t>
      </w:r>
      <w:r>
        <w:br/>
      </w:r>
      <w:r>
        <w:rPr>
          <w:rFonts w:ascii="Times New Roman"/>
          <w:b w:val="false"/>
          <w:i w:val="false"/>
          <w:color w:val="000000"/>
          <w:sz w:val="28"/>
        </w:rPr>
        <w:t>
</w:t>
      </w:r>
      <w:r>
        <w:rPr>
          <w:rFonts w:ascii="Times New Roman"/>
          <w:b w:val="false"/>
          <w:i w:val="false"/>
          <w:color w:val="000000"/>
          <w:sz w:val="28"/>
        </w:rPr>
        <w:t>
      1) осы Ережелер қолданылған жағдайда оба ауруының инкубациялық кезеңі - 6 тәулік болып белгіленеді;</w:t>
      </w:r>
      <w:r>
        <w:br/>
      </w:r>
      <w:r>
        <w:rPr>
          <w:rFonts w:ascii="Times New Roman"/>
          <w:b w:val="false"/>
          <w:i w:val="false"/>
          <w:color w:val="000000"/>
          <w:sz w:val="28"/>
        </w:rPr>
        <w:t>
</w:t>
      </w:r>
      <w:r>
        <w:rPr>
          <w:rFonts w:ascii="Times New Roman"/>
          <w:b w:val="false"/>
          <w:i w:val="false"/>
          <w:color w:val="000000"/>
          <w:sz w:val="28"/>
        </w:rPr>
        <w:t>
      2) кемеде кеміргіштердің болмауы немесе жүргізілген дератизация кезекті дератизациядан босату туралы куәлігі немесе дератизация жүргізілгендігі туралы (қанағаттанарлықсыз қорытынды жағдайында куәлікте тиісті белгі қойылады) куәлікпен куәландырылады. Аталған куәлік 6 айға жарамды болып есептелінеді, бірақ портқа жіберілген кеме үшін жүгін түсіруге байланысты 1 айға ұзартылып, дератизация немесе тексеру жұмыстары жеңілдетіледі;</w:t>
      </w:r>
      <w:r>
        <w:br/>
      </w:r>
      <w:r>
        <w:rPr>
          <w:rFonts w:ascii="Times New Roman"/>
          <w:b w:val="false"/>
          <w:i w:val="false"/>
          <w:color w:val="000000"/>
          <w:sz w:val="28"/>
        </w:rPr>
        <w:t>
</w:t>
      </w:r>
      <w:r>
        <w:rPr>
          <w:rFonts w:ascii="Times New Roman"/>
          <w:b w:val="false"/>
          <w:i w:val="false"/>
          <w:color w:val="000000"/>
          <w:sz w:val="28"/>
        </w:rPr>
        <w:t>
      3) дератизациядан босату туралы куәлікті санитарлық-карантиндік пункттер береді.</w:t>
      </w:r>
      <w:r>
        <w:br/>
      </w:r>
      <w:r>
        <w:rPr>
          <w:rFonts w:ascii="Times New Roman"/>
          <w:b w:val="false"/>
          <w:i w:val="false"/>
          <w:color w:val="000000"/>
          <w:sz w:val="28"/>
        </w:rPr>
        <w:t>
</w:t>
      </w:r>
      <w:r>
        <w:rPr>
          <w:rFonts w:ascii="Times New Roman"/>
          <w:b w:val="false"/>
          <w:i w:val="false"/>
          <w:color w:val="000000"/>
          <w:sz w:val="28"/>
        </w:rPr>
        <w:t>
      40. Дератизациядан босату туралы куәлік, егер кемеге мұқият тексеру жұмыстарын жүргізу қамтамасыз етілген жағдайда (трюмнің іші бос болғанда немесе жүктер ыңғайлы орналасқан жағдайда) ғана беріледі. Танкер толық тиелген жағдайдың өзінде де тексерілуі керек.</w:t>
      </w:r>
      <w:r>
        <w:br/>
      </w:r>
      <w:r>
        <w:rPr>
          <w:rFonts w:ascii="Times New Roman"/>
          <w:b w:val="false"/>
          <w:i w:val="false"/>
          <w:color w:val="000000"/>
          <w:sz w:val="28"/>
        </w:rPr>
        <w:t>
</w:t>
      </w:r>
      <w:r>
        <w:rPr>
          <w:rFonts w:ascii="Times New Roman"/>
          <w:b w:val="false"/>
          <w:i w:val="false"/>
          <w:color w:val="000000"/>
          <w:sz w:val="28"/>
        </w:rPr>
        <w:t>
      41. Кемеде дератизация жүргізілгендігі немесе дератизациядан босатылғандығы туралы куәлігі болмаған жағдайда, тексеруден кейін кеміргіштерден немесе олардың өмір сүру белгілері байқалса, кемеге мемлекеттік санитарлық-эпидемиологиялық қызмет органдары немесе зарарсыздандыру стансаларының күшімен дератизация жұмысын жүргізу керек.</w:t>
      </w:r>
      <w:r>
        <w:br/>
      </w:r>
      <w:r>
        <w:rPr>
          <w:rFonts w:ascii="Times New Roman"/>
          <w:b w:val="false"/>
          <w:i w:val="false"/>
          <w:color w:val="000000"/>
          <w:sz w:val="28"/>
        </w:rPr>
        <w:t>
</w:t>
      </w:r>
      <w:r>
        <w:rPr>
          <w:rFonts w:ascii="Times New Roman"/>
          <w:b w:val="false"/>
          <w:i w:val="false"/>
          <w:color w:val="000000"/>
          <w:sz w:val="28"/>
        </w:rPr>
        <w:t>
      42. Кемедегі дератизация жұмыстары трюм бос болған жағдайда немесе кемеден жүкті түсіру мүмкіндігі жоқ болғанда жүргізіледі.</w:t>
      </w:r>
      <w:r>
        <w:br/>
      </w:r>
      <w:r>
        <w:rPr>
          <w:rFonts w:ascii="Times New Roman"/>
          <w:b w:val="false"/>
          <w:i w:val="false"/>
          <w:color w:val="000000"/>
          <w:sz w:val="28"/>
        </w:rPr>
        <w:t>
</w:t>
      </w:r>
      <w:r>
        <w:rPr>
          <w:rFonts w:ascii="Times New Roman"/>
          <w:b w:val="false"/>
          <w:i w:val="false"/>
          <w:color w:val="000000"/>
          <w:sz w:val="28"/>
        </w:rPr>
        <w:t>
      43. Кеме ауру жұқтырылған ауданнан келгенде, оның бортына ішінара медициналық тексеру жүргізу барысында кеміргіштер немесе олардың өмір сүру белгілері байқалған жағдайда, кемеге дератизация және дезинсекция жұмыстары жүргізіледі.</w:t>
      </w:r>
      <w:r>
        <w:br/>
      </w:r>
      <w:r>
        <w:rPr>
          <w:rFonts w:ascii="Times New Roman"/>
          <w:b w:val="false"/>
          <w:i w:val="false"/>
          <w:color w:val="000000"/>
          <w:sz w:val="28"/>
        </w:rPr>
        <w:t>
      Аталған шаралар әуежай кемелерінде, құрлықтағы көліктерде, лихтерлерде және контейнерлерде кеміргіштер немесе олардың өмір сүру белгілері байқалған жағдайда жүргізілуі керек.</w:t>
      </w:r>
      <w:r>
        <w:br/>
      </w:r>
      <w:r>
        <w:rPr>
          <w:rFonts w:ascii="Times New Roman"/>
          <w:b w:val="false"/>
          <w:i w:val="false"/>
          <w:color w:val="000000"/>
          <w:sz w:val="28"/>
        </w:rPr>
        <w:t>
      Дератизация және дезинсекция шараларын жүргізу белгілегенде санитарлық-карантиндік пункт көліктің иесіне жазбаша түрде хабарлайды.</w:t>
      </w:r>
      <w:r>
        <w:br/>
      </w:r>
      <w:r>
        <w:rPr>
          <w:rFonts w:ascii="Times New Roman"/>
          <w:b w:val="false"/>
          <w:i w:val="false"/>
          <w:color w:val="000000"/>
          <w:sz w:val="28"/>
        </w:rPr>
        <w:t>
</w:t>
      </w:r>
      <w:r>
        <w:rPr>
          <w:rFonts w:ascii="Times New Roman"/>
          <w:b w:val="false"/>
          <w:i w:val="false"/>
          <w:color w:val="000000"/>
          <w:sz w:val="28"/>
        </w:rPr>
        <w:t>
      44. Әуе кемесі немесе темір жол көлігі келген бетте оның бортында (темір жол көлігінде) обамен ауырған адам немесе обаны жұқтырған кеміргіш тышқан анықталған жағдайда, ауру көзі болып саналады.</w:t>
      </w:r>
      <w:r>
        <w:br/>
      </w:r>
      <w:r>
        <w:rPr>
          <w:rFonts w:ascii="Times New Roman"/>
          <w:b w:val="false"/>
          <w:i w:val="false"/>
          <w:color w:val="000000"/>
          <w:sz w:val="28"/>
        </w:rPr>
        <w:t>
</w:t>
      </w:r>
      <w:r>
        <w:rPr>
          <w:rFonts w:ascii="Times New Roman"/>
          <w:b w:val="false"/>
          <w:i w:val="false"/>
          <w:color w:val="000000"/>
          <w:sz w:val="28"/>
        </w:rPr>
        <w:t>
      45. Келген әуе кемесі немесе темір жол көлігі төмендегі жағдайда ауру жұқтыруға күдікті деп есептелінеді:</w:t>
      </w:r>
      <w:r>
        <w:br/>
      </w:r>
      <w:r>
        <w:rPr>
          <w:rFonts w:ascii="Times New Roman"/>
          <w:b w:val="false"/>
          <w:i w:val="false"/>
          <w:color w:val="000000"/>
          <w:sz w:val="28"/>
        </w:rPr>
        <w:t>
</w:t>
      </w:r>
      <w:r>
        <w:rPr>
          <w:rFonts w:ascii="Times New Roman"/>
          <w:b w:val="false"/>
          <w:i w:val="false"/>
          <w:color w:val="000000"/>
          <w:sz w:val="28"/>
        </w:rPr>
        <w:t>
      1) егер кеме бортында обамен ауырған адам болмаса да, бірақ соңғы алты күн ішінде (темір жол көлігі құрамында) борттағы жолаушылар немесе экипаж арасында обамен ауыру орын алған жағдайда;</w:t>
      </w:r>
      <w:r>
        <w:br/>
      </w:r>
      <w:r>
        <w:rPr>
          <w:rFonts w:ascii="Times New Roman"/>
          <w:b w:val="false"/>
          <w:i w:val="false"/>
          <w:color w:val="000000"/>
          <w:sz w:val="28"/>
        </w:rPr>
        <w:t>
</w:t>
      </w:r>
      <w:r>
        <w:rPr>
          <w:rFonts w:ascii="Times New Roman"/>
          <w:b w:val="false"/>
          <w:i w:val="false"/>
          <w:color w:val="000000"/>
          <w:sz w:val="28"/>
        </w:rPr>
        <w:t>
      2) белгісіз себептерден өлген тышқандар табылған жағдайда: көліктерді тексеру барысында өлген тышқандарды тауып алған медицина қызметкерлері тез арада тікелей індетке қарсы режим талаптарын сақтай отырып, оларды жақын орналасқан обаға қарсы күресетін мекемеге жеткізеді;</w:t>
      </w:r>
      <w:r>
        <w:br/>
      </w:r>
      <w:r>
        <w:rPr>
          <w:rFonts w:ascii="Times New Roman"/>
          <w:b w:val="false"/>
          <w:i w:val="false"/>
          <w:color w:val="000000"/>
          <w:sz w:val="28"/>
        </w:rPr>
        <w:t>
</w:t>
      </w:r>
      <w:r>
        <w:rPr>
          <w:rFonts w:ascii="Times New Roman"/>
          <w:b w:val="false"/>
          <w:i w:val="false"/>
          <w:color w:val="000000"/>
          <w:sz w:val="28"/>
        </w:rPr>
        <w:t>
      3) егер бортта өкпе обасын жұқтыратын жерден келсе және ол жерде алты күндік оқшауланудан өтпесе, қауіпті адам болып саналады.</w:t>
      </w:r>
      <w:r>
        <w:br/>
      </w:r>
      <w:r>
        <w:rPr>
          <w:rFonts w:ascii="Times New Roman"/>
          <w:b w:val="false"/>
          <w:i w:val="false"/>
          <w:color w:val="000000"/>
          <w:sz w:val="28"/>
        </w:rPr>
        <w:t>
</w:t>
      </w:r>
      <w:r>
        <w:rPr>
          <w:rFonts w:ascii="Times New Roman"/>
          <w:b w:val="false"/>
          <w:i w:val="false"/>
          <w:color w:val="000000"/>
          <w:sz w:val="28"/>
        </w:rPr>
        <w:t>
      46. Жұқтырылған немесе жұқтыруы мүмкін деген күдігі бар, бортында өкпе обасы түрінен басқа түрімен ауырған (күдікті) адамдар анықталған әуе кемесі, сол сияқты темір жол немесе автомобиль көлігіне келген бетте төмендегідей шаралар жүргізіледі:</w:t>
      </w:r>
      <w:r>
        <w:br/>
      </w:r>
      <w:r>
        <w:rPr>
          <w:rFonts w:ascii="Times New Roman"/>
          <w:b w:val="false"/>
          <w:i w:val="false"/>
          <w:color w:val="000000"/>
          <w:sz w:val="28"/>
        </w:rPr>
        <w:t>
      экипаж (бригада) мүшелеріне және жолаушыларға келген сәттен бастап 6 тәуліктік мерзімде эпидемиялық көрсеткіштері бойынша медициналық бақылау және профилактикалық емдеу жүргізу (соңғысы шетел азаматтарына олардың келісімімен ғана жүргізіледі);</w:t>
      </w:r>
      <w:r>
        <w:br/>
      </w:r>
      <w:r>
        <w:rPr>
          <w:rFonts w:ascii="Times New Roman"/>
          <w:b w:val="false"/>
          <w:i w:val="false"/>
          <w:color w:val="000000"/>
          <w:sz w:val="28"/>
        </w:rPr>
        <w:t>
      жүктерге, төсек әбзелдеріне, аурулармен жанасуда болған адамдардың киімдеріне, көлікке зарарсыздандыру және дезинсекция жұмыстары жүргізіледі.</w:t>
      </w:r>
      <w:r>
        <w:br/>
      </w:r>
      <w:r>
        <w:rPr>
          <w:rFonts w:ascii="Times New Roman"/>
          <w:b w:val="false"/>
          <w:i w:val="false"/>
          <w:color w:val="000000"/>
          <w:sz w:val="28"/>
        </w:rPr>
        <w:t>
</w:t>
      </w:r>
      <w:r>
        <w:rPr>
          <w:rFonts w:ascii="Times New Roman"/>
          <w:b w:val="false"/>
          <w:i w:val="false"/>
          <w:color w:val="000000"/>
          <w:sz w:val="28"/>
        </w:rPr>
        <w:t>
      47. Көлікте өкпе обасымен ауырған адам анықталғанда немесе экипаж және жолаушылар келгенге дейінгі 6 (алты) күн аралығында аталған аурудың орын алып, жұқтыру қаупін тудыруы, көлік экипажын және жолаушыларды 6 тәулік мерзімге оқшаулап, көмейдегі бактерия тасымалдаушылығын анықтау үшін бактериологиялық тексеру және профилактикалық емдеу жүргізуді (соңғысы шетелдік азаматтарға олардың келісімімен жүргізіледі) қажет етеді.</w:t>
      </w:r>
      <w:r>
        <w:br/>
      </w:r>
      <w:r>
        <w:rPr>
          <w:rFonts w:ascii="Times New Roman"/>
          <w:b w:val="false"/>
          <w:i w:val="false"/>
          <w:color w:val="000000"/>
          <w:sz w:val="28"/>
        </w:rPr>
        <w:t>
</w:t>
      </w:r>
      <w:r>
        <w:rPr>
          <w:rFonts w:ascii="Times New Roman"/>
          <w:b w:val="false"/>
          <w:i w:val="false"/>
          <w:color w:val="000000"/>
          <w:sz w:val="28"/>
        </w:rPr>
        <w:t>
      48. Көліктегі кеміргіш тышқандардың обамен ауыруы анықталған жағдайда санитарлық айлақта, тұрақта, алаңда, тоқтайтын тұйықта дератизация және дезинсекция жұмыстары бір мезгілде жүргізіледі (кемеде - жүктен босатылған трюмдерде); кеміргіш тышқандардың таралып кетуінен сақтану мақсатында кемелерде бір немесе бірнеше дератизация жұмыстарын жүкті түсіргенге дейін және түсіру кезінде жүргізу керек.</w:t>
      </w:r>
      <w:r>
        <w:br/>
      </w:r>
      <w:r>
        <w:rPr>
          <w:rFonts w:ascii="Times New Roman"/>
          <w:b w:val="false"/>
          <w:i w:val="false"/>
          <w:color w:val="000000"/>
          <w:sz w:val="28"/>
        </w:rPr>
        <w:t>
</w:t>
      </w:r>
      <w:r>
        <w:rPr>
          <w:rFonts w:ascii="Times New Roman"/>
          <w:b w:val="false"/>
          <w:i w:val="false"/>
          <w:color w:val="000000"/>
          <w:sz w:val="28"/>
        </w:rPr>
        <w:t>
      49. 46, 47, 48 пункттерде көрсетілген шаралары орындалғаннан кейін көлікке еркін қозғалуға рұқсат беріледі.</w:t>
      </w:r>
      <w:r>
        <w:br/>
      </w:r>
      <w:r>
        <w:rPr>
          <w:rFonts w:ascii="Times New Roman"/>
          <w:b w:val="false"/>
          <w:i w:val="false"/>
          <w:color w:val="000000"/>
          <w:sz w:val="28"/>
        </w:rPr>
        <w:t>
</w:t>
      </w:r>
      <w:r>
        <w:rPr>
          <w:rFonts w:ascii="Times New Roman"/>
          <w:b w:val="false"/>
          <w:i w:val="false"/>
          <w:color w:val="000000"/>
          <w:sz w:val="28"/>
        </w:rPr>
        <w:t>
      50. Сары безгек ауруының сырттан әкелінуін болдырмайтын шаралар:</w:t>
      </w:r>
      <w:r>
        <w:br/>
      </w:r>
      <w:r>
        <w:rPr>
          <w:rFonts w:ascii="Times New Roman"/>
          <w:b w:val="false"/>
          <w:i w:val="false"/>
          <w:color w:val="000000"/>
          <w:sz w:val="28"/>
        </w:rPr>
        <w:t>
</w:t>
      </w:r>
      <w:r>
        <w:rPr>
          <w:rFonts w:ascii="Times New Roman"/>
          <w:b w:val="false"/>
          <w:i w:val="false"/>
          <w:color w:val="000000"/>
          <w:sz w:val="28"/>
        </w:rPr>
        <w:t>
      1) сары безгек ауруының инкубациялық кезеңі 6 тәулік деп саналынады;</w:t>
      </w:r>
      <w:r>
        <w:br/>
      </w:r>
      <w:r>
        <w:rPr>
          <w:rFonts w:ascii="Times New Roman"/>
          <w:b w:val="false"/>
          <w:i w:val="false"/>
          <w:color w:val="000000"/>
          <w:sz w:val="28"/>
        </w:rPr>
        <w:t>
</w:t>
      </w:r>
      <w:r>
        <w:rPr>
          <w:rFonts w:ascii="Times New Roman"/>
          <w:b w:val="false"/>
          <w:i w:val="false"/>
          <w:color w:val="000000"/>
          <w:sz w:val="28"/>
        </w:rPr>
        <w:t>
      2) көлік жол жүріп келе жатқан уақытта немесе тоқтағаннан кейін сары безгекпен ауырған (күдікті) адам анықталған жағдайда, оны ауруханаға жатқызу керек;</w:t>
      </w:r>
      <w:r>
        <w:br/>
      </w:r>
      <w:r>
        <w:rPr>
          <w:rFonts w:ascii="Times New Roman"/>
          <w:b w:val="false"/>
          <w:i w:val="false"/>
          <w:color w:val="000000"/>
          <w:sz w:val="28"/>
        </w:rPr>
        <w:t>
</w:t>
      </w:r>
      <w:r>
        <w:rPr>
          <w:rFonts w:ascii="Times New Roman"/>
          <w:b w:val="false"/>
          <w:i w:val="false"/>
          <w:color w:val="000000"/>
          <w:sz w:val="28"/>
        </w:rPr>
        <w:t>
      3) ауру таралған ауданнан келген әрбір көлік егер оның бортында масалардың барлығы туралы мәлімет болса, дезинсекция жүргізуі керек.</w:t>
      </w:r>
      <w:r>
        <w:br/>
      </w:r>
      <w:r>
        <w:rPr>
          <w:rFonts w:ascii="Times New Roman"/>
          <w:b w:val="false"/>
          <w:i w:val="false"/>
          <w:color w:val="000000"/>
          <w:sz w:val="28"/>
        </w:rPr>
        <w:t>
</w:t>
      </w:r>
      <w:r>
        <w:rPr>
          <w:rFonts w:ascii="Times New Roman"/>
          <w:b w:val="false"/>
          <w:i w:val="false"/>
          <w:color w:val="000000"/>
          <w:sz w:val="28"/>
        </w:rPr>
        <w:t>
      51. Вирусты қан қызбасының сырттан әкелінуін және таралуын болдырмауға арналған шаралар:</w:t>
      </w:r>
      <w:r>
        <w:br/>
      </w:r>
      <w:r>
        <w:rPr>
          <w:rFonts w:ascii="Times New Roman"/>
          <w:b w:val="false"/>
          <w:i w:val="false"/>
          <w:color w:val="000000"/>
          <w:sz w:val="28"/>
        </w:rPr>
        <w:t>
</w:t>
      </w:r>
      <w:r>
        <w:rPr>
          <w:rFonts w:ascii="Times New Roman"/>
          <w:b w:val="false"/>
          <w:i w:val="false"/>
          <w:color w:val="000000"/>
          <w:sz w:val="28"/>
        </w:rPr>
        <w:t>
      1) Ласса безгегі, Марбург ауруы, Эбол және басқа да қан қызбасы түрлерінің инкубациялық кезеңі 21 тәулік деп саналынады;</w:t>
      </w:r>
      <w:r>
        <w:br/>
      </w:r>
      <w:r>
        <w:rPr>
          <w:rFonts w:ascii="Times New Roman"/>
          <w:b w:val="false"/>
          <w:i w:val="false"/>
          <w:color w:val="000000"/>
          <w:sz w:val="28"/>
        </w:rPr>
        <w:t>
</w:t>
      </w:r>
      <w:r>
        <w:rPr>
          <w:rFonts w:ascii="Times New Roman"/>
          <w:b w:val="false"/>
          <w:i w:val="false"/>
          <w:color w:val="000000"/>
          <w:sz w:val="28"/>
        </w:rPr>
        <w:t>
      2) вирусты қан қызбасына деген күдіктілік туғанда немесе рейсте анықталған жағдайда көлік елге келген бойда:</w:t>
      </w:r>
      <w:r>
        <w:br/>
      </w:r>
      <w:r>
        <w:rPr>
          <w:rFonts w:ascii="Times New Roman"/>
          <w:b w:val="false"/>
          <w:i w:val="false"/>
          <w:color w:val="000000"/>
          <w:sz w:val="28"/>
        </w:rPr>
        <w:t xml:space="preserve">
      ауру анықталған адам ол жерде оқшауланылады және халықтың санитарлық-эпидемиологиялық салауаттылығы саласындағы уәкілетті органы белгілеген жұқпалы аурулар ауруханасына індетке қарсы режим талаптарын сақтай отырып жатқызылады; </w:t>
      </w:r>
      <w:r>
        <w:br/>
      </w:r>
      <w:r>
        <w:rPr>
          <w:rFonts w:ascii="Times New Roman"/>
          <w:b w:val="false"/>
          <w:i w:val="false"/>
          <w:color w:val="000000"/>
          <w:sz w:val="28"/>
        </w:rPr>
        <w:t xml:space="preserve">
      ауруды оқшаулау (тасымалдау) қатал режим жағдайында жүргізіледі, мүмкіндігінше мықты қорғанышты қамтамасыз ететін жылжымалы оқшаулағышты пайдаланады; </w:t>
      </w:r>
      <w:r>
        <w:br/>
      </w:r>
      <w:r>
        <w:rPr>
          <w:rFonts w:ascii="Times New Roman"/>
          <w:b w:val="false"/>
          <w:i w:val="false"/>
          <w:color w:val="000000"/>
          <w:sz w:val="28"/>
        </w:rPr>
        <w:t xml:space="preserve">
      оқшаулау немесе аурумен жанасуда болған адамдарға медициналық бақылау 21 тәулік бойы жүргізіледі; </w:t>
      </w:r>
      <w:r>
        <w:br/>
      </w:r>
      <w:r>
        <w:rPr>
          <w:rFonts w:ascii="Times New Roman"/>
          <w:b w:val="false"/>
          <w:i w:val="false"/>
          <w:color w:val="000000"/>
          <w:sz w:val="28"/>
        </w:rPr>
        <w:t xml:space="preserve">
      халықтың санитарлық-эпидемиологиялық салауаттылығы саласындағы уәкілетті органның нормативтік құқықтық актілеріне сай зарарсыздандыру жұмыстары жүргізіледі; </w:t>
      </w:r>
      <w:r>
        <w:br/>
      </w:r>
      <w:r>
        <w:rPr>
          <w:rFonts w:ascii="Times New Roman"/>
          <w:b w:val="false"/>
          <w:i w:val="false"/>
          <w:color w:val="000000"/>
          <w:sz w:val="28"/>
        </w:rPr>
        <w:t xml:space="preserve">
      ауруды бактериологиялық тұрғыдан тексеру үшін қажетті материалдарды індетке қарсы режим талаптарын қатаң сақтай отырып алып, жіберу керек; </w:t>
      </w:r>
      <w:r>
        <w:br/>
      </w:r>
      <w:r>
        <w:rPr>
          <w:rFonts w:ascii="Times New Roman"/>
          <w:b w:val="false"/>
          <w:i w:val="false"/>
          <w:color w:val="000000"/>
          <w:sz w:val="28"/>
        </w:rPr>
        <w:t>
      Халықтың санитарлық-эпидемиологиялық салауаттылығы саласындағы уәкілетті органы анықтаған тізбеге сай эпидемиялық қауіпсіздігі жоғары дәрежеде қамтамасыз етілген мамандандырылған зертханаларда вирусологиялық және серологиялық зерттеу жүргізу керек.</w:t>
      </w:r>
      <w:r>
        <w:br/>
      </w:r>
      <w:r>
        <w:rPr>
          <w:rFonts w:ascii="Times New Roman"/>
          <w:b w:val="false"/>
          <w:i w:val="false"/>
          <w:color w:val="000000"/>
          <w:sz w:val="28"/>
        </w:rPr>
        <w:t>
</w:t>
      </w:r>
      <w:r>
        <w:rPr>
          <w:rFonts w:ascii="Times New Roman"/>
          <w:b w:val="false"/>
          <w:i w:val="false"/>
          <w:color w:val="000000"/>
          <w:sz w:val="28"/>
        </w:rPr>
        <w:t>
      52. Безгек және масалар арқылы берілетін басқа аурулардың сырттан әкелінуін және таралуын болдырмайтын шаралар:</w:t>
      </w:r>
      <w:r>
        <w:br/>
      </w:r>
      <w:r>
        <w:rPr>
          <w:rFonts w:ascii="Times New Roman"/>
          <w:b w:val="false"/>
          <w:i w:val="false"/>
          <w:color w:val="000000"/>
          <w:sz w:val="28"/>
        </w:rPr>
        <w:t>
</w:t>
      </w:r>
      <w:r>
        <w:rPr>
          <w:rFonts w:ascii="Times New Roman"/>
          <w:b w:val="false"/>
          <w:i w:val="false"/>
          <w:color w:val="000000"/>
          <w:sz w:val="28"/>
        </w:rPr>
        <w:t>
      1) безгек ауруы таралған елдерден келген әуе кемесіне әуежайға келісімен дезинсекция жүргізу керек;</w:t>
      </w:r>
      <w:r>
        <w:br/>
      </w:r>
      <w:r>
        <w:rPr>
          <w:rFonts w:ascii="Times New Roman"/>
          <w:b w:val="false"/>
          <w:i w:val="false"/>
          <w:color w:val="000000"/>
          <w:sz w:val="28"/>
        </w:rPr>
        <w:t>
</w:t>
      </w:r>
      <w:r>
        <w:rPr>
          <w:rFonts w:ascii="Times New Roman"/>
          <w:b w:val="false"/>
          <w:i w:val="false"/>
          <w:color w:val="000000"/>
          <w:sz w:val="28"/>
        </w:rPr>
        <w:t>
      2) безгек ауруы таралған жерлердегі порттардан кететін кемелер жұқпаны тасымалдаушы-масалардан тазартылуы керек; кемеде жұқпаны тасымалдаушы-масалар анықталған жағдайда, портқа келген бетте дезинсекция жүргізілуі керек;</w:t>
      </w:r>
      <w:r>
        <w:br/>
      </w:r>
      <w:r>
        <w:rPr>
          <w:rFonts w:ascii="Times New Roman"/>
          <w:b w:val="false"/>
          <w:i w:val="false"/>
          <w:color w:val="000000"/>
          <w:sz w:val="28"/>
        </w:rPr>
        <w:t>
</w:t>
      </w:r>
      <w:r>
        <w:rPr>
          <w:rFonts w:ascii="Times New Roman"/>
          <w:b w:val="false"/>
          <w:i w:val="false"/>
          <w:color w:val="000000"/>
          <w:sz w:val="28"/>
        </w:rPr>
        <w:t>
      3) құрлықтағы көліктер де ауру тасымалдаушы масалардан тазартылуы керек, егер олар кездескен жағдайда дезинсекция жүргізіледі;</w:t>
      </w:r>
      <w:r>
        <w:br/>
      </w:r>
      <w:r>
        <w:rPr>
          <w:rFonts w:ascii="Times New Roman"/>
          <w:b w:val="false"/>
          <w:i w:val="false"/>
          <w:color w:val="000000"/>
          <w:sz w:val="28"/>
        </w:rPr>
        <w:t>
</w:t>
      </w:r>
      <w:r>
        <w:rPr>
          <w:rFonts w:ascii="Times New Roman"/>
          <w:b w:val="false"/>
          <w:i w:val="false"/>
          <w:color w:val="000000"/>
          <w:sz w:val="28"/>
        </w:rPr>
        <w:t>
      4) әрбір келген көлікке дезинсекция жүргізу жұмысы жүкті түсіргенге дейін жүргізілуі керек;</w:t>
      </w:r>
      <w:r>
        <w:br/>
      </w:r>
      <w:r>
        <w:rPr>
          <w:rFonts w:ascii="Times New Roman"/>
          <w:b w:val="false"/>
          <w:i w:val="false"/>
          <w:color w:val="000000"/>
          <w:sz w:val="28"/>
        </w:rPr>
        <w:t>
</w:t>
      </w:r>
      <w:r>
        <w:rPr>
          <w:rFonts w:ascii="Times New Roman"/>
          <w:b w:val="false"/>
          <w:i w:val="false"/>
          <w:color w:val="000000"/>
          <w:sz w:val="28"/>
        </w:rPr>
        <w:t>
      5) безгек ауруы таралған мемлекеттерге баратын азаматтарға қарсы көрсеткіштің жоқтығы туралы медициналық анықтама беретін ұйымдар, баратын адамдарға профилактикалық шаралар жөнінде түсінік беруге тиіс;</w:t>
      </w:r>
      <w:r>
        <w:br/>
      </w:r>
      <w:r>
        <w:rPr>
          <w:rFonts w:ascii="Times New Roman"/>
          <w:b w:val="false"/>
          <w:i w:val="false"/>
          <w:color w:val="000000"/>
          <w:sz w:val="28"/>
        </w:rPr>
        <w:t>
</w:t>
      </w:r>
      <w:r>
        <w:rPr>
          <w:rFonts w:ascii="Times New Roman"/>
          <w:b w:val="false"/>
          <w:i w:val="false"/>
          <w:color w:val="000000"/>
          <w:sz w:val="28"/>
        </w:rPr>
        <w:t>
      6) ауру таралған мемлекеттерден қайтқан адамдардың ішінен безгекпен ауырған немесе паразиттерді тасымалдаушы адам анықталған жағдайда, оларды емдеу және химиялық профилактика жүргізу жұмысы халықтың санитарлық-эпидемиологиялық салауаттылығы саласындағы уәкілетті органдарының нормативтік құқықтық актілеріне сай жүргізіледі.</w:t>
      </w:r>
    </w:p>
    <w:bookmarkEnd w:id="6"/>
    <w:bookmarkStart w:name="z54" w:id="7"/>
    <w:p>
      <w:pPr>
        <w:spacing w:after="0"/>
        <w:ind w:left="0"/>
        <w:jc w:val="left"/>
      </w:pPr>
      <w:r>
        <w:rPr>
          <w:rFonts w:ascii="Times New Roman"/>
          <w:b/>
          <w:i w:val="false"/>
          <w:color w:val="000000"/>
        </w:rPr>
        <w:t xml:space="preserve"> 
4. Қазақстан Республикасы аумағын санитарлық</w:t>
      </w:r>
      <w:r>
        <w:br/>
      </w:r>
      <w:r>
        <w:rPr>
          <w:rFonts w:ascii="Times New Roman"/>
          <w:b/>
          <w:i w:val="false"/>
          <w:color w:val="000000"/>
        </w:rPr>
        <w:t>
тұрғыдан қорғау жөніндегі шаралар</w:t>
      </w:r>
    </w:p>
    <w:bookmarkEnd w:id="7"/>
    <w:bookmarkStart w:name="z55" w:id="8"/>
    <w:p>
      <w:pPr>
        <w:spacing w:after="0"/>
        <w:ind w:left="0"/>
        <w:jc w:val="both"/>
      </w:pPr>
      <w:r>
        <w:rPr>
          <w:rFonts w:ascii="Times New Roman"/>
          <w:b w:val="false"/>
          <w:i w:val="false"/>
          <w:color w:val="000000"/>
          <w:sz w:val="28"/>
        </w:rPr>
        <w:t>      53. Осы Ережеде қамтылған, аурудың алдын алу және оған қарсы күрес жөніндегі шараларды кешенді жоспарларға сай халықтың санитарлық-эпидемиологиялық салауаттылығы саласындағы уәкілетті органдары, денсаулық сақтау ұйымдары және аумақтық мемлекеттік органдар және мемлекеттік санитарлық эпидемиологиялық қызмет ұйымдары ұйымдастырады.</w:t>
      </w:r>
      <w:r>
        <w:br/>
      </w:r>
      <w:r>
        <w:rPr>
          <w:rFonts w:ascii="Times New Roman"/>
          <w:b w:val="false"/>
          <w:i w:val="false"/>
          <w:color w:val="000000"/>
          <w:sz w:val="28"/>
        </w:rPr>
        <w:t>
      54. Ведомстволық бағыныштылығына қарамастан, әрбір медицина ұйымы оба, тырысқақ, вирусты қан қызбасының ауруларының ошақтарын оқшаулап және ондағы ауру көзін жою жөніндегі алғашқы шараларды жүргізуге қатысу үшін дайын болуы керек. Індетке қарсы дайындық әрбір медицина ұйымында індетке қарсы жүргізілетін алғашқы шаралардың жоспарында қаралып, қамтамасыз етілуі керек.</w:t>
      </w:r>
      <w:r>
        <w:br/>
      </w:r>
      <w:r>
        <w:rPr>
          <w:rFonts w:ascii="Times New Roman"/>
          <w:b w:val="false"/>
          <w:i w:val="false"/>
          <w:color w:val="000000"/>
          <w:sz w:val="28"/>
        </w:rPr>
        <w:t>
</w:t>
      </w:r>
      <w:r>
        <w:rPr>
          <w:rFonts w:ascii="Times New Roman"/>
          <w:b w:val="false"/>
          <w:i w:val="false"/>
          <w:color w:val="000000"/>
          <w:sz w:val="28"/>
        </w:rPr>
        <w:t>
      55. Медицина ұйымдарының індетке қарсы дайындығында олардың материалдық-техникалық жабдықталуы, ауруларды ертерек анықтау жөніндегі шараларды ұйымдастыруға персоналдардың арнайы дайындығы, аса қауіпті жұқпаның ошақтарын оқшаулау және жою қарастырылады. Медицина ұйымдарының дайындығын төмендегілер көрсетеді: жұқпалы ауруларға арналған және уақытша госпитальдарды, оқшаулағыштарды (аурулар бірен-сара болып немесе жаппай ауырғанда) орналастыру үшін үй-жайларды бөлу, қолданысына қарай өзгерту және паспорттау, тырысқақ ауруларын емдеу үшін интенсивті палаталарды, обсерваторларды, мамандандырылған зертханаларды, қажетті дәрі-дәрмек қорымен және зарарсыздандыратын заттармен, медициналық және тұрмыстық құралдарымен жабдықтау, кеңесшілерді, көліктерді бекіту.</w:t>
      </w:r>
      <w:r>
        <w:br/>
      </w:r>
      <w:r>
        <w:rPr>
          <w:rFonts w:ascii="Times New Roman"/>
          <w:b w:val="false"/>
          <w:i w:val="false"/>
          <w:color w:val="000000"/>
          <w:sz w:val="28"/>
        </w:rPr>
        <w:t>
</w:t>
      </w:r>
      <w:r>
        <w:rPr>
          <w:rFonts w:ascii="Times New Roman"/>
          <w:b w:val="false"/>
          <w:i w:val="false"/>
          <w:color w:val="000000"/>
          <w:sz w:val="28"/>
        </w:rPr>
        <w:t>
      56. Барлық медициналық мекемелердегі медицина қызметкерлері, осы Ереже талаптары таралатын аурулардың эпидемиологиясы, клиникасы және ауруды анықтау профилактикалау, емдеу жүргізу және ауру ошақтарында індеттің алдын алу шараларын ұйымдастыру жөнінде теориялық және практикалық дайындық өткізілуі керек.</w:t>
      </w:r>
      <w:r>
        <w:br/>
      </w:r>
      <w:r>
        <w:rPr>
          <w:rFonts w:ascii="Times New Roman"/>
          <w:b w:val="false"/>
          <w:i w:val="false"/>
          <w:color w:val="000000"/>
          <w:sz w:val="28"/>
        </w:rPr>
        <w:t>
      Дайындық ауру ошағындағы атқаратын лауазымдық қызметін, мамандығын ескере отырып, дифференциалды түрде өткізіледі.</w:t>
      </w:r>
      <w:r>
        <w:br/>
      </w:r>
      <w:r>
        <w:rPr>
          <w:rFonts w:ascii="Times New Roman"/>
          <w:b w:val="false"/>
          <w:i w:val="false"/>
          <w:color w:val="000000"/>
          <w:sz w:val="28"/>
        </w:rPr>
        <w:t>
</w:t>
      </w:r>
      <w:r>
        <w:rPr>
          <w:rFonts w:ascii="Times New Roman"/>
          <w:b w:val="false"/>
          <w:i w:val="false"/>
          <w:color w:val="000000"/>
          <w:sz w:val="28"/>
        </w:rPr>
        <w:t>
      57. Аумақтық және ведомстволық медициналық ұйымдары тұрғындар арасында осы Ереже талаптары таралатын аурулардың алдын алу үшін санитарлық-ағарту жұмыстарын жүргізеді.</w:t>
      </w:r>
      <w:r>
        <w:br/>
      </w:r>
      <w:r>
        <w:rPr>
          <w:rFonts w:ascii="Times New Roman"/>
          <w:b w:val="false"/>
          <w:i w:val="false"/>
          <w:color w:val="000000"/>
          <w:sz w:val="28"/>
        </w:rPr>
        <w:t>
</w:t>
      </w:r>
      <w:r>
        <w:rPr>
          <w:rFonts w:ascii="Times New Roman"/>
          <w:b w:val="false"/>
          <w:i w:val="false"/>
          <w:color w:val="000000"/>
          <w:sz w:val="28"/>
        </w:rPr>
        <w:t>
      58. Аумақтық және ведомстволық денсаулық сақтау ұйымдары белгіленген тәртіп бойынша халықтың санитарлық-эпидемиологиялық салауаттылығы саласындағы уәкілетті органдары төмендегілерді хабарлауға тиіс:</w:t>
      </w:r>
      <w:r>
        <w:br/>
      </w:r>
      <w:r>
        <w:rPr>
          <w:rFonts w:ascii="Times New Roman"/>
          <w:b w:val="false"/>
          <w:i w:val="false"/>
          <w:color w:val="000000"/>
          <w:sz w:val="28"/>
        </w:rPr>
        <w:t>
</w:t>
      </w:r>
      <w:r>
        <w:rPr>
          <w:rFonts w:ascii="Times New Roman"/>
          <w:b w:val="false"/>
          <w:i w:val="false"/>
          <w:color w:val="000000"/>
          <w:sz w:val="28"/>
        </w:rPr>
        <w:t>
      1) осы Ереже талаптары таралатын аурулармен ауыратындарды (күдіктілерді) анықтағаны туралы;</w:t>
      </w:r>
      <w:r>
        <w:br/>
      </w:r>
      <w:r>
        <w:rPr>
          <w:rFonts w:ascii="Times New Roman"/>
          <w:b w:val="false"/>
          <w:i w:val="false"/>
          <w:color w:val="000000"/>
          <w:sz w:val="28"/>
        </w:rPr>
        <w:t>
</w:t>
      </w:r>
      <w:r>
        <w:rPr>
          <w:rFonts w:ascii="Times New Roman"/>
          <w:b w:val="false"/>
          <w:i w:val="false"/>
          <w:color w:val="000000"/>
          <w:sz w:val="28"/>
        </w:rPr>
        <w:t>
      2) тырысқақ, оба, безгек ауруларының қоздырғыштарын тасымалдаушыларды анықтағаны туралы;</w:t>
      </w:r>
      <w:r>
        <w:br/>
      </w:r>
      <w:r>
        <w:rPr>
          <w:rFonts w:ascii="Times New Roman"/>
          <w:b w:val="false"/>
          <w:i w:val="false"/>
          <w:color w:val="000000"/>
          <w:sz w:val="28"/>
        </w:rPr>
        <w:t>
</w:t>
      </w:r>
      <w:r>
        <w:rPr>
          <w:rFonts w:ascii="Times New Roman"/>
          <w:b w:val="false"/>
          <w:i w:val="false"/>
          <w:color w:val="000000"/>
          <w:sz w:val="28"/>
        </w:rPr>
        <w:t>
      3) шетел азаматтарын оқшаулағаны туралы;</w:t>
      </w:r>
      <w:r>
        <w:br/>
      </w:r>
      <w:r>
        <w:rPr>
          <w:rFonts w:ascii="Times New Roman"/>
          <w:b w:val="false"/>
          <w:i w:val="false"/>
          <w:color w:val="000000"/>
          <w:sz w:val="28"/>
        </w:rPr>
        <w:t>
</w:t>
      </w:r>
      <w:r>
        <w:rPr>
          <w:rFonts w:ascii="Times New Roman"/>
          <w:b w:val="false"/>
          <w:i w:val="false"/>
          <w:color w:val="000000"/>
          <w:sz w:val="28"/>
        </w:rPr>
        <w:t>
      4) қоршаған орта нысандарынан, жануарлардан, оның ішінде буынаяқтылардан тырысқақ және оба ауруларының қоздырғыш бактерияларының бөлінгені туралы.</w:t>
      </w:r>
      <w:r>
        <w:br/>
      </w:r>
      <w:r>
        <w:rPr>
          <w:rFonts w:ascii="Times New Roman"/>
          <w:b w:val="false"/>
          <w:i w:val="false"/>
          <w:color w:val="000000"/>
          <w:sz w:val="28"/>
        </w:rPr>
        <w:t>
</w:t>
      </w:r>
      <w:r>
        <w:rPr>
          <w:rFonts w:ascii="Times New Roman"/>
          <w:b w:val="false"/>
          <w:i w:val="false"/>
          <w:color w:val="000000"/>
          <w:sz w:val="28"/>
        </w:rPr>
        <w:t>
      59. Барлық аумақтарда медициналық көмек сұраушыларға көмек көрсетудің барлық кезеңдерінде, сол сияқты шетелден келетін адамдарды орналастыру үшін бөлінген ұйымдардағы қызмет көрсететін персоналдардан ақпарат жинау арқылы белсенді түрдегі ауруларды (күдіктілерді) анықтауды қамтамасыз етеді.</w:t>
      </w:r>
      <w:r>
        <w:br/>
      </w:r>
      <w:r>
        <w:rPr>
          <w:rFonts w:ascii="Times New Roman"/>
          <w:b w:val="false"/>
          <w:i w:val="false"/>
          <w:color w:val="000000"/>
          <w:sz w:val="28"/>
        </w:rPr>
        <w:t>
</w:t>
      </w:r>
      <w:r>
        <w:rPr>
          <w:rFonts w:ascii="Times New Roman"/>
          <w:b w:val="false"/>
          <w:i w:val="false"/>
          <w:color w:val="000000"/>
          <w:sz w:val="28"/>
        </w:rPr>
        <w:t>
      60. Жұқпа орын алған мемлекеттерден келген азаматтарға, 3 бапқа сай профилактикалық шаралар ретінде медициналық бақылау жүргізілмейді, ондай шаралар тек қана жекеленген жағдайда, халықтың санитарлық-эпидемиологиялық салауаттылығы саласындағы уәкілетті органдардың нұсқауымен белгіленеді. Безгек ауруы таралған мемлекеттерден келген азаматтарға бақылау белгіленген тәртіп бойынша жүргізіледі.</w:t>
      </w:r>
      <w:r>
        <w:br/>
      </w:r>
      <w:r>
        <w:rPr>
          <w:rFonts w:ascii="Times New Roman"/>
          <w:b w:val="false"/>
          <w:i w:val="false"/>
          <w:color w:val="000000"/>
          <w:sz w:val="28"/>
        </w:rPr>
        <w:t>
</w:t>
      </w:r>
      <w:r>
        <w:rPr>
          <w:rFonts w:ascii="Times New Roman"/>
          <w:b w:val="false"/>
          <w:i w:val="false"/>
          <w:color w:val="000000"/>
          <w:sz w:val="28"/>
        </w:rPr>
        <w:t>
      61. Медициналық бақылауға алынуға тиісті адамдар туралы санитарлық-карантиндік пункттер тиісті емдеу профилактикалық ұйымдарына ақпарат жібереді, сол сияқты олардың уақытында орындалуына және сапасына қадағалау жүргізеді.</w:t>
      </w:r>
      <w:r>
        <w:br/>
      </w:r>
      <w:r>
        <w:rPr>
          <w:rFonts w:ascii="Times New Roman"/>
          <w:b w:val="false"/>
          <w:i w:val="false"/>
          <w:color w:val="000000"/>
          <w:sz w:val="28"/>
        </w:rPr>
        <w:t>
</w:t>
      </w:r>
      <w:r>
        <w:rPr>
          <w:rFonts w:ascii="Times New Roman"/>
          <w:b w:val="false"/>
          <w:i w:val="false"/>
          <w:color w:val="000000"/>
          <w:sz w:val="28"/>
        </w:rPr>
        <w:t>
      62. Медициналық бақылауға алынуға тиісті адамдар тұрақты немесе уақытша тұратын жері бойынша емдеу профилактикалық ұйымдарына керек болған жағдайда шақырылады.</w:t>
      </w:r>
      <w:r>
        <w:br/>
      </w:r>
      <w:r>
        <w:rPr>
          <w:rFonts w:ascii="Times New Roman"/>
          <w:b w:val="false"/>
          <w:i w:val="false"/>
          <w:color w:val="000000"/>
          <w:sz w:val="28"/>
        </w:rPr>
        <w:t>
      Аурулардан қажет болған жағдайда, белгілі бір ауруға байланысты оның инкубациялық кезеңінде, жүрген жолын, тұрақты немесе уақытша тұратын мекен-жайын анықтап, іссапарға жіберген немесе қабылдаушы ұйымның атауын анықтайды.</w:t>
      </w:r>
      <w:r>
        <w:br/>
      </w:r>
      <w:r>
        <w:rPr>
          <w:rFonts w:ascii="Times New Roman"/>
          <w:b w:val="false"/>
          <w:i w:val="false"/>
          <w:color w:val="000000"/>
          <w:sz w:val="28"/>
        </w:rPr>
        <w:t>
</w:t>
      </w:r>
      <w:r>
        <w:rPr>
          <w:rFonts w:ascii="Times New Roman"/>
          <w:b w:val="false"/>
          <w:i w:val="false"/>
          <w:color w:val="000000"/>
          <w:sz w:val="28"/>
        </w:rPr>
        <w:t>
      63. Медициналық бақылаудағы адамдар оқшауланбайды және олардың еркін түрде жүріп-тұруы шектелінбейді.</w:t>
      </w:r>
      <w:r>
        <w:br/>
      </w:r>
      <w:r>
        <w:rPr>
          <w:rFonts w:ascii="Times New Roman"/>
          <w:b w:val="false"/>
          <w:i w:val="false"/>
          <w:color w:val="000000"/>
          <w:sz w:val="28"/>
        </w:rPr>
        <w:t>
</w:t>
      </w:r>
      <w:r>
        <w:rPr>
          <w:rFonts w:ascii="Times New Roman"/>
          <w:b w:val="false"/>
          <w:i w:val="false"/>
          <w:color w:val="000000"/>
          <w:sz w:val="28"/>
        </w:rPr>
        <w:t>
      64. Оба, тырысқақ, безгек, вирусты қан қызбасы анықталған жеке үйлер, елді мекендер немесе оның жекеленген бөліктері аталған аурулардың ошақтары болып саналады.</w:t>
      </w:r>
      <w:r>
        <w:br/>
      </w:r>
      <w:r>
        <w:rPr>
          <w:rFonts w:ascii="Times New Roman"/>
          <w:b w:val="false"/>
          <w:i w:val="false"/>
          <w:color w:val="000000"/>
          <w:sz w:val="28"/>
        </w:rPr>
        <w:t>
</w:t>
      </w:r>
      <w:r>
        <w:rPr>
          <w:rFonts w:ascii="Times New Roman"/>
          <w:b w:val="false"/>
          <w:i w:val="false"/>
          <w:color w:val="000000"/>
          <w:sz w:val="28"/>
        </w:rPr>
        <w:t>
      65. Індетті болдырмауға арналған ауру ошағында жүргізілетін шараларға мыналар жатады:</w:t>
      </w:r>
      <w:r>
        <w:br/>
      </w:r>
      <w:r>
        <w:rPr>
          <w:rFonts w:ascii="Times New Roman"/>
          <w:b w:val="false"/>
          <w:i w:val="false"/>
          <w:color w:val="000000"/>
          <w:sz w:val="28"/>
        </w:rPr>
        <w:t>
</w:t>
      </w:r>
      <w:r>
        <w:rPr>
          <w:rFonts w:ascii="Times New Roman"/>
          <w:b w:val="false"/>
          <w:i w:val="false"/>
          <w:color w:val="000000"/>
          <w:sz w:val="28"/>
        </w:rPr>
        <w:t>
      1) аумақтық медициналық ұйымдар мен ведомстволық медициналық қызмет арқылы ауруларды (ауруға күдікті дегендерді) және олармен қарым-қатынаста болған адамдарды белсенді түрде анықтау;</w:t>
      </w:r>
      <w:r>
        <w:br/>
      </w:r>
      <w:r>
        <w:rPr>
          <w:rFonts w:ascii="Times New Roman"/>
          <w:b w:val="false"/>
          <w:i w:val="false"/>
          <w:color w:val="000000"/>
          <w:sz w:val="28"/>
        </w:rPr>
        <w:t>
</w:t>
      </w:r>
      <w:r>
        <w:rPr>
          <w:rFonts w:ascii="Times New Roman"/>
          <w:b w:val="false"/>
          <w:i w:val="false"/>
          <w:color w:val="000000"/>
          <w:sz w:val="28"/>
        </w:rPr>
        <w:t>
      2) ауруларды ауруханаға жатқызу және емдеу; көрсеткіштер бойынша - аурулармен қарым-қатынаста болғандарды оқшаулау; ауру ошағындағы және одан тыс жерлерге шығатын адамдарға медициналық бақылау, профилактикалық емдеу және тексеру жүргізу; зарарсыздандыру, дезинсекция және дератизация жұмыстарын - аумақтық денсаулық сақтау органдар және ведомстволық медициналық қызмет арқылы жүргізу;</w:t>
      </w:r>
      <w:r>
        <w:br/>
      </w:r>
      <w:r>
        <w:rPr>
          <w:rFonts w:ascii="Times New Roman"/>
          <w:b w:val="false"/>
          <w:i w:val="false"/>
          <w:color w:val="000000"/>
          <w:sz w:val="28"/>
        </w:rPr>
        <w:t>
</w:t>
      </w:r>
      <w:r>
        <w:rPr>
          <w:rFonts w:ascii="Times New Roman"/>
          <w:b w:val="false"/>
          <w:i w:val="false"/>
          <w:color w:val="000000"/>
          <w:sz w:val="28"/>
        </w:rPr>
        <w:t>
      3) ұйымдастыру шаралары, барлық қажетті материалдық заттарды және көліктерді дайындау қарастырады;</w:t>
      </w:r>
      <w:r>
        <w:br/>
      </w:r>
      <w:r>
        <w:rPr>
          <w:rFonts w:ascii="Times New Roman"/>
          <w:b w:val="false"/>
          <w:i w:val="false"/>
          <w:color w:val="000000"/>
          <w:sz w:val="28"/>
        </w:rPr>
        <w:t>
</w:t>
      </w:r>
      <w:r>
        <w:rPr>
          <w:rFonts w:ascii="Times New Roman"/>
          <w:b w:val="false"/>
          <w:i w:val="false"/>
          <w:color w:val="000000"/>
          <w:sz w:val="28"/>
        </w:rPr>
        <w:t>
      4) пошта арқылы жіберілетін жүктер, тауарларға қойылатын санитарлық-эпидемиологиялық талаптар меншік түрінің барлық түрлеріне жататын қалааралық тасымалдаумен айналысатын ұйымдар арқылы жүргізіледі;</w:t>
      </w:r>
      <w:r>
        <w:br/>
      </w:r>
      <w:r>
        <w:rPr>
          <w:rFonts w:ascii="Times New Roman"/>
          <w:b w:val="false"/>
          <w:i w:val="false"/>
          <w:color w:val="000000"/>
          <w:sz w:val="28"/>
        </w:rPr>
        <w:t>
</w:t>
      </w:r>
      <w:r>
        <w:rPr>
          <w:rFonts w:ascii="Times New Roman"/>
          <w:b w:val="false"/>
          <w:i w:val="false"/>
          <w:color w:val="000000"/>
          <w:sz w:val="28"/>
        </w:rPr>
        <w:t>
      5) ауру ошағынан тыс, жұқпаның таралуын тудырмайтын жерлерге тағам өнімдерін, шикізаттарды өндіру, сату және тасымалдау, сауда жасау жағдайларын - сату және тұтыну саласындағы мемлекеттік уәкілетті органдар мен заңды және жеке тұлғалар қамтамасыз етеді;</w:t>
      </w:r>
      <w:r>
        <w:br/>
      </w:r>
      <w:r>
        <w:rPr>
          <w:rFonts w:ascii="Times New Roman"/>
          <w:b w:val="false"/>
          <w:i w:val="false"/>
          <w:color w:val="000000"/>
          <w:sz w:val="28"/>
        </w:rPr>
        <w:t>
</w:t>
      </w:r>
      <w:r>
        <w:rPr>
          <w:rFonts w:ascii="Times New Roman"/>
          <w:b w:val="false"/>
          <w:i w:val="false"/>
          <w:color w:val="000000"/>
          <w:sz w:val="28"/>
        </w:rPr>
        <w:t>
      6) тұрғындарды сапалы ауыз сумен қамтамасыз етуді және жиналған қалдық суларға зарарсыздандыру жүргізуді министрлік пен ведомстволық ұйымдары жүргізеді;</w:t>
      </w:r>
      <w:r>
        <w:br/>
      </w:r>
      <w:r>
        <w:rPr>
          <w:rFonts w:ascii="Times New Roman"/>
          <w:b w:val="false"/>
          <w:i w:val="false"/>
          <w:color w:val="000000"/>
          <w:sz w:val="28"/>
        </w:rPr>
        <w:t>
</w:t>
      </w:r>
      <w:r>
        <w:rPr>
          <w:rFonts w:ascii="Times New Roman"/>
          <w:b w:val="false"/>
          <w:i w:val="false"/>
          <w:color w:val="000000"/>
          <w:sz w:val="28"/>
        </w:rPr>
        <w:t>
      7) санитарлық-эпидемиологиялық ережелер мен нормалардың талаптарын орындау - меншік түріне қарамастан барлық ұйымдарға және жеке тұлғаларға міндет.</w:t>
      </w:r>
      <w:r>
        <w:br/>
      </w:r>
      <w:r>
        <w:rPr>
          <w:rFonts w:ascii="Times New Roman"/>
          <w:b w:val="false"/>
          <w:i w:val="false"/>
          <w:color w:val="000000"/>
          <w:sz w:val="28"/>
        </w:rPr>
        <w:t>
</w:t>
      </w:r>
      <w:r>
        <w:rPr>
          <w:rFonts w:ascii="Times New Roman"/>
          <w:b w:val="false"/>
          <w:i w:val="false"/>
          <w:color w:val="000000"/>
          <w:sz w:val="28"/>
        </w:rPr>
        <w:t>
      66. Егер Қазақстан Республикасының Мемлекеттік шекарадағы өткізу пункттері арқылы шет мемлекеттерден 3 бапта көрсетілген жұқпалы аурулардың сырттан әкеліну және таралу қаупі туған жағдайда төмендегі шектеу шаралары енгізіледі:</w:t>
      </w:r>
      <w:r>
        <w:br/>
      </w:r>
      <w:r>
        <w:rPr>
          <w:rFonts w:ascii="Times New Roman"/>
          <w:b w:val="false"/>
          <w:i w:val="false"/>
          <w:color w:val="000000"/>
          <w:sz w:val="28"/>
        </w:rPr>
        <w:t>
</w:t>
      </w:r>
      <w:r>
        <w:rPr>
          <w:rFonts w:ascii="Times New Roman"/>
          <w:b w:val="false"/>
          <w:i w:val="false"/>
          <w:color w:val="000000"/>
          <w:sz w:val="28"/>
        </w:rPr>
        <w:t>
      1) жұқпалы аурулар таралған елдермен жолаушыларды тасымалдау көлік (әуе, темір жолдары, су және көлік арқылы) қатынасын тоқтату;</w:t>
      </w:r>
      <w:r>
        <w:br/>
      </w:r>
      <w:r>
        <w:rPr>
          <w:rFonts w:ascii="Times New Roman"/>
          <w:b w:val="false"/>
          <w:i w:val="false"/>
          <w:color w:val="000000"/>
          <w:sz w:val="28"/>
        </w:rPr>
        <w:t>
</w:t>
      </w:r>
      <w:r>
        <w:rPr>
          <w:rFonts w:ascii="Times New Roman"/>
          <w:b w:val="false"/>
          <w:i w:val="false"/>
          <w:color w:val="000000"/>
          <w:sz w:val="28"/>
        </w:rPr>
        <w:t>
      2) жұқпалы аурулар бойынша эпидемиологиялық тұрғыдан тұрақсыз елдерге Қазақстан Республикасы азаматтарының туристік және іссапарлармен баруын уақытша тоқтату;</w:t>
      </w:r>
      <w:r>
        <w:br/>
      </w:r>
      <w:r>
        <w:rPr>
          <w:rFonts w:ascii="Times New Roman"/>
          <w:b w:val="false"/>
          <w:i w:val="false"/>
          <w:color w:val="000000"/>
          <w:sz w:val="28"/>
        </w:rPr>
        <w:t>
</w:t>
      </w:r>
      <w:r>
        <w:rPr>
          <w:rFonts w:ascii="Times New Roman"/>
          <w:b w:val="false"/>
          <w:i w:val="false"/>
          <w:color w:val="000000"/>
          <w:sz w:val="28"/>
        </w:rPr>
        <w:t>
      3) Қазақстан Республикасының Мемлекеттік шекарасымен шекаралас жұқпалы аурулар бойынша эпидемиологиялық тұрғыдан тұрақсыз елдерге шекараны уақытша жабу.</w:t>
      </w:r>
      <w:r>
        <w:br/>
      </w:r>
      <w:r>
        <w:rPr>
          <w:rFonts w:ascii="Times New Roman"/>
          <w:b w:val="false"/>
          <w:i w:val="false"/>
          <w:color w:val="000000"/>
          <w:sz w:val="28"/>
        </w:rPr>
        <w:t>
</w:t>
      </w:r>
      <w:r>
        <w:rPr>
          <w:rFonts w:ascii="Times New Roman"/>
          <w:b w:val="false"/>
          <w:i w:val="false"/>
          <w:color w:val="000000"/>
          <w:sz w:val="28"/>
        </w:rPr>
        <w:t>
      67. 66-баптың 1)-3) бағандарында көрсетілген шектеу шаралары халықтың санитарлық-эпидемиологиялық салауаттылығы саласындағы уәкілетті органның ұсынысы бойынша Қазақстан Республикасы Үкіметінің шешімімен енгізіліп, керегінде алынып тасталынады.</w:t>
      </w:r>
      <w:r>
        <w:br/>
      </w:r>
      <w:r>
        <w:rPr>
          <w:rFonts w:ascii="Times New Roman"/>
          <w:b w:val="false"/>
          <w:i w:val="false"/>
          <w:color w:val="000000"/>
          <w:sz w:val="28"/>
        </w:rPr>
        <w:t>
</w:t>
      </w:r>
      <w:r>
        <w:rPr>
          <w:rFonts w:ascii="Times New Roman"/>
          <w:b w:val="false"/>
          <w:i w:val="false"/>
          <w:color w:val="000000"/>
          <w:sz w:val="28"/>
        </w:rPr>
        <w:t>
      68. Осы санитарлық ережелер арқылы бекітілген жұқпа аурулардың тізіміне сай жұқпалы аурулар (эпидемия) орын алғанда елді мекендердің (ауыл, поселке, қала) аумағындағы сәйкес аумақтардағы халықтың санитарлық-эпидемиологиялық салауаттылығы саласындағы атқарушы органдар арқылы мынандай шектеу шаралары іске асырылады:</w:t>
      </w:r>
      <w:r>
        <w:br/>
      </w:r>
      <w:r>
        <w:rPr>
          <w:rFonts w:ascii="Times New Roman"/>
          <w:b w:val="false"/>
          <w:i w:val="false"/>
          <w:color w:val="000000"/>
          <w:sz w:val="28"/>
        </w:rPr>
        <w:t>
</w:t>
      </w:r>
      <w:r>
        <w:rPr>
          <w:rFonts w:ascii="Times New Roman"/>
          <w:b w:val="false"/>
          <w:i w:val="false"/>
          <w:color w:val="000000"/>
          <w:sz w:val="28"/>
        </w:rPr>
        <w:t>
      1) жұқпалы аурулардың таралуына көз болып табылатын және олармен байланыста болған адамдарды, олардан зертханалық жолмен теріс қорытынды алғанға шейін жұмыстан босату;</w:t>
      </w:r>
      <w:r>
        <w:br/>
      </w:r>
      <w:r>
        <w:rPr>
          <w:rFonts w:ascii="Times New Roman"/>
          <w:b w:val="false"/>
          <w:i w:val="false"/>
          <w:color w:val="000000"/>
          <w:sz w:val="28"/>
        </w:rPr>
        <w:t>
</w:t>
      </w:r>
      <w:r>
        <w:rPr>
          <w:rFonts w:ascii="Times New Roman"/>
          <w:b w:val="false"/>
          <w:i w:val="false"/>
          <w:color w:val="000000"/>
          <w:sz w:val="28"/>
        </w:rPr>
        <w:t>
      2) жұқпалы аурулардың көзі болып табылатын адамдарды міндетті түрде ауруханаға жатқызу;</w:t>
      </w:r>
      <w:r>
        <w:br/>
      </w:r>
      <w:r>
        <w:rPr>
          <w:rFonts w:ascii="Times New Roman"/>
          <w:b w:val="false"/>
          <w:i w:val="false"/>
          <w:color w:val="000000"/>
          <w:sz w:val="28"/>
        </w:rPr>
        <w:t>
</w:t>
      </w:r>
      <w:r>
        <w:rPr>
          <w:rFonts w:ascii="Times New Roman"/>
          <w:b w:val="false"/>
          <w:i w:val="false"/>
          <w:color w:val="000000"/>
          <w:sz w:val="28"/>
        </w:rPr>
        <w:t>
      3) жұқпалы аурулармен қатынаста болғандарды эпидемиологиялық көрсеткіштер бойынша аурудың инкубациялық мерзіміне сай уақытша ауруханаға жатқызу;</w:t>
      </w:r>
      <w:r>
        <w:br/>
      </w:r>
      <w:r>
        <w:rPr>
          <w:rFonts w:ascii="Times New Roman"/>
          <w:b w:val="false"/>
          <w:i w:val="false"/>
          <w:color w:val="000000"/>
          <w:sz w:val="28"/>
        </w:rPr>
        <w:t>
</w:t>
      </w:r>
      <w:r>
        <w:rPr>
          <w:rFonts w:ascii="Times New Roman"/>
          <w:b w:val="false"/>
          <w:i w:val="false"/>
          <w:color w:val="000000"/>
          <w:sz w:val="28"/>
        </w:rPr>
        <w:t>
      4) санитарлық ережелер мен гигиеналық нормативтер бұзылған жағдайда жұмыстың кейбір түрлерін және Қазақстан Республикасында заңдар жиынтығымен бекітілген тәртіп бойынша жұмыс атқаратын нысандарды пайдалануды тоқтату.</w:t>
      </w:r>
      <w:r>
        <w:br/>
      </w:r>
      <w:r>
        <w:rPr>
          <w:rFonts w:ascii="Times New Roman"/>
          <w:b w:val="false"/>
          <w:i w:val="false"/>
          <w:color w:val="000000"/>
          <w:sz w:val="28"/>
        </w:rPr>
        <w:t>
      Бұған қоса, сонымен бірге санитарлық және індетке қарсы (алдын алу) шаралары Қазақстан Республикасында заңдар жиынтығымен бекітілген тәртіпте жүргізіледі.</w:t>
      </w:r>
      <w:r>
        <w:br/>
      </w:r>
      <w:r>
        <w:rPr>
          <w:rFonts w:ascii="Times New Roman"/>
          <w:b w:val="false"/>
          <w:i w:val="false"/>
          <w:color w:val="000000"/>
          <w:sz w:val="28"/>
        </w:rPr>
        <w:t>
</w:t>
      </w:r>
      <w:r>
        <w:rPr>
          <w:rFonts w:ascii="Times New Roman"/>
          <w:b w:val="false"/>
          <w:i w:val="false"/>
          <w:color w:val="000000"/>
          <w:sz w:val="28"/>
        </w:rPr>
        <w:t>
      69. Облыстың (республикалық мағынасы бар қалаларда, астанада), ауданның (облыстық мағынасы бар қалаларда) кейбір аумақтарында жұқпалы аурулар эпидемиялық сипат алса, шектеу шаралары, оның ішінде карантиндік шаралар Қазақстан Республикасының "Төтенше жағдай туралы" </w:t>
      </w:r>
      <w:r>
        <w:rPr>
          <w:rFonts w:ascii="Times New Roman"/>
          <w:b w:val="false"/>
          <w:i w:val="false"/>
          <w:color w:val="000000"/>
          <w:sz w:val="28"/>
        </w:rPr>
        <w:t xml:space="preserve">Заңына </w:t>
      </w:r>
      <w:r>
        <w:rPr>
          <w:rFonts w:ascii="Times New Roman"/>
          <w:b w:val="false"/>
          <w:i w:val="false"/>
          <w:color w:val="000000"/>
          <w:sz w:val="28"/>
        </w:rPr>
        <w:t>сай жүргізіледі.</w:t>
      </w:r>
      <w:r>
        <w:br/>
      </w:r>
      <w:r>
        <w:rPr>
          <w:rFonts w:ascii="Times New Roman"/>
          <w:b w:val="false"/>
          <w:i w:val="false"/>
          <w:color w:val="000000"/>
          <w:sz w:val="28"/>
        </w:rPr>
        <w:t>
</w:t>
      </w:r>
      <w:r>
        <w:rPr>
          <w:rFonts w:ascii="Times New Roman"/>
          <w:b w:val="false"/>
          <w:i w:val="false"/>
          <w:color w:val="000000"/>
          <w:sz w:val="28"/>
        </w:rPr>
        <w:t>
      70. Осы санитарлық ереже арқылы бекітілген жұқпалы аурулардың тізбесіне сай жұқпалы аурулар (эпидемия) тіркелген жағдайда халықтың санитарлық-эпидемиологиялық салауаттылығы саласындағы уәкілетті және халықтың санитарлық-эпидемиологиялық салауаттылығы саласындағы атқарушы органдардың аумақтық бөлімшелері белгілі бір нысандарда төмендегі шектеу шараларын жүргізеді:</w:t>
      </w:r>
      <w:r>
        <w:br/>
      </w:r>
      <w:r>
        <w:rPr>
          <w:rFonts w:ascii="Times New Roman"/>
          <w:b w:val="false"/>
          <w:i w:val="false"/>
          <w:color w:val="000000"/>
          <w:sz w:val="28"/>
        </w:rPr>
        <w:t>
</w:t>
      </w:r>
      <w:r>
        <w:rPr>
          <w:rFonts w:ascii="Times New Roman"/>
          <w:b w:val="false"/>
          <w:i w:val="false"/>
          <w:color w:val="000000"/>
          <w:sz w:val="28"/>
        </w:rPr>
        <w:t>
      1) мектеп жасына дейінгі ұйымдарда жаңадан балаларды алуға және бір топтан екінші топқа ауыстыруға тыйым салынады;</w:t>
      </w:r>
      <w:r>
        <w:br/>
      </w:r>
      <w:r>
        <w:rPr>
          <w:rFonts w:ascii="Times New Roman"/>
          <w:b w:val="false"/>
          <w:i w:val="false"/>
          <w:color w:val="000000"/>
          <w:sz w:val="28"/>
        </w:rPr>
        <w:t>
</w:t>
      </w:r>
      <w:r>
        <w:rPr>
          <w:rFonts w:ascii="Times New Roman"/>
          <w:b w:val="false"/>
          <w:i w:val="false"/>
          <w:color w:val="000000"/>
          <w:sz w:val="28"/>
        </w:rPr>
        <w:t>
      2) мектептерде кабинеттік оқыту жүйесіне тыйым салынады;</w:t>
      </w:r>
      <w:r>
        <w:br/>
      </w:r>
      <w:r>
        <w:rPr>
          <w:rFonts w:ascii="Times New Roman"/>
          <w:b w:val="false"/>
          <w:i w:val="false"/>
          <w:color w:val="000000"/>
          <w:sz w:val="28"/>
        </w:rPr>
        <w:t>
</w:t>
      </w:r>
      <w:r>
        <w:rPr>
          <w:rFonts w:ascii="Times New Roman"/>
          <w:b w:val="false"/>
          <w:i w:val="false"/>
          <w:color w:val="000000"/>
          <w:sz w:val="28"/>
        </w:rPr>
        <w:t>
      3) жұқпалы аурулардың көзі болып табылатын және тарататын адамдар, сондай-ақ жұқпалы аурулармен қатынаста болғандар зертханалық тексеріс қорытындысы теріс болғанша жұмыстан босатылады;</w:t>
      </w:r>
      <w:r>
        <w:br/>
      </w:r>
      <w:r>
        <w:rPr>
          <w:rFonts w:ascii="Times New Roman"/>
          <w:b w:val="false"/>
          <w:i w:val="false"/>
          <w:color w:val="000000"/>
          <w:sz w:val="28"/>
        </w:rPr>
        <w:t>
</w:t>
      </w:r>
      <w:r>
        <w:rPr>
          <w:rFonts w:ascii="Times New Roman"/>
          <w:b w:val="false"/>
          <w:i w:val="false"/>
          <w:color w:val="000000"/>
          <w:sz w:val="28"/>
        </w:rPr>
        <w:t>
      4) жұқпалы аурулармен инкубациялық мерзім кезеңінде қатынаста болған адамдар міндетті түрде ауруханаға жатқызылады, ал эпидемиологиялық көрсеткіштер бойынша олар уақытша жатқызылады;</w:t>
      </w:r>
      <w:r>
        <w:br/>
      </w:r>
      <w:r>
        <w:rPr>
          <w:rFonts w:ascii="Times New Roman"/>
          <w:b w:val="false"/>
          <w:i w:val="false"/>
          <w:color w:val="000000"/>
          <w:sz w:val="28"/>
        </w:rPr>
        <w:t>
</w:t>
      </w:r>
      <w:r>
        <w:rPr>
          <w:rFonts w:ascii="Times New Roman"/>
          <w:b w:val="false"/>
          <w:i w:val="false"/>
          <w:color w:val="000000"/>
          <w:sz w:val="28"/>
        </w:rPr>
        <w:t>
      5) бір бөлімнен екінші бөлімге ауыстыруға немесе ауруларды ауруханадан шығаруға болмайды;</w:t>
      </w:r>
      <w:r>
        <w:br/>
      </w:r>
      <w:r>
        <w:rPr>
          <w:rFonts w:ascii="Times New Roman"/>
          <w:b w:val="false"/>
          <w:i w:val="false"/>
          <w:color w:val="000000"/>
          <w:sz w:val="28"/>
        </w:rPr>
        <w:t>
</w:t>
      </w:r>
      <w:r>
        <w:rPr>
          <w:rFonts w:ascii="Times New Roman"/>
          <w:b w:val="false"/>
          <w:i w:val="false"/>
          <w:color w:val="000000"/>
          <w:sz w:val="28"/>
        </w:rPr>
        <w:t>
      6) Қазақстан Республикасының заңдар жиынтығымен бекітілген тәртіп бойынша санитарлық ережелер мен гигиеналық нормативтердің талаптарының бұзылуы жойылғанша нысандар және оның бөлімшелері жұмысын тоқтатуы керек.</w:t>
      </w:r>
      <w:r>
        <w:br/>
      </w:r>
      <w:r>
        <w:rPr>
          <w:rFonts w:ascii="Times New Roman"/>
          <w:b w:val="false"/>
          <w:i w:val="false"/>
          <w:color w:val="000000"/>
          <w:sz w:val="28"/>
        </w:rPr>
        <w:t>
      Сонымен қатар, Қазақстан Республикасының заңдар жиынтығымен бекітілген тәртіп бойынша жоғарыдағылармен қоса, санитарлық және індетке қарсы (аурудың алдын алуға арналған) шаралар жүргізіледі.</w:t>
      </w:r>
      <w:r>
        <w:br/>
      </w:r>
      <w:r>
        <w:rPr>
          <w:rFonts w:ascii="Times New Roman"/>
          <w:b w:val="false"/>
          <w:i w:val="false"/>
          <w:color w:val="000000"/>
          <w:sz w:val="28"/>
        </w:rPr>
        <w:t>
</w:t>
      </w:r>
      <w:r>
        <w:rPr>
          <w:rFonts w:ascii="Times New Roman"/>
          <w:b w:val="false"/>
          <w:i w:val="false"/>
          <w:color w:val="000000"/>
          <w:sz w:val="28"/>
        </w:rPr>
        <w:t>
      71. Халықтың ұйымдастырылған контингенттерін тәрбиелейтін, оқытатын, тұрғызатын, дем алдыратын және емдейтін нысандарында (білім беру, емдеу-профилактикалық ұйымдарында, еңбек ету және дем алу лагерлерінде, жазғы сауықтандыру ұйымдарында) карантиндік шаралар ұйымдастырылады.</w:t>
      </w:r>
      <w:r>
        <w:br/>
      </w:r>
      <w:r>
        <w:rPr>
          <w:rFonts w:ascii="Times New Roman"/>
          <w:b w:val="false"/>
          <w:i w:val="false"/>
          <w:color w:val="000000"/>
          <w:sz w:val="28"/>
        </w:rPr>
        <w:t>
</w:t>
      </w:r>
      <w:r>
        <w:rPr>
          <w:rFonts w:ascii="Times New Roman"/>
          <w:b w:val="false"/>
          <w:i w:val="false"/>
          <w:color w:val="000000"/>
          <w:sz w:val="28"/>
        </w:rPr>
        <w:t>
      72. Кейбір нысандардағы шектеу, оның ішінде карантиндік шаралар тиісті аумақтық (көліктегі) мемлекеттік санитарлық бас дәрігерінің немесе оның орынбасарының шешімімен енгізіліп немесе алынып тасталынады.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