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ffe1" w14:textId="13bf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Ветеринарлық-санитарлық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2003 жылғы 18 шілдедегі № 173 шешімі. Қостанай облысының Әділет департаментінде 2003 жылғы 4 тамызда № 2404 тіркелді. Күші жойылды - Қостанай облысы Қарабалық ауданы мәслихатының 2009 жылғы 5 қарашадағы № 209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Қарабалық ауданы мәслихатының 05.11.2009 № 209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"Қазақстан Республикасындағы жергiлiктi мемлекеттiк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1-тармағы 8-тармақшасына, Қазақстан Республикасының 2002 жылғы 10 шiлдедегi № 339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30 қаңтардағы № 155 "Әкiмшiлiк құқық бұзушылық туралы" Кодексiнiң </w:t>
      </w:r>
      <w:r>
        <w:rPr>
          <w:rFonts w:ascii="Times New Roman"/>
          <w:b w:val="false"/>
          <w:i w:val="false"/>
          <w:color w:val="000000"/>
          <w:sz w:val="28"/>
        </w:rPr>
        <w:t>310 бабы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және әзiрленген ереженi ескере отырып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ШЕШТI: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Ветеринарлық-санитарлық Ережесi бекiтiлсiн (қосымша).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 бесiншi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Қарабалық аудандық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екiншi шақырылған он бесiншi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шiлдедегi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 шешiмiмен бекiтiлдi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Ветеринарлық-санитарлық</w:t>
      </w:r>
      <w:r>
        <w:br/>
      </w:r>
      <w:r>
        <w:rPr>
          <w:rFonts w:ascii="Times New Roman"/>
          <w:b/>
          <w:i w:val="false"/>
          <w:color w:val="000000"/>
        </w:rPr>
        <w:t>
ЕРЕЖЕСI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Ауылшаруашылық мал иелерi мерзiмiнде өткiр инфекциялық ауруларды алдын-алуға байланысты, барлық ветеринарлық-санитарлық iс-шараларды өткiзуге мiндеттi.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Өлген малды уақытында иесiмен мал зиратына шығарылады, ол туралы дереу ветеринарлық жұмыскерлерiне (инспектор)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Инфекциялық малды, сондай-ақ ветеринарлық өңдеуден өткiзбеген малды бағуға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табында жеке иелерiне жататын бiр жастан үлкен өгiздi бағуға тыйым салынады. Жеке табын ұйымдарымен немесе иенiң үнемi бақылауымен өгiздi бағуға рұқсат 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Өткiр инфекциялық аурулар кезiнде ауылшаруашылық мал иелерi карантиннiң талаптарын сақтауға мiндеттi. Ұдайы өндiрiс, айдауда, малды тасуда, сондай-ақ нарықта ауылшаруашылық өнiмдерiн сатуда, дайындауда, сақтауда және тасуда санитарлық-ветеринарлық талаптарды сақтау.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30 қаңтардағы № 155 ҚРЗ "Әкiмшiлiк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310 бабына сәйкес азаматтарға немесе лауазымды тұлғаларға осы Ереженi бұзғаны үшiн ескерту немесе айыппұл салуға әкелiп соғады.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