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3c33" w14:textId="ce63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әкімиятының 2003 жылғы 14 наурыздағы N 261 қаулысы. Қызылорда облыстық Әдiлет басқармасында 2003 жылғы 25 наурызда N 3156 тiркелдi. Күші жойылды - Қызылорда облысы Жаңақорған ауданы әкімиятының 2004 жылғы 04 маусымдағы N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әкімиятының 2004.06.04 N 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әкімиятының 2003 жылғы 28 қаңтардағы N 423 қаулысын іске асыру мақсатында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жұмыстардың түрлері мен қатысушылардың еңбегіне төленетін ақының мөлшері мен оларды қаржыландырудың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ұйымдастыру мемлекеттік сатып алуда заңнамамен белгіленген тәртіппен жасалынатын болып анықталсын.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еңбек және халықты әлеуметтік қорғау бөлімі осы қаулының орындалу барысы туралы тоқсан сайын есепті тоқсаннан кейінгі айдың 18-не дейін аудан әкіміне ақпарат берсін.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еңбек және халықты әлеуметтік қорғау бөлімі мен кент, ауылдық округ әкімдері қоғамдық жұмыстар бойынша келісімдердің шарттарының сақталу барысына тұрақты бақылау жасап, олардың тиімді жүргізілуіне ықпал етсін.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С.Ыдырысовқа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261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 ҰЙЫМДАСТЫРУ ТӘРТІБІ Қоғамдық жұмыстарды ұйымдастыру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туралы","Қазақстан Республикасы Үкіметінің 2001 жылғы 19 маусымдағы N 83 қаулысына сәйкес қоғамдық жұмыстарды жүргізу тәртібі "Қоғамдық жұмыстарды ұйымдастыру және қаржыландыру ережелері" арқылы анықталады.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түрлері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Коммуналдық-тұрғын үй шаруашылық мекемелеріне қала, елді мекендер және өндірістік кәсіпорындардың айналасын тазартуға көмектесу.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Жолдарды салу және жөндеу, су құбырларын, кәріз және басқа инженерлік коммуникациялар жүргізу.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мәдени объектілерді салу, қайта өңдеу және жөндеу.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Тарихи сәулеттік көрсеткіштер мен кешендерді қалпына келтіру, археологиялық жұмыстар жүргізу.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Айналаны көгалдандыру-көркейту, орман шаруашылығының, демалыс орындарын, демалыс және туризм аймақтарын сақтау мен дамыту.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Көктемгі егін егу және жинау науқандары кезінде ауылдық округтардың жерлерін паспортизациялау.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және аймақтық қоғамдық компаниялардың өткізілуіне қатысу (қоғамдық пікірлер жинау, түрлі санақтар).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Қарулы күштер қатарына шақыру жүргізуге ықпал жасау.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Ауыл шаруашылық өнімдерін өңдеу және жинау үшін егістік жер жұмыстарын жүргізу, қосалқы шаруашылығы бар мекемелерде мал бордақылау, жас малды өсіру, малды өріске жаю мен күзету.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Атаулы әлеуметтік көмек алуға өтініш жасаған азаматтардың отбасының материалдық жағдайын тексеруге учаскелік комиссияға көмек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Кент және елді мекендерде құқық тәртібін күзетуде көмек көрсету.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Мақсатты топтағы азаматтардың (оралмандар, рақымшылықпен босатылғандар) құжаттарын рәсімдеуде әлеуметтік қызмет көрсету.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Мұрағат мекемелерінің жұмысына, кітаптарды, құжаттарды түптеуге көмек көрсету.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көлемі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Қоғамдық жұмысты жүргізу көлемі жергілікті бюджеттің қаражатына қарай анықталады.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жұмыс беруші мен жұмыссыздар арасында келісім-шарт арқылы ұйымдастырылады. Келісім шарттың шекті мерзімі 6 айдан аспау керек.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қатысушылардың еңбек ақысы және 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Қоғамдық жұмыстарды істеген жұмыссыздардың еңбек ақысы істеген нақты уақытына, жұмыс көлеміне байланысты бекітілген тәртіпке сәйкес төленеді, бірақ Қазақстан Республикасында бекітілген төменгі еңбек жалақыдан төмен болмауы керек.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жұмыстар, оның көлемі халықты жұмыспен қамту бағдарламасымен анықталады, жергілікті бюджеттің қаражаты есебінен қаржыландырылады.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