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f42f" w14:textId="fa6f4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қаласындағы жануарларды ұстау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30 сессиясының 2003 жылғы 15 шілдедегі N 30/396 шешімі. Қарағанды облысының Әділет басқармасында 2003 жылғы 20 тамызда N 1277 тіркелді. Күші жойылды - Қарағанды облысы Жезқазған қалалық мәслихатының 2012 жылғы 24 мамырдағы N 6/50 шешімімен</w:t>
      </w:r>
    </w:p>
    <w:p>
      <w:pPr>
        <w:spacing w:after="0"/>
        <w:ind w:left="0"/>
        <w:jc w:val="both"/>
      </w:pPr>
      <w:r>
        <w:rPr>
          <w:rFonts w:ascii="Times New Roman"/>
          <w:b w:val="false"/>
          <w:i w:val="false"/>
          <w:color w:val="ff0000"/>
          <w:sz w:val="28"/>
        </w:rPr>
        <w:t>      Ескерту. Күші жойылды - Қарағанды облысы Жезқазған қалалық мәслихатының 2012.05.24 N 6/50 (ресми жарияланған күннен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2002 жылғы 10 шілдесіндегі N 339-ІІ "Ветеринария туралы" </w:t>
      </w:r>
      <w:r>
        <w:rPr>
          <w:rFonts w:ascii="Times New Roman"/>
          <w:b w:val="false"/>
          <w:i w:val="false"/>
          <w:color w:val="000000"/>
          <w:sz w:val="28"/>
        </w:rPr>
        <w:t>Заңның</w:t>
      </w:r>
      <w:r>
        <w:rPr>
          <w:rFonts w:ascii="Times New Roman"/>
          <w:b w:val="false"/>
          <w:i w:val="false"/>
          <w:color w:val="000000"/>
          <w:sz w:val="28"/>
        </w:rPr>
        <w:t xml:space="preserve"> және Қазақстан Республикасы "Әкімшілік құқық бұзушылық туралы" 2001 жылдың 30 қаңтардағы N 155-ІІ Кодекстің </w:t>
      </w:r>
      <w:r>
        <w:rPr>
          <w:rFonts w:ascii="Times New Roman"/>
          <w:b w:val="false"/>
          <w:i w:val="false"/>
          <w:color w:val="000000"/>
          <w:sz w:val="28"/>
        </w:rPr>
        <w:t>310</w:t>
      </w:r>
      <w:r>
        <w:rPr>
          <w:rFonts w:ascii="Times New Roman"/>
          <w:b w:val="false"/>
          <w:i w:val="false"/>
          <w:color w:val="000000"/>
          <w:sz w:val="28"/>
        </w:rPr>
        <w:t>, </w:t>
      </w:r>
      <w:r>
        <w:rPr>
          <w:rFonts w:ascii="Times New Roman"/>
          <w:b w:val="false"/>
          <w:i w:val="false"/>
          <w:color w:val="000000"/>
          <w:sz w:val="28"/>
        </w:rPr>
        <w:t>311 баптарына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Жезқазған қаласындағы жануарларды ұстау Қағидасы бекітілсін. (</w:t>
      </w:r>
      <w:r>
        <w:rPr>
          <w:rFonts w:ascii="Times New Roman"/>
          <w:b w:val="false"/>
          <w:i w:val="false"/>
          <w:color w:val="000000"/>
          <w:sz w:val="28"/>
        </w:rPr>
        <w:t>N 1 қосымша</w:t>
      </w:r>
      <w:r>
        <w:rPr>
          <w:rFonts w:ascii="Times New Roman"/>
          <w:b w:val="false"/>
          <w:i w:val="false"/>
          <w:color w:val="000000"/>
          <w:sz w:val="28"/>
        </w:rPr>
        <w:t xml:space="preserve"> бірге тіркеледі).</w:t>
      </w:r>
      <w:r>
        <w:br/>
      </w:r>
      <w:r>
        <w:rPr>
          <w:rFonts w:ascii="Times New Roman"/>
          <w:b w:val="false"/>
          <w:i w:val="false"/>
          <w:color w:val="000000"/>
          <w:sz w:val="28"/>
        </w:rPr>
        <w:t>
</w:t>
      </w:r>
      <w:r>
        <w:rPr>
          <w:rFonts w:ascii="Times New Roman"/>
          <w:b w:val="false"/>
          <w:i w:val="false"/>
          <w:color w:val="000000"/>
          <w:sz w:val="28"/>
        </w:rPr>
        <w:t>
      2. Қала әкімі (Ж. Ибаділдин) санитарлық аймақты және жануарларды далаға шығару үшін арнайы жерді анықтасын.</w:t>
      </w:r>
      <w:r>
        <w:br/>
      </w:r>
      <w:r>
        <w:rPr>
          <w:rFonts w:ascii="Times New Roman"/>
          <w:b w:val="false"/>
          <w:i w:val="false"/>
          <w:color w:val="000000"/>
          <w:sz w:val="28"/>
        </w:rPr>
        <w:t>
</w:t>
      </w:r>
      <w:r>
        <w:rPr>
          <w:rFonts w:ascii="Times New Roman"/>
          <w:b w:val="false"/>
          <w:i w:val="false"/>
          <w:color w:val="000000"/>
          <w:sz w:val="28"/>
        </w:rPr>
        <w:t>
      3. Жануарларды ұстау Қағидасы қаланың аймағындағы барлық үй және басқа жануарлардың иелері үшін міндетті болып табылады.</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әлеуметтік мәдениет жүйесі, адам құқығы және құқылық тәртіп мәселесі бойынша тұрақты комиссиясына (Болен Х.), (Ильясов А - қалалық ауыл шаруашылық басқармасы) жүктелсін.</w:t>
      </w:r>
      <w:r>
        <w:br/>
      </w:r>
      <w:r>
        <w:rPr>
          <w:rFonts w:ascii="Times New Roman"/>
          <w:b w:val="false"/>
          <w:i w:val="false"/>
          <w:color w:val="000000"/>
          <w:sz w:val="28"/>
        </w:rPr>
        <w:t>
</w:t>
      </w:r>
      <w:r>
        <w:rPr>
          <w:rFonts w:ascii="Times New Roman"/>
          <w:b w:val="false"/>
          <w:i w:val="false"/>
          <w:color w:val="000000"/>
          <w:sz w:val="28"/>
        </w:rPr>
        <w:t>
      5. Осы шешім әділет органдарынан тіркеуден өткеннен кейін бұқаралық ақпарат құралдарына жариялансын.</w:t>
      </w:r>
    </w:p>
    <w:bookmarkEnd w:id="0"/>
    <w:p>
      <w:pPr>
        <w:spacing w:after="0"/>
        <w:ind w:left="0"/>
        <w:jc w:val="both"/>
      </w:pPr>
      <w:r>
        <w:rPr>
          <w:rFonts w:ascii="Times New Roman"/>
          <w:b w:val="false"/>
          <w:i/>
          <w:color w:val="000000"/>
          <w:sz w:val="28"/>
        </w:rPr>
        <w:t>      Мәслихаттың 30 сессиясының</w:t>
      </w:r>
      <w:r>
        <w:br/>
      </w:r>
      <w:r>
        <w:rPr>
          <w:rFonts w:ascii="Times New Roman"/>
          <w:b w:val="false"/>
          <w:i w:val="false"/>
          <w:color w:val="000000"/>
          <w:sz w:val="28"/>
        </w:rPr>
        <w:t>
</w:t>
      </w:r>
      <w:r>
        <w:rPr>
          <w:rFonts w:ascii="Times New Roman"/>
          <w:b w:val="false"/>
          <w:i/>
          <w:color w:val="000000"/>
          <w:sz w:val="28"/>
        </w:rPr>
        <w:t>      төрағасы                                   С. Рысбеков</w:t>
      </w:r>
    </w:p>
    <w:p>
      <w:pPr>
        <w:spacing w:after="0"/>
        <w:ind w:left="0"/>
        <w:jc w:val="both"/>
      </w:pPr>
      <w:r>
        <w:rPr>
          <w:rFonts w:ascii="Times New Roman"/>
          <w:b w:val="false"/>
          <w:i/>
          <w:color w:val="000000"/>
          <w:sz w:val="28"/>
        </w:rPr>
        <w:t>      Қалалық мәслихаттың хатшысы                А. Өсерова</w:t>
      </w:r>
    </w:p>
    <w:bookmarkStart w:name="z7" w:id="1"/>
    <w:p>
      <w:pPr>
        <w:spacing w:after="0"/>
        <w:ind w:left="0"/>
        <w:jc w:val="both"/>
      </w:pPr>
      <w:r>
        <w:rPr>
          <w:rFonts w:ascii="Times New Roman"/>
          <w:b w:val="false"/>
          <w:i w:val="false"/>
          <w:color w:val="000000"/>
          <w:sz w:val="28"/>
        </w:rPr>
        <w:t>
Қалалық Мәслихаттың N 30/396</w:t>
      </w:r>
      <w:r>
        <w:br/>
      </w:r>
      <w:r>
        <w:rPr>
          <w:rFonts w:ascii="Times New Roman"/>
          <w:b w:val="false"/>
          <w:i w:val="false"/>
          <w:color w:val="000000"/>
          <w:sz w:val="28"/>
        </w:rPr>
        <w:t>
"Жезқазған қаласындағы жануарларды</w:t>
      </w:r>
      <w:r>
        <w:br/>
      </w:r>
      <w:r>
        <w:rPr>
          <w:rFonts w:ascii="Times New Roman"/>
          <w:b w:val="false"/>
          <w:i w:val="false"/>
          <w:color w:val="000000"/>
          <w:sz w:val="28"/>
        </w:rPr>
        <w:t>
ұстау Қағидасын бекіту туралы"</w:t>
      </w:r>
      <w:r>
        <w:br/>
      </w:r>
      <w:r>
        <w:rPr>
          <w:rFonts w:ascii="Times New Roman"/>
          <w:b w:val="false"/>
          <w:i w:val="false"/>
          <w:color w:val="000000"/>
          <w:sz w:val="28"/>
        </w:rPr>
        <w:t>
шешіміне N 1 қосымша</w:t>
      </w:r>
      <w:r>
        <w:br/>
      </w:r>
      <w:r>
        <w:rPr>
          <w:rFonts w:ascii="Times New Roman"/>
          <w:b w:val="false"/>
          <w:i w:val="false"/>
          <w:color w:val="000000"/>
          <w:sz w:val="28"/>
        </w:rPr>
        <w:t>
Бекітілген</w:t>
      </w:r>
    </w:p>
    <w:bookmarkEnd w:id="1"/>
    <w:bookmarkStart w:name="z8" w:id="2"/>
    <w:p>
      <w:pPr>
        <w:spacing w:after="0"/>
        <w:ind w:left="0"/>
        <w:jc w:val="left"/>
      </w:pPr>
      <w:r>
        <w:rPr>
          <w:rFonts w:ascii="Times New Roman"/>
          <w:b/>
          <w:i w:val="false"/>
          <w:color w:val="000000"/>
        </w:rPr>
        <w:t xml:space="preserve"> 
Жезқазған қаласында жануарларды ұстау</w:t>
      </w:r>
      <w:r>
        <w:br/>
      </w:r>
      <w:r>
        <w:rPr>
          <w:rFonts w:ascii="Times New Roman"/>
          <w:b/>
          <w:i w:val="false"/>
          <w:color w:val="000000"/>
        </w:rPr>
        <w:t>
Қағидасы</w:t>
      </w:r>
    </w:p>
    <w:bookmarkEnd w:id="2"/>
    <w:bookmarkStart w:name="z9" w:id="3"/>
    <w:p>
      <w:pPr>
        <w:spacing w:after="0"/>
        <w:ind w:left="0"/>
        <w:jc w:val="left"/>
      </w:pPr>
      <w:r>
        <w:rPr>
          <w:rFonts w:ascii="Times New Roman"/>
          <w:b/>
          <w:i w:val="false"/>
          <w:color w:val="000000"/>
        </w:rPr>
        <w:t xml:space="preserve"> 
1. Ортақ жағдай.</w:t>
      </w:r>
    </w:p>
    <w:bookmarkEnd w:id="3"/>
    <w:bookmarkStart w:name="z10" w:id="4"/>
    <w:p>
      <w:pPr>
        <w:spacing w:after="0"/>
        <w:ind w:left="0"/>
        <w:jc w:val="both"/>
      </w:pPr>
      <w:r>
        <w:rPr>
          <w:rFonts w:ascii="Times New Roman"/>
          <w:b w:val="false"/>
          <w:i w:val="false"/>
          <w:color w:val="000000"/>
          <w:sz w:val="28"/>
        </w:rPr>
        <w:t>
      1) Осы Қағида қаладағы барлық жануарлардың иелеріне, ұйымдардың, мекемелердің, өнеркәсіптердің ведомстволық бағыныштылығы мен жекеменшік түріне қарамай бәріне де қатысты.</w:t>
      </w:r>
      <w:r>
        <w:br/>
      </w:r>
      <w:r>
        <w:rPr>
          <w:rFonts w:ascii="Times New Roman"/>
          <w:b w:val="false"/>
          <w:i w:val="false"/>
          <w:color w:val="000000"/>
          <w:sz w:val="28"/>
        </w:rPr>
        <w:t>
</w:t>
      </w:r>
      <w:r>
        <w:rPr>
          <w:rFonts w:ascii="Times New Roman"/>
          <w:b w:val="false"/>
          <w:i w:val="false"/>
          <w:color w:val="000000"/>
          <w:sz w:val="28"/>
        </w:rPr>
        <w:t>
      2) Жануарларды ұстаудың міндетті шарттары.</w:t>
      </w:r>
      <w:r>
        <w:br/>
      </w:r>
      <w:r>
        <w:rPr>
          <w:rFonts w:ascii="Times New Roman"/>
          <w:b w:val="false"/>
          <w:i w:val="false"/>
          <w:color w:val="000000"/>
          <w:sz w:val="28"/>
        </w:rPr>
        <w:t>
      Тұрған жері бойынша мал дәрігерлік емдеу мекемесінде 2,5-3 айлық кезінде диагностикалық тексерістен, өте қауіпті жұқпалы ауруларға қарсы егіліп, жыл сайын тіркеуден өткізу қажет. Қайта алынған жануарларды қалалық мал дәрігерлік мекемелерде екі апта ішінде тіркеп, тіркелу куәлігін алуға міндетті.</w:t>
      </w:r>
      <w:r>
        <w:br/>
      </w:r>
      <w:r>
        <w:rPr>
          <w:rFonts w:ascii="Times New Roman"/>
          <w:b w:val="false"/>
          <w:i w:val="false"/>
          <w:color w:val="000000"/>
          <w:sz w:val="28"/>
        </w:rPr>
        <w:t>
      Санитарлық-гигиеналық, ветеринарлық-санитарлық ережелер мен нормаларды сақтауға міндетті.</w:t>
      </w:r>
      <w:r>
        <w:br/>
      </w:r>
      <w:r>
        <w:rPr>
          <w:rFonts w:ascii="Times New Roman"/>
          <w:b w:val="false"/>
          <w:i w:val="false"/>
          <w:color w:val="000000"/>
          <w:sz w:val="28"/>
        </w:rPr>
        <w:t>
</w:t>
      </w:r>
      <w:r>
        <w:rPr>
          <w:rFonts w:ascii="Times New Roman"/>
          <w:b w:val="false"/>
          <w:i w:val="false"/>
          <w:color w:val="000000"/>
          <w:sz w:val="28"/>
        </w:rPr>
        <w:t>
      3) Тіркеу куәлігінсіз жануарларды көрмеге қатыстыруға болмайды, тайпалық тексеріске жіберілмейді.</w:t>
      </w:r>
      <w:r>
        <w:br/>
      </w:r>
      <w:r>
        <w:rPr>
          <w:rFonts w:ascii="Times New Roman"/>
          <w:b w:val="false"/>
          <w:i w:val="false"/>
          <w:color w:val="000000"/>
          <w:sz w:val="28"/>
        </w:rPr>
        <w:t>
</w:t>
      </w:r>
      <w:r>
        <w:rPr>
          <w:rFonts w:ascii="Times New Roman"/>
          <w:b w:val="false"/>
          <w:i w:val="false"/>
          <w:color w:val="000000"/>
          <w:sz w:val="28"/>
        </w:rPr>
        <w:t>
      4) Мал дәрігерлік куәліксіз құтыруға қарсы егілмеген болса, жануарларды сатуға, сатып алуға және басқа мекен жайға көшіруге болмайды.</w:t>
      </w:r>
      <w:r>
        <w:br/>
      </w:r>
      <w:r>
        <w:rPr>
          <w:rFonts w:ascii="Times New Roman"/>
          <w:b w:val="false"/>
          <w:i w:val="false"/>
          <w:color w:val="000000"/>
          <w:sz w:val="28"/>
        </w:rPr>
        <w:t>
</w:t>
      </w:r>
      <w:r>
        <w:rPr>
          <w:rFonts w:ascii="Times New Roman"/>
          <w:b w:val="false"/>
          <w:i w:val="false"/>
          <w:color w:val="000000"/>
          <w:sz w:val="28"/>
        </w:rPr>
        <w:t>
      5) Жануарларды даладағы суларға, өзенге шомылдыруға болмайды.</w:t>
      </w:r>
      <w:r>
        <w:br/>
      </w:r>
      <w:r>
        <w:rPr>
          <w:rFonts w:ascii="Times New Roman"/>
          <w:b w:val="false"/>
          <w:i w:val="false"/>
          <w:color w:val="000000"/>
          <w:sz w:val="28"/>
        </w:rPr>
        <w:t>
</w:t>
      </w:r>
      <w:r>
        <w:rPr>
          <w:rFonts w:ascii="Times New Roman"/>
          <w:b w:val="false"/>
          <w:i w:val="false"/>
          <w:color w:val="000000"/>
          <w:sz w:val="28"/>
        </w:rPr>
        <w:t>
      6) Жануарлар мал дәрігері маманының шешімі бойынша алынып, жеке ұсталынады.</w:t>
      </w:r>
    </w:p>
    <w:bookmarkEnd w:id="4"/>
    <w:bookmarkStart w:name="z16" w:id="5"/>
    <w:p>
      <w:pPr>
        <w:spacing w:after="0"/>
        <w:ind w:left="0"/>
        <w:jc w:val="left"/>
      </w:pPr>
      <w:r>
        <w:rPr>
          <w:rFonts w:ascii="Times New Roman"/>
          <w:b/>
          <w:i w:val="false"/>
          <w:color w:val="000000"/>
        </w:rPr>
        <w:t xml:space="preserve"> 
2. Жануарлар иелерінің міндеттері.</w:t>
      </w:r>
    </w:p>
    <w:bookmarkEnd w:id="5"/>
    <w:bookmarkStart w:name="z17" w:id="6"/>
    <w:p>
      <w:pPr>
        <w:spacing w:after="0"/>
        <w:ind w:left="0"/>
        <w:jc w:val="both"/>
      </w:pPr>
      <w:r>
        <w:rPr>
          <w:rFonts w:ascii="Times New Roman"/>
          <w:b w:val="false"/>
          <w:i w:val="false"/>
          <w:color w:val="000000"/>
          <w:sz w:val="28"/>
        </w:rPr>
        <w:t>
      7) Жануарлар иелерінің міндеттері:</w:t>
      </w:r>
      <w:r>
        <w:br/>
      </w:r>
      <w:r>
        <w:rPr>
          <w:rFonts w:ascii="Times New Roman"/>
          <w:b w:val="false"/>
          <w:i w:val="false"/>
          <w:color w:val="000000"/>
          <w:sz w:val="28"/>
        </w:rPr>
        <w:t>
      Биологиялық тұрғыда ұстап, жануарларды ұрып-соқпай, қараусыз қалдырмай, ауырып қалған жағдайда мал дәрігерлік көмек көрсетуге міндетті.</w:t>
      </w:r>
      <w:r>
        <w:br/>
      </w:r>
      <w:r>
        <w:rPr>
          <w:rFonts w:ascii="Times New Roman"/>
          <w:b w:val="false"/>
          <w:i w:val="false"/>
          <w:color w:val="000000"/>
          <w:sz w:val="28"/>
        </w:rPr>
        <w:t>
      Жануарларды ұстауда, қыдыртқанда санитарлық жағдайы сақтау қажет.</w:t>
      </w:r>
      <w:r>
        <w:br/>
      </w:r>
      <w:r>
        <w:rPr>
          <w:rFonts w:ascii="Times New Roman"/>
          <w:b w:val="false"/>
          <w:i w:val="false"/>
          <w:color w:val="000000"/>
          <w:sz w:val="28"/>
        </w:rPr>
        <w:t>
      Мал дәрігерлік мамандарының талабы бойынша, жануарларды уақытылы диагностикалық және профилактикалық-емдеу тексерісінен өткізу керек.</w:t>
      </w:r>
      <w:r>
        <w:br/>
      </w:r>
      <w:r>
        <w:rPr>
          <w:rFonts w:ascii="Times New Roman"/>
          <w:b w:val="false"/>
          <w:i w:val="false"/>
          <w:color w:val="000000"/>
          <w:sz w:val="28"/>
        </w:rPr>
        <w:t>
      Даладағы адамдар мен жануарлардың қауіпсіздігін қамтамасыз ету үшін қажетті шаралар қолдану қажет.</w:t>
      </w:r>
      <w:r>
        <w:br/>
      </w:r>
      <w:r>
        <w:rPr>
          <w:rFonts w:ascii="Times New Roman"/>
          <w:b w:val="false"/>
          <w:i w:val="false"/>
          <w:color w:val="000000"/>
          <w:sz w:val="28"/>
        </w:rPr>
        <w:t>
      Жануарларды әрі қарай алмайтын жағдайда басқа адамға немесе ветеринарлық мекемеге өткізу керек.</w:t>
      </w:r>
      <w:r>
        <w:br/>
      </w:r>
      <w:r>
        <w:rPr>
          <w:rFonts w:ascii="Times New Roman"/>
          <w:b w:val="false"/>
          <w:i w:val="false"/>
          <w:color w:val="000000"/>
          <w:sz w:val="28"/>
        </w:rPr>
        <w:t>
      Сатып алған немесе өлген жануарлар туралы тұрған жері бойынша ветеринарлық қызметке хабарлау керек.</w:t>
      </w:r>
      <w:r>
        <w:br/>
      </w:r>
      <w:r>
        <w:rPr>
          <w:rFonts w:ascii="Times New Roman"/>
          <w:b w:val="false"/>
          <w:i w:val="false"/>
          <w:color w:val="000000"/>
          <w:sz w:val="28"/>
        </w:rPr>
        <w:t>
      Жануарларды далаға шығарғанда иелері қасында болып, оларды адамдар жүрмейтін арнайы бөлінген жерлерге шығару керек.</w:t>
      </w:r>
      <w:r>
        <w:br/>
      </w:r>
      <w:r>
        <w:rPr>
          <w:rFonts w:ascii="Times New Roman"/>
          <w:b w:val="false"/>
          <w:i w:val="false"/>
          <w:color w:val="000000"/>
          <w:sz w:val="28"/>
        </w:rPr>
        <w:t>
      Жануарлар тістеген жағдайда жануарларды тексеріп, карантиннен өткізу үшін медициналық немесе ветеринарлық мекемелерге хабарлап, жануарларды ветеринарлық емдейтін жерге апару қажет.</w:t>
      </w:r>
      <w:r>
        <w:br/>
      </w:r>
      <w:r>
        <w:rPr>
          <w:rFonts w:ascii="Times New Roman"/>
          <w:b w:val="false"/>
          <w:i w:val="false"/>
          <w:color w:val="000000"/>
          <w:sz w:val="28"/>
        </w:rPr>
        <w:t>
</w:t>
      </w:r>
      <w:r>
        <w:rPr>
          <w:rFonts w:ascii="Times New Roman"/>
          <w:b w:val="false"/>
          <w:i w:val="false"/>
          <w:color w:val="000000"/>
          <w:sz w:val="28"/>
        </w:rPr>
        <w:t>
      8) Жануарларды бөлек ұстау бойынша ветеринарлық емхананың барлық шығысы жануарлар иелерінің есебінен өтеледі.</w:t>
      </w:r>
    </w:p>
    <w:bookmarkEnd w:id="6"/>
    <w:bookmarkStart w:name="z19" w:id="7"/>
    <w:p>
      <w:pPr>
        <w:spacing w:after="0"/>
        <w:ind w:left="0"/>
        <w:jc w:val="left"/>
      </w:pPr>
      <w:r>
        <w:rPr>
          <w:rFonts w:ascii="Times New Roman"/>
          <w:b/>
          <w:i w:val="false"/>
          <w:color w:val="000000"/>
        </w:rPr>
        <w:t xml:space="preserve"> 
3. Жануарлар иелерінің құқығы.</w:t>
      </w:r>
    </w:p>
    <w:bookmarkEnd w:id="7"/>
    <w:bookmarkStart w:name="z20" w:id="8"/>
    <w:p>
      <w:pPr>
        <w:spacing w:after="0"/>
        <w:ind w:left="0"/>
        <w:jc w:val="both"/>
      </w:pPr>
      <w:r>
        <w:rPr>
          <w:rFonts w:ascii="Times New Roman"/>
          <w:b w:val="false"/>
          <w:i w:val="false"/>
          <w:color w:val="000000"/>
          <w:sz w:val="28"/>
        </w:rPr>
        <w:t>
      9) Әрбір жануар адамдардың меншігі болып табылады, сондықтан заңмен қорғалады.</w:t>
      </w:r>
    </w:p>
    <w:bookmarkEnd w:id="8"/>
    <w:bookmarkStart w:name="z21" w:id="9"/>
    <w:p>
      <w:pPr>
        <w:spacing w:after="0"/>
        <w:ind w:left="0"/>
        <w:jc w:val="left"/>
      </w:pPr>
      <w:r>
        <w:rPr>
          <w:rFonts w:ascii="Times New Roman"/>
          <w:b/>
          <w:i w:val="false"/>
          <w:color w:val="000000"/>
        </w:rPr>
        <w:t xml:space="preserve"> 
4. Иттер мен мысықтарды ұстау.</w:t>
      </w:r>
    </w:p>
    <w:bookmarkEnd w:id="9"/>
    <w:bookmarkStart w:name="z22" w:id="10"/>
    <w:p>
      <w:pPr>
        <w:spacing w:after="0"/>
        <w:ind w:left="0"/>
        <w:jc w:val="both"/>
      </w:pPr>
      <w:r>
        <w:rPr>
          <w:rFonts w:ascii="Times New Roman"/>
          <w:b w:val="false"/>
          <w:i w:val="false"/>
          <w:color w:val="000000"/>
          <w:sz w:val="28"/>
        </w:rPr>
        <w:t>
      10) Рұқсат беріледі:</w:t>
      </w:r>
      <w:r>
        <w:br/>
      </w:r>
      <w:r>
        <w:rPr>
          <w:rFonts w:ascii="Times New Roman"/>
          <w:b w:val="false"/>
          <w:i w:val="false"/>
          <w:color w:val="000000"/>
          <w:sz w:val="28"/>
        </w:rPr>
        <w:t>
      көршілерде медициналық емнің дертке сәйкес келмеуі болмаған жағдайда бөлек отбасы тұратын үйлерде, жеке үйлерде, көп пәтерлі үйлерде жануарларды ұстауға;</w:t>
      </w:r>
      <w:r>
        <w:br/>
      </w:r>
      <w:r>
        <w:rPr>
          <w:rFonts w:ascii="Times New Roman"/>
          <w:b w:val="false"/>
          <w:i w:val="false"/>
          <w:color w:val="000000"/>
          <w:sz w:val="28"/>
        </w:rPr>
        <w:t>
      көшеде, аулада иттерді қысқа шылбырмен томағасын кигізіп көшеде, аулада, ұйымдар мен мекемелерде, кәсіпорындарда т.б. жерлерде жүруге;</w:t>
      </w:r>
      <w:r>
        <w:br/>
      </w:r>
      <w:r>
        <w:rPr>
          <w:rFonts w:ascii="Times New Roman"/>
          <w:b w:val="false"/>
          <w:i w:val="false"/>
          <w:color w:val="000000"/>
          <w:sz w:val="28"/>
        </w:rPr>
        <w:t>
      жолаушылар қауіпсіздендірілген жағдайда жануарлармен қалалық қоғамдық көліктерде жүрулеріне;</w:t>
      </w:r>
      <w:r>
        <w:br/>
      </w:r>
      <w:r>
        <w:rPr>
          <w:rFonts w:ascii="Times New Roman"/>
          <w:b w:val="false"/>
          <w:i w:val="false"/>
          <w:color w:val="000000"/>
          <w:sz w:val="28"/>
        </w:rPr>
        <w:t>
      мекеме, ұйымдарды күзететін иттерді байлап ұстау қажет.</w:t>
      </w:r>
      <w:r>
        <w:br/>
      </w:r>
      <w:r>
        <w:rPr>
          <w:rFonts w:ascii="Times New Roman"/>
          <w:b w:val="false"/>
          <w:i w:val="false"/>
          <w:color w:val="000000"/>
          <w:sz w:val="28"/>
        </w:rPr>
        <w:t>
</w:t>
      </w:r>
      <w:r>
        <w:rPr>
          <w:rFonts w:ascii="Times New Roman"/>
          <w:b w:val="false"/>
          <w:i w:val="false"/>
          <w:color w:val="000000"/>
          <w:sz w:val="28"/>
        </w:rPr>
        <w:t>
      11) Тыйым салынады:</w:t>
      </w:r>
      <w:r>
        <w:br/>
      </w:r>
      <w:r>
        <w:rPr>
          <w:rFonts w:ascii="Times New Roman"/>
          <w:b w:val="false"/>
          <w:i w:val="false"/>
          <w:color w:val="000000"/>
          <w:sz w:val="28"/>
        </w:rPr>
        <w:t>
      көпшілік пайдаланатын қоғамдық жерлерде, көліктерде шылбырсыз, томағасыз 14 жасқа дейінгі балаларға, мас күйіндегі адамдарға иттерді қыдыртуға болмайды;</w:t>
      </w:r>
      <w:r>
        <w:br/>
      </w:r>
      <w:r>
        <w:rPr>
          <w:rFonts w:ascii="Times New Roman"/>
          <w:b w:val="false"/>
          <w:i w:val="false"/>
          <w:color w:val="000000"/>
          <w:sz w:val="28"/>
        </w:rPr>
        <w:t>
      көпшілік пайдаланатын жерлерде: коридорларда, баспалдақ алаңдарында, балкондар мен лоджияларда жануарларды ұстауға болмайды;</w:t>
      </w:r>
      <w:r>
        <w:br/>
      </w:r>
      <w:r>
        <w:rPr>
          <w:rFonts w:ascii="Times New Roman"/>
          <w:b w:val="false"/>
          <w:i w:val="false"/>
          <w:color w:val="000000"/>
          <w:sz w:val="28"/>
        </w:rPr>
        <w:t>
      баспалдақ алаңдарын, лифтілерді, спорттық алаңды, балалар ойнайтын алаңдарды, көгалды, адамдар жүретін жерлерді, парк аймағын жануарлардың ластандырмауын қадағалау қажет. Егер жануарлар ластаған жағдайда иелері тазалау керек;</w:t>
      </w:r>
      <w:r>
        <w:br/>
      </w:r>
      <w:r>
        <w:rPr>
          <w:rFonts w:ascii="Times New Roman"/>
          <w:b w:val="false"/>
          <w:i w:val="false"/>
          <w:color w:val="000000"/>
          <w:sz w:val="28"/>
        </w:rPr>
        <w:t>
      иттер мен мысықтарды еті мен терісін пайдалану үшін ұстауға болмайды;</w:t>
      </w:r>
      <w:r>
        <w:br/>
      </w:r>
      <w:r>
        <w:rPr>
          <w:rFonts w:ascii="Times New Roman"/>
          <w:b w:val="false"/>
          <w:i w:val="false"/>
          <w:color w:val="000000"/>
          <w:sz w:val="28"/>
        </w:rPr>
        <w:t>
      ветеринарлық куәліксіз жануарларды сатуға, сатып алуға, қала, облыс, республика сыртына шығаруға болмайды;</w:t>
      </w:r>
      <w:r>
        <w:br/>
      </w:r>
      <w:r>
        <w:rPr>
          <w:rFonts w:ascii="Times New Roman"/>
          <w:b w:val="false"/>
          <w:i w:val="false"/>
          <w:color w:val="000000"/>
          <w:sz w:val="28"/>
        </w:rPr>
        <w:t>
      қаланың мемлекеттік ветеринарлық инспекциясының рұқсатынсыз иттер күресін өткізуге болмайды.</w:t>
      </w:r>
      <w:r>
        <w:br/>
      </w:r>
      <w:r>
        <w:rPr>
          <w:rFonts w:ascii="Times New Roman"/>
          <w:b w:val="false"/>
          <w:i w:val="false"/>
          <w:color w:val="000000"/>
          <w:sz w:val="28"/>
        </w:rPr>
        <w:t>
</w:t>
      </w:r>
      <w:r>
        <w:rPr>
          <w:rFonts w:ascii="Times New Roman"/>
          <w:b w:val="false"/>
          <w:i w:val="false"/>
          <w:color w:val="000000"/>
          <w:sz w:val="28"/>
        </w:rPr>
        <w:t>
      12) Қоғамдық жерлерде иесіз жүрген кезбе ит пен мысықтар арнайы қызметтермен ұсталып, атылуға жатады. (Дүкендердің, поликлиниканың, аптеканың, тұрмыстық қызмет көрсететін жерлерде иелері байлап кеткен иттерден басқа).</w:t>
      </w:r>
      <w:r>
        <w:br/>
      </w:r>
      <w:r>
        <w:rPr>
          <w:rFonts w:ascii="Times New Roman"/>
          <w:b w:val="false"/>
          <w:i w:val="false"/>
          <w:color w:val="000000"/>
          <w:sz w:val="28"/>
        </w:rPr>
        <w:t>
</w:t>
      </w:r>
      <w:r>
        <w:rPr>
          <w:rFonts w:ascii="Times New Roman"/>
          <w:b w:val="false"/>
          <w:i w:val="false"/>
          <w:color w:val="000000"/>
          <w:sz w:val="28"/>
        </w:rPr>
        <w:t>
      13) Тұрғын үйлердің жанында иттерді шығарғанда тыныштық сақталсын.</w:t>
      </w:r>
    </w:p>
    <w:bookmarkEnd w:id="10"/>
    <w:bookmarkStart w:name="z26" w:id="11"/>
    <w:p>
      <w:pPr>
        <w:spacing w:after="0"/>
        <w:ind w:left="0"/>
        <w:jc w:val="left"/>
      </w:pPr>
      <w:r>
        <w:rPr>
          <w:rFonts w:ascii="Times New Roman"/>
          <w:b/>
          <w:i w:val="false"/>
          <w:color w:val="000000"/>
        </w:rPr>
        <w:t xml:space="preserve"> 
5. Ауыл шаруашылық үй жануарлары мен құстарды ұстау.</w:t>
      </w:r>
    </w:p>
    <w:bookmarkEnd w:id="11"/>
    <w:bookmarkStart w:name="z27" w:id="12"/>
    <w:p>
      <w:pPr>
        <w:spacing w:after="0"/>
        <w:ind w:left="0"/>
        <w:jc w:val="both"/>
      </w:pPr>
      <w:r>
        <w:rPr>
          <w:rFonts w:ascii="Times New Roman"/>
          <w:b w:val="false"/>
          <w:i w:val="false"/>
          <w:color w:val="000000"/>
          <w:sz w:val="28"/>
        </w:rPr>
        <w:t>
      14) Санитарлық аймақта ауыл шаруашылық жануарлар мен құстарды ұстауға, жайылтуға, басқа жаққа әкетуге болмайды.</w:t>
      </w:r>
      <w:r>
        <w:br/>
      </w:r>
      <w:r>
        <w:rPr>
          <w:rFonts w:ascii="Times New Roman"/>
          <w:b w:val="false"/>
          <w:i w:val="false"/>
          <w:color w:val="000000"/>
          <w:sz w:val="28"/>
        </w:rPr>
        <w:t>
</w:t>
      </w:r>
      <w:r>
        <w:rPr>
          <w:rFonts w:ascii="Times New Roman"/>
          <w:b w:val="false"/>
          <w:i w:val="false"/>
          <w:color w:val="000000"/>
          <w:sz w:val="28"/>
        </w:rPr>
        <w:t>
      15) Ауыл шаруашылық үй жануарлары мен құстар арнайы жабдықталған жабық үйлерде ұсталу керек. Ол үйлер жеке секторлы тұрғын үйлерден, мектептен, емдеу және балалар мекемелерінен, парктерден, стадиондардан, қоғамдық тамақтанатын кәсіпорындардан, сауда орынынан, тамақ өнеркәсібінен, көп пәтерлі үйлерден, жалпы демалатын жерлерден, балалар емделетін лагерьден, демалыс үйлерден, санаторийден, Кеңгір су қоймасынан нормативке сәйкес қашық болуы тиіс. Бір этажды үйлерде жануарлар мен құстарды ұстау ветеринарлық-санитарлық Қағиданы сақтаған жағдайда рұқсат етіледі.</w:t>
      </w:r>
      <w:r>
        <w:br/>
      </w:r>
      <w:r>
        <w:rPr>
          <w:rFonts w:ascii="Times New Roman"/>
          <w:b w:val="false"/>
          <w:i w:val="false"/>
          <w:color w:val="000000"/>
          <w:sz w:val="28"/>
        </w:rPr>
        <w:t>
</w:t>
      </w:r>
      <w:r>
        <w:rPr>
          <w:rFonts w:ascii="Times New Roman"/>
          <w:b w:val="false"/>
          <w:i w:val="false"/>
          <w:color w:val="000000"/>
          <w:sz w:val="28"/>
        </w:rPr>
        <w:t>
      16) Экзотикалық жануарларды қалалық мемлекеттік ветеринарлық инспекциясының рұқсатымен ғана ұстауға болады.</w:t>
      </w:r>
      <w:r>
        <w:br/>
      </w:r>
      <w:r>
        <w:rPr>
          <w:rFonts w:ascii="Times New Roman"/>
          <w:b w:val="false"/>
          <w:i w:val="false"/>
          <w:color w:val="000000"/>
          <w:sz w:val="28"/>
        </w:rPr>
        <w:t>
</w:t>
      </w:r>
      <w:r>
        <w:rPr>
          <w:rFonts w:ascii="Times New Roman"/>
          <w:b w:val="false"/>
          <w:i w:val="false"/>
          <w:color w:val="000000"/>
          <w:sz w:val="28"/>
        </w:rPr>
        <w:t>
      17) Малдарды ұстайтын жерлерді ай сайын әктеп, дезинфекция жасап тұру қажет. Жемдердің қалдықтарын, қоқысты уақытылы арнайы бөлінген жерлерге шығару керек.</w:t>
      </w:r>
      <w:r>
        <w:br/>
      </w:r>
      <w:r>
        <w:rPr>
          <w:rFonts w:ascii="Times New Roman"/>
          <w:b w:val="false"/>
          <w:i w:val="false"/>
          <w:color w:val="000000"/>
          <w:sz w:val="28"/>
        </w:rPr>
        <w:t>
</w:t>
      </w:r>
      <w:r>
        <w:rPr>
          <w:rFonts w:ascii="Times New Roman"/>
          <w:b w:val="false"/>
          <w:i w:val="false"/>
          <w:color w:val="000000"/>
          <w:sz w:val="28"/>
        </w:rPr>
        <w:t>
      18) Жұқпалы ауруларды таситын шыбындармен күресу мақсатында үй жануарлары мен құстарды ұстайтын жерлерді сәуір айы мен қараша айының аралығында аптасына бір реттен кем емес инсектицидтық препараттармен тазартып тұру қажет.</w:t>
      </w:r>
      <w:r>
        <w:br/>
      </w:r>
      <w:r>
        <w:rPr>
          <w:rFonts w:ascii="Times New Roman"/>
          <w:b w:val="false"/>
          <w:i w:val="false"/>
          <w:color w:val="000000"/>
          <w:sz w:val="28"/>
        </w:rPr>
        <w:t>
</w:t>
      </w:r>
      <w:r>
        <w:rPr>
          <w:rFonts w:ascii="Times New Roman"/>
          <w:b w:val="false"/>
          <w:i w:val="false"/>
          <w:color w:val="000000"/>
          <w:sz w:val="28"/>
        </w:rPr>
        <w:t>
      19) Малдарды жалпы көпшілік пайдаланатын жерлерде:</w:t>
      </w:r>
      <w:r>
        <w:br/>
      </w:r>
      <w:r>
        <w:rPr>
          <w:rFonts w:ascii="Times New Roman"/>
          <w:b w:val="false"/>
          <w:i w:val="false"/>
          <w:color w:val="000000"/>
          <w:sz w:val="28"/>
        </w:rPr>
        <w:t>
      көшелерде, алаңдарда, скверлерде, парктерде және т.б. жерлерде жайылтуға болмайды.</w:t>
      </w:r>
      <w:r>
        <w:br/>
      </w:r>
      <w:r>
        <w:rPr>
          <w:rFonts w:ascii="Times New Roman"/>
          <w:b w:val="false"/>
          <w:i w:val="false"/>
          <w:color w:val="000000"/>
          <w:sz w:val="28"/>
        </w:rPr>
        <w:t>
</w:t>
      </w:r>
      <w:r>
        <w:rPr>
          <w:rFonts w:ascii="Times New Roman"/>
          <w:b w:val="false"/>
          <w:i w:val="false"/>
          <w:color w:val="000000"/>
          <w:sz w:val="28"/>
        </w:rPr>
        <w:t>
      20) Жабайы және үй жануарларын жануарлар бұрышында, балалар мен жеткіншектер мекемелерінде, мектептерде, оқушылар сарайында, кооперативтерде қалалық ветеринарлық инспекциясының рұқсаты бойынша ұстауға болады.</w:t>
      </w:r>
    </w:p>
    <w:bookmarkEnd w:id="12"/>
    <w:bookmarkStart w:name="z34" w:id="13"/>
    <w:p>
      <w:pPr>
        <w:spacing w:after="0"/>
        <w:ind w:left="0"/>
        <w:jc w:val="left"/>
      </w:pPr>
      <w:r>
        <w:rPr>
          <w:rFonts w:ascii="Times New Roman"/>
          <w:b/>
          <w:i w:val="false"/>
          <w:color w:val="000000"/>
        </w:rPr>
        <w:t xml:space="preserve"> 
6. Қалалық ветеринарлық қызметтің міндеттері.</w:t>
      </w:r>
    </w:p>
    <w:bookmarkEnd w:id="13"/>
    <w:bookmarkStart w:name="z35" w:id="14"/>
    <w:p>
      <w:pPr>
        <w:spacing w:after="0"/>
        <w:ind w:left="0"/>
        <w:jc w:val="both"/>
      </w:pPr>
      <w:r>
        <w:rPr>
          <w:rFonts w:ascii="Times New Roman"/>
          <w:b w:val="false"/>
          <w:i w:val="false"/>
          <w:color w:val="000000"/>
          <w:sz w:val="28"/>
        </w:rPr>
        <w:t>
      21) Ветеринарлық қызметтің қызметкерлері жекеменшік пәтер кооперативтерімен бірлесе отырып, жануарларды ұстайтын адамдардың есебінен жүргізуге міндетті.</w:t>
      </w:r>
      <w:r>
        <w:br/>
      </w:r>
      <w:r>
        <w:rPr>
          <w:rFonts w:ascii="Times New Roman"/>
          <w:b w:val="false"/>
          <w:i w:val="false"/>
          <w:color w:val="000000"/>
          <w:sz w:val="28"/>
        </w:rPr>
        <w:t>
</w:t>
      </w:r>
      <w:r>
        <w:rPr>
          <w:rFonts w:ascii="Times New Roman"/>
          <w:b w:val="false"/>
          <w:i w:val="false"/>
          <w:color w:val="000000"/>
          <w:sz w:val="28"/>
        </w:rPr>
        <w:t>
      22) Ветеринарлық қызметтің қызметкерлері жануарлар иелерінен ветеринарлық тексерістен тағайындалған уақытта өтуін талап етуге, ветеринарлық куәлік алуды қамтамасыз етуге міндетті.</w:t>
      </w:r>
      <w:r>
        <w:br/>
      </w:r>
      <w:r>
        <w:rPr>
          <w:rFonts w:ascii="Times New Roman"/>
          <w:b w:val="false"/>
          <w:i w:val="false"/>
          <w:color w:val="000000"/>
          <w:sz w:val="28"/>
        </w:rPr>
        <w:t>
</w:t>
      </w:r>
      <w:r>
        <w:rPr>
          <w:rFonts w:ascii="Times New Roman"/>
          <w:b w:val="false"/>
          <w:i w:val="false"/>
          <w:color w:val="000000"/>
          <w:sz w:val="28"/>
        </w:rPr>
        <w:t>
      23) Ветеринарлық қызметкерлер жануар иелеріне жануарлардың денсаулығы жөнінде анықтама берулері қажет. Егер жануарлар ауырған жағдайда, емдеу үшін жекелеп емдеулерін немесе кейбір жағдайда жоюын талап ете алады.</w:t>
      </w:r>
    </w:p>
    <w:bookmarkEnd w:id="14"/>
    <w:bookmarkStart w:name="z38" w:id="15"/>
    <w:p>
      <w:pPr>
        <w:spacing w:after="0"/>
        <w:ind w:left="0"/>
        <w:jc w:val="left"/>
      </w:pPr>
      <w:r>
        <w:rPr>
          <w:rFonts w:ascii="Times New Roman"/>
          <w:b/>
          <w:i w:val="false"/>
          <w:color w:val="000000"/>
        </w:rPr>
        <w:t xml:space="preserve"> 
7. Осы Қағиданы сақтауда жануарлар иелерінің жауапкершілігі.</w:t>
      </w:r>
    </w:p>
    <w:bookmarkEnd w:id="15"/>
    <w:bookmarkStart w:name="z39" w:id="16"/>
    <w:p>
      <w:pPr>
        <w:spacing w:after="0"/>
        <w:ind w:left="0"/>
        <w:jc w:val="both"/>
      </w:pPr>
      <w:r>
        <w:rPr>
          <w:rFonts w:ascii="Times New Roman"/>
          <w:b w:val="false"/>
          <w:i w:val="false"/>
          <w:color w:val="000000"/>
          <w:sz w:val="28"/>
        </w:rPr>
        <w:t>
      24) Қағиданы сақтамаған жануарлардың иелеріне Қазақстан Республикасының "Әкімшілік құқық бұзушылық туралы" Кодекстің </w:t>
      </w:r>
      <w:r>
        <w:rPr>
          <w:rFonts w:ascii="Times New Roman"/>
          <w:b w:val="false"/>
          <w:i w:val="false"/>
          <w:color w:val="000000"/>
          <w:sz w:val="28"/>
        </w:rPr>
        <w:t>310</w:t>
      </w:r>
      <w:r>
        <w:rPr>
          <w:rFonts w:ascii="Times New Roman"/>
          <w:b w:val="false"/>
          <w:i w:val="false"/>
          <w:color w:val="000000"/>
          <w:sz w:val="28"/>
        </w:rPr>
        <w:t>,  </w:t>
      </w:r>
      <w:r>
        <w:rPr>
          <w:rFonts w:ascii="Times New Roman"/>
          <w:b w:val="false"/>
          <w:i w:val="false"/>
          <w:color w:val="000000"/>
          <w:sz w:val="28"/>
        </w:rPr>
        <w:t>311 баптарына</w:t>
      </w:r>
      <w:r>
        <w:rPr>
          <w:rFonts w:ascii="Times New Roman"/>
          <w:b w:val="false"/>
          <w:i w:val="false"/>
          <w:color w:val="000000"/>
          <w:sz w:val="28"/>
        </w:rPr>
        <w:t>сәйкес азаматтар үшін 5 айлық есеп көрсеткіші мөлшеріне дейін, лауазымдық тұлғаларға 20 айлық есеп көрсеткіші мөлшеріне дейін, заңды тұлғаларға 100 айлық есеп көрсеткіші дейінгі мөлшерде айып салынады.</w:t>
      </w:r>
      <w:r>
        <w:br/>
      </w:r>
      <w:r>
        <w:rPr>
          <w:rFonts w:ascii="Times New Roman"/>
          <w:b w:val="false"/>
          <w:i w:val="false"/>
          <w:color w:val="000000"/>
          <w:sz w:val="28"/>
        </w:rPr>
        <w:t>
</w:t>
      </w:r>
      <w:r>
        <w:rPr>
          <w:rFonts w:ascii="Times New Roman"/>
          <w:b w:val="false"/>
          <w:i w:val="false"/>
          <w:color w:val="000000"/>
          <w:sz w:val="28"/>
        </w:rPr>
        <w:t>
      25) Жануарлар азаматтардың мүлкіне шығын және денсаулығына зиян келтіргені үшін тағайындаған заң тәртібі бойынша жануарлардың иелерінің есебінен қайтарылады.</w:t>
      </w:r>
      <w:r>
        <w:br/>
      </w:r>
      <w:r>
        <w:rPr>
          <w:rFonts w:ascii="Times New Roman"/>
          <w:b w:val="false"/>
          <w:i w:val="false"/>
          <w:color w:val="000000"/>
          <w:sz w:val="28"/>
        </w:rPr>
        <w:t>
</w:t>
      </w:r>
      <w:r>
        <w:rPr>
          <w:rFonts w:ascii="Times New Roman"/>
          <w:b w:val="false"/>
          <w:i w:val="false"/>
          <w:color w:val="000000"/>
          <w:sz w:val="28"/>
        </w:rPr>
        <w:t>
      26) Қағиданың орындалу барысын бақылау қаланың ветеринарлық қызметіне жүктеледі.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