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85e0" w14:textId="d2c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 мемлекеттік тіркеу Тізілімінде - 894 нөмірімен тіркелген 2002 жылғы 26 маусымдағы N 8/4 "Қалалық Бюджет комиссиясын құру туралы" Қарағанды қаласы әкімиятының қаулысына толықтырулар мен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әкімиятының 2003 жылғы 24 желтоқсандағы N 32/2 қаулысы. Қарағанды облысының Әділет департаментінде 2004 жылғы 12 қаңтарда N 1378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1999 жылғы 1 сәуірдегі N 357-I "Бюджет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Қарағанды қалалық әкімиятының 2002 жылғы 26 маусымдағы N 8/4 нөмірлі "Қалалық Бюджет комиссиясын құру туралы" қаулысына сәйкес, (нормативтік құқықтық актілерді мемлекеттік тіркеу Тізілімінде - 894 нөмірмен тіркелген, 2002 жылғы 14 қыркүйекте "Орталық Қазақстан" газетінде, 2002 жылғы 7 қыркүйекте "Индустриальная Караганда" газетінде жарияланды Қарағанды қаласы әкімиятының 2003 жылғы 19 наурыздағы қаулысына өзгертулер мен толықтырулар енгізу туралы N 1/5 "2002 жылғы 26 маусымдағы Қарағанды қаласы әкімиятының N 8/4 "Қалалық Бюджет комиссиясын құру туралы" қаулысына өзгертулер енгізу туралы Қарағанды облыстық Әділет басқармасында N 894 нөмірмен тіркелген", (нормативтік құқықтық актілерді мемлекеттік тіркеу Тізілімінде - 1129 нөмірмен тіркелген, 2003 жылғы 27 мамырда "Индустриальная Караганда" газетінде жарияланды) қаулысының 1 тармағы шығарып тасталынсын.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Ескерту: Қарағанды қалалық әкімиятының 2002 жылғы 26 маусымдағы N 8/4 қаулысы РҚАО-на түспеген.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Негізгі қаулының орындалуын бақылау Қарағанды қаласы әкімі орынбасарының міндетін атқарушы Нұрпеисов Руслан Құрманжанұлына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Әкім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