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e1c5" w14:textId="166e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азаматтық авиация саласындағы сертификаттау үшін ақылы қызмет көрсету жөніндегі нұсқауын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Көлік және комуникациялар министрлігі Азаматтық авиация комитеті төрағасының 2003 жылғы 13 желтоқсандағы N 586 бұйрығы. Қазақстан Республикасының Әділет министрлігінде 2003 жылғы 31 желтоқсандағы тіркелді. Тіркеу N 2661. Күші жойылды - Қазақстан Республикасы Көлік және коммуникация министрінің 2010 жылғы 30 маусымдағы № 299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Қазақстан Республикасы Көлік және коммуникация министрінің 2010.06.30 </w:t>
      </w:r>
      <w:r>
        <w:rPr>
          <w:rFonts w:ascii="Times New Roman"/>
          <w:b w:val="false"/>
          <w:i w:val="false"/>
          <w:color w:val="ff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"Азаматтық авиацияны мемлекеттік реттеу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әуе кеңістігін пайдалану және авиация қызметі туралы" Қазақстан Республикасының Президентінің Заң күші бар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азаматтық авиация саласындағы сертификаттау үшін ақылы қызмет көрсету жөніндегі нұсқауы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бұйрықтың орындалуын бақылау Көлік және коммуникациялар министрлігінің Азаматтық авиация комитеті төрағасының орынбасары Б.М.Наурзалиевке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Қазақстан Республикасының Әділет министрлігінде мемлекеттік тіркеуден өткен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Төраға м.а.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Көлік және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министрлігінің Азаматтық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авиация комитеті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586 бұйрығымен бекітілген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азаматтық авиация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саласындағы сертификаттау үшін ақылы қызмет көрсету </w:t>
      </w:r>
      <w:r>
        <w:br/>
      </w:r>
      <w:r>
        <w:rPr>
          <w:rFonts w:ascii="Times New Roman"/>
          <w:b/>
          <w:i w:val="false"/>
          <w:color w:val="000000"/>
        </w:rPr>
        <w:t xml:space="preserve">
жөніндегі нұсқау  1. Жалпы  ережелер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Қазақстан Республикасының азаматтық авиация саласындағы сертификаттау үшін ақылы қызмет көрсету жөніндегі нұсқау (бұдан әрі - Нұсқау) Қазақстан Республикасы Үкіметінің 1998 жылғы 9 шілдедегі N 651-ші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Мемлекеттік органдармен ақылы қызмет көрсету Ережелері, Мемлекеттік органдардың көрсетілген қызметіне төлем мөлшерін анықтау және бекіту Ережелері және өзге де нормативтік құқықтық актілерге сәйкес әзірленді.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Нұсқау азаматтық авиация субъектілерін сертификаттық тексеру және ақылы қызмет бойынша ұйымдастыру жұмыстарын анықтайды.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Нұсқауда қолданылатын терминдер мен анықтамалар мынадай: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өтінім - өтініш берушінің сертификаттық тексеру рәсімін өту үшін уәкілетті органға жазбаша өтініші;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өтінім беруші - азаматтық авиация саласындағы қызметтер Сертификатын алу үшін уәкілетті органға өтінім жасаған заңды немесе жеке тұлға;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сертификаттық тексеру - уәкілетті орган жүзеге асыратын әуежайлық қызмет көрсету жөніндегі құралдардың, жабдықтың, пайдалану рәсімдерінің, технологиялық процестердің, құжаттаманың, ұйымдастырушылық құрылымның, сондай-ақ қызметкерлер құзыреттілігінің сертификаттау талаптарына сәйкестігін тексеру;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уәкілетті  орган - өз құзыретінің шегінде азаматтық авиация саласындағы мемлекеттік саясатты, азаматтық және эксперименталдық авиацияның қызметіне және Қазақстан Республикасының әуе кеңістігін пайдалануға мемлекеттік бақылау мен қадағалауды, үйлестіру мен реттеуді жүзеге асыратын мемлекеттік басқару органы.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Азаматтық авиация объектілерін сертификаттық тексеру жұмыстарына төлеу келесі принциптерге негізделеді: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тиісті жұмыстарды жүргізуге, қабылданған шешімдердің нәтижесіне қарамастан,  кәсіпорын, ұйым, азаматтардың жеке қаражаты қорынан уәкілетті орган бекіткен прейскурант бойынша сертификаттық тексеру және бақылау барысында өткізілген нақтылы жұмыстар келісім-шарт негізінде төлейді;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сертификаттық тексеру бойынша жұмыстардан түскен ақшалай қаржы республикалық бюджетке түседі.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Уәкілетті орган азаматтық авиацияны мемлекеттік реттеу саласында көрсететін ақылы қызмет, конкуренциядан қорғау және монополиялық әрекеттерін шектеу және оның аймақты бөлімшелері (бұдан әрі - монополияға қарсы орган) бойынша уәкілетті орган жүргізетін ақылы қызметі мемлекеттік тіркеуге енгізілуі тиіс.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Сертификаттық тексеру бойынша көрсетілетін </w:t>
      </w:r>
      <w:r>
        <w:br/>
      </w:r>
      <w:r>
        <w:rPr>
          <w:rFonts w:ascii="Times New Roman"/>
          <w:b/>
          <w:i w:val="false"/>
          <w:color w:val="000000"/>
        </w:rPr>
        <w:t xml:space="preserve">
қызмет тәртібі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Уәкілетті органның, азаматтық авиация субъекттеріне ақылы қызмет көрсету орындарында мынадай құжаттары болуы тиіс: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өтініш беруші азаматтық авиация субъектілеріне уәкілетті орган үшін қажетті құжаттардың бекітілген нысаны мен толтырылған құжаттар үлгілері;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Үкіметінде 2000 жылдың  29 қазанында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1787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бекітілетін Қазақстан Республикасында міндетті сертификаттауға жататын азаматтық авиация саласындағы қызметтер номенклатурасы;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уәкілетті орган бекітетін сертификаттық тексерудің типті бағдарламасы мен сертификаттық талаптар, құжаттар тізімі;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толық көлемдегі мазмұны бар осы Нұсқау;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монополияға қарсы органдарымен келісім бойынша Қазақстан Республикасының Қаржы министрлігімен біріге ақылы қызметтің бағаларының прейскуранты бекітіледі;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қызмет көрсету шарттары мен тәртібі (уәкілетті органның жұмыс режимі, банк деректері, қызметтік жеңілдіктер, өтінімді қарастыру тәртібі).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Прейскурантта келтірілмеген қызмет үшін ақы алу тиым салынады.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Уәкілетті орган, өтінішшіге заңнамада қарастырылмаған негіздерде ақылы қызмет көрсетуден бас тартуға құқы жоқ. 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Сертификаттық тексеру және бақылау бойынша қызметтердің төлем мөлшерінің тәртібін белгілеу және анықтау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Ақылы қызмет көрсетудің бағаларын бекіту және олардың өзгертулері тоқсанда 1 реттен кем болмайды. Бекітілген бағалар тоқсанның 1 күнінен бастап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Бағалардың бекітуі мынадай тәртіпте жүзеге асырылады: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Уәкілетті орган баға жобасын 45 күннің ішінде монополияға қарсы органдарына тоқсан басталғанға дейін немесе одан бұрын бекітілген прейскурантының әрекет уақытының мерзімі өтуіне дейін ұсынылады;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Монополияға қарсы органы бағаларды бекіту үшін барлық материалдарды алған күннен бастап 20-күндік мерзімде ұсынылған баға жобаларын қарастырады және сәйкес шешімді қабылдайды;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органдар жаңа бағалар туралы шешімдер, оларды енгізілуінен 10 күн бұрын ресми басылымдарда жарияланады.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Баға жобалары Үкіметпен бекітілген мемлекеттік органдарымен көрсетілетін ақылы қызмет Ереже талаптары есепке алынған прейскуранттар жоба формасында ұсынылады.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Прейскуранттар жобасына қосымша мыналар беріледі: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бағалардың бекітілуі немесе қайта қарастырылу қажеттілігі негізделетін анықтама жазба, көрсетілетін қызмет үшін ақы алу негізі болады;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қызмет көрсету бойынша нормативті-техникалық құжаттама;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әр қызмет түрлері бойынша шығындарды ашып жазу.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Ұсынылған материалдарда есепті мәліметтер бухгалтерлік стандарттар формасына сәйкес негізгі көрсеткіштерге қарай толтырылады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Баға жобаларына монополияға қарсы органмен өзгертулер енгізілген жағдайда, үш күндік мерзімде өз қарсылығын ұсынуға құқығы бар уәкілетті органды ақпараттайды. Қарсылықтары қарастырылған нәтижелері бойынша соңғы шешім қабылданады.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Прейскурантты қызметіне енгізуіне дейін 15 күн аралығында баға жобаларын ұсынған уәкілетті органды монополияға қарсы орган қабылданған шешім туралы ақпараттайды. 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