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3515" w14:textId="f00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декреттелген тобы өкілдерінің жеке медициналық кітапшасының нысанын және жеке медициналық кітапшаны беру, есепке алу және толтыру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2003 жылғы 4 қарашадағы N 816 бұрығы. Қазақстан Республикасының Әділет министрлігінде 2003 жылғы 24 қарашадағы тіркелді. Тіркеу N 2575. Күші жойылды - Қазақстан Республикасы Денсаулық сақтау министрінің 2009 жылғы 24 қарашадағы N 768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2009.11.24 N 768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салауаттылығы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халықтың санитарлық-эпидемиологиялық салауаттылығын қамтамасыз ету саласында пайдаланылатын есепке алу-есеп беру медициналық құжаттамасын жетілдіру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декреттелген өкілдерінің жеке медициналық кітапшасының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медициналық кітапшаны беру, есепке алу және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Денсаулық сақтау бірінші вице-министрі, Қазақстан Республикасының Бас мемлекеттік санитарлық дәрігері А.А.Белоногқа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қарашадағы N 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декреттелген тобы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өкілдерінің жеке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кітапшасының нысанын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жеке медициналық кітапшаны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беру, есепке алу және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 бекіту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Жеке медициналық кітапшаны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есепке алу және толтыру ережесі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медициналық кітапшаны беру, есепке алу және толтыру ережесі (бұдан әрі - Ереже) жеке медициналық кітапшаны беру, есепке алу және толтыру тәртібін анықтайды.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 жеке және меншік нысанына қарамастан заңды тұлғаларға арналған.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Міндетті медициналық қараулардың нәтижелері жеке медициналық кітапшаға (бұдан әрі - ЖМК)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Беру және есепке алу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ЖМК-ыны санитарлық-эпидемиологиялық қызметке кіретін мемлекеттік ұйымдар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ЖМК халықтың декреттелген тобы өкіліне (бұдан әрі - ЖМК иесі) жұмысқа қабылдаған кезде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ЖМК иесінің фотосуретіне оны берген ұйымның мөрі қойылуға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Жеке медициналық кітапшаларды есепке алу оны осы ережеге қосымшаға сәйкес берген ұйымның жеке медициналық кітапшаларды есепке алу журналында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Толтыру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ЖМК мемлекеттік және орыс тілдерінде, мынадай тәртіппен анық, қатесіз толтырылуға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1 "Паспорт деректері" бөліміне ЖМК иесінің жеке куәлігі немесе паспорты бойынша деректері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2 "Медициналық кітапша иесі туралы мәліметтер" бөліміне ЖМК иесі туралы мәліметтер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1 және 2-бөлімдерді жұмыс беруші немесе жеке тұлғаның өзі толтырады.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Жұмыстан босатылған және/немесе басқа жұмысқа ауысқан кезде ЖМК жаңа жұмыс орнында ұсыну үшін иесінің өзінде қалады. Ұйымына ЖМК иесі жұмысқа орналасатын жұмыс беруші (әкімшілік) 3 "Басқа ұйымға жұмысқа ауысуы туралы белгілер" бөліміне тиісті деректерді енгізуге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4 "Бұрын ауырған жұқпалы аурулары" және 5 "Медициналық тексерудің қорытындысы, терапевт" бөлімдеріне тексеруді жүргізген емдеу-алдын алу ұйымы дәрігерінің ЖМК иесін медициналық тексерудің нәтижесі жөніндегі қорытындысы енгізіледі және тегі, аты, әкесінің аты (бұдан әрі - ТАӘА) көрсетіле отырып, оның қолымен және мөрімен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6 "Туберкулезге тексерудің қорытындысы" рентгенологиялық зерттеулерінің нәтижелері мен медициналық тексеруді жүргізген емдеу-алдын алу ұйымы дәрігерінің қорытындысы енгізіледі және оның ТАӘА көрсетіле отырып, оның қолымен және мөрімен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7 "Жыныс ауруларына тексеру мен зертханалық зерттеудің қорытындысы" және 8 "Гинекологиялық тексерудің қорытындысы" бөлімдеріне ЖМК иесінің зертханалық 6 "Туберкулезге тексерудің қорытындысы" рентгенологиялық зерттеулерінің нәтижелері мен медициналық тексеруді жүргізген емдеу-алдын алу ұйымы дәрігерінің қорытындысы енгізіледі және оның ТАӘА көрсетіле отырып, оның қолымен және мөрімен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9 "Патогенді стафилококктарға зерттеудің қорытындысы", 10 "Ішек құрттары қабыршақтарына тексерудің қорытындысы", 11 "Бактериологиялық зерттеудің қорытындысы" бөлімдеріне оның ТАӘА көрсетіле және зерттеуді өткізген ұйымның мөрі қойыла отырып, санитарлық-эпидемиологиялық қызметке немесе емдеу-алдын алу ұйымына кіретін ұйымның маманы жүргізген ЖМК иесін зертханалық зерттеудің қорытындысы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12 "Гигиеналық оқыту бойынша емтихан тапсыруы туралы белгі" бөліміне емтихан тапсыруы туралы тиісті белгі қойылады, ол оның ТАӘА жазыла және тиісті мөрі қойыла отырып, мемлекеттік санитарлық-эпидемиологиялық қызмет органының уәкілетті лауазымды тұлғасының қолымен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13 "Жұмыс істеуге рұқсат беру" бөлімінде ЖМК иесінің медициналық тексеруден, зертханалық зерттеуден және гигиеналық оқытудан өтуді аяқтағаннан кейін жұмыс істеуге рұқсат беру мерзімі көрсетіледі, оған ТАӘА көрсете отырып, мемлекеттік санитарлық-эпидемиологиялық қызмет органының басшысы жеке қолы мен мөрін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ЖМК-інің дайындалуына қойылатын талаптар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ЖМК-інің мұқабасы мен беттері ұзақ қолданылатын құжаттарға (паспорт, әскери билет) қойылатын талаптарға сәйкес технология бойынша арнайы материалдан жасалады.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ЖМК-інің мөлшері 97 Х 135 мм, бұрыштары дөңгелетілген, мұқабасы қара көк түсті.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ЖМК-ны жасандылықтан қорғау мақсатында, онда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мұқабасының ортасында мемлекеттік және орыс тілдерінде алтын түстес әріптермен жазылған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Медициналық Кітапша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мұқабасының ішкі жағында және барлық беттерде ортасында жарты айшық түріндегі көгілдір торша бейнеленген, төменгі жақта ортасында: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медицина кітапша - личная медицинская книжка деген жазу жазылған.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ЖМК-нің бөлімдеріндегі кесте үстіндегі және бағандарындағы барлық жазулар мемлекеттік және орыс тілдерінде жазылған.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Әрбір бетте жоғары жақ ортасында ЖМК-інің бөлімі сипатталған.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5, 6, 7, 8, 9, 10, 11-бөлімдерді екі және одан астам беттерге жазуға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медициналық кітапшаны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толтыру мен есепке 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Жеке медициналық кітапшаларды есепке алу журналы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 ЖМК иесінің   Жұмыс орны,  Тұрақты   ЖМК     Гигиеналық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тегі, аты,    лауазымы     мекені    нөмірі  бойынша емтихан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әкесінің аты                                 тапсыруы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1         2           3           4         5         6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"4" 11  N 816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декреттелген тобы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өкілдерінің жеке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кітапшасының нысанын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жеке медициналық кітапшаны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беру, есепке алу және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 бекіту туралы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Халықтың декреттелген тобы өкілдерінің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жеке медициналық кітапшасының нысаны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1. Паспорт деректері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Фотосурет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Тегі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Әкесінің аты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   N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сериясы         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Кітапша иесінің жеке  қолы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Медициналық кітапшаны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     _________   берді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қандай ұйым       қашан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Сериясы ___ 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2. Медициналық кітапшаның иесі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Негізгі   мамандығы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Қызметі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Туған жылы,  айы,  күні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3. Басқа ұйымға жұмысқа ауысуы туралы белгілер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    Ұйымның атауы          Лауазымы     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4. Жұқпалы аурулармен ауырғандығы туралы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Бұрын ауырған жұқпалы аурулары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5. Медициналық тексерудің қорытындысы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Терапевт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  Дәрігердің қорытындысы   Дәрігердің ТАӘА қолы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ұйымның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6. Туберкулезге тексерудің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  Дәрігердің қорытындысы  Тексерген дәрігердің ТАӘА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қолы мен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7. Жыныс ауруларына тексеру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зертханалық  зерттеудің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 Дәрігердің қорытындысы    Тексерген дәрігердің ТАӘА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қолы мен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8. Гинекологиялық тексерудің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  Дәрігердің қорытындысы      Тексерген дәрігердің ТАӘА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қолы мен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9. Ауру тудыратын стафилококктарды тасымалдауды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зерттеудің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 Дәрігердің қорытындысы     Тексерген дәрігердің ТАӘА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мен ұйымның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10. Ішек құрттары қабыршақтарына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тексерудің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 Дәрігердің қорытындысы     Тексерген дәрігердің ТАӘА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мен ұйымның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11. Бактериологиялық зерттеудің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 Дәрігердің қорытындысы     Тексерген дәрігердің ТАӘА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мен ұйымның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12. Гигиеналық оқытудан өткендігі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емтихан тапсырғандығы жөніндегі белгілер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 Гигиеналық оқытудан          Тексерген дәрігердің ТАӘА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өткендігі туралы             қолы және гигиеналық оқытуды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белгі                        өткізген ұйымның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rPr>
          <w:rFonts w:ascii="Times New Roman"/>
          <w:b w:val="false"/>
          <w:i/>
          <w:color w:val="800000"/>
          <w:sz w:val="28"/>
        </w:rPr>
        <w:t xml:space="preserve">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13. Жұмыс істеуге рұқсат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 Рұқсат беру мерзімі    Cанитарлық-эпидемиологиялық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қызметтің мемлекеттік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басшысының қолы мен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жеке медициналық кітапшасы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