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2a6f" w14:textId="c652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қызметтің кадрлар басқармасының ақпараттық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2003 жылғы 8 шілдедегі N 02-01-02/88 бұйрығы. Қазақстан Республикасы Әділет министрлігінде 2003 жылғы 24 қазанда тіркелді. Тіркеу N 2541. Күші жойылды - Қазақстан Республикасының Мемлекеттік қызмет істері жөніндегі агенттігі Төрағасының 2010 жылғы 30 сәуірдегі № 02-01-02/78 Бұйрығымен</w:t>
      </w:r>
    </w:p>
    <w:p>
      <w:pPr>
        <w:spacing w:after="0"/>
        <w:ind w:left="0"/>
        <w:jc w:val="both"/>
      </w:pPr>
      <w:r>
        <w:rPr>
          <w:rFonts w:ascii="Times New Roman"/>
          <w:b w:val="false"/>
          <w:i w:val="false"/>
          <w:color w:val="ff0000"/>
          <w:sz w:val="28"/>
        </w:rPr>
        <w:t xml:space="preserve">     Күші жойылды - ҚР Мемлекеттік қызмет істері жөніндегі агенттігі Төрағасының 2010.04.30 </w:t>
      </w:r>
      <w:r>
        <w:rPr>
          <w:rFonts w:ascii="Times New Roman"/>
          <w:b w:val="false"/>
          <w:i w:val="false"/>
          <w:color w:val="ff0000"/>
          <w:sz w:val="28"/>
        </w:rPr>
        <w:t>№ 02-01-02/78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2010 жылға дейінгі стратегиялық даму жоспарының ХІІ бөлімі 4 тармағы 4.3 тармақшасының және Қазақстан Республикасының Үкіметінің 2002 жылғы 24 сәуірдегі N 470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2002-2004 жылдарға арналған бағдарламасын іске асыру жөніндегі шараларының 2.1.9 тармақтың жоспарын іске асыру мақсатында БҰЙЫРАМЫН: </w:t>
      </w:r>
      <w:r>
        <w:br/>
      </w:r>
      <w:r>
        <w:rPr>
          <w:rFonts w:ascii="Times New Roman"/>
          <w:b w:val="false"/>
          <w:i w:val="false"/>
          <w:color w:val="000000"/>
          <w:sz w:val="28"/>
        </w:rPr>
        <w:t xml:space="preserve">
      1. Орталық және жергілікті мемлекеттік органдарда кадрларды басқарудағы ақпараттық жүйесі енгізілсін. </w:t>
      </w:r>
      <w:r>
        <w:br/>
      </w:r>
      <w:r>
        <w:rPr>
          <w:rFonts w:ascii="Times New Roman"/>
          <w:b w:val="false"/>
          <w:i w:val="false"/>
          <w:color w:val="000000"/>
          <w:sz w:val="28"/>
        </w:rPr>
        <w:t xml:space="preserve">
      2. Қоса беріліп отырған Қазақстан Республикасының мемлекеттік қызметтің кадрлар басқармасының ақпараттық жүйесі туралы ережесі бекітілсін.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күннен бастап өз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Ақпарат және байланыс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төрағасының орынбасары    </w:t>
      </w:r>
      <w:r>
        <w:br/>
      </w:r>
      <w:r>
        <w:rPr>
          <w:rFonts w:ascii="Times New Roman"/>
          <w:b w:val="false"/>
          <w:i w:val="false"/>
          <w:color w:val="000000"/>
          <w:sz w:val="28"/>
        </w:rPr>
        <w:t xml:space="preserve">
"___"______ 2003 ж.     </w:t>
      </w:r>
    </w:p>
    <w:p>
      <w:pPr>
        <w:spacing w:after="0"/>
        <w:ind w:left="0"/>
        <w:jc w:val="both"/>
      </w:pPr>
      <w:r>
        <w:rPr>
          <w:rFonts w:ascii="Times New Roman"/>
          <w:b w:val="false"/>
          <w:i w:val="false"/>
          <w:color w:val="000000"/>
          <w:sz w:val="28"/>
        </w:rPr>
        <w:t xml:space="preserve">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Вице-министрі   </w:t>
      </w:r>
      <w:r>
        <w:br/>
      </w:r>
      <w:r>
        <w:rPr>
          <w:rFonts w:ascii="Times New Roman"/>
          <w:b w:val="false"/>
          <w:i w:val="false"/>
          <w:color w:val="000000"/>
          <w:sz w:val="28"/>
        </w:rPr>
        <w:t xml:space="preserve">
"___"______ 2003 ж.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8 шілдедегі    </w:t>
      </w:r>
      <w:r>
        <w:br/>
      </w:r>
      <w:r>
        <w:rPr>
          <w:rFonts w:ascii="Times New Roman"/>
          <w:b w:val="false"/>
          <w:i w:val="false"/>
          <w:color w:val="000000"/>
          <w:sz w:val="28"/>
        </w:rPr>
        <w:t xml:space="preserve">
N 02-01-02/88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мемлекеттік қызметінің </w:t>
      </w:r>
      <w:r>
        <w:br/>
      </w:r>
      <w:r>
        <w:rPr>
          <w:rFonts w:ascii="Times New Roman"/>
          <w:b/>
          <w:i w:val="false"/>
          <w:color w:val="000000"/>
        </w:rPr>
        <w:t xml:space="preserve">
кадрларын басқарудағы ақпараттық жүйесі туралы </w:t>
      </w:r>
      <w:r>
        <w:br/>
      </w:r>
      <w:r>
        <w:rPr>
          <w:rFonts w:ascii="Times New Roman"/>
          <w:b/>
          <w:i w:val="false"/>
          <w:color w:val="000000"/>
        </w:rPr>
        <w:t xml:space="preserve">
ЕРЕЖЕ </w:t>
      </w:r>
    </w:p>
    <w:bookmarkEnd w:id="1"/>
    <w:bookmarkStart w:name="z3" w:id="2"/>
    <w:p>
      <w:pPr>
        <w:spacing w:after="0"/>
        <w:ind w:left="0"/>
        <w:jc w:val="both"/>
      </w:pPr>
      <w:r>
        <w:rPr>
          <w:rFonts w:ascii="Times New Roman"/>
          <w:b w:val="false"/>
          <w:i w:val="false"/>
          <w:color w:val="000000"/>
          <w:sz w:val="28"/>
        </w:rPr>
        <w:t xml:space="preserve">
      Осы Ереже Қазақстан Республикасының мемлекеттік қызметінің кадрларын басқарудағы ақпараттық жүйесі туралы (бұдан әрі - Ереже) Қазақстан Республикасының мемлекеттік қызметінің кадрлар қызметшілері туралы толық ақпараттың дұрыстығын, шапшаңдығын және толықтығын қамтамасыз етуге бағытталған, мемлекеттік органдардың ақпараттық қажеттілігін қамтамасыз ету мақсатында құрылған автоматтандырылған ақпараттық жүйенің жүзеге асу механизмін айқындайды. </w:t>
      </w:r>
    </w:p>
    <w:bookmarkEnd w:id="2"/>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xml:space="preserve">      1. Осы Ережедегі қолданылатын негізгі терминдер: </w:t>
      </w:r>
      <w:r>
        <w:br/>
      </w:r>
      <w:r>
        <w:rPr>
          <w:rFonts w:ascii="Times New Roman"/>
          <w:b w:val="false"/>
          <w:i w:val="false"/>
          <w:color w:val="000000"/>
          <w:sz w:val="28"/>
        </w:rPr>
        <w:t xml:space="preserve">
      1) Қазақстан Республикасының мемлекеттік қызметінің кадрларын басқарудағы ақпараттық жүйесі (бұдан әрі - КБАЖ) - мемлекеттік әкімшілік кадрлар күйінің мониторингін жүргізу үшін ақпараттық үрдісті жүзеге асырушы автоматтандырылған жүйе және Қазақстан Республикасының барлық аумағында жұмыс істейді; </w:t>
      </w:r>
      <w:r>
        <w:br/>
      </w:r>
      <w:r>
        <w:rPr>
          <w:rFonts w:ascii="Times New Roman"/>
          <w:b w:val="false"/>
          <w:i w:val="false"/>
          <w:color w:val="000000"/>
          <w:sz w:val="28"/>
        </w:rPr>
        <w:t xml:space="preserve">
      2) КБАЖ ақпараттық ресурстары - мемлекеттік әкімшілік қызметшілеріне толтырылған мемлекеттік ақпараттардан тұратын толтырылған нышанды жиынтық деректері, сонымен қатар КБАЖ бағдарламалық тәсіл көмегімен осы деректердің табылып сұрыпталуы жүйелендірілген; </w:t>
      </w:r>
      <w:r>
        <w:br/>
      </w:r>
      <w:r>
        <w:rPr>
          <w:rFonts w:ascii="Times New Roman"/>
          <w:b w:val="false"/>
          <w:i w:val="false"/>
          <w:color w:val="000000"/>
          <w:sz w:val="28"/>
        </w:rPr>
        <w:t xml:space="preserve">
      3) КБАЖ-ін қорғау - КБАЖ ақпараттарын рұқсатталмаған қатынаудан қорғау күйі, сонымен қатар жұмысының немесе техникалық және бағдарламалық өңдеу тәсілінің істен шығуынан, КБАЖ-дағы жиынтықталған шаралар мен ақпараттық тәсілдердің қорғалуын сақтау мен жіберуін қамтамасыздандырған; </w:t>
      </w:r>
      <w:r>
        <w:br/>
      </w:r>
      <w:r>
        <w:rPr>
          <w:rFonts w:ascii="Times New Roman"/>
          <w:b w:val="false"/>
          <w:i w:val="false"/>
          <w:color w:val="000000"/>
          <w:sz w:val="28"/>
        </w:rPr>
        <w:t xml:space="preserve">
      4) КБАЖ жүйелік әкімшісі - КБАЖ-нің жалпы жұмысын бақылайтын және ақпараттық үрдісін жүзеге асыратын маман; </w:t>
      </w:r>
      <w:r>
        <w:br/>
      </w:r>
      <w:r>
        <w:rPr>
          <w:rFonts w:ascii="Times New Roman"/>
          <w:b w:val="false"/>
          <w:i w:val="false"/>
          <w:color w:val="000000"/>
          <w:sz w:val="28"/>
        </w:rPr>
        <w:t xml:space="preserve">
      5) аумақтағы КБАЖ-нің операторы - КБАЖ жұмысын бақылайтын және ақпараттық үрдісін республикалық мағынадағы тиісті облыс пен қалада жүзеге асырушы маман; </w:t>
      </w:r>
      <w:r>
        <w:br/>
      </w:r>
      <w:r>
        <w:rPr>
          <w:rFonts w:ascii="Times New Roman"/>
          <w:b w:val="false"/>
          <w:i w:val="false"/>
          <w:color w:val="000000"/>
          <w:sz w:val="28"/>
        </w:rPr>
        <w:t xml:space="preserve">
      6) КБАЖ-ін автоматтандыратын құралдарының кешендері - жинауға, өңдеуге, сақтауға, іздеуге және ақпаратты жіберуге арналған техникалық және бағдарламалық тәсілдердің өзара байланысты жиынтығы. </w:t>
      </w:r>
    </w:p>
    <w:bookmarkStart w:name="z5" w:id="4"/>
    <w:p>
      <w:pPr>
        <w:spacing w:after="0"/>
        <w:ind w:left="0"/>
        <w:jc w:val="both"/>
      </w:pPr>
      <w:r>
        <w:rPr>
          <w:rFonts w:ascii="Times New Roman"/>
          <w:b w:val="false"/>
          <w:i w:val="false"/>
          <w:color w:val="000000"/>
          <w:sz w:val="28"/>
        </w:rPr>
        <w:t xml:space="preserve">
      2. КБАЖ мемлекеттік әкімшілік қызметшілері бойынша ақпараттық деректер базасын, мемлекеттік қызметтің кадрлар резерві бойынша жалпы республикалық құрастыруды, сонымен қатар Қазақстан Республикасының заңнамасымен бекітілген тәртіппен басқа да міндеттерді шешіп құруға қолданылады. </w:t>
      </w:r>
    </w:p>
    <w:bookmarkEnd w:id="4"/>
    <w:bookmarkStart w:name="z6" w:id="5"/>
    <w:p>
      <w:pPr>
        <w:spacing w:after="0"/>
        <w:ind w:left="0"/>
        <w:jc w:val="left"/>
      </w:pPr>
      <w:r>
        <w:rPr>
          <w:rFonts w:ascii="Times New Roman"/>
          <w:b/>
          <w:i w:val="false"/>
          <w:color w:val="000000"/>
        </w:rPr>
        <w:t xml:space="preserve"> 
  2. КБАЖ-ні қолданудағы, пайдаланудағы және </w:t>
      </w:r>
      <w:r>
        <w:br/>
      </w:r>
      <w:r>
        <w:rPr>
          <w:rFonts w:ascii="Times New Roman"/>
          <w:b/>
          <w:i w:val="false"/>
          <w:color w:val="000000"/>
        </w:rPr>
        <w:t xml:space="preserve">
дамуындағы негізгі принциптер </w:t>
      </w:r>
    </w:p>
    <w:bookmarkEnd w:id="5"/>
    <w:p>
      <w:pPr>
        <w:spacing w:after="0"/>
        <w:ind w:left="0"/>
        <w:jc w:val="both"/>
      </w:pPr>
      <w:r>
        <w:rPr>
          <w:rFonts w:ascii="Times New Roman"/>
          <w:b w:val="false"/>
          <w:i w:val="false"/>
          <w:color w:val="000000"/>
          <w:sz w:val="28"/>
        </w:rPr>
        <w:t xml:space="preserve">      3. КБАЖ-ні қолданудағы, пайдаланудағы және дамуындағы келесі негізгі принциптердің негізінде жүзеге асырылады: </w:t>
      </w:r>
      <w:r>
        <w:br/>
      </w:r>
      <w:r>
        <w:rPr>
          <w:rFonts w:ascii="Times New Roman"/>
          <w:b w:val="false"/>
          <w:i w:val="false"/>
          <w:color w:val="000000"/>
          <w:sz w:val="28"/>
        </w:rPr>
        <w:t xml:space="preserve">
      1) КБАЖ ақпараттарының үйлесімдігімен белгіленген адамдар үшін ақпараттар ресурстарына қатынауға Қазақстан Республикасы заңнамасының талаптарын ескере отырып қауіпсіздігін қамтамасыз ету; </w:t>
      </w:r>
      <w:r>
        <w:br/>
      </w:r>
      <w:r>
        <w:rPr>
          <w:rFonts w:ascii="Times New Roman"/>
          <w:b w:val="false"/>
          <w:i w:val="false"/>
          <w:color w:val="000000"/>
          <w:sz w:val="28"/>
        </w:rPr>
        <w:t xml:space="preserve">
      2) КБАЖ-нен алынатын ақпараттардың дұрыстығын қамтамасыз ету; </w:t>
      </w:r>
      <w:r>
        <w:br/>
      </w:r>
      <w:r>
        <w:rPr>
          <w:rFonts w:ascii="Times New Roman"/>
          <w:b w:val="false"/>
          <w:i w:val="false"/>
          <w:color w:val="000000"/>
          <w:sz w:val="28"/>
        </w:rPr>
        <w:t xml:space="preserve">
      3) лицензиялы базалық бағдарламаны және жабдықтарды қолдануды қамтамасыз ету; </w:t>
      </w:r>
      <w:r>
        <w:br/>
      </w:r>
      <w:r>
        <w:rPr>
          <w:rFonts w:ascii="Times New Roman"/>
          <w:b w:val="false"/>
          <w:i w:val="false"/>
          <w:color w:val="000000"/>
          <w:sz w:val="28"/>
        </w:rPr>
        <w:t xml:space="preserve">
      4) КБАЖ-ін сертификаттау және тіркеу; </w:t>
      </w:r>
      <w:r>
        <w:br/>
      </w:r>
      <w:r>
        <w:rPr>
          <w:rFonts w:ascii="Times New Roman"/>
          <w:b w:val="false"/>
          <w:i w:val="false"/>
          <w:color w:val="000000"/>
          <w:sz w:val="28"/>
        </w:rPr>
        <w:t xml:space="preserve">
      5) техникалық құжаттамасына сәйкес қолдану. </w:t>
      </w:r>
    </w:p>
    <w:bookmarkStart w:name="z7" w:id="6"/>
    <w:p>
      <w:pPr>
        <w:spacing w:after="0"/>
        <w:ind w:left="0"/>
        <w:jc w:val="left"/>
      </w:pPr>
      <w:r>
        <w:rPr>
          <w:rFonts w:ascii="Times New Roman"/>
          <w:b/>
          <w:i w:val="false"/>
          <w:color w:val="000000"/>
        </w:rPr>
        <w:t xml:space="preserve"> 
  3. Қазақстан Республикасының Мемлекеттік қызмет істері жөніндегі агенттігінің КБАЖ-ін қолданудағы, </w:t>
      </w:r>
      <w:r>
        <w:br/>
      </w:r>
      <w:r>
        <w:rPr>
          <w:rFonts w:ascii="Times New Roman"/>
          <w:b/>
          <w:i w:val="false"/>
          <w:color w:val="000000"/>
        </w:rPr>
        <w:t xml:space="preserve">
пайдаланудағы және даму саласындағы өкілеті </w:t>
      </w:r>
    </w:p>
    <w:bookmarkEnd w:id="6"/>
    <w:p>
      <w:pPr>
        <w:spacing w:after="0"/>
        <w:ind w:left="0"/>
        <w:jc w:val="both"/>
      </w:pPr>
      <w:r>
        <w:rPr>
          <w:rFonts w:ascii="Times New Roman"/>
          <w:b w:val="false"/>
          <w:i w:val="false"/>
          <w:color w:val="000000"/>
          <w:sz w:val="28"/>
        </w:rPr>
        <w:t xml:space="preserve">      4. Қазақстан Республикасының Мемлекеттік қызмет істері жөніндегі агенттігі (бұдан әрі - уәкілетті орган) КБАЖ-нің мемлекеттік тапсырыс берушісі болып табылады және КБАЖ-нің қолдануындағы, пайдалануындағы және дамуындағы талаптарды анықтайды. </w:t>
      </w:r>
    </w:p>
    <w:bookmarkStart w:name="z8" w:id="7"/>
    <w:p>
      <w:pPr>
        <w:spacing w:after="0"/>
        <w:ind w:left="0"/>
        <w:jc w:val="both"/>
      </w:pPr>
      <w:r>
        <w:rPr>
          <w:rFonts w:ascii="Times New Roman"/>
          <w:b w:val="false"/>
          <w:i w:val="false"/>
          <w:color w:val="000000"/>
          <w:sz w:val="28"/>
        </w:rPr>
        <w:t xml:space="preserve">
      5. Уәкілетті орган: </w:t>
      </w:r>
      <w:r>
        <w:br/>
      </w:r>
      <w:r>
        <w:rPr>
          <w:rFonts w:ascii="Times New Roman"/>
          <w:b w:val="false"/>
          <w:i w:val="false"/>
          <w:color w:val="000000"/>
          <w:sz w:val="28"/>
        </w:rPr>
        <w:t xml:space="preserve">
      1) КБАЖ-ін және КБАЖ ақпараттар ресурстарының пайдалану тәртібін орнатады; </w:t>
      </w:r>
      <w:r>
        <w:br/>
      </w:r>
      <w:r>
        <w:rPr>
          <w:rFonts w:ascii="Times New Roman"/>
          <w:b w:val="false"/>
          <w:i w:val="false"/>
          <w:color w:val="000000"/>
          <w:sz w:val="28"/>
        </w:rPr>
        <w:t xml:space="preserve">
      2) бағдарламалық құралдардың қолдануын түсіндіреді және КБАЖ ақпараттық деректер базасын толықтыру нұсқаулықтарын әзірлейді және бекітеді (бұдан әрі - Нұсқаулық); </w:t>
      </w:r>
      <w:r>
        <w:br/>
      </w:r>
      <w:r>
        <w:rPr>
          <w:rFonts w:ascii="Times New Roman"/>
          <w:b w:val="false"/>
          <w:i w:val="false"/>
          <w:color w:val="000000"/>
          <w:sz w:val="28"/>
        </w:rPr>
        <w:t xml:space="preserve">
      3) өз құзыретінің аясында КБАЖ-нің ақпараттар қауіпсіздігі қамтамасыздығының тәртібін орнатады, КБАЖ деректер базасындағы ақпараттар қауіпсіздігінің талаптарының сақталуындағы бақылауды жүзеге асырады және ұйымдастырады; </w:t>
      </w:r>
      <w:r>
        <w:br/>
      </w:r>
      <w:r>
        <w:rPr>
          <w:rFonts w:ascii="Times New Roman"/>
          <w:b w:val="false"/>
          <w:i w:val="false"/>
          <w:color w:val="000000"/>
          <w:sz w:val="28"/>
        </w:rPr>
        <w:t xml:space="preserve">
      4) КБАЖ-нің дамуының негізгі бағыттарын анықтайды; </w:t>
      </w:r>
      <w:r>
        <w:br/>
      </w:r>
      <w:r>
        <w:rPr>
          <w:rFonts w:ascii="Times New Roman"/>
          <w:b w:val="false"/>
          <w:i w:val="false"/>
          <w:color w:val="000000"/>
          <w:sz w:val="28"/>
        </w:rPr>
        <w:t xml:space="preserve">
      5) мемлекеттік ақпараттық КБАЖ-нің ресурстарының қалыптасуының, қолданылуының, қатынаудың тәртібін анықтайды. </w:t>
      </w:r>
    </w:p>
    <w:bookmarkEnd w:id="7"/>
    <w:bookmarkStart w:name="z9" w:id="8"/>
    <w:p>
      <w:pPr>
        <w:spacing w:after="0"/>
        <w:ind w:left="0"/>
        <w:jc w:val="both"/>
      </w:pPr>
      <w:r>
        <w:rPr>
          <w:rFonts w:ascii="Times New Roman"/>
          <w:b w:val="false"/>
          <w:i w:val="false"/>
          <w:color w:val="000000"/>
          <w:sz w:val="28"/>
        </w:rPr>
        <w:t xml:space="preserve">
      6. Уәкілетті орган өзінің КБАЖ-де қолдану, пайдалану және даму саласындағы өкілетінің бөлігін Қазақстан Республикасының Мемлекеттік қызмет істері жөніндегі агенттігінің Ақпарат және сынақ орталығына бере алады. </w:t>
      </w:r>
    </w:p>
    <w:bookmarkEnd w:id="8"/>
    <w:bookmarkStart w:name="z10" w:id="9"/>
    <w:p>
      <w:pPr>
        <w:spacing w:after="0"/>
        <w:ind w:left="0"/>
        <w:jc w:val="both"/>
      </w:pPr>
      <w:r>
        <w:rPr>
          <w:rFonts w:ascii="Times New Roman"/>
          <w:b w:val="false"/>
          <w:i w:val="false"/>
          <w:color w:val="000000"/>
          <w:sz w:val="28"/>
        </w:rPr>
        <w:t xml:space="preserve">
      7. Уәкілетті орган өз құзыретінің аясында КБАЖ-ін қолдану, пайдалану және дамуы бойынша сұрақтарына нормативті құқылы актілер шығарады. </w:t>
      </w:r>
    </w:p>
    <w:bookmarkEnd w:id="9"/>
    <w:bookmarkStart w:name="z11" w:id="10"/>
    <w:p>
      <w:pPr>
        <w:spacing w:after="0"/>
        <w:ind w:left="0"/>
        <w:jc w:val="left"/>
      </w:pPr>
      <w:r>
        <w:rPr>
          <w:rFonts w:ascii="Times New Roman"/>
          <w:b/>
          <w:i w:val="false"/>
          <w:color w:val="000000"/>
        </w:rPr>
        <w:t xml:space="preserve"> 
  4. КБАЖ-дегі қолдану, пайдалану және даму саласындағы Қазақстан Республикасының мемлекеттік органдарының өкілеті </w:t>
      </w:r>
    </w:p>
    <w:bookmarkEnd w:id="10"/>
    <w:p>
      <w:pPr>
        <w:spacing w:after="0"/>
        <w:ind w:left="0"/>
        <w:jc w:val="both"/>
      </w:pPr>
      <w:r>
        <w:rPr>
          <w:rFonts w:ascii="Times New Roman"/>
          <w:b w:val="false"/>
          <w:i w:val="false"/>
          <w:color w:val="000000"/>
          <w:sz w:val="28"/>
        </w:rPr>
        <w:t xml:space="preserve">      8. Қазақстан Республикасының мемлекеттік органдары: </w:t>
      </w:r>
      <w:r>
        <w:br/>
      </w:r>
      <w:r>
        <w:rPr>
          <w:rFonts w:ascii="Times New Roman"/>
          <w:b w:val="false"/>
          <w:i w:val="false"/>
          <w:color w:val="000000"/>
          <w:sz w:val="28"/>
        </w:rPr>
        <w:t xml:space="preserve">
      1) КБАЖ ақпараттық деректер базасын Нұсқаулыққа сәйкес өз органына тиісті уәкілетті органмен бекітілген бөлігін толықтырады; </w:t>
      </w:r>
      <w:r>
        <w:br/>
      </w:r>
      <w:r>
        <w:rPr>
          <w:rFonts w:ascii="Times New Roman"/>
          <w:b w:val="false"/>
          <w:i w:val="false"/>
          <w:color w:val="000000"/>
          <w:sz w:val="28"/>
        </w:rPr>
        <w:t xml:space="preserve">
      2) Нұсқаулыққа сәйкес мемлекеттік органның КБАЖ ақпараттарының деректер базасында өңдеу, жинақтау, сақтау, іздеу және жіберу процесстерін жүзеге асырады. </w:t>
      </w:r>
    </w:p>
    <w:bookmarkStart w:name="z12" w:id="11"/>
    <w:p>
      <w:pPr>
        <w:spacing w:after="0"/>
        <w:ind w:left="0"/>
        <w:jc w:val="left"/>
      </w:pPr>
      <w:r>
        <w:rPr>
          <w:rFonts w:ascii="Times New Roman"/>
          <w:b/>
          <w:i w:val="false"/>
          <w:color w:val="000000"/>
        </w:rPr>
        <w:t xml:space="preserve"> 
  5. Қазақстан Республикасының Мемлекеттік қызмет істері жөніндегі агенттігінің Ақпарат және сынақ орталығының өкілеті </w:t>
      </w:r>
    </w:p>
    <w:bookmarkEnd w:id="11"/>
    <w:p>
      <w:pPr>
        <w:spacing w:after="0"/>
        <w:ind w:left="0"/>
        <w:jc w:val="both"/>
      </w:pPr>
      <w:r>
        <w:rPr>
          <w:rFonts w:ascii="Times New Roman"/>
          <w:b w:val="false"/>
          <w:i w:val="false"/>
          <w:color w:val="000000"/>
          <w:sz w:val="28"/>
        </w:rPr>
        <w:t xml:space="preserve">      9. Қазақстан Республикасының Мемлекеттік қызмет істері жөніндегі агенттігінің Ақпарат және сынақ орталығы (бұдан әрі - Ақпарат және сынақ орталығы) КБАЖ-нің қолдануын, пайдалануын және дамуын қамтамасыз ететін мемлекеттік мекеме болып табылады. </w:t>
      </w:r>
    </w:p>
    <w:bookmarkStart w:name="z13" w:id="12"/>
    <w:p>
      <w:pPr>
        <w:spacing w:after="0"/>
        <w:ind w:left="0"/>
        <w:jc w:val="both"/>
      </w:pPr>
      <w:r>
        <w:rPr>
          <w:rFonts w:ascii="Times New Roman"/>
          <w:b w:val="false"/>
          <w:i w:val="false"/>
          <w:color w:val="000000"/>
          <w:sz w:val="28"/>
        </w:rPr>
        <w:t xml:space="preserve">
      10. Ақпарат және сынақ орталығы: </w:t>
      </w:r>
      <w:r>
        <w:br/>
      </w:r>
      <w:r>
        <w:rPr>
          <w:rFonts w:ascii="Times New Roman"/>
          <w:b w:val="false"/>
          <w:i w:val="false"/>
          <w:color w:val="000000"/>
          <w:sz w:val="28"/>
        </w:rPr>
        <w:t xml:space="preserve">
      1) КБАЖ-нің ұйымдық, техникалық, ақпараттық, әдістемелік және басқа да қамтамасыздығын жүзеге асырады; </w:t>
      </w:r>
      <w:r>
        <w:br/>
      </w:r>
      <w:r>
        <w:rPr>
          <w:rFonts w:ascii="Times New Roman"/>
          <w:b w:val="false"/>
          <w:i w:val="false"/>
          <w:color w:val="000000"/>
          <w:sz w:val="28"/>
        </w:rPr>
        <w:t xml:space="preserve">
      2) КБАЖ-нің аумақтардағы операторлары жұмысының ұйымдастыру-әдістемелік жетекшілігін жүзеге асырады; </w:t>
      </w:r>
      <w:r>
        <w:br/>
      </w:r>
      <w:r>
        <w:rPr>
          <w:rFonts w:ascii="Times New Roman"/>
          <w:b w:val="false"/>
          <w:i w:val="false"/>
          <w:color w:val="000000"/>
          <w:sz w:val="28"/>
        </w:rPr>
        <w:t xml:space="preserve">
      3) КБАЖ-нің мемлекеттік органдардың ақпараттық жүйелерімен өзара әрекеттестігін қамтамасыз етеді; </w:t>
      </w:r>
      <w:r>
        <w:br/>
      </w:r>
      <w:r>
        <w:rPr>
          <w:rFonts w:ascii="Times New Roman"/>
          <w:b w:val="false"/>
          <w:i w:val="false"/>
          <w:color w:val="000000"/>
          <w:sz w:val="28"/>
        </w:rPr>
        <w:t xml:space="preserve">
      4) уәкілетті органға берілген өкілетті міндеттерге сәйкес иелікке, пайдалануға және басшылық етуге және КБАЖ ақпараттық құралдарымен өз жұмысының мақсатына сәйкес және мүлік мақсаттығымен жүзеге асырады; </w:t>
      </w:r>
      <w:r>
        <w:br/>
      </w:r>
      <w:r>
        <w:rPr>
          <w:rFonts w:ascii="Times New Roman"/>
          <w:b w:val="false"/>
          <w:i w:val="false"/>
          <w:color w:val="000000"/>
          <w:sz w:val="28"/>
        </w:rPr>
        <w:t xml:space="preserve">
      5) мемлекеттік органдарда және уәкілетті органның аумақтық басқармаларынада облыстар бойынша және Алматы, Астана қалаларындағы ақпараттық үрдістердің автоматтандырылуының қамтамасыздығын сүйемелдейді; </w:t>
      </w:r>
      <w:r>
        <w:br/>
      </w:r>
      <w:r>
        <w:rPr>
          <w:rFonts w:ascii="Times New Roman"/>
          <w:b w:val="false"/>
          <w:i w:val="false"/>
          <w:color w:val="000000"/>
          <w:sz w:val="28"/>
        </w:rPr>
        <w:t xml:space="preserve">
      6) жүйелік әкімшілердің, аумақтардағы КБАЖ-нің операторларының және мемлекеттік органдардағы кадрлық қызметшілерінің КБАЖ-нің кешенді құралдарын пайдалану құқымен КБАЖ-ні пайдаланатын даярлау және қайта даярлау тәртібін анықтайды; </w:t>
      </w:r>
      <w:r>
        <w:br/>
      </w:r>
      <w:r>
        <w:rPr>
          <w:rFonts w:ascii="Times New Roman"/>
          <w:b w:val="false"/>
          <w:i w:val="false"/>
          <w:color w:val="000000"/>
          <w:sz w:val="28"/>
        </w:rPr>
        <w:t xml:space="preserve">
      7) өз құзыретінің аясында КБАЖ-індегі ақпараттар қауіпсіздігін қамтамасыз етеді; </w:t>
      </w:r>
      <w:r>
        <w:br/>
      </w:r>
      <w:r>
        <w:rPr>
          <w:rFonts w:ascii="Times New Roman"/>
          <w:b w:val="false"/>
          <w:i w:val="false"/>
          <w:color w:val="000000"/>
          <w:sz w:val="28"/>
        </w:rPr>
        <w:t xml:space="preserve">
      8) өз өкілетінің аясында ұйымдастырушылық, нормативті-техникалық және әдістемелі мазмұндағы құжаттарды шығарады, КБАЖ қолдану, пайдаланудағы және дамуының келісімдер мен шарттарын жасайды. </w:t>
      </w:r>
    </w:p>
    <w:bookmarkEnd w:id="12"/>
    <w:bookmarkStart w:name="z14" w:id="13"/>
    <w:p>
      <w:pPr>
        <w:spacing w:after="0"/>
        <w:ind w:left="0"/>
        <w:jc w:val="left"/>
      </w:pPr>
      <w:r>
        <w:rPr>
          <w:rFonts w:ascii="Times New Roman"/>
          <w:b/>
          <w:i w:val="false"/>
          <w:color w:val="000000"/>
        </w:rPr>
        <w:t xml:space="preserve"> 
  6. КБАЖ-нің қолданылуымен дайындалған құжаттарға </w:t>
      </w:r>
      <w:r>
        <w:br/>
      </w:r>
      <w:r>
        <w:rPr>
          <w:rFonts w:ascii="Times New Roman"/>
          <w:b/>
          <w:i w:val="false"/>
          <w:color w:val="000000"/>
        </w:rPr>
        <w:t xml:space="preserve">
заң күшін беру шарты және КБАЖ-нің автоматтандырылған тәсілдер кешенінің құқықты тәртібі </w:t>
      </w:r>
    </w:p>
    <w:bookmarkEnd w:id="13"/>
    <w:p>
      <w:pPr>
        <w:spacing w:after="0"/>
        <w:ind w:left="0"/>
        <w:jc w:val="both"/>
      </w:pPr>
      <w:r>
        <w:rPr>
          <w:rFonts w:ascii="Times New Roman"/>
          <w:b w:val="false"/>
          <w:i w:val="false"/>
          <w:color w:val="000000"/>
          <w:sz w:val="28"/>
        </w:rPr>
        <w:t xml:space="preserve">      11. КБАЖ-нің қолданылуымен қағаз тасымалдағышта дайындалған құжат Қазақстан Республикасының заңнамасына сәйкес лауазымды адамдармен қол қойылған күннен бастап заң күшіне енеді. </w:t>
      </w:r>
    </w:p>
    <w:bookmarkStart w:name="z15" w:id="14"/>
    <w:p>
      <w:pPr>
        <w:spacing w:after="0"/>
        <w:ind w:left="0"/>
        <w:jc w:val="both"/>
      </w:pPr>
      <w:r>
        <w:rPr>
          <w:rFonts w:ascii="Times New Roman"/>
          <w:b w:val="false"/>
          <w:i w:val="false"/>
          <w:color w:val="000000"/>
          <w:sz w:val="28"/>
        </w:rPr>
        <w:t>
      12. КБАЖ-нің қолданылуымен дайындалған электрондық құжат Қазақстан Республикасының "Электрондық құжат және электронды санды қолтаңба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заң күшіне енеді. </w:t>
      </w:r>
    </w:p>
    <w:bookmarkEnd w:id="14"/>
    <w:bookmarkStart w:name="z16" w:id="15"/>
    <w:p>
      <w:pPr>
        <w:spacing w:after="0"/>
        <w:ind w:left="0"/>
        <w:jc w:val="both"/>
      </w:pPr>
      <w:r>
        <w:rPr>
          <w:rFonts w:ascii="Times New Roman"/>
          <w:b w:val="false"/>
          <w:i w:val="false"/>
          <w:color w:val="000000"/>
          <w:sz w:val="28"/>
        </w:rPr>
        <w:t xml:space="preserve">
      13. КБАЖ-не енгізілуге тиісті құжаттар тізімі, КБАЖ-нен өңдеу және мәліметтерді шығару, рәсімдеу, ұсыну, беру және алу, мемлекеттік органдардың қызметінде қолданылу тәртібі уәкілетті органның нормативті актілерімен орнатылады. </w:t>
      </w:r>
    </w:p>
    <w:bookmarkEnd w:id="15"/>
    <w:bookmarkStart w:name="z17" w:id="16"/>
    <w:p>
      <w:pPr>
        <w:spacing w:after="0"/>
        <w:ind w:left="0"/>
        <w:jc w:val="both"/>
      </w:pPr>
      <w:r>
        <w:rPr>
          <w:rFonts w:ascii="Times New Roman"/>
          <w:b w:val="false"/>
          <w:i w:val="false"/>
          <w:color w:val="000000"/>
          <w:sz w:val="28"/>
        </w:rPr>
        <w:t xml:space="preserve">
      14. КБАЖ автоматтандырылуының кешенді тәсілінің құқықты тәртібі: </w:t>
      </w:r>
      <w:r>
        <w:br/>
      </w:r>
      <w:r>
        <w:rPr>
          <w:rFonts w:ascii="Times New Roman"/>
          <w:b w:val="false"/>
          <w:i w:val="false"/>
          <w:color w:val="000000"/>
          <w:sz w:val="28"/>
        </w:rPr>
        <w:t xml:space="preserve">
      1) КБАЖ-нің қолдануға, пайдалануға және дамуға арналған мемлекеттік бюджет есебінен құрылған және сатып алынған автоматтандыру кешенді құралдары (бағдарламалық-техникалық құралдар) мемлекеттің меншігі болып табылады және уәкілетті орган Қазақстан Республикасының заңнамасына сәйкес басшылық етеді; </w:t>
      </w:r>
      <w:r>
        <w:br/>
      </w:r>
      <w:r>
        <w:rPr>
          <w:rFonts w:ascii="Times New Roman"/>
          <w:b w:val="false"/>
          <w:i w:val="false"/>
          <w:color w:val="000000"/>
          <w:sz w:val="28"/>
        </w:rPr>
        <w:t xml:space="preserve">
      2) КБАЖ-нің бағдарламалық қамтамасыздандырылуы және пайдалану үшін құжаттарды Ақпарат және сынақ орталығы шарт бойынша өтеусіз негізде мемлекеттік органмен уақытша пайдалануға және КБАЖ-нің міндеттерін шешу үшін қажетті құрамында береді; </w:t>
      </w:r>
      <w:r>
        <w:br/>
      </w:r>
      <w:r>
        <w:rPr>
          <w:rFonts w:ascii="Times New Roman"/>
          <w:b w:val="false"/>
          <w:i w:val="false"/>
          <w:color w:val="000000"/>
          <w:sz w:val="28"/>
        </w:rPr>
        <w:t xml:space="preserve">
      3) КБАЖ-нің бағдарламалық қамтамасыз ету бөлек үзінділерінің өзгеруі (толықтыру, жетілдіру немесе бөлек бөліктердің, элементтердің ауысуы т.б.) уәкілетті органның шешімі бойынша жүзеге асырылады. </w:t>
      </w:r>
    </w:p>
    <w:bookmarkEnd w:id="16"/>
    <w:bookmarkStart w:name="z18" w:id="17"/>
    <w:p>
      <w:pPr>
        <w:spacing w:after="0"/>
        <w:ind w:left="0"/>
        <w:jc w:val="both"/>
      </w:pPr>
      <w:r>
        <w:rPr>
          <w:rFonts w:ascii="Times New Roman"/>
          <w:b w:val="false"/>
          <w:i w:val="false"/>
          <w:color w:val="000000"/>
          <w:sz w:val="28"/>
        </w:rPr>
        <w:t xml:space="preserve">
      15. КБАЖ автоматтандырылған құралы кешендерінің қызмет етілуі және пайдаланылуы: </w:t>
      </w:r>
      <w:r>
        <w:br/>
      </w:r>
      <w:r>
        <w:rPr>
          <w:rFonts w:ascii="Times New Roman"/>
          <w:b w:val="false"/>
          <w:i w:val="false"/>
          <w:color w:val="000000"/>
          <w:sz w:val="28"/>
        </w:rPr>
        <w:t xml:space="preserve">
      1) уәкілетті органның шешімі бойынша мемлекеттік органдар КБАЖ-нің пайдаланылуы Нұсқаулықпен және бағдарламалық қамтамасыздандырумен қамтамасыз етіледі; </w:t>
      </w:r>
      <w:r>
        <w:br/>
      </w:r>
      <w:r>
        <w:rPr>
          <w:rFonts w:ascii="Times New Roman"/>
          <w:b w:val="false"/>
          <w:i w:val="false"/>
          <w:color w:val="000000"/>
          <w:sz w:val="28"/>
        </w:rPr>
        <w:t xml:space="preserve">
      2) КБАЖ-не қажетті техникалық қызмет, еңбекке қабілеттілікті қамтамасыз етуді және техникалық құралдардың жетілдірілуін мемлекеттік органдармен жүзеге асырылады. </w:t>
      </w:r>
    </w:p>
    <w:bookmarkEnd w:id="17"/>
    <w:bookmarkStart w:name="z19" w:id="18"/>
    <w:p>
      <w:pPr>
        <w:spacing w:after="0"/>
        <w:ind w:left="0"/>
        <w:jc w:val="left"/>
      </w:pPr>
      <w:r>
        <w:rPr>
          <w:rFonts w:ascii="Times New Roman"/>
          <w:b/>
          <w:i w:val="false"/>
          <w:color w:val="000000"/>
        </w:rPr>
        <w:t xml:space="preserve"> 
  7. КБАЖ-нің ақпараттық ресурстарының құқықты </w:t>
      </w:r>
      <w:r>
        <w:br/>
      </w:r>
      <w:r>
        <w:rPr>
          <w:rFonts w:ascii="Times New Roman"/>
          <w:b/>
          <w:i w:val="false"/>
          <w:color w:val="000000"/>
        </w:rPr>
        <w:t xml:space="preserve">
тәртібі және құрамы </w:t>
      </w:r>
    </w:p>
    <w:bookmarkEnd w:id="18"/>
    <w:p>
      <w:pPr>
        <w:spacing w:after="0"/>
        <w:ind w:left="0"/>
        <w:jc w:val="both"/>
      </w:pPr>
      <w:r>
        <w:rPr>
          <w:rFonts w:ascii="Times New Roman"/>
          <w:b w:val="false"/>
          <w:i w:val="false"/>
          <w:color w:val="000000"/>
          <w:sz w:val="28"/>
        </w:rPr>
        <w:t xml:space="preserve">      16. КБАЖ-нің ақпараттар ресурсы: </w:t>
      </w:r>
      <w:r>
        <w:br/>
      </w:r>
      <w:r>
        <w:rPr>
          <w:rFonts w:ascii="Times New Roman"/>
          <w:b w:val="false"/>
          <w:i w:val="false"/>
          <w:color w:val="000000"/>
          <w:sz w:val="28"/>
        </w:rPr>
        <w:t xml:space="preserve">
      1) мемлекеттік әкімшілік қызметшілері, мемлекеттік қызметтің кадрлар резервінде тұрған кандидаттарға, шет елге тағылымдамаға жіберілген тұлғаларға, мемлекеттік әкімшілік лауазымдарға орналасушы конкурсқа қатысушыларға және басқаларға дербес деректер; </w:t>
      </w:r>
      <w:r>
        <w:br/>
      </w:r>
      <w:r>
        <w:rPr>
          <w:rFonts w:ascii="Times New Roman"/>
          <w:b w:val="false"/>
          <w:i w:val="false"/>
          <w:color w:val="000000"/>
          <w:sz w:val="28"/>
        </w:rPr>
        <w:t xml:space="preserve">
      2) мемлекеттік әкімшілік қызметіне орналасушыларға қойылатын біліктілік талаптары туралы; </w:t>
      </w:r>
      <w:r>
        <w:br/>
      </w:r>
      <w:r>
        <w:rPr>
          <w:rFonts w:ascii="Times New Roman"/>
          <w:b w:val="false"/>
          <w:i w:val="false"/>
          <w:color w:val="000000"/>
          <w:sz w:val="28"/>
        </w:rPr>
        <w:t xml:space="preserve">
      3) анықтамалық материалдар; </w:t>
      </w:r>
      <w:r>
        <w:br/>
      </w:r>
      <w:r>
        <w:rPr>
          <w:rFonts w:ascii="Times New Roman"/>
          <w:b w:val="false"/>
          <w:i w:val="false"/>
          <w:color w:val="000000"/>
          <w:sz w:val="28"/>
        </w:rPr>
        <w:t xml:space="preserve">
      4) мемлекеттік әкімшілік лауазымдарына орналасушылардың конкурстары туралы ақпарат; </w:t>
      </w:r>
      <w:r>
        <w:br/>
      </w:r>
      <w:r>
        <w:rPr>
          <w:rFonts w:ascii="Times New Roman"/>
          <w:b w:val="false"/>
          <w:i w:val="false"/>
          <w:color w:val="000000"/>
          <w:sz w:val="28"/>
        </w:rPr>
        <w:t xml:space="preserve">
      5) нормативті-анықтамалық ақпарат; </w:t>
      </w:r>
      <w:r>
        <w:br/>
      </w:r>
      <w:r>
        <w:rPr>
          <w:rFonts w:ascii="Times New Roman"/>
          <w:b w:val="false"/>
          <w:i w:val="false"/>
          <w:color w:val="000000"/>
          <w:sz w:val="28"/>
        </w:rPr>
        <w:t xml:space="preserve">
      6) мемлекеттік қызметті өткеру кезінде қарастырылған басқа да ақпарат. </w:t>
      </w:r>
    </w:p>
    <w:bookmarkStart w:name="z20" w:id="19"/>
    <w:p>
      <w:pPr>
        <w:spacing w:after="0"/>
        <w:ind w:left="0"/>
        <w:jc w:val="both"/>
      </w:pPr>
      <w:r>
        <w:rPr>
          <w:rFonts w:ascii="Times New Roman"/>
          <w:b w:val="false"/>
          <w:i w:val="false"/>
          <w:color w:val="000000"/>
          <w:sz w:val="28"/>
        </w:rPr>
        <w:t xml:space="preserve">
      17. КБАЖ-нің ақпараттық ресурстары қалыптасқан және қолданылған деңгейіне қарамастан мемлекеттің меншігі болып табылады. </w:t>
      </w:r>
    </w:p>
    <w:bookmarkEnd w:id="19"/>
    <w:bookmarkStart w:name="z21" w:id="20"/>
    <w:p>
      <w:pPr>
        <w:spacing w:after="0"/>
        <w:ind w:left="0"/>
        <w:jc w:val="both"/>
      </w:pPr>
      <w:r>
        <w:rPr>
          <w:rFonts w:ascii="Times New Roman"/>
          <w:b w:val="false"/>
          <w:i w:val="false"/>
          <w:color w:val="000000"/>
          <w:sz w:val="28"/>
        </w:rPr>
        <w:t xml:space="preserve">
      18. Мазмұнды КБАЖ ақпараттар ресурсы Қазақстан Республикасының заңнамасымен және осы Ережемен орнатылған жасырын тәртіптегі шарттарда қалыптасады, сақталады және пайдаланылады. </w:t>
      </w:r>
    </w:p>
    <w:bookmarkEnd w:id="20"/>
    <w:bookmarkStart w:name="z22" w:id="21"/>
    <w:p>
      <w:pPr>
        <w:spacing w:after="0"/>
        <w:ind w:left="0"/>
        <w:jc w:val="both"/>
      </w:pPr>
      <w:r>
        <w:rPr>
          <w:rFonts w:ascii="Times New Roman"/>
          <w:b w:val="false"/>
          <w:i w:val="false"/>
          <w:color w:val="000000"/>
          <w:sz w:val="28"/>
        </w:rPr>
        <w:t xml:space="preserve">
      19. КБАЖ ақпараттар ресурсының құрайтын бөлігінің (бөлшегінің) жоғалуы немесе біртұтастығының бұзылу жағдайында, ақпараттар ресурсының мазмұны бұрмаланған жағдайда тиісті мемлекеттік органдар заңнамамен қарастырылған тәртіпте кінәлі жақтың есебінен ақпараттар ресурсының мазмұны мен жоғалған бөліктерін қайта қалыпқа келтіру шараларын қабылдайды. </w:t>
      </w:r>
    </w:p>
    <w:bookmarkEnd w:id="21"/>
    <w:bookmarkStart w:name="z23" w:id="22"/>
    <w:p>
      <w:pPr>
        <w:spacing w:after="0"/>
        <w:ind w:left="0"/>
        <w:jc w:val="left"/>
      </w:pPr>
      <w:r>
        <w:rPr>
          <w:rFonts w:ascii="Times New Roman"/>
          <w:b/>
          <w:i w:val="false"/>
          <w:color w:val="000000"/>
        </w:rPr>
        <w:t xml:space="preserve"> 
  8. КБАЖ-нің ақпараттар ресурсына қатынау </w:t>
      </w:r>
    </w:p>
    <w:bookmarkEnd w:id="22"/>
    <w:p>
      <w:pPr>
        <w:spacing w:after="0"/>
        <w:ind w:left="0"/>
        <w:jc w:val="both"/>
      </w:pPr>
      <w:r>
        <w:rPr>
          <w:rFonts w:ascii="Times New Roman"/>
          <w:b w:val="false"/>
          <w:i w:val="false"/>
          <w:color w:val="000000"/>
          <w:sz w:val="28"/>
        </w:rPr>
        <w:t xml:space="preserve">      20. КБАЖ-нің дербес деректер сақтайтын ақпараттар ресурсына қатынау құқы уәкілетті органның белгілі қызметкерлеріне ғана және аумақтық бөлімшілеріне, жүйелі әкімшіге, аумақтағы КБАЖ-нің операторларына және мемлекеттік органдардың кадрлар қызметінің қызметкерлеріне берілген, егер осындай ақпарат қызметтік міндеттерін орындауға қажет болса. </w:t>
      </w:r>
    </w:p>
    <w:bookmarkStart w:name="z24" w:id="23"/>
    <w:p>
      <w:pPr>
        <w:spacing w:after="0"/>
        <w:ind w:left="0"/>
        <w:jc w:val="both"/>
      </w:pPr>
      <w:r>
        <w:rPr>
          <w:rFonts w:ascii="Times New Roman"/>
          <w:b w:val="false"/>
          <w:i w:val="false"/>
          <w:color w:val="000000"/>
          <w:sz w:val="28"/>
        </w:rPr>
        <w:t xml:space="preserve">
      21. КБАЖ-нің ақпараттар ресурсына қатынау құқы бар тұлғалардың тізімі мемлекеттік органның жетекшісімен, ал жауапты хатшы лауазымы енгізілген мемлекеттік органдарда, жауапты хатшымен бекітіледі және уәкілетті органға жұмысқа қатынай алуға ұсынылады.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Мемлекеттік қызмет істері жөніндегі агенттігінің 2007.09.03.  </w:t>
      </w:r>
      <w:r>
        <w:rPr>
          <w:rFonts w:ascii="Times New Roman"/>
          <w:b w:val="false"/>
          <w:i w:val="false"/>
          <w:color w:val="00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23"/>
    <w:bookmarkStart w:name="z25" w:id="24"/>
    <w:p>
      <w:pPr>
        <w:spacing w:after="0"/>
        <w:ind w:left="0"/>
        <w:jc w:val="both"/>
      </w:pPr>
      <w:r>
        <w:rPr>
          <w:rFonts w:ascii="Times New Roman"/>
          <w:b w:val="false"/>
          <w:i w:val="false"/>
          <w:color w:val="000000"/>
          <w:sz w:val="28"/>
        </w:rPr>
        <w:t xml:space="preserve">
        22. КБАЖ және оның үзінділері уәкілетті органның нормативті актілеріне және Қазақстан Республикасының заңнамасына сәйкес мемлекеттік қызметті өткеруге байланысты емес міндеттерді шешуге қолданыла алады. </w:t>
      </w:r>
    </w:p>
    <w:bookmarkEnd w:id="24"/>
    <w:bookmarkStart w:name="z26" w:id="25"/>
    <w:p>
      <w:pPr>
        <w:spacing w:after="0"/>
        <w:ind w:left="0"/>
        <w:jc w:val="left"/>
      </w:pPr>
      <w:r>
        <w:rPr>
          <w:rFonts w:ascii="Times New Roman"/>
          <w:b/>
          <w:i w:val="false"/>
          <w:color w:val="000000"/>
        </w:rPr>
        <w:t xml:space="preserve"> 
  9. КБАЖ-нің дамуы </w:t>
      </w:r>
    </w:p>
    <w:bookmarkEnd w:id="25"/>
    <w:p>
      <w:pPr>
        <w:spacing w:after="0"/>
        <w:ind w:left="0"/>
        <w:jc w:val="both"/>
      </w:pPr>
      <w:r>
        <w:rPr>
          <w:rFonts w:ascii="Times New Roman"/>
          <w:b w:val="false"/>
          <w:i w:val="false"/>
          <w:color w:val="000000"/>
          <w:sz w:val="28"/>
        </w:rPr>
        <w:t xml:space="preserve">      23. КБАЖ-нің даму сұрақтары, оның басқа мемлекеттік ақпараттық-телекоммуникациялық жүйелермен тиімді түйіндесуі Қазақстан Республикасы Үкіметімен бекітілген мемлекеттік бағдарламалар шегінде, сондай-ақ осы мақсатқа бөлінген уәкілетті органның шараларымен шешіледі. </w:t>
      </w:r>
    </w:p>
    <w:bookmarkStart w:name="z27" w:id="26"/>
    <w:p>
      <w:pPr>
        <w:spacing w:after="0"/>
        <w:ind w:left="0"/>
        <w:jc w:val="both"/>
      </w:pPr>
      <w:r>
        <w:rPr>
          <w:rFonts w:ascii="Times New Roman"/>
          <w:b w:val="false"/>
          <w:i w:val="false"/>
          <w:color w:val="000000"/>
          <w:sz w:val="28"/>
        </w:rPr>
        <w:t xml:space="preserve">
      24. КБАЖ жүйелерін жетілдіру мақсатында уәкілетті орган оны және оның бірыңғай үзінділерін (бөліктерін, бөлшектер т.б.) жетілдіре алады. </w:t>
      </w:r>
    </w:p>
    <w:bookmarkEnd w:id="26"/>
    <w:bookmarkStart w:name="z28" w:id="27"/>
    <w:p>
      <w:pPr>
        <w:spacing w:after="0"/>
        <w:ind w:left="0"/>
        <w:jc w:val="left"/>
      </w:pPr>
      <w:r>
        <w:rPr>
          <w:rFonts w:ascii="Times New Roman"/>
          <w:b/>
          <w:i w:val="false"/>
          <w:color w:val="000000"/>
        </w:rPr>
        <w:t xml:space="preserve"> 
  10. КБАЖ-інің қауіпсіздігін қамтамасыз ету </w:t>
      </w:r>
    </w:p>
    <w:bookmarkEnd w:id="27"/>
    <w:p>
      <w:pPr>
        <w:spacing w:after="0"/>
        <w:ind w:left="0"/>
        <w:jc w:val="both"/>
      </w:pPr>
      <w:r>
        <w:rPr>
          <w:rFonts w:ascii="Times New Roman"/>
          <w:b w:val="false"/>
          <w:i w:val="false"/>
          <w:color w:val="000000"/>
          <w:sz w:val="28"/>
        </w:rPr>
        <w:t xml:space="preserve">      25. КБАЖ-нің қауіпсіздігі ұйымдық және техникалық қорғау шараларымен және КБАЖ-ін қолданудағы бақылаумен жүзеге асады. </w:t>
      </w:r>
    </w:p>
    <w:bookmarkStart w:name="z29" w:id="28"/>
    <w:p>
      <w:pPr>
        <w:spacing w:after="0"/>
        <w:ind w:left="0"/>
        <w:jc w:val="both"/>
      </w:pPr>
      <w:r>
        <w:rPr>
          <w:rFonts w:ascii="Times New Roman"/>
          <w:b w:val="false"/>
          <w:i w:val="false"/>
          <w:color w:val="000000"/>
          <w:sz w:val="28"/>
        </w:rPr>
        <w:t xml:space="preserve">
      26. Қорғаныстың негізгі шаралары: </w:t>
      </w:r>
      <w:r>
        <w:br/>
      </w:r>
      <w:r>
        <w:rPr>
          <w:rFonts w:ascii="Times New Roman"/>
          <w:b w:val="false"/>
          <w:i w:val="false"/>
          <w:color w:val="000000"/>
          <w:sz w:val="28"/>
        </w:rPr>
        <w:t xml:space="preserve">
      1) Қазақстан Республикасының заңнамасында анықталған тәртіптегі КБАЖ сертификациясы; </w:t>
      </w:r>
      <w:r>
        <w:br/>
      </w:r>
      <w:r>
        <w:rPr>
          <w:rFonts w:ascii="Times New Roman"/>
          <w:b w:val="false"/>
          <w:i w:val="false"/>
          <w:color w:val="000000"/>
          <w:sz w:val="28"/>
        </w:rPr>
        <w:t xml:space="preserve">
      2) сертификацияланған және лицензияланған бағдарлама әдісін және құралын, сондай ақ қорғаныс құралын қолданады; </w:t>
      </w:r>
      <w:r>
        <w:br/>
      </w:r>
      <w:r>
        <w:rPr>
          <w:rFonts w:ascii="Times New Roman"/>
          <w:b w:val="false"/>
          <w:i w:val="false"/>
          <w:color w:val="000000"/>
          <w:sz w:val="28"/>
        </w:rPr>
        <w:t xml:space="preserve">
      3) КБАЖ-нің ақпараттар ресурсына санкциясыз қатынауды тыйымдау; </w:t>
      </w:r>
      <w:r>
        <w:br/>
      </w:r>
      <w:r>
        <w:rPr>
          <w:rFonts w:ascii="Times New Roman"/>
          <w:b w:val="false"/>
          <w:i w:val="false"/>
          <w:color w:val="000000"/>
          <w:sz w:val="28"/>
        </w:rPr>
        <w:t xml:space="preserve">
      4) КБАЖ-дегі ақпараттардың негіздігін және бүтіндігін қамтамасыз ету; </w:t>
      </w:r>
      <w:r>
        <w:br/>
      </w:r>
      <w:r>
        <w:rPr>
          <w:rFonts w:ascii="Times New Roman"/>
          <w:b w:val="false"/>
          <w:i w:val="false"/>
          <w:color w:val="000000"/>
          <w:sz w:val="28"/>
        </w:rPr>
        <w:t xml:space="preserve">
      5) ақпараттарды байланыс арнасы бойынша қабылдау кезіндегі қорғанысы; </w:t>
      </w:r>
      <w:r>
        <w:br/>
      </w:r>
      <w:r>
        <w:rPr>
          <w:rFonts w:ascii="Times New Roman"/>
          <w:b w:val="false"/>
          <w:i w:val="false"/>
          <w:color w:val="000000"/>
          <w:sz w:val="28"/>
        </w:rPr>
        <w:t xml:space="preserve">
      6) КБАЖ-нің және оның үзінділерінің өңдеуден өткен материалдарын беру алдында дайындығының екі жақты арнайы тексерісі; </w:t>
      </w:r>
      <w:r>
        <w:br/>
      </w:r>
      <w:r>
        <w:rPr>
          <w:rFonts w:ascii="Times New Roman"/>
          <w:b w:val="false"/>
          <w:i w:val="false"/>
          <w:color w:val="000000"/>
          <w:sz w:val="28"/>
        </w:rPr>
        <w:t xml:space="preserve">
      7) орнатылған тәртіпте бекітілген пайдаланылатын құжаттардың қолданылуы; </w:t>
      </w:r>
      <w:r>
        <w:br/>
      </w:r>
      <w:r>
        <w:rPr>
          <w:rFonts w:ascii="Times New Roman"/>
          <w:b w:val="false"/>
          <w:i w:val="false"/>
          <w:color w:val="000000"/>
          <w:sz w:val="28"/>
        </w:rPr>
        <w:t xml:space="preserve">
      8) автоматтандырылған кешенді құралдардың жұмысқа қабілеттігін және түгелдігінің қамтамасыздығын ұйымдастыру және жүргізу; </w:t>
      </w:r>
      <w:r>
        <w:br/>
      </w:r>
      <w:r>
        <w:rPr>
          <w:rFonts w:ascii="Times New Roman"/>
          <w:b w:val="false"/>
          <w:i w:val="false"/>
          <w:color w:val="000000"/>
          <w:sz w:val="28"/>
        </w:rPr>
        <w:t xml:space="preserve">
      9) КБАЖ-нің пайдалануындағы құқы сертификатпен (куәлікпен) расталынған қызметшілердің дайындығы; </w:t>
      </w:r>
      <w:r>
        <w:br/>
      </w:r>
      <w:r>
        <w:rPr>
          <w:rFonts w:ascii="Times New Roman"/>
          <w:b w:val="false"/>
          <w:i w:val="false"/>
          <w:color w:val="000000"/>
          <w:sz w:val="28"/>
        </w:rPr>
        <w:t xml:space="preserve">
      10) КБАЖ-ін қолданудағы және пайдаланудағы тәртіптің бұзушылығына жауапкершілік орнату. </w:t>
      </w:r>
    </w:p>
    <w:bookmarkEnd w:id="28"/>
    <w:bookmarkStart w:name="z30" w:id="29"/>
    <w:p>
      <w:pPr>
        <w:spacing w:after="0"/>
        <w:ind w:left="0"/>
        <w:jc w:val="left"/>
      </w:pPr>
      <w:r>
        <w:rPr>
          <w:rFonts w:ascii="Times New Roman"/>
          <w:b/>
          <w:i w:val="false"/>
          <w:color w:val="000000"/>
        </w:rPr>
        <w:t xml:space="preserve"> 
  11. КБАЖ-ін қолданылуын бақылау </w:t>
      </w:r>
    </w:p>
    <w:bookmarkEnd w:id="29"/>
    <w:p>
      <w:pPr>
        <w:spacing w:after="0"/>
        <w:ind w:left="0"/>
        <w:jc w:val="both"/>
      </w:pPr>
      <w:r>
        <w:rPr>
          <w:rFonts w:ascii="Times New Roman"/>
          <w:b w:val="false"/>
          <w:i w:val="false"/>
          <w:color w:val="000000"/>
          <w:sz w:val="28"/>
        </w:rPr>
        <w:t xml:space="preserve">      27. КБАЖ-індегі, оның бөлек үзінділері және автоматтандырылған кешенді құралдарының тұтасындағы қолданылуының бақылау уәкілетті органмен және оның аумақтық бөлімшелерімен жүзеге асады. </w:t>
      </w:r>
    </w:p>
    <w:bookmarkStart w:name="z31" w:id="30"/>
    <w:p>
      <w:pPr>
        <w:spacing w:after="0"/>
        <w:ind w:left="0"/>
        <w:jc w:val="both"/>
      </w:pPr>
      <w:r>
        <w:rPr>
          <w:rFonts w:ascii="Times New Roman"/>
          <w:b w:val="false"/>
          <w:i w:val="false"/>
          <w:color w:val="000000"/>
          <w:sz w:val="28"/>
        </w:rPr>
        <w:t xml:space="preserve">
      28. КБАЖ-індегі қолданылу бақылауын жүзеге асыру кезінде уәкілетті орган және оның аумақтық бөлімшелері: </w:t>
      </w:r>
      <w:r>
        <w:br/>
      </w:r>
      <w:r>
        <w:rPr>
          <w:rFonts w:ascii="Times New Roman"/>
          <w:b w:val="false"/>
          <w:i w:val="false"/>
          <w:color w:val="000000"/>
          <w:sz w:val="28"/>
        </w:rPr>
        <w:t xml:space="preserve">
      1) КБАЖ-нің басқа да техникалық құралдарын, автоматтандыру кешенінің құралдарының жұмысқа дайындығын тексереді; </w:t>
      </w:r>
      <w:r>
        <w:br/>
      </w:r>
      <w:r>
        <w:rPr>
          <w:rFonts w:ascii="Times New Roman"/>
          <w:b w:val="false"/>
          <w:i w:val="false"/>
          <w:color w:val="000000"/>
          <w:sz w:val="28"/>
        </w:rPr>
        <w:t xml:space="preserve">
      2) уәкілетті органның нормативті-құқықтық және құқықтық актілерінің сақталуын қадағалайды; </w:t>
      </w:r>
      <w:r>
        <w:br/>
      </w:r>
      <w:r>
        <w:rPr>
          <w:rFonts w:ascii="Times New Roman"/>
          <w:b w:val="false"/>
          <w:i w:val="false"/>
          <w:color w:val="000000"/>
          <w:sz w:val="28"/>
        </w:rPr>
        <w:t xml:space="preserve">
      3) КБАЖ-не енгізілген және шығарылған, уәкілетті органға немесе оның аумақтық бөлімшелеріне байланыс арналарымен, сондай ақ басқа да бақылау міндеттерін жүзеге асыру үшін қажетті берілген ақпараттармен, барлық ақпараттармен танысады; </w:t>
      </w:r>
      <w:r>
        <w:br/>
      </w:r>
      <w:r>
        <w:rPr>
          <w:rFonts w:ascii="Times New Roman"/>
          <w:b w:val="false"/>
          <w:i w:val="false"/>
          <w:color w:val="000000"/>
          <w:sz w:val="28"/>
        </w:rPr>
        <w:t xml:space="preserve">
      4) мемлекеттік органдардың нормативті құжаттарының деректерін, республика азаматтарымен ұсынылған дербес құжаттардың, конкурстық және аттестация комиссияларының деректерінің дұрыс енгізілгенін бақылайды; </w:t>
      </w:r>
      <w:r>
        <w:br/>
      </w:r>
      <w:r>
        <w:rPr>
          <w:rFonts w:ascii="Times New Roman"/>
          <w:b w:val="false"/>
          <w:i w:val="false"/>
          <w:color w:val="000000"/>
          <w:sz w:val="28"/>
        </w:rPr>
        <w:t xml:space="preserve">
      5) ақпараттардың қолша және автоматтық өңдеуінің нәтижелерін салыстырады; </w:t>
      </w:r>
      <w:r>
        <w:br/>
      </w:r>
      <w:r>
        <w:rPr>
          <w:rFonts w:ascii="Times New Roman"/>
          <w:b w:val="false"/>
          <w:i w:val="false"/>
          <w:color w:val="000000"/>
          <w:sz w:val="28"/>
        </w:rPr>
        <w:t xml:space="preserve">
      6) өз құзыретінің шегінде КБАЖ-ін пайдаланатын мемлекеттік органның қызметкерлерінің әрекетінің түсініктемесін талап етеді және КБАЖ-мен пайдалануға қарастырылған қолша немесе электронды түрде толтырылған құжаттарды танысуға сұрау салады; </w:t>
      </w:r>
      <w:r>
        <w:br/>
      </w:r>
      <w:r>
        <w:rPr>
          <w:rFonts w:ascii="Times New Roman"/>
          <w:b w:val="false"/>
          <w:i w:val="false"/>
          <w:color w:val="000000"/>
          <w:sz w:val="28"/>
        </w:rPr>
        <w:t xml:space="preserve">
      7) автоматтандырылған жүйелер саласындағы ақпараттарды өңдейтін мамандар мен сарапшыларды өз жұмысына тартады; </w:t>
      </w:r>
      <w:r>
        <w:br/>
      </w:r>
      <w:r>
        <w:rPr>
          <w:rFonts w:ascii="Times New Roman"/>
          <w:b w:val="false"/>
          <w:i w:val="false"/>
          <w:color w:val="000000"/>
          <w:sz w:val="28"/>
        </w:rPr>
        <w:t xml:space="preserve">
      8) КБАЖ-де жүзеге асыру үшін қажетті басқа да бақылау міндеттерін жүзеге асырады. </w:t>
      </w:r>
    </w:p>
    <w:bookmarkEnd w:id="30"/>
    <w:bookmarkStart w:name="z32" w:id="31"/>
    <w:p>
      <w:pPr>
        <w:spacing w:after="0"/>
        <w:ind w:left="0"/>
        <w:jc w:val="both"/>
      </w:pPr>
      <w:r>
        <w:rPr>
          <w:rFonts w:ascii="Times New Roman"/>
          <w:b w:val="false"/>
          <w:i w:val="false"/>
          <w:color w:val="000000"/>
          <w:sz w:val="28"/>
        </w:rPr>
        <w:t xml:space="preserve">
      29. КБАЖ-ін пайдаланатын мемлекеттік органдардың қызметшілерінің тарапынан қателік және заңсыз әрекет (әрекетсіздік) байқалған жағдайда уәкілетті орган дереу тиісті мемлекеттік органдардың жетекшілеріне, ал жауапты хатшы лауазымы енгізілген мемлекеттік органдарда, жауапты хатшыларға хабарлайды және олар өз тарапынан ұсыныстарын енгізеді.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Мемлекеттік қызмет істері жөніндегі агенттігінің 2007.09.03.  </w:t>
      </w:r>
      <w:r>
        <w:rPr>
          <w:rFonts w:ascii="Times New Roman"/>
          <w:b w:val="false"/>
          <w:i w:val="false"/>
          <w:color w:val="000000"/>
          <w:sz w:val="28"/>
        </w:rPr>
        <w:t xml:space="preserve">N 02-01-02/113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ff0000"/>
          <w:sz w:val="28"/>
        </w:rPr>
        <w:t xml:space="preserve">. </w:t>
      </w:r>
    </w:p>
    <w:bookmarkEnd w:id="31"/>
    <w:bookmarkStart w:name="z33" w:id="32"/>
    <w:p>
      <w:pPr>
        <w:spacing w:after="0"/>
        <w:ind w:left="0"/>
        <w:jc w:val="left"/>
      </w:pPr>
      <w:r>
        <w:rPr>
          <w:rFonts w:ascii="Times New Roman"/>
          <w:b/>
          <w:i w:val="false"/>
          <w:color w:val="000000"/>
        </w:rPr>
        <w:t xml:space="preserve"> 
    12. Осы Ереженің бұзушылығына жауапкершілік </w:t>
      </w:r>
    </w:p>
    <w:bookmarkEnd w:id="32"/>
    <w:p>
      <w:pPr>
        <w:spacing w:after="0"/>
        <w:ind w:left="0"/>
        <w:jc w:val="both"/>
      </w:pPr>
      <w:r>
        <w:rPr>
          <w:rFonts w:ascii="Times New Roman"/>
          <w:b w:val="false"/>
          <w:i w:val="false"/>
          <w:color w:val="000000"/>
          <w:sz w:val="28"/>
        </w:rPr>
        <w:t xml:space="preserve">      30. КБАЖ-ін пайдаланатын уәкілетті органның және оның аумақтық бөлімшелерінің қызметкерлері, жүйелік әкімші, аумақтағы КБАЖ операторлары, мемлекеттік органдардың кадрлар қызметінің қызметшілері және КБАЖ-індегі ақпараттарды технологиялық өңдеу үрдісіне қатысушы басқа да тұлғалар Қазақстан Республикасының заңнамасымен қарастырылған осы Ереженің және Нұсқаулықтың бұзушылығына жауапкершілік артады. </w:t>
      </w:r>
    </w:p>
    <w:bookmarkStart w:name="z34" w:id="33"/>
    <w:p>
      <w:pPr>
        <w:spacing w:after="0"/>
        <w:ind w:left="0"/>
        <w:jc w:val="left"/>
      </w:pPr>
      <w:r>
        <w:rPr>
          <w:rFonts w:ascii="Times New Roman"/>
          <w:b/>
          <w:i w:val="false"/>
          <w:color w:val="000000"/>
        </w:rPr>
        <w:t xml:space="preserve"> 
  13. КБАЖ-ін қолданудағы, пайдаланудағы және дамытудағы қаржыландыру </w:t>
      </w:r>
    </w:p>
    <w:bookmarkEnd w:id="33"/>
    <w:p>
      <w:pPr>
        <w:spacing w:after="0"/>
        <w:ind w:left="0"/>
        <w:jc w:val="both"/>
      </w:pPr>
      <w:r>
        <w:rPr>
          <w:rFonts w:ascii="Times New Roman"/>
          <w:b w:val="false"/>
          <w:i w:val="false"/>
          <w:color w:val="000000"/>
          <w:sz w:val="28"/>
        </w:rPr>
        <w:t xml:space="preserve">      31. КБАЖ-ін қолданудағы, пайдаланудағы және дамытудағы қаржының бөлінуі Қазақстан Республикасының мемлекеттік бюджеті туралы заңында қарастырылған. </w:t>
      </w:r>
    </w:p>
    <w:bookmarkStart w:name="z35" w:id="34"/>
    <w:p>
      <w:pPr>
        <w:spacing w:after="0"/>
        <w:ind w:left="0"/>
        <w:jc w:val="both"/>
      </w:pPr>
      <w:r>
        <w:rPr>
          <w:rFonts w:ascii="Times New Roman"/>
          <w:b w:val="false"/>
          <w:i w:val="false"/>
          <w:color w:val="000000"/>
          <w:sz w:val="28"/>
        </w:rPr>
        <w:t xml:space="preserve">
      32. Бағдарламалық қамтамасыздандырудың әзірленуі, ақпараттың өңделуі және жалпы тұтыну үшін техникалық құралдармен қамтамасыздандыруды сақтау үшін және ақпараттық құралдарды орнату уәкілетті органмен мемлекеттік бюджеттің есебінен қаржыландырылады. </w:t>
      </w:r>
    </w:p>
    <w:bookmarkEnd w:id="34"/>
    <w:bookmarkStart w:name="z36" w:id="35"/>
    <w:p>
      <w:pPr>
        <w:spacing w:after="0"/>
        <w:ind w:left="0"/>
        <w:jc w:val="both"/>
      </w:pPr>
      <w:r>
        <w:rPr>
          <w:rFonts w:ascii="Times New Roman"/>
          <w:b w:val="false"/>
          <w:i w:val="false"/>
          <w:color w:val="000000"/>
          <w:sz w:val="28"/>
        </w:rPr>
        <w:t xml:space="preserve">
      33. КБАЖ-нің жұмыс істеуі үшін қажетті техникалық құралдарының жетілдірілуі және жұмысқа қабілеттігін қамтамасыз ету, техникалық қызмет көрсету мемлекеттік органмен мемлекеттік бюджеттің есебінен қаржыландырылады.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