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db6f7" w14:textId="1cdb6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Банктiк депозиттiк сертификаттарды шығару және айналымға жiберу ережесiн бекiту және Қазақстан Республикасының Әдiлет министрлiгiнде N 343 тiркелген, "Банктiк депозиттiк сертификаттарды бағалы қағаздар деп тану және Қазақстан Республикасының Әдiлет министрлiгiнде N 1199 тiркелген, "Қазақстан Республикасының банктерiнде клиенттердiң банктiк шоттарын ашу, жүргiзу және жабу тәртiбi туралы нұсқаулықты бекiту туралы" Қазақстан Республикасының Ұлттық Банкi Басқармасының 2000 жылғы 2 маусымдағы N 266 қаулысына өзгерiс енгiзу туралы" Қазақстан Республикасының Ұлттық Банкi Басқармасының 2003 жылғы 21 сәуiрдегi N 140 қаулысына өзгерiс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2003 жылғы 1 қыркүйектегі N 319 қаулысы. Қазақстан Республикасының Әділет министрлігінде 2003 жылғы 30 қыркүйекте тіркелді. Тіркеу N 2508. Күші жойылды - Қазақстан Республикасы Ұлттық Банкі Басқармасының 2017 жылғы 22 желтоқсандағы № 264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22.12.2017 </w:t>
      </w:r>
      <w:r>
        <w:rPr>
          <w:rFonts w:ascii="Times New Roman"/>
          <w:b w:val="false"/>
          <w:i w:val="false"/>
          <w:color w:val="ff0000"/>
          <w:sz w:val="28"/>
        </w:rPr>
        <w:t>№ 264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"Бағалы қағаздар рыногы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3-бабы негiзiнде, бағалы қағаздар рыногын одан әрi дамыту жөнiндегi шараларды iске асыру мақсатында, Қазақстан Республикасы Ұлттық Банкiнiң Басқармасы қаулы етеді: </w:t>
      </w:r>
    </w:p>
    <w:bookmarkEnd w:id="0"/>
    <w:bookmarkStart w:name="z2" w:id="1"/>
    <w:p>
      <w:pPr>
        <w:spacing w:after="0"/>
        <w:ind w:left="0"/>
        <w:jc w:val="both"/>
      </w:pPr>
      <w:r>
        <w:rPr>
          <w:rFonts w:ascii="Times New Roman"/>
          <w:b w:val="false"/>
          <w:i w:val="false"/>
          <w:color w:val="000000"/>
          <w:sz w:val="28"/>
        </w:rPr>
        <w:t xml:space="preserve">
      1. Банктiк депозиттiк сертификаттарды шығару және айналымға жiберу ережесi бекiтiлсiн. </w:t>
      </w:r>
    </w:p>
    <w:bookmarkEnd w:id="1"/>
    <w:bookmarkStart w:name="z3" w:id="2"/>
    <w:p>
      <w:pPr>
        <w:spacing w:after="0"/>
        <w:ind w:left="0"/>
        <w:jc w:val="both"/>
      </w:pPr>
      <w:r>
        <w:rPr>
          <w:rFonts w:ascii="Times New Roman"/>
          <w:b w:val="false"/>
          <w:i w:val="false"/>
          <w:color w:val="000000"/>
          <w:sz w:val="28"/>
        </w:rPr>
        <w:t xml:space="preserve">
      2. "Банктiк депозиттiк сертификаттарды бағалы қағаздар деп тану және Қазақстан Республикасының Әдiлет министрлiгiнде N 1199 тiркелген, "Қазақстан Республикасының банктерiнде клиенттердiң банктiк шоттарын ашу, жүргiзу және жабу тәртiбi туралы нұсқаулықты бекiту туралы" Қазақстан Республикасының Ұлттық Банкi Басқармасының 2000 жылғы 2 маусымдағы N 266 </w:t>
      </w:r>
      <w:r>
        <w:rPr>
          <w:rFonts w:ascii="Times New Roman"/>
          <w:b w:val="false"/>
          <w:i w:val="false"/>
          <w:color w:val="000000"/>
          <w:sz w:val="28"/>
        </w:rPr>
        <w:t xml:space="preserve">қаулысына </w:t>
      </w:r>
      <w:r>
        <w:rPr>
          <w:rFonts w:ascii="Times New Roman"/>
          <w:b w:val="false"/>
          <w:i w:val="false"/>
          <w:color w:val="000000"/>
          <w:sz w:val="28"/>
        </w:rPr>
        <w:t xml:space="preserve"> өзгерiс енгiзу туралы" Қазақстан Республикасының Ұлттық Банкi Басқармасының 2003 жылғы 21 сәуiрдегi N 140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нормативтiк құқықтық актiлерiн мемлекеттiк тiркеу тiзiлiмiнде N 2343 тiркелген, 2000 жылғы 2-15 маусымда Қазақстан Республикасы Ұлттық Банкiнiң "Қазақстан Ұлттық Банкiнiң Хабаршысы" және "Вестник Национального Банка Казахстана" басылымдарында жарияланған) мынадай өзгерiс енгiзiлсiн: </w:t>
      </w:r>
    </w:p>
    <w:bookmarkEnd w:id="2"/>
    <w:bookmarkStart w:name="z4" w:id="3"/>
    <w:p>
      <w:pPr>
        <w:spacing w:after="0"/>
        <w:ind w:left="0"/>
        <w:jc w:val="both"/>
      </w:pPr>
      <w:r>
        <w:rPr>
          <w:rFonts w:ascii="Times New Roman"/>
          <w:b w:val="false"/>
          <w:i w:val="false"/>
          <w:color w:val="000000"/>
          <w:sz w:val="28"/>
        </w:rPr>
        <w:t xml:space="preserve">
      4-тармақтың 2) тармақшасы мынадай редакцияда жазылсын: </w:t>
      </w:r>
    </w:p>
    <w:bookmarkEnd w:id="3"/>
    <w:p>
      <w:pPr>
        <w:spacing w:after="0"/>
        <w:ind w:left="0"/>
        <w:jc w:val="both"/>
      </w:pPr>
      <w:r>
        <w:rPr>
          <w:rFonts w:ascii="Times New Roman"/>
          <w:b w:val="false"/>
          <w:i w:val="false"/>
          <w:color w:val="000000"/>
          <w:sz w:val="28"/>
        </w:rPr>
        <w:t xml:space="preserve">
      "2) банктiк депозиттiк сертификаттар бойынша мәмiлелердi есепке алуды және құқығын растауды және тiркеудi орталық депозитарий жүзеге асырады.". </w:t>
      </w:r>
    </w:p>
    <w:bookmarkStart w:name="z5" w:id="4"/>
    <w:p>
      <w:pPr>
        <w:spacing w:after="0"/>
        <w:ind w:left="0"/>
        <w:jc w:val="both"/>
      </w:pPr>
      <w:r>
        <w:rPr>
          <w:rFonts w:ascii="Times New Roman"/>
          <w:b w:val="false"/>
          <w:i w:val="false"/>
          <w:color w:val="000000"/>
          <w:sz w:val="28"/>
        </w:rPr>
        <w:t xml:space="preserve">
      3. Осы қаулы Қазақстан Республикасының Әдiлет министрлiгiнде мемлекеттiк тiркелген күннен бастап он төрт күн өткеннен кейiн күшiне енедi. </w:t>
      </w:r>
    </w:p>
    <w:bookmarkEnd w:id="4"/>
    <w:bookmarkStart w:name="z6" w:id="5"/>
    <w:p>
      <w:pPr>
        <w:spacing w:after="0"/>
        <w:ind w:left="0"/>
        <w:jc w:val="both"/>
      </w:pPr>
      <w:r>
        <w:rPr>
          <w:rFonts w:ascii="Times New Roman"/>
          <w:b w:val="false"/>
          <w:i w:val="false"/>
          <w:color w:val="000000"/>
          <w:sz w:val="28"/>
        </w:rPr>
        <w:t xml:space="preserve">
      4. Қаржылық қадағалау департаментi (Бахмутова Е.Л.): </w:t>
      </w:r>
    </w:p>
    <w:bookmarkEnd w:id="5"/>
    <w:p>
      <w:pPr>
        <w:spacing w:after="0"/>
        <w:ind w:left="0"/>
        <w:jc w:val="both"/>
      </w:pPr>
      <w:r>
        <w:rPr>
          <w:rFonts w:ascii="Times New Roman"/>
          <w:b w:val="false"/>
          <w:i w:val="false"/>
          <w:color w:val="000000"/>
          <w:sz w:val="28"/>
        </w:rPr>
        <w:t xml:space="preserve">
      1) Заң департаментiмен (Шәрiпов С.Б.) бiрлесiп осы қаулыны Қазақстан Республикасының Әдiлет министрлiгiнде мемлекеттiк тiркеуден өткiзу шараларын қабылдасын; </w:t>
      </w:r>
    </w:p>
    <w:p>
      <w:pPr>
        <w:spacing w:after="0"/>
        <w:ind w:left="0"/>
        <w:jc w:val="both"/>
      </w:pPr>
      <w:r>
        <w:rPr>
          <w:rFonts w:ascii="Times New Roman"/>
          <w:b w:val="false"/>
          <w:i w:val="false"/>
          <w:color w:val="000000"/>
          <w:sz w:val="28"/>
        </w:rPr>
        <w:t xml:space="preserve">
      2) Қазақстан Республикасының Әдiлет министрлiгiнде мемлекеттiк тiркеуден өткiзiлген күннен бастап он күндiк мерзiмде осы қаулыны Қазақстан Республикасы Ұлттық Банкiнiң орталық аппаратының мүдделi бөлiмшелерiне және аумақтық филиалдарына, екiншi деңгейдегi банктерге, сауда-саттық ұйымдастырушыларға, орталық депозитарийге, "Активтердi Басқарушылар қауымдастығы" қауымдастық нысанындағы заңды тұлғалар бiрлестiгiне, "Қазақстан қаржыгерлер қауымдастығы" заңды тұлғалар бiрлестiгiне жiберсiн. </w:t>
      </w:r>
    </w:p>
    <w:bookmarkStart w:name="z7" w:id="6"/>
    <w:p>
      <w:pPr>
        <w:spacing w:after="0"/>
        <w:ind w:left="0"/>
        <w:jc w:val="both"/>
      </w:pPr>
      <w:r>
        <w:rPr>
          <w:rFonts w:ascii="Times New Roman"/>
          <w:b w:val="false"/>
          <w:i w:val="false"/>
          <w:color w:val="000000"/>
          <w:sz w:val="28"/>
        </w:rPr>
        <w:t xml:space="preserve">
      5. Осы қаулының орындалуын бақылау Қазақстан Республикасының Ұлттық Банкi Төрағасының орынбасары Ә.Ғ.Сәйденовке жүктелсiн. </w:t>
      </w:r>
    </w:p>
    <w:bookmarkEnd w:id="6"/>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Банк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Төрағасы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"Банктiк депозиттiк сертификаттарды</w:t>
            </w:r>
            <w:r>
              <w:br/>
            </w:r>
            <w:r>
              <w:rPr>
                <w:rFonts w:ascii="Times New Roman"/>
                <w:b w:val="false"/>
                <w:i w:val="false"/>
                <w:color w:val="000000"/>
                <w:sz w:val="20"/>
              </w:rPr>
              <w:t>шығару және айналысқа жiберу</w:t>
            </w:r>
            <w:r>
              <w:br/>
            </w:r>
            <w:r>
              <w:rPr>
                <w:rFonts w:ascii="Times New Roman"/>
                <w:b w:val="false"/>
                <w:i w:val="false"/>
                <w:color w:val="000000"/>
                <w:sz w:val="20"/>
              </w:rPr>
              <w:t>ережесiн бекiту және Қазақстан</w:t>
            </w:r>
            <w:r>
              <w:br/>
            </w:r>
            <w:r>
              <w:rPr>
                <w:rFonts w:ascii="Times New Roman"/>
                <w:b w:val="false"/>
                <w:i w:val="false"/>
                <w:color w:val="000000"/>
                <w:sz w:val="20"/>
              </w:rPr>
              <w:t>Республикасының Әдiлет</w:t>
            </w:r>
            <w:r>
              <w:br/>
            </w:r>
            <w:r>
              <w:rPr>
                <w:rFonts w:ascii="Times New Roman"/>
                <w:b w:val="false"/>
                <w:i w:val="false"/>
                <w:color w:val="000000"/>
                <w:sz w:val="20"/>
              </w:rPr>
              <w:t xml:space="preserve">министрлiгiнде N 2343 тiркелген, </w:t>
            </w:r>
            <w:r>
              <w:br/>
            </w:r>
            <w:r>
              <w:rPr>
                <w:rFonts w:ascii="Times New Roman"/>
                <w:b w:val="false"/>
                <w:i w:val="false"/>
                <w:color w:val="000000"/>
                <w:sz w:val="20"/>
              </w:rPr>
              <w:t>"Банктiк депозиттiк сертификаттарды</w:t>
            </w:r>
            <w:r>
              <w:br/>
            </w:r>
            <w:r>
              <w:rPr>
                <w:rFonts w:ascii="Times New Roman"/>
                <w:b w:val="false"/>
                <w:i w:val="false"/>
                <w:color w:val="000000"/>
                <w:sz w:val="20"/>
              </w:rPr>
              <w:t>бағалы қағаздар деп тану және</w:t>
            </w:r>
            <w:r>
              <w:br/>
            </w:r>
            <w:r>
              <w:rPr>
                <w:rFonts w:ascii="Times New Roman"/>
                <w:b w:val="false"/>
                <w:i w:val="false"/>
                <w:color w:val="000000"/>
                <w:sz w:val="20"/>
              </w:rPr>
              <w:t>Қазақстан Республикасының Әдiлет</w:t>
            </w:r>
            <w:r>
              <w:br/>
            </w:r>
            <w:r>
              <w:rPr>
                <w:rFonts w:ascii="Times New Roman"/>
                <w:b w:val="false"/>
                <w:i w:val="false"/>
                <w:color w:val="000000"/>
                <w:sz w:val="20"/>
              </w:rPr>
              <w:t xml:space="preserve">министрлiгiнде N 1199 тiркелген,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банктерiнде клиенттердiң банктiк</w:t>
            </w:r>
            <w:r>
              <w:br/>
            </w:r>
            <w:r>
              <w:rPr>
                <w:rFonts w:ascii="Times New Roman"/>
                <w:b w:val="false"/>
                <w:i w:val="false"/>
                <w:color w:val="000000"/>
                <w:sz w:val="20"/>
              </w:rPr>
              <w:t>шоттарын ашу, жүргiзу және жабу</w:t>
            </w:r>
            <w:r>
              <w:br/>
            </w:r>
            <w:r>
              <w:rPr>
                <w:rFonts w:ascii="Times New Roman"/>
                <w:b w:val="false"/>
                <w:i w:val="false"/>
                <w:color w:val="000000"/>
                <w:sz w:val="20"/>
              </w:rPr>
              <w:t>тәртiбi туралы нұсқаулықты бекiту</w:t>
            </w:r>
            <w:r>
              <w:br/>
            </w:r>
            <w:r>
              <w:rPr>
                <w:rFonts w:ascii="Times New Roman"/>
                <w:b w:val="false"/>
                <w:i w:val="false"/>
                <w:color w:val="000000"/>
                <w:sz w:val="20"/>
              </w:rPr>
              <w:t>туралы" Қазақстан Республикасының</w:t>
            </w:r>
            <w:r>
              <w:br/>
            </w:r>
            <w:r>
              <w:rPr>
                <w:rFonts w:ascii="Times New Roman"/>
                <w:b w:val="false"/>
                <w:i w:val="false"/>
                <w:color w:val="000000"/>
                <w:sz w:val="20"/>
              </w:rPr>
              <w:t>Ұлттық Банкi Басқармасының 2000</w:t>
            </w:r>
            <w:r>
              <w:br/>
            </w:r>
            <w:r>
              <w:rPr>
                <w:rFonts w:ascii="Times New Roman"/>
                <w:b w:val="false"/>
                <w:i w:val="false"/>
                <w:color w:val="000000"/>
                <w:sz w:val="20"/>
              </w:rPr>
              <w:t>жылғы 2 маусымдағы N 266</w:t>
            </w:r>
            <w:r>
              <w:br/>
            </w:r>
            <w:r>
              <w:rPr>
                <w:rFonts w:ascii="Times New Roman"/>
                <w:b w:val="false"/>
                <w:i w:val="false"/>
                <w:color w:val="000000"/>
                <w:sz w:val="20"/>
              </w:rPr>
              <w:t xml:space="preserve">қаулысына өзгерiс енгiзу туралы" </w:t>
            </w:r>
            <w:r>
              <w:br/>
            </w:r>
            <w:r>
              <w:rPr>
                <w:rFonts w:ascii="Times New Roman"/>
                <w:b w:val="false"/>
                <w:i w:val="false"/>
                <w:color w:val="000000"/>
                <w:sz w:val="20"/>
              </w:rPr>
              <w:t>Қазақстан Республикасының Ұлттық</w:t>
            </w:r>
            <w:r>
              <w:br/>
            </w:r>
            <w:r>
              <w:rPr>
                <w:rFonts w:ascii="Times New Roman"/>
                <w:b w:val="false"/>
                <w:i w:val="false"/>
                <w:color w:val="000000"/>
                <w:sz w:val="20"/>
              </w:rPr>
              <w:t xml:space="preserve">Банкi Басқармасының 2003 жылғы 21 </w:t>
            </w:r>
            <w:r>
              <w:br/>
            </w:r>
            <w:r>
              <w:rPr>
                <w:rFonts w:ascii="Times New Roman"/>
                <w:b w:val="false"/>
                <w:i w:val="false"/>
                <w:color w:val="000000"/>
                <w:sz w:val="20"/>
              </w:rPr>
              <w:t>сәуiрдегi N 140 қаулысына өзгерiс</w:t>
            </w:r>
            <w:r>
              <w:br/>
            </w:r>
            <w:r>
              <w:rPr>
                <w:rFonts w:ascii="Times New Roman"/>
                <w:b w:val="false"/>
                <w:i w:val="false"/>
                <w:color w:val="000000"/>
                <w:sz w:val="20"/>
              </w:rPr>
              <w:t>енгiзу туралы" Қазақстан</w:t>
            </w:r>
            <w:r>
              <w:br/>
            </w:r>
            <w:r>
              <w:rPr>
                <w:rFonts w:ascii="Times New Roman"/>
                <w:b w:val="false"/>
                <w:i w:val="false"/>
                <w:color w:val="000000"/>
                <w:sz w:val="20"/>
              </w:rPr>
              <w:t>Республикасының Ұлттық Банкi</w:t>
            </w:r>
            <w:r>
              <w:br/>
            </w:r>
            <w:r>
              <w:rPr>
                <w:rFonts w:ascii="Times New Roman"/>
                <w:b w:val="false"/>
                <w:i w:val="false"/>
                <w:color w:val="000000"/>
                <w:sz w:val="20"/>
              </w:rPr>
              <w:t>Басқармасының 2003 жылғы</w:t>
            </w:r>
            <w:r>
              <w:br/>
            </w:r>
            <w:r>
              <w:rPr>
                <w:rFonts w:ascii="Times New Roman"/>
                <w:b w:val="false"/>
                <w:i w:val="false"/>
                <w:color w:val="000000"/>
                <w:sz w:val="20"/>
              </w:rPr>
              <w:t>1 қыркүйектегi N 319 қаулысымен</w:t>
            </w:r>
            <w:r>
              <w:br/>
            </w:r>
            <w:r>
              <w:rPr>
                <w:rFonts w:ascii="Times New Roman"/>
                <w:b w:val="false"/>
                <w:i w:val="false"/>
                <w:color w:val="000000"/>
                <w:sz w:val="20"/>
              </w:rPr>
              <w:t>бекiтiлген</w:t>
            </w:r>
          </w:p>
        </w:tc>
      </w:tr>
    </w:tbl>
    <w:bookmarkStart w:name="z9" w:id="7"/>
    <w:p>
      <w:pPr>
        <w:spacing w:after="0"/>
        <w:ind w:left="0"/>
        <w:jc w:val="left"/>
      </w:pPr>
      <w:r>
        <w:rPr>
          <w:rFonts w:ascii="Times New Roman"/>
          <w:b/>
          <w:i w:val="false"/>
          <w:color w:val="000000"/>
        </w:rPr>
        <w:t xml:space="preserve"> Банктiк депозиттiк сертификаттарды</w:t>
      </w:r>
      <w:r>
        <w:br/>
      </w:r>
      <w:r>
        <w:rPr>
          <w:rFonts w:ascii="Times New Roman"/>
          <w:b/>
          <w:i w:val="false"/>
          <w:color w:val="000000"/>
        </w:rPr>
        <w:t>шығару және айналысқа жiберу</w:t>
      </w:r>
      <w:r>
        <w:br/>
      </w:r>
      <w:r>
        <w:rPr>
          <w:rFonts w:ascii="Times New Roman"/>
          <w:b/>
          <w:i w:val="false"/>
          <w:color w:val="000000"/>
        </w:rPr>
        <w:t>Ережесі</w:t>
      </w:r>
    </w:p>
    <w:bookmarkEnd w:id="7"/>
    <w:p>
      <w:pPr>
        <w:spacing w:after="0"/>
        <w:ind w:left="0"/>
        <w:jc w:val="both"/>
      </w:pPr>
      <w:r>
        <w:rPr>
          <w:rFonts w:ascii="Times New Roman"/>
          <w:b w:val="false"/>
          <w:i w:val="false"/>
          <w:color w:val="000000"/>
          <w:sz w:val="28"/>
        </w:rPr>
        <w:t xml:space="preserve">
      Банктiк депозиттiк сертификаттарды шығару және айналысқа жiберу ережесi (бұдан әрi - Ереже) " </w:t>
      </w:r>
      <w:r>
        <w:rPr>
          <w:rFonts w:ascii="Times New Roman"/>
          <w:b w:val="false"/>
          <w:i w:val="false"/>
          <w:color w:val="000000"/>
          <w:sz w:val="28"/>
        </w:rPr>
        <w:t xml:space="preserve">Бағалы қағаздар рыногы туралы </w:t>
      </w:r>
      <w:r>
        <w:rPr>
          <w:rFonts w:ascii="Times New Roman"/>
          <w:b w:val="false"/>
          <w:i w:val="false"/>
          <w:color w:val="000000"/>
          <w:sz w:val="28"/>
        </w:rPr>
        <w:t xml:space="preserve">", "Қазақстан Республикасындағы банктер және банк қызметi туралы" Қазақстан Республикасының </w:t>
      </w:r>
      <w:r>
        <w:rPr>
          <w:rFonts w:ascii="Times New Roman"/>
          <w:b w:val="false"/>
          <w:i w:val="false"/>
          <w:color w:val="000000"/>
          <w:sz w:val="28"/>
        </w:rPr>
        <w:t xml:space="preserve">Заңдарына </w:t>
      </w:r>
      <w:r>
        <w:rPr>
          <w:rFonts w:ascii="Times New Roman"/>
          <w:b w:val="false"/>
          <w:i w:val="false"/>
          <w:color w:val="000000"/>
          <w:sz w:val="28"/>
        </w:rPr>
        <w:t xml:space="preserve"> сәйкес жасалынған және Қазақстан Республикасының екiншi деңгейдегi банктерiнiң (бұдан әрi - банк) банктiк депозиттiк сертификаттарды шығару және айналысқа жiберу тәртiбiн және шарттарын реттейдi. </w:t>
      </w:r>
    </w:p>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Ережеде мынадай ұғымдар пайдаланылды: </w:t>
      </w:r>
    </w:p>
    <w:bookmarkEnd w:id="9"/>
    <w:p>
      <w:pPr>
        <w:spacing w:after="0"/>
        <w:ind w:left="0"/>
        <w:jc w:val="both"/>
      </w:pPr>
      <w:r>
        <w:rPr>
          <w:rFonts w:ascii="Times New Roman"/>
          <w:b w:val="false"/>
          <w:i w:val="false"/>
          <w:color w:val="000000"/>
          <w:sz w:val="28"/>
        </w:rPr>
        <w:t xml:space="preserve">
      1) банктiк депозиттiк сертификаттың бiрегейлендiру номерi - банктiң банктiк депозиттiк сертификаттарды бiрегейлендiру және есепке алуды жүйелендiру мақсатында оларға тағайындайтын сандық коды; </w:t>
      </w:r>
    </w:p>
    <w:p>
      <w:pPr>
        <w:spacing w:after="0"/>
        <w:ind w:left="0"/>
        <w:jc w:val="both"/>
      </w:pPr>
      <w:r>
        <w:rPr>
          <w:rFonts w:ascii="Times New Roman"/>
          <w:b w:val="false"/>
          <w:i w:val="false"/>
          <w:color w:val="000000"/>
          <w:sz w:val="28"/>
        </w:rPr>
        <w:t xml:space="preserve">
      2) банктiк депозиттiк сертификаттың нақты құны - банктiк депозиттiк сертификатты шығару кезiндегi және банктiк депозиттiк сертификатты ұстаушыға төленуге тиiстi оның құнының ақшалай түрде көрсетiлуi; </w:t>
      </w:r>
    </w:p>
    <w:p>
      <w:pPr>
        <w:spacing w:after="0"/>
        <w:ind w:left="0"/>
        <w:jc w:val="both"/>
      </w:pPr>
      <w:r>
        <w:rPr>
          <w:rFonts w:ascii="Times New Roman"/>
          <w:b w:val="false"/>
          <w:i w:val="false"/>
          <w:color w:val="000000"/>
          <w:sz w:val="28"/>
        </w:rPr>
        <w:t xml:space="preserve">
      3) банктiк депозиттiк сертификаттарды шығару регламентi (бұдан әрi - регламент) - банктiң банктiк депозиттiк сертификаттарды шығару жөніндегі операцияларды жүргізу, олардың нақты құнын және ол бойынша сыйақы төлеу шарттарын айқындайтын құжат; </w:t>
      </w:r>
    </w:p>
    <w:p>
      <w:pPr>
        <w:spacing w:after="0"/>
        <w:ind w:left="0"/>
        <w:jc w:val="both"/>
      </w:pPr>
      <w:r>
        <w:rPr>
          <w:rFonts w:ascii="Times New Roman"/>
          <w:b w:val="false"/>
          <w:i w:val="false"/>
          <w:color w:val="000000"/>
          <w:sz w:val="28"/>
        </w:rPr>
        <w:t xml:space="preserve">
      4) банктiк депозиттiк сертификатты шығару шарттары (бұдан әрi - шығару шарттары) - банктiк депозиттiк сертификатты шығаратын банктiң және банктiк депозиттiк сертификат ұстаушының құқықтары туралы мәліметтерден тұратын құжат. </w:t>
      </w:r>
    </w:p>
    <w:bookmarkStart w:name="z12" w:id="10"/>
    <w:p>
      <w:pPr>
        <w:spacing w:after="0"/>
        <w:ind w:left="0"/>
        <w:jc w:val="both"/>
      </w:pPr>
      <w:r>
        <w:rPr>
          <w:rFonts w:ascii="Times New Roman"/>
          <w:b w:val="false"/>
          <w:i w:val="false"/>
          <w:color w:val="000000"/>
          <w:sz w:val="28"/>
        </w:rPr>
        <w:t xml:space="preserve">
      2. Банктiк депозиттiк сертификаттың нақты құны ұлттық валютамен көрсетiледi. </w:t>
      </w:r>
    </w:p>
    <w:bookmarkEnd w:id="10"/>
    <w:bookmarkStart w:name="z13" w:id="11"/>
    <w:p>
      <w:pPr>
        <w:spacing w:after="0"/>
        <w:ind w:left="0"/>
        <w:jc w:val="both"/>
      </w:pPr>
      <w:r>
        <w:rPr>
          <w:rFonts w:ascii="Times New Roman"/>
          <w:b w:val="false"/>
          <w:i w:val="false"/>
          <w:color w:val="000000"/>
          <w:sz w:val="28"/>
        </w:rPr>
        <w:t xml:space="preserve">
      3. Банк банктiк депозиттiк сертификаттарды Қазақстан Республикасының заңдарына сәйкес шығару үшiн мiндеттi лицензиялардың қолданылуын тоқтата түру немесе қайтарып алу кезеңiнде банктiк депозиттiк сертификаттар шығармайды. </w:t>
      </w:r>
    </w:p>
    <w:bookmarkEnd w:id="11"/>
    <w:bookmarkStart w:name="z14" w:id="12"/>
    <w:p>
      <w:pPr>
        <w:spacing w:after="0"/>
        <w:ind w:left="0"/>
        <w:jc w:val="left"/>
      </w:pPr>
      <w:r>
        <w:rPr>
          <w:rFonts w:ascii="Times New Roman"/>
          <w:b/>
          <w:i w:val="false"/>
          <w:color w:val="000000"/>
        </w:rPr>
        <w:t xml:space="preserve"> 2-тарау. Банктiк депозиттiк</w:t>
      </w:r>
      <w:r>
        <w:br/>
      </w:r>
      <w:r>
        <w:rPr>
          <w:rFonts w:ascii="Times New Roman"/>
          <w:b/>
          <w:i w:val="false"/>
          <w:color w:val="000000"/>
        </w:rPr>
        <w:t xml:space="preserve">сертификаттарды шығару тәртiбi </w:t>
      </w:r>
    </w:p>
    <w:bookmarkEnd w:id="12"/>
    <w:bookmarkStart w:name="z15" w:id="13"/>
    <w:p>
      <w:pPr>
        <w:spacing w:after="0"/>
        <w:ind w:left="0"/>
        <w:jc w:val="both"/>
      </w:pPr>
      <w:r>
        <w:rPr>
          <w:rFonts w:ascii="Times New Roman"/>
          <w:b w:val="false"/>
          <w:i w:val="false"/>
          <w:color w:val="000000"/>
          <w:sz w:val="28"/>
        </w:rPr>
        <w:t xml:space="preserve">
      4. Банктiк депозиттiк сертификаттарды шығару осы Ережеге және банктiк депозиттiк сертификаттарды шығару шарттарына сәйкес жүзеге асырылады. </w:t>
      </w:r>
    </w:p>
    <w:bookmarkEnd w:id="13"/>
    <w:bookmarkStart w:name="z16" w:id="14"/>
    <w:p>
      <w:pPr>
        <w:spacing w:after="0"/>
        <w:ind w:left="0"/>
        <w:jc w:val="both"/>
      </w:pPr>
      <w:r>
        <w:rPr>
          <w:rFonts w:ascii="Times New Roman"/>
          <w:b w:val="false"/>
          <w:i w:val="false"/>
          <w:color w:val="000000"/>
          <w:sz w:val="28"/>
        </w:rPr>
        <w:t xml:space="preserve">
      5. Регламентке мыналар кiредi: </w:t>
      </w:r>
    </w:p>
    <w:bookmarkEnd w:id="14"/>
    <w:p>
      <w:pPr>
        <w:spacing w:after="0"/>
        <w:ind w:left="0"/>
        <w:jc w:val="both"/>
      </w:pPr>
      <w:r>
        <w:rPr>
          <w:rFonts w:ascii="Times New Roman"/>
          <w:b w:val="false"/>
          <w:i w:val="false"/>
          <w:color w:val="000000"/>
          <w:sz w:val="28"/>
        </w:rPr>
        <w:t xml:space="preserve">
      1) банктiк депозиттiк сертификаттарды шығару тәртiбi; </w:t>
      </w:r>
    </w:p>
    <w:p>
      <w:pPr>
        <w:spacing w:after="0"/>
        <w:ind w:left="0"/>
        <w:jc w:val="both"/>
      </w:pPr>
      <w:r>
        <w:rPr>
          <w:rFonts w:ascii="Times New Roman"/>
          <w:b w:val="false"/>
          <w:i w:val="false"/>
          <w:color w:val="000000"/>
          <w:sz w:val="28"/>
        </w:rPr>
        <w:t xml:space="preserve">
      2) шығарылған банктiк депозиттiк сертификаттарды есепке алу тәртiбi; </w:t>
      </w:r>
    </w:p>
    <w:p>
      <w:pPr>
        <w:spacing w:after="0"/>
        <w:ind w:left="0"/>
        <w:jc w:val="both"/>
      </w:pPr>
      <w:r>
        <w:rPr>
          <w:rFonts w:ascii="Times New Roman"/>
          <w:b w:val="false"/>
          <w:i w:val="false"/>
          <w:color w:val="000000"/>
          <w:sz w:val="28"/>
        </w:rPr>
        <w:t xml:space="preserve">
      3) банктiк депозиттiк сертификаттарға бiрегейлендiру номерлерiн тағайындау тәртiбi; </w:t>
      </w:r>
    </w:p>
    <w:p>
      <w:pPr>
        <w:spacing w:after="0"/>
        <w:ind w:left="0"/>
        <w:jc w:val="both"/>
      </w:pPr>
      <w:r>
        <w:rPr>
          <w:rFonts w:ascii="Times New Roman"/>
          <w:b w:val="false"/>
          <w:i w:val="false"/>
          <w:color w:val="000000"/>
          <w:sz w:val="28"/>
        </w:rPr>
        <w:t xml:space="preserve">
      4) банктiк депозиттiк сертификаттың нақты құнының ең аз және ең көп мөлшерi; </w:t>
      </w:r>
    </w:p>
    <w:p>
      <w:pPr>
        <w:spacing w:after="0"/>
        <w:ind w:left="0"/>
        <w:jc w:val="both"/>
      </w:pPr>
      <w:r>
        <w:rPr>
          <w:rFonts w:ascii="Times New Roman"/>
          <w:b w:val="false"/>
          <w:i w:val="false"/>
          <w:color w:val="000000"/>
          <w:sz w:val="28"/>
        </w:rPr>
        <w:t xml:space="preserve">
      5) банктiк депозиттiк сертификаттың ең аз және ең көп айналыс мерзiмi; </w:t>
      </w:r>
    </w:p>
    <w:p>
      <w:pPr>
        <w:spacing w:after="0"/>
        <w:ind w:left="0"/>
        <w:jc w:val="both"/>
      </w:pPr>
      <w:r>
        <w:rPr>
          <w:rFonts w:ascii="Times New Roman"/>
          <w:b w:val="false"/>
          <w:i w:val="false"/>
          <w:color w:val="000000"/>
          <w:sz w:val="28"/>
        </w:rPr>
        <w:t xml:space="preserve">
      6) банктiк депозиттiк сертификат бойынша сыйақы есептеу және төлеу тәртiбi; </w:t>
      </w:r>
    </w:p>
    <w:p>
      <w:pPr>
        <w:spacing w:after="0"/>
        <w:ind w:left="0"/>
        <w:jc w:val="both"/>
      </w:pPr>
      <w:r>
        <w:rPr>
          <w:rFonts w:ascii="Times New Roman"/>
          <w:b w:val="false"/>
          <w:i w:val="false"/>
          <w:color w:val="000000"/>
          <w:sz w:val="28"/>
        </w:rPr>
        <w:t xml:space="preserve">
      7) банктiк депозиттiк сертификаттың нақты құнын төлеудiң шарты - және тәртiбi; </w:t>
      </w:r>
    </w:p>
    <w:p>
      <w:pPr>
        <w:spacing w:after="0"/>
        <w:ind w:left="0"/>
        <w:jc w:val="both"/>
      </w:pPr>
      <w:r>
        <w:rPr>
          <w:rFonts w:ascii="Times New Roman"/>
          <w:b w:val="false"/>
          <w:i w:val="false"/>
          <w:color w:val="000000"/>
          <w:sz w:val="28"/>
        </w:rPr>
        <w:t xml:space="preserve">
      8) банктiң шығару шарттарына қол қоюға өкiлеттi басшы қызметкерлерiнiң тiзбесi; </w:t>
      </w:r>
    </w:p>
    <w:bookmarkStart w:name="z17" w:id="15"/>
    <w:p>
      <w:pPr>
        <w:spacing w:after="0"/>
        <w:ind w:left="0"/>
        <w:jc w:val="both"/>
      </w:pPr>
      <w:r>
        <w:rPr>
          <w:rFonts w:ascii="Times New Roman"/>
          <w:b w:val="false"/>
          <w:i w:val="false"/>
          <w:color w:val="000000"/>
          <w:sz w:val="28"/>
        </w:rPr>
        <w:t xml:space="preserve">
      9) банктiк депозиттiк сертификаттарды шығаруға байланысты Қазақстан Республикасының заңдарына қайшы келмейтiн өзге де шарттар. </w:t>
      </w:r>
    </w:p>
    <w:bookmarkEnd w:id="15"/>
    <w:bookmarkStart w:name="z18" w:id="16"/>
    <w:p>
      <w:pPr>
        <w:spacing w:after="0"/>
        <w:ind w:left="0"/>
        <w:jc w:val="both"/>
      </w:pPr>
      <w:r>
        <w:rPr>
          <w:rFonts w:ascii="Times New Roman"/>
          <w:b w:val="false"/>
          <w:i w:val="false"/>
          <w:color w:val="000000"/>
          <w:sz w:val="28"/>
        </w:rPr>
        <w:t xml:space="preserve">
      6. Регламент және оған енгiзiлетiн өзгерiстер мен толықтырулар банктiң директорлар кеңесiнде бекiтiледi және директорлар кеңесi оларды бекiткен күннен бастап үш жұмыс күнi iшiнде назарда ұстау үшiн бағалы қағаздар рыногын реттеудi және қадағалауды жүзеге асыратын уәкiлеттi органға берiлуге тиiстi. Банк регламент директорлар кеңесiнде бекiтiлгеннен кейiн банктiк депозиттiк сертификаттарды шығарады. </w:t>
      </w:r>
    </w:p>
    <w:bookmarkEnd w:id="16"/>
    <w:bookmarkStart w:name="z19" w:id="17"/>
    <w:p>
      <w:pPr>
        <w:spacing w:after="0"/>
        <w:ind w:left="0"/>
        <w:jc w:val="both"/>
      </w:pPr>
      <w:r>
        <w:rPr>
          <w:rFonts w:ascii="Times New Roman"/>
          <w:b w:val="false"/>
          <w:i w:val="false"/>
          <w:color w:val="000000"/>
          <w:sz w:val="28"/>
        </w:rPr>
        <w:t xml:space="preserve">
      7. Шығару шарттарына мыналар кiредi: </w:t>
      </w:r>
    </w:p>
    <w:bookmarkEnd w:id="17"/>
    <w:p>
      <w:pPr>
        <w:spacing w:after="0"/>
        <w:ind w:left="0"/>
        <w:jc w:val="both"/>
      </w:pPr>
      <w:r>
        <w:rPr>
          <w:rFonts w:ascii="Times New Roman"/>
          <w:b w:val="false"/>
          <w:i w:val="false"/>
          <w:color w:val="000000"/>
          <w:sz w:val="28"/>
        </w:rPr>
        <w:t xml:space="preserve">
      1) банк туралы ақпараттар: </w:t>
      </w:r>
    </w:p>
    <w:p>
      <w:pPr>
        <w:spacing w:after="0"/>
        <w:ind w:left="0"/>
        <w:jc w:val="both"/>
      </w:pPr>
      <w:r>
        <w:rPr>
          <w:rFonts w:ascii="Times New Roman"/>
          <w:b w:val="false"/>
          <w:i w:val="false"/>
          <w:color w:val="000000"/>
          <w:sz w:val="28"/>
        </w:rPr>
        <w:t xml:space="preserve">
      банктiң толық атауы, оның мекен-жайы туралы мәлiметтер, заңды тұлғаны мемлекеттiк тiркеу (қайта тiркеу) туралы куәлiктiң номерi, банктiк депозиттiк сертификаттарды Қазақстан Республикасының заңдарына сәйкес шығару үшiн мiндеттi лицензиялардың номерi және берiлген күнi көрсетiледi; </w:t>
      </w:r>
    </w:p>
    <w:p>
      <w:pPr>
        <w:spacing w:after="0"/>
        <w:ind w:left="0"/>
        <w:jc w:val="both"/>
      </w:pPr>
      <w:r>
        <w:rPr>
          <w:rFonts w:ascii="Times New Roman"/>
          <w:b w:val="false"/>
          <w:i w:val="false"/>
          <w:color w:val="000000"/>
          <w:sz w:val="28"/>
        </w:rPr>
        <w:t xml:space="preserve">
      2) банктiк депозиттiк сертификат туралы мәлiметтер: </w:t>
      </w:r>
    </w:p>
    <w:p>
      <w:pPr>
        <w:spacing w:after="0"/>
        <w:ind w:left="0"/>
        <w:jc w:val="both"/>
      </w:pPr>
      <w:r>
        <w:rPr>
          <w:rFonts w:ascii="Times New Roman"/>
          <w:b w:val="false"/>
          <w:i w:val="false"/>
          <w:color w:val="000000"/>
          <w:sz w:val="28"/>
        </w:rPr>
        <w:t xml:space="preserve">
      банктiк депозиттiк сертификаттың бiрегейлендiру номерi және оның нақты құны (индекстеу жағдайында - банктiк депозиттiк сертификаттың индекстелген нақты құнын есептеу тәртiбi) көрсетiледi; </w:t>
      </w:r>
    </w:p>
    <w:p>
      <w:pPr>
        <w:spacing w:after="0"/>
        <w:ind w:left="0"/>
        <w:jc w:val="both"/>
      </w:pPr>
      <w:r>
        <w:rPr>
          <w:rFonts w:ascii="Times New Roman"/>
          <w:b w:val="false"/>
          <w:i w:val="false"/>
          <w:color w:val="000000"/>
          <w:sz w:val="28"/>
        </w:rPr>
        <w:t xml:space="preserve">
      3) банктiк депозиттiк сертификат бойынша сыйақы туралы мәлiметтер: </w:t>
      </w:r>
    </w:p>
    <w:p>
      <w:pPr>
        <w:spacing w:after="0"/>
        <w:ind w:left="0"/>
        <w:jc w:val="both"/>
      </w:pPr>
      <w:r>
        <w:rPr>
          <w:rFonts w:ascii="Times New Roman"/>
          <w:b w:val="false"/>
          <w:i w:val="false"/>
          <w:color w:val="000000"/>
          <w:sz w:val="28"/>
        </w:rPr>
        <w:t xml:space="preserve">
      банктiк депозиттiк сертификат бойынша сыйақы ставкасы, сыйақы есептеу басталатын күн, сыйақы төлеу тәртiбi, мерзiмi және шарттары, сыйақы төлеу әдiстерi (есеп айырысу нысаны: қолма-қол, қолма-қол жасалынбайтын) көрсетiледi. Егер сыйақы ставкасы шектеулi мөлшерде белгiленбеген болса, мөлшердi айқындау тәртiбi көрсетiледi; </w:t>
      </w:r>
    </w:p>
    <w:p>
      <w:pPr>
        <w:spacing w:after="0"/>
        <w:ind w:left="0"/>
        <w:jc w:val="both"/>
      </w:pPr>
      <w:r>
        <w:rPr>
          <w:rFonts w:ascii="Times New Roman"/>
          <w:b w:val="false"/>
          <w:i w:val="false"/>
          <w:color w:val="000000"/>
          <w:sz w:val="28"/>
        </w:rPr>
        <w:t xml:space="preserve">
      4) банктiк депозиттiк сертификат шығарылған күн туралы мәлiметтер; </w:t>
      </w:r>
    </w:p>
    <w:p>
      <w:pPr>
        <w:spacing w:after="0"/>
        <w:ind w:left="0"/>
        <w:jc w:val="both"/>
      </w:pPr>
      <w:r>
        <w:rPr>
          <w:rFonts w:ascii="Times New Roman"/>
          <w:b w:val="false"/>
          <w:i w:val="false"/>
          <w:color w:val="000000"/>
          <w:sz w:val="28"/>
        </w:rPr>
        <w:t xml:space="preserve">
      5) банктiк депозиттiк сертификаттың айналыс мерзiмi туралы мәлiметтер; </w:t>
      </w:r>
    </w:p>
    <w:p>
      <w:pPr>
        <w:spacing w:after="0"/>
        <w:ind w:left="0"/>
        <w:jc w:val="both"/>
      </w:pPr>
      <w:r>
        <w:rPr>
          <w:rFonts w:ascii="Times New Roman"/>
          <w:b w:val="false"/>
          <w:i w:val="false"/>
          <w:color w:val="000000"/>
          <w:sz w:val="28"/>
        </w:rPr>
        <w:t xml:space="preserve">
      6) банктiк депозиттiк сертификаттың ұстаушысына берiлетiн құқықтар: </w:t>
      </w:r>
    </w:p>
    <w:p>
      <w:pPr>
        <w:spacing w:after="0"/>
        <w:ind w:left="0"/>
        <w:jc w:val="both"/>
      </w:pPr>
      <w:r>
        <w:rPr>
          <w:rFonts w:ascii="Times New Roman"/>
          <w:b w:val="false"/>
          <w:i w:val="false"/>
          <w:color w:val="000000"/>
          <w:sz w:val="28"/>
        </w:rPr>
        <w:t xml:space="preserve">
      ұстаушының банктен банктiк депозиттiк сертификаттың нақты құнын (индекстеу жағдайында - индекстелген нақты құнын) алуға арналған құқығы, сондай-ақ шығару шарттарында көзделген банктiк депозиттiк сертификаттың айналыс мерзiмi мерзiмi өткеннен кейiн не ол аяқталғанға дейiн шығару шарттарына сәйкес ол бойынша сыйақы алуға арналған құқығы көрсетiледi. </w:t>
      </w:r>
    </w:p>
    <w:bookmarkStart w:name="z20" w:id="18"/>
    <w:p>
      <w:pPr>
        <w:spacing w:after="0"/>
        <w:ind w:left="0"/>
        <w:jc w:val="both"/>
      </w:pPr>
      <w:r>
        <w:rPr>
          <w:rFonts w:ascii="Times New Roman"/>
          <w:b w:val="false"/>
          <w:i w:val="false"/>
          <w:color w:val="000000"/>
          <w:sz w:val="28"/>
        </w:rPr>
        <w:t xml:space="preserve">
      8. Банк банктiк депозиттiк сертификат ұстаушысының талап етуi бойынша осы банктiк депозиттiк сертификатты шығару шарттарының көшiрмелерiн, регламенттi, осы Ереженi және банктiк депозиттiк сертификаттарды шығаруды және айналысқа жiберудi реттейтiн басқа нормативтiк құқықтық актiлердi танысу үшiн оған ұсынады. </w:t>
      </w:r>
    </w:p>
    <w:bookmarkEnd w:id="18"/>
    <w:bookmarkStart w:name="z21" w:id="19"/>
    <w:p>
      <w:pPr>
        <w:spacing w:after="0"/>
        <w:ind w:left="0"/>
        <w:jc w:val="both"/>
      </w:pPr>
      <w:r>
        <w:rPr>
          <w:rFonts w:ascii="Times New Roman"/>
          <w:b w:val="false"/>
          <w:i w:val="false"/>
          <w:color w:val="000000"/>
          <w:sz w:val="28"/>
        </w:rPr>
        <w:t xml:space="preserve">
      9. Орталық депозитарий банктiк депозиттiк сертификат ұстаушының жеке шотын ашуды оның жеке шот ашуға арналған бұйрығы және орталық депозитарийдiң iшкi құжаттарында көзделген құжаттар негiзiнде жүзеге асырады. Банктiк депозиттiк сертификаттарды орналастыру кезiнде орталық депозитарий банктiң бұйрығы негiзiнде банктiк депозиттiк сертификат ұстаушысының жеке шоты бойынша жазбалар жазуды жүзеге асырады. </w:t>
      </w:r>
    </w:p>
    <w:bookmarkEnd w:id="19"/>
    <w:bookmarkStart w:name="z22" w:id="20"/>
    <w:p>
      <w:pPr>
        <w:spacing w:after="0"/>
        <w:ind w:left="0"/>
        <w:jc w:val="both"/>
      </w:pPr>
      <w:r>
        <w:rPr>
          <w:rFonts w:ascii="Times New Roman"/>
          <w:b w:val="false"/>
          <w:i w:val="false"/>
          <w:color w:val="000000"/>
          <w:sz w:val="28"/>
        </w:rPr>
        <w:t xml:space="preserve">
      10. Шығару шарттары банктiк депозиттiк сертификаттарды орналастыру басталғанға дейiн орталық депозитарийге берiлуге тиiс. </w:t>
      </w:r>
    </w:p>
    <w:bookmarkEnd w:id="20"/>
    <w:bookmarkStart w:name="z23" w:id="21"/>
    <w:p>
      <w:pPr>
        <w:spacing w:after="0"/>
        <w:ind w:left="0"/>
        <w:jc w:val="both"/>
      </w:pPr>
      <w:r>
        <w:rPr>
          <w:rFonts w:ascii="Times New Roman"/>
          <w:b w:val="false"/>
          <w:i w:val="false"/>
          <w:color w:val="000000"/>
          <w:sz w:val="28"/>
        </w:rPr>
        <w:t xml:space="preserve">
      11. Ұйымдастырылған бағалы қағаздар рыногында банктiк депозиттiк сертификаттармен азаматтық-құқықтық мәмiлелер жасау сауда-саттық ережелерiне сәйкес жүзеге асырылады. </w:t>
      </w:r>
    </w:p>
    <w:bookmarkEnd w:id="21"/>
    <w:bookmarkStart w:name="z24" w:id="22"/>
    <w:p>
      <w:pPr>
        <w:spacing w:after="0"/>
        <w:ind w:left="0"/>
        <w:jc w:val="both"/>
      </w:pPr>
      <w:r>
        <w:rPr>
          <w:rFonts w:ascii="Times New Roman"/>
          <w:b w:val="false"/>
          <w:i w:val="false"/>
          <w:color w:val="000000"/>
          <w:sz w:val="28"/>
        </w:rPr>
        <w:t xml:space="preserve">
      12. Банк банктiк депозиттiк сертификаттың нақты құнын және ол бойынша сыйақы төлеу туралы мәлiметтердi банктiң және банктiк депозиттiк сертификат ұстаушының бұйрықтары негiзiнде банктiк депозиттiк сертификат ұстаушысының жеке шотын жабуды жүзеге асыратын орталық депозитарийге бередi. </w:t>
      </w:r>
    </w:p>
    <w:bookmarkEnd w:id="22"/>
    <w:bookmarkStart w:name="z25" w:id="23"/>
    <w:p>
      <w:pPr>
        <w:spacing w:after="0"/>
        <w:ind w:left="0"/>
        <w:jc w:val="both"/>
      </w:pPr>
      <w:r>
        <w:rPr>
          <w:rFonts w:ascii="Times New Roman"/>
          <w:b w:val="false"/>
          <w:i w:val="false"/>
          <w:color w:val="000000"/>
          <w:sz w:val="28"/>
        </w:rPr>
        <w:t xml:space="preserve">
      13. Банктiк депозиттiк сертификат ұстаушысы оның айналыс мерзiмi аяқталғанға дейiн банктiк депозиттiк сертификаттың нақты құнын және шығару шарттарында белгiленген мөлшерде ол бойынша сыйақы төлеудi талап ете отырып, банкке өтiнiш жасаған жағдайда банк шығару шарттарында аз мерзiм көзделмеген болса он жұмыс күнi iшiнде төлем жасайды. </w:t>
      </w:r>
    </w:p>
    <w:bookmarkEnd w:id="23"/>
    <w:bookmarkStart w:name="z26" w:id="24"/>
    <w:p>
      <w:pPr>
        <w:spacing w:after="0"/>
        <w:ind w:left="0"/>
        <w:jc w:val="both"/>
      </w:pPr>
      <w:r>
        <w:rPr>
          <w:rFonts w:ascii="Times New Roman"/>
          <w:b w:val="false"/>
          <w:i w:val="false"/>
          <w:color w:val="000000"/>
          <w:sz w:val="28"/>
        </w:rPr>
        <w:t xml:space="preserve">
      14. Банк таратылған жағдайда таратылатын банктiң банктiк депозиттiк сертификаттың нақты құнын және ол бойынша сыйақыны төлеу Қазақстан Республикасының заңдарында белгiленген тәртiппен жүргiзiледi. </w:t>
      </w:r>
    </w:p>
    <w:bookmarkEnd w:id="24"/>
    <w:bookmarkStart w:name="z27" w:id="25"/>
    <w:p>
      <w:pPr>
        <w:spacing w:after="0"/>
        <w:ind w:left="0"/>
        <w:jc w:val="left"/>
      </w:pPr>
      <w:r>
        <w:rPr>
          <w:rFonts w:ascii="Times New Roman"/>
          <w:b/>
          <w:i w:val="false"/>
          <w:color w:val="000000"/>
        </w:rPr>
        <w:t xml:space="preserve"> 3-тарау. Қорытынды ережелер</w:t>
      </w:r>
    </w:p>
    <w:bookmarkEnd w:id="25"/>
    <w:p>
      <w:pPr>
        <w:spacing w:after="0"/>
        <w:ind w:left="0"/>
        <w:jc w:val="both"/>
      </w:pPr>
      <w:r>
        <w:rPr>
          <w:rFonts w:ascii="Times New Roman"/>
          <w:b w:val="false"/>
          <w:i w:val="false"/>
          <w:color w:val="000000"/>
          <w:sz w:val="28"/>
        </w:rPr>
        <w:t xml:space="preserve">
      15. Осы Ережемен реттелмеген мәселелер заңдарда белгiленген тәртiппен шешiледi.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