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f853" w14:textId="d88f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904 тіркелген Қазақстан Республикасының Ұлттық Банкі Басқармасының "Екінші деңгейдегі банктердің кредиттеу жөніндегі құжаттаманы жүргізу ережелерін бекіту туралы" 1999 жылғы 16 тамыздағы N 276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4 тамыздағы N 287 қаулысы. Қазақстан Республикасы Әділет министрлігінде 2003 жылғы 8 қыркүйекте тіркелді. Тіркеу N 2476. Қаулының күші жойылды - ҚР Қаржы нарығын және қаржы ұйымдарын реттеу мен қадағалау агенттігі Басқармасының 2007 жылғы 23 ақпандағы N 49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2007 жылғы 23 ақпандағы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"Екінші деңгейдегі банктердің кредиттеу жөніндегі құжаттаманы жүргізу ережелерін бекіту туралы" 1999 жылғы 16 тамыздағы N 276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904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1999 жылғы 27 қыркүйек-10 қазанда жарияланған, Қазақстан Республикасының Ұлттық Банкі Басқармасының 2001 жылғы 31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1424 тіркелген), 2002 жылғы 1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1965 тіркелген) және 2003 жылғы 21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2344 тіркелген) қаулыларымен бекітілген өзгерістер және толықтырулармен бірге)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банктердің кредиттеу жөніндегі құжаттаманы жүргізу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сегізінші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"инвестициялық заем (кредит) - бұл мынадай талаптарға сәйкес келетін заем (кредит):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заем мерзімі жеті және одан астам жылдар;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заем шартының талаптарымен тез арада өтеуге (толық немесе ішінара) тыйым салу белгіленген;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материалдық өндірісті, өндірістік және көлік инфрақұрылымын құруға, кеңейтуге және жетілдіруге бағытталған кешенді іс-шараларды іске асыруды қарастыратын заңды тұлғаға оның бизнес-жоспарына сәйкес беріледі.";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мазмұндағы он тоғызыншы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"Инвестициялық заемдарда (кредиттерде) борышкердің бизнес-жоспары төмендегілермен шектелмей, мынадай мәліметтерді қарастыруға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бизнес-жоспар шеңберінде өндіріс үшін ұсынылатын тауарлар;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өткізу рыноктары, оның ішінде өндірістің болжанатын көлемі және тауарлардың өзіндік құны;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маркетингтің негізгі элементтері (тауарларды тарату кестесі, баға белгілеу, сатуды ынталандыру әдістері);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 байланыстар кестесімен бірлесіп жасалған жылдар бойынша өндірістің жан-жақты жоспары (өнім сапасын бақылау және өндірістің ықтимал шығындарын бағалау процестері, өндіріс жабдықтарын сатып алу);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тәуекелдерді бағалау және оларды басқару;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жылдар бойынша жан-жақты қаржы жоспары (жылдар бойынша бизнес-жоспарын іске асырудағы қаржы көрсеткіштері және бизнес-жоспарды қаржыландыру көлемі мен инвестициялық кредитті өтеу) және шығыстар сметасы.".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Қаржылық қадағалау департаменті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филиалдарына, сондай-ақ екінші деңгейдегі банктерге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Ә.Ғ.Сәйденовке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министрлігінде мемлекеттік тіркеуден өткізілген күннен бастап он төрт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