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8078" w14:textId="ba38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мен көлік құралдарын шығарғаннан кейін кедендік бақылау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17 мамырдағы N 214 бұйрығы. Қазақстан Республикасы Әділет министрлігінде 2003 жылғы 2 маусымда тіркелді. Тіркеу N 2339. Күші жойылды - ҚР Қаржы министрлігі Кедендік бақылау комитеті Төрағасының 2006 жылғы 1 наурыздағы N 87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Кедендік бақылау комитеті Төрағасының 2006 жылғы 1 наурыздағы N 87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кәсiпкерлiк мәселелерi жөнiндегi кейбiр заңнамалық актiлерiне өзгерiстер мен толықтырулар енгiзу туралы Қазақстан Республикасы Заңының 1-бабының 5-тармағына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Мынадай бұйрықтардың күшi жойылсын деп есептелсiн: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"Тауарлар мен көлiк құралдарын шығарғаннан кейiн кедендiк бақылау туралы" (Қазақстан Республикасының нормативтiк құқықтық актiлерiн мемлекеттiк тiркеу тiзiлiмiнде N 2339 нөмiрiмен тiркелген 2004 жылғы N 37-40 Қазақстан Республикасы орталық атқарушы және өзге де мемлекеттiк органдарының нормативтiк құқықтық актiлерiнiң бюллетенiнде 1014-құжат болып жарияланған) Қазақстан Республикасы Кедендiк бақылау агенттігi төрағасының 2003 жылғы 17 мамырдағы N 214 бұйрығы...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Ескерту: 1-тармақтың 2) тармақшасына өзгерту енгізілді - ҚР Қаржы министрлігі Кедендік бақылау комитеті Төрағасының 2006 жылғы 28 наурыздағы N 122 бұйрығымен
</w:t>
      </w:r>
      <w:r>
        <w:rPr>
          <w:rFonts w:ascii="Times New Roman"/>
          <w:b/>
          <w:i w:val="false"/>
          <w:color w:val="0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күнінен бастап қолданысқа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Кедендік бақылау жүргізудің тиімділігін арттыру мақсатында БҰЙЫРАМЫН:
</w:t>
      </w:r>
      <w:r>
        <w:br/>
      </w:r>
      <w:r>
        <w:rPr>
          <w:rFonts w:ascii="Times New Roman"/>
          <w:b w:val="false"/>
          <w:i w:val="false"/>
          <w:color w:val="000000"/>
          <w:sz w:val="28"/>
        </w:rPr>
        <w:t>
      1. Қоса беріліп отырған Тауарлар мен көлік құралдарын шығарғаннан кейін кедендік бақылауды жүзеге асырудың ережесі бекітілсін.
</w:t>
      </w:r>
      <w:r>
        <w:br/>
      </w:r>
      <w:r>
        <w:rPr>
          <w:rFonts w:ascii="Times New Roman"/>
          <w:b w:val="false"/>
          <w:i w:val="false"/>
          <w:color w:val="000000"/>
          <w:sz w:val="28"/>
        </w:rPr>
        <w:t>
      2. Кедендік кірістер департаменті (И.В. Тен) осы бұйрықтың іске асырылуын қамтамасыз етсін.
</w:t>
      </w:r>
      <w:r>
        <w:br/>
      </w:r>
      <w:r>
        <w:rPr>
          <w:rFonts w:ascii="Times New Roman"/>
          <w:b w:val="false"/>
          <w:i w:val="false"/>
          <w:color w:val="000000"/>
          <w:sz w:val="28"/>
        </w:rPr>
        <w:t>
      3. Құқықтық қамтамасыз ету басқармасы (И.Ы.Аңсарова) осы бұйрықтың мемлекеттік тіркелуін қамтамасыз етсін.
</w:t>
      </w:r>
      <w:r>
        <w:br/>
      </w:r>
      <w:r>
        <w:rPr>
          <w:rFonts w:ascii="Times New Roman"/>
          <w:b w:val="false"/>
          <w:i w:val="false"/>
          <w:color w:val="000000"/>
          <w:sz w:val="28"/>
        </w:rPr>
        <w:t>
      4.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5. Осы бұйрықтың орындалуын бақылау Қазақстан Республикасының Кедендік бақылау агенттігі төрағасының орынбасары С.Ж. Мулкинге жүктелсін.
</w:t>
      </w:r>
      <w:r>
        <w:br/>
      </w:r>
      <w:r>
        <w:rPr>
          <w:rFonts w:ascii="Times New Roman"/>
          <w:b w:val="false"/>
          <w:i w:val="false"/>
          <w:color w:val="000000"/>
          <w:sz w:val="28"/>
        </w:rPr>
        <w:t>
      6. Осы бұйрық Қазақстан Республикасының Әділет министрлігінде мемлекеттік тіркелген күнінен бастап қолдануға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17 мамырдағы   
</w:t>
      </w:r>
      <w:r>
        <w:br/>
      </w:r>
      <w:r>
        <w:rPr>
          <w:rFonts w:ascii="Times New Roman"/>
          <w:b w:val="false"/>
          <w:i w:val="false"/>
          <w:color w:val="000000"/>
          <w:sz w:val="28"/>
        </w:rPr>
        <w:t>
N 214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мен көлік құралдарын шығарғаннан кейін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бақылауды жүзеге асырудың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Тауарлар мен көлік құралдарын шығарғаннан кейін кедендік бақылауды жүзеге асырудың ережесі (бұдан әрі - Ереже) Қазақстан Республикасы Кеден кодексінің (бұдан әрі - Кеден кодексі)
</w:t>
      </w:r>
      <w:r>
        <w:br/>
      </w:r>
      <w:r>
        <w:rPr>
          <w:rFonts w:ascii="Times New Roman"/>
          <w:b w:val="false"/>
          <w:i w:val="false"/>
          <w:color w:val="000000"/>
          <w:sz w:val="28"/>
        </w:rPr>
        <w:t>
</w:t>
      </w:r>
      <w:r>
        <w:rPr>
          <w:rFonts w:ascii="Times New Roman"/>
          <w:b w:val="false"/>
          <w:i w:val="false"/>
          <w:color w:val="000000"/>
          <w:sz w:val="28"/>
        </w:rPr>
        <w:t xml:space="preserve"> 432-бабына </w:t>
      </w:r>
      <w:r>
        <w:rPr>
          <w:rFonts w:ascii="Times New Roman"/>
          <w:b w:val="false"/>
          <w:i w:val="false"/>
          <w:color w:val="000000"/>
          <w:sz w:val="28"/>
        </w:rPr>
        <w:t>
  сәйкес әзірленді және тауарлар мен көлік құралдарын экспорттау, еркін айналым үшін шығару кедендік режимдерінде, сондай-ақ басқа да кедендік режимдерінде шығарғаннан кейін кедендік бақылау жүргізудің (бұдан әрі - шығарғаннан кейінгі кедендік бақылау)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Шығарғаннан кейінгі кедендік бақылау орындалуын бақылау Қазақстан Республикасының кеден органдарына жүктелетін Қазақстан Республикасының заңнамасы және Қазақстан Республикасының халықаралық шарттары сақталмайды не толық көлемде сақталмайды деп есептеуге негіздемелер болған жағдайда аталған заңнама мен халықаралық шарттардың сақталуын қамтамасыз ету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кеден заңнамасын мүмкін болатын бұзушылықтарды көрсететін деректер шығарғаннан кейінгі кедендік бақылауды жүргізуге негіз болып табылады. Мұндай деректер статистикалық ақпаратты, кеден декларацияларын және кеден мақсаттарындағы басқа да құжаттарды, сыртқы экономикалық қызметке қатысушылар (бұдан әрі - СЭҚ-қа қатысушылар) есебінің деректерін талдауды жүзеге асырудың нәтижесінде алынуы, не қазақстандық және шетелдік тұлғалардың хабарламалары мен мәлімдемелерінде, бұқаралық ақпарат құралдарында, құқық қорғау және өзге де мемлекеттік органдарынан, шетелдік мемлекеттердің, халықаралық ұйымдардың құзіретті органдарынан келіп түскен материалдарда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Кедендік бақылау агенттігі (бұдан әрі - Агенттік) басшысының, Агенттіктің аумақтық бөлімшесі басшысының немесе кеденнің басшысының (бұдан әрі - кеден органының басшысы) немесе олардың орынындағы адамдардың шешімі шығарғаннан кейінгі кедендік бақылауды жүргізу үшін негіздеме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Шығарғаннан кейінгі кедендік бақылау туралы шешім (бұдан әрі - шешім) белгіленген нысан бойынша (1-қосымша)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Шығарғаннан кейінгі кедендік бақылауды кеден органдарының қызметкерлерінен тұратын комиссия жүргізеді. Қажет болған жағдайда комиссияға құқық қорғау және өзге де мемлекеттік органдардың қызметкерлері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7. Шығарғаннан кейінгі кедендік бақылау бақыланатын тауарлармен және көлік құралдарымен жүргізілетін сыртқы экономикалық және кейінгі коммерциялық операцияларға тікелей немесе жанама қатысы бар, немесе шығарғаннан кейінгі кедендік бақылауды жүргізуге арналған қажетті құжаттары бар декларанттың, кез-келген өзге адамның (бұдан әрі - тексерілетін тұлға) болатын жерлерінде, сондай-ақ шығарғаннан кейінгі кедендік бақылауға жататын тауарлар мен көлік құралдарының (бұдан әрі - бақыланатын тауарлар мен көлік құралдары) нақты болатын жерлерінде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Егер шығарғаннан кейінгі кедендік бақылауды жүргізу кезінде кеден органдарында өзге тұлғалардан бақыланатын тауарлармен және көлік құралдарымен жүргізілетін сыртқы экономикалық және кейінгі коммерциялық операциялар туралы құжаттар мен ақпараттар алу қажеттілігі туындаса кеден органы кедендік бақылау үшін қажетті құжаттар мен мәліметтерді жазбаша және (немесе) электронды нысандарда сұрауға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9. Шығарғаннан кейінгі кедендік бақылауды жүргізудің ұзақтығы отыз жұмыс күнінен аспауы керек. Тексеру жүргізу мерзімі шешімде көрсетіледі. Шығарғаннан кейінгі кедендік бақылауды жүргізу мерзімінің ағымы шығарғаннан кейінгі кедендік бақылауды жүргізу туралы шешімді тексерілетін тұлғаға не оның өкіліне берген сәттен басталады және комиссияның жүргізілген кедендік бақылаудың қорытындылары туралы актіге қол қойған сәтінде аяқталады. Шығарғаннан кейінгі кедендік бақылауды жүргізудің мерзімі тексерілетін тұлғаға не оның өкіліне құжаттарды ұсыну туралы кеден органының талаптарын тапсыру мен олардың сұрау салынған құжаттарды ұсыну сәттері арасындағы кезеңдерде, сондай-ақ кеден органының сұрау салуы бойынша мәліметтерді және құжаттарды алу сәтінде тоқтатыла тұрады.
</w:t>
      </w:r>
      <w:r>
        <w:br/>
      </w:r>
      <w:r>
        <w:rPr>
          <w:rFonts w:ascii="Times New Roman"/>
          <w:b w:val="false"/>
          <w:i w:val="false"/>
          <w:color w:val="000000"/>
          <w:sz w:val="28"/>
        </w:rPr>
        <w:t>
      Егер, тексерілетін субъекттің Қазақстан Республикасының шығарғаннан кейінгі бақылауды жүзеге асыратын кеден органының қызмет аймағынан тыс құрылымдық бөлімшесі болған жағдайда, мұндай кедендік бақылауды жүргізу мерзімі алпыс жұмыс күніне дейін ұзартылуы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Кеден органдары біріккен немесе жеке түрде шығарғаннан кейінгі кедендік бақылаудың мынадай нысандарын қолданады:
</w:t>
      </w:r>
      <w:r>
        <w:br/>
      </w:r>
      <w:r>
        <w:rPr>
          <w:rFonts w:ascii="Times New Roman"/>
          <w:b w:val="false"/>
          <w:i w:val="false"/>
          <w:color w:val="000000"/>
          <w:sz w:val="28"/>
        </w:rPr>
        <w:t>
      1) кеден декларациясын, шығарғаннан кейінгі құжаттар мен мәліметтерді тексеру;
</w:t>
      </w:r>
      <w:r>
        <w:br/>
      </w:r>
      <w:r>
        <w:rPr>
          <w:rFonts w:ascii="Times New Roman"/>
          <w:b w:val="false"/>
          <w:i w:val="false"/>
          <w:color w:val="000000"/>
          <w:sz w:val="28"/>
        </w:rPr>
        <w:t>
      2) тауарлар мен көлік құралдарын шығарғаннан кейін қарау;
</w:t>
      </w:r>
      <w:r>
        <w:br/>
      </w:r>
      <w:r>
        <w:rPr>
          <w:rFonts w:ascii="Times New Roman"/>
          <w:b w:val="false"/>
          <w:i w:val="false"/>
          <w:color w:val="000000"/>
          <w:sz w:val="28"/>
        </w:rPr>
        <w:t>
      3) тауарлар мен көлік құралдарын шығарғаннан кейін кедендік тексеру;
</w:t>
      </w:r>
      <w:r>
        <w:br/>
      </w:r>
      <w:r>
        <w:rPr>
          <w:rFonts w:ascii="Times New Roman"/>
          <w:b w:val="false"/>
          <w:i w:val="false"/>
          <w:color w:val="000000"/>
          <w:sz w:val="28"/>
        </w:rPr>
        <w:t>
      4) түсініктеме алу.
</w:t>
      </w:r>
      <w:r>
        <w:br/>
      </w:r>
      <w:r>
        <w:rPr>
          <w:rFonts w:ascii="Times New Roman"/>
          <w:b w:val="false"/>
          <w:i w:val="false"/>
          <w:color w:val="000000"/>
          <w:sz w:val="28"/>
        </w:rPr>
        <w:t>
      Шығарғаннан кейінгі кедендік бақылауды жүргізу үшін кеден органдары кедендік бақылаудың Кеден кодексінің 
</w:t>
      </w:r>
      <w:r>
        <w:rPr>
          <w:rFonts w:ascii="Times New Roman"/>
          <w:b w:val="false"/>
          <w:i w:val="false"/>
          <w:color w:val="000000"/>
          <w:sz w:val="28"/>
        </w:rPr>
        <w:t xml:space="preserve"> 441-бабында </w:t>
      </w:r>
      <w:r>
        <w:rPr>
          <w:rFonts w:ascii="Times New Roman"/>
          <w:b w:val="false"/>
          <w:i w:val="false"/>
          <w:color w:val="000000"/>
          <w:sz w:val="28"/>
        </w:rPr>
        <w:t>
 көзделген нысандарын қолдануы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Кеден декларациясын, шығарғаннан кейінгі құжаттар мен мәліметтерді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Кеден декларациясын, шығарғаннан кейінгі құжаттар мен мәліметтерді тексеру кеден органының тұрған жерінде құжаттардың түпнұсқалығын және мәліметтердің шүбәсіздігін белгілеу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Кеден органы тексерілетін тұлғадан не оның өкілінен құжаттардың түпнұсқалығын және кеден декларациясында және тауарға ілеспе құжаттарда, сондай-ақ кедендік мақсатта қажетті өзге құжаттарда көрсетілген мәліметтердің шүбәсіздігін растайтын қосымша мәліметтерді, түсініктемелер және құжаттар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13. Бухгалтерлік, тауарлық, есептік, төлемдік, сақтандыру, көліктік, түсірушілік, экспедициялық, қоймалық, кедендік және басқа да құжаттар тексеруге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Тауарлармен және көлік құралдарымен жүргізілетін сыртқы экономикалық және кейінгі коммерциялық операцияларға қатысты коммерциялық құжаттар мен басқа да ақпараттарды тексеру Кеден кодексінде көзделген кедендік бақылаудың нысандарын қолданумен бірге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Комиссияның төрағасы тексерілетін тұлғадан не оның өкілінен тексеруге арналған қажетті құжаттарды белгіленген нысан бойынша (2-қосымша)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16. Құжаттарды ұсыну туралы сұрау салу жіберілген тұлға оларды кеден органына ауызша және (немесе) жазбаша, және (немесе) электронды нысандарда ұсынуы керек.
</w:t>
      </w:r>
      <w:r>
        <w:br/>
      </w:r>
      <w:r>
        <w:rPr>
          <w:rFonts w:ascii="Times New Roman"/>
          <w:b w:val="false"/>
          <w:i w:val="false"/>
          <w:color w:val="000000"/>
          <w:sz w:val="28"/>
        </w:rPr>
        <w:t>
      Құжаттардың ұсынылуы белгіленген нысандағы (3-қосымша) қабылдау-беру актісімен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Құжаттарды тексеру жаппай немесе іріктемелік тәсілмен жүргізіледі.
</w:t>
      </w:r>
      <w:r>
        <w:br/>
      </w:r>
      <w:r>
        <w:rPr>
          <w:rFonts w:ascii="Times New Roman"/>
          <w:b w:val="false"/>
          <w:i w:val="false"/>
          <w:color w:val="000000"/>
          <w:sz w:val="28"/>
        </w:rPr>
        <w:t>
      Егер іріктемелік тексеру кезінде кеден ісі саласындағы құқық бұзушылықтардың белгісі айқындалса, онда тексеру жаппай тәсілмен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 мен көлік құралдарын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шығарғаннан кейін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Тауарлар мен көлік құралдарын шығарғаннан кейін қарау (бұдан әрі - шығарғаннан кейін қарау) олардың іс жүзінде бар-жоқтығын айқындау, кеден органының қарауындағы деректермен, бухгалтерлік, қоймалық, тексерілетін тұлғаның жедел есебінің деректерімен, кеден декларациясында және тауарға ілеспе құжаттардағы мәліметтермен салыстыру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Шығарғаннан кейін қарау олардың нақты тұратын жерінде немесе кеден органдарындағы деректер бойынша ол тауарлар мен көлік құралдары тұруы тиіс не тұруы мүмкін жерлерде Қазақстан Республикасының заңнамасына сәйкес тексерілетін тұлғаның не оның өкілінің қатысуымен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Шығарғаннан кейін қарау туралы мәліметтер екі данадан кем емес жасалатын тізімдемеге енгізіледі. Тізімдемелерді жасау үшін түгендеу тізімдемелерінің бірізді нысандарының бланкілері қолданылуы мүмкін. Тауарлар мен көлік құралдарының тізімдемесін толтыру белгіленген тәртіпке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Тексерілетін тұлға не оның өкілі шығарғаннан кейін қарау басталғанға дейін комиссияға есеп жүргізу деректері бойынша тексерудің басталуы сәтінде тауарлар мен көлік құралдарын қарауға негіз болатын, комиссияның төрағасы қол қоятын соңғы кіріс және шығыс құжаттарын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Комиссия материалдық жауапты тұлғалардың қатысуымен міндетті түрде оларды қайта санау, өлшеу, таразылау жолымен тауарлар мен көлік құралдарын қарайды. Тізімдемелерге тауарлар мен көлік құралдары туралы деректерді материалдық жауапты тұлғалардың сөздерінен немесе оларды іс жүзінде қарамастан есептеу деректері бойынша енгізуге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Комиссия қаралған тауарлар мен көлік құралдары туралы деректерді тізімдемелерге енгізудің толықтығын және нақтылығын, қарау материалдарының дұрыс және уақытылы ресімделуін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Тексерілетін тұлға не оның өкілі шығарғаннан кейін толық және нақты қарауды қамтамасыз ететін жағдайлар жасайды (жүктік және өзге де операцияларды жүргізу мүмкіндігін). Тауарлармен және көлік құралдарымен жүктік және өзге де операциялар кеден органы үшін қандай-да бір қосымша шығыстарды әкелмеуі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25. Тізімдемелерге тауарлар түрі, мөлшері, құны, өлшем бірлігі және басқа да қажетті деректер көрсетіле отырып әрбір жеке атауымен енгізіледі.
</w:t>
      </w:r>
      <w:r>
        <w:br/>
      </w:r>
      <w:r>
        <w:rPr>
          <w:rFonts w:ascii="Times New Roman"/>
          <w:b w:val="false"/>
          <w:i w:val="false"/>
          <w:color w:val="000000"/>
          <w:sz w:val="28"/>
        </w:rPr>
        <w:t>
      Көлік құралдары тізімдемелерге көлік құралының маркасы, шығарылған жылы, двигателінің көлемі, құны, тіркелетін нөмірлік белгілері және кеден мақсаттары үшін қажетті өзге де мәліметтер көрсетіле отырып жеке-жеке енгізіледі. Автопоезд құрамындағы сүйрегіш және тіркеме бірге көрсетіледі.
</w:t>
      </w:r>
      <w:r>
        <w:br/>
      </w:r>
      <w:r>
        <w:rPr>
          <w:rFonts w:ascii="Times New Roman"/>
          <w:b w:val="false"/>
          <w:i w:val="false"/>
          <w:color w:val="000000"/>
          <w:sz w:val="28"/>
        </w:rPr>
        <w:t>
      Жеткізушінің бүлінбеген орамасында сақталған тауарлардың мөлшері құжаттардың және бұл тауарлардың бір орамадағы тауарлардың мөлшерін айқындауға мүмкіндік беретін міндетті іріктемелік тексеру кезіндегі арифметикалық есептеулердің негізінде айқындалуы мүмкін. Үйілетін және құйылатын тауарлардың көлемін (мөлшерін) өлшеуіштердің және техникалық есептеулердің негізінде айқындауға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Шығарғаннан кейін қарау кезінде, жұмыстағы үзілістерде комиссия көрсетілген тауарлар мен көлік құралдары тұратын үй-жайды сүргілей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Шығарғаннан кейін қарау процесінде тауарлардың жіберілуі, ал көлік құралдарының жөнелтілуі мүмкін, бұл ретте осы тауарлар мен көлік құралдары жеке тізімдемеге енгізіледі. Шығыс құжаттарында комиссияның төрағасы немесе комиссия мүшесі қол қоятын тиісті белгі соғылады.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Тізімдемелерге барлық комиссия мүшелері және тексерілетін тұлға не оның тексеруге қатысқан өкілі қол қояды. Тексерілетін тұлға не оның өкілі тізімдемелерге қол қоюдан бас тартқан жағдайда оларға кем дегенде екі куәгердің қатысуымен жазба жасалады. Тексерілетін тұлға не оның өкілі жазған түсініктемелер мен ескертулер, сондай-ақ тізімдемелерге қол қоюдан бас тартудың себептері тізімдемелерге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Тауарлар мен көлік құралдарын шығарғаннан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кейін кедендік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Тауарлар мен көлік құралдарын шығарғаннан кейін кедендік тексеру декларациялау кезінде мәлімделген тауарлар мен көлік құралдары туралы мәліметтердің тауарлар мен көлік құралдары туралы іс жүзіндегі деректерге сәйкестігін айқындау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Тауарлар мен көлік құралдарын шығарғаннан кейін кедендік тексеру тауарлар мен көлік құралдарының тұрған жерлерінде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Тауарлар мен көлік құралдарын шығарғаннан кейін кедендік тексеруді жүргізу Кеден кодексінің 
</w:t>
      </w:r>
      <w:r>
        <w:rPr>
          <w:rFonts w:ascii="Times New Roman"/>
          <w:b w:val="false"/>
          <w:i w:val="false"/>
          <w:color w:val="000000"/>
          <w:sz w:val="28"/>
        </w:rPr>
        <w:t xml:space="preserve"> 447-бабына </w:t>
      </w:r>
      <w:r>
        <w:rPr>
          <w:rFonts w:ascii="Times New Roman"/>
          <w:b w:val="false"/>
          <w:i w:val="false"/>
          <w:color w:val="000000"/>
          <w:sz w:val="28"/>
        </w:rPr>
        <w:t>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Түсініктеме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Шығарғаннан кейін кедендік бақылауды жүзеге асыру кезінде кеден органының лауазымды адамдары декларанттардан және шығарғаннан кейін кедендік бақылауды жүзеге асыру үшін маңызы бар жағдайлар туралы мәліметтерді және кеден ісі саласындағы қажетті ақпараттарды білетін өзге де адамдардан түсініктеме алуға құқылы.
</w:t>
      </w:r>
      <w:r>
        <w:br/>
      </w:r>
      <w:r>
        <w:rPr>
          <w:rFonts w:ascii="Times New Roman"/>
          <w:b w:val="false"/>
          <w:i w:val="false"/>
          <w:color w:val="000000"/>
          <w:sz w:val="28"/>
        </w:rPr>
        <w:t>
      Түсініктеме жазбаша нысанда ресімделеді. Түсініктеме алу үшін адамды шақыру туралы хабарламаға тиісті кеден органының басшысы қол қояды және шақырылатын адамға қол қою арқылы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Шығарғаннан кейінгі кедендік бақылауды жүргізу барысында кеден ісі саласындағы құқық бұзушылықтар табылған кезде Қазақстан Республикасы заңдарында белгіленген шаралар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Шығарғаннан кейінгі кедендік бақылауды жүргізудің нәтижелері бойынша оны жүргізудің белгіленген мерзімі өткенге дейін комиссия белгіленген нысанда (4-қосымша) шығарғаннан кейінгі кедендік бақылау актісін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Шығарғаннан кейінгі кедендік бақылау актісіне қоса:
</w:t>
      </w:r>
      <w:r>
        <w:br/>
      </w:r>
      <w:r>
        <w:rPr>
          <w:rFonts w:ascii="Times New Roman"/>
          <w:b w:val="false"/>
          <w:i w:val="false"/>
          <w:color w:val="000000"/>
          <w:sz w:val="28"/>
        </w:rPr>
        <w:t>
      1) тексерілетін тұлғаның не оның өкілінің оны алғандығы туралы белгісімен (нұсқаманың екінші данасы қолхатпен тексерілетін тұлғаға не оның өкіліне беріледі) кеден органы бастығының шығарғаннан кейінгі кедендік бақылау жүргізілгендігі туралы нұсқамасы;
</w:t>
      </w:r>
      <w:r>
        <w:br/>
      </w:r>
      <w:r>
        <w:rPr>
          <w:rFonts w:ascii="Times New Roman"/>
          <w:b w:val="false"/>
          <w:i w:val="false"/>
          <w:color w:val="000000"/>
          <w:sz w:val="28"/>
        </w:rPr>
        <w:t>
      2) нақтыланған негізделген кеден төлемдері, салықтары, айыппұл және өсімдер бойынша есептеулер (көрсетілген есептеулер актінің мәтінінде жазылған жағдайды қоспағанда);
</w:t>
      </w:r>
      <w:r>
        <w:br/>
      </w:r>
      <w:r>
        <w:rPr>
          <w:rFonts w:ascii="Times New Roman"/>
          <w:b w:val="false"/>
          <w:i w:val="false"/>
          <w:color w:val="000000"/>
          <w:sz w:val="28"/>
        </w:rPr>
        <w:t>
      3) шығарғаннан кейін қараудың тізімдемелері;
</w:t>
      </w:r>
      <w:r>
        <w:br/>
      </w:r>
      <w:r>
        <w:rPr>
          <w:rFonts w:ascii="Times New Roman"/>
          <w:b w:val="false"/>
          <w:i w:val="false"/>
          <w:color w:val="000000"/>
          <w:sz w:val="28"/>
        </w:rPr>
        <w:t>
      4) шығарғаннан кейін кедендік тексерудің актілері (оны жүргізген жағдайда);
</w:t>
      </w:r>
      <w:r>
        <w:br/>
      </w:r>
      <w:r>
        <w:rPr>
          <w:rFonts w:ascii="Times New Roman"/>
          <w:b w:val="false"/>
          <w:i w:val="false"/>
          <w:color w:val="000000"/>
          <w:sz w:val="28"/>
        </w:rPr>
        <w:t>
      5) кеден ісі саласындағы құқық бұзушылықтар туралы жасалған хаттамалардың көшірмелері (олар жасалған жағдайда)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36. Актіге қоса сондай-ақ:
</w:t>
      </w:r>
      <w:r>
        <w:br/>
      </w:r>
      <w:r>
        <w:rPr>
          <w:rFonts w:ascii="Times New Roman"/>
          <w:b w:val="false"/>
          <w:i w:val="false"/>
          <w:color w:val="000000"/>
          <w:sz w:val="28"/>
        </w:rPr>
        <w:t>
      1) кеден заңнамасын бұзу, кеден декларациясында мәлімделген мәліметтердің шығарғаннан кейінгі кедендік бақылауды жүргізу барысында алынған деректерге сәйкес келмеуі, фактілердің бар-жоқтығын растайтын құжаттардың көшірмелері;
</w:t>
      </w:r>
      <w:r>
        <w:br/>
      </w:r>
      <w:r>
        <w:rPr>
          <w:rFonts w:ascii="Times New Roman"/>
          <w:b w:val="false"/>
          <w:i w:val="false"/>
          <w:color w:val="000000"/>
          <w:sz w:val="28"/>
        </w:rPr>
        <w:t>
      2) тексерілетін тұлғаның басшысы қол қойған банктердегі есептік, ағымдағы және өзге де шоттардың бар-жоқтығы туралы анықтама;
</w:t>
      </w:r>
      <w:r>
        <w:br/>
      </w:r>
      <w:r>
        <w:rPr>
          <w:rFonts w:ascii="Times New Roman"/>
          <w:b w:val="false"/>
          <w:i w:val="false"/>
          <w:color w:val="000000"/>
          <w:sz w:val="28"/>
        </w:rPr>
        <w:t>
      3) ұйымның құрылған (қайта тіркелген) күніндегі және тексерудің басталған күніндегі жарғылық капиталы туралы, оның құрылымдық толықтығы, Қазақстан Республикасының қатысу үлесін көрсете отырып құрушылар құрамы, Қазақстан Республикасының, қоғамдық және діни ұйымдардың (бірлестіктердің), қайырымдылық және өзге де қорлардың, шетелдік және жеке тұлғалардың субъектілері және басқалар туралы анықтама;
</w:t>
      </w:r>
      <w:r>
        <w:br/>
      </w:r>
      <w:r>
        <w:rPr>
          <w:rFonts w:ascii="Times New Roman"/>
          <w:b w:val="false"/>
          <w:i w:val="false"/>
          <w:color w:val="000000"/>
          <w:sz w:val="28"/>
        </w:rPr>
        <w:t>
      4) тексерілетін тұлғаның басшысы қол қойған ұйымның негізгі аумағынан тысқары орналасқан өндірістік және қоймалық үй-жайлардың, сауда нүктелерінің өкілдіктерінің филиалдары және өзге де оқшауланған бөлімшелерінің тұрған жері туралы анықтама;
</w:t>
      </w:r>
      <w:r>
        <w:br/>
      </w:r>
      <w:r>
        <w:rPr>
          <w:rFonts w:ascii="Times New Roman"/>
          <w:b w:val="false"/>
          <w:i w:val="false"/>
          <w:color w:val="000000"/>
          <w:sz w:val="28"/>
        </w:rPr>
        <w:t>
      5) актіде көрсетілген кеден ісі саласындағы құқық бұзушылықтардың белгілерін растайтын мәні бар басқа да материалдар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37. Актіге шығарғаннан кейін кедендік бақылау жүргізген комиссияның барлық мүшелері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Актіні біреуі кеден органының іс қағаздарында қалатын, ал екіншісі тексерілетін тұлғаға қолхатпен берілетін не оған пошта арқылы жіберілетін екі данада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17 мамырдағы   
</w:t>
      </w:r>
      <w:r>
        <w:br/>
      </w:r>
      <w:r>
        <w:rPr>
          <w:rFonts w:ascii="Times New Roman"/>
          <w:b w:val="false"/>
          <w:i w:val="false"/>
          <w:color w:val="000000"/>
          <w:sz w:val="28"/>
        </w:rPr>
        <w:t>
N 214 бұйрығымен бекітілген  
</w:t>
      </w:r>
      <w:r>
        <w:br/>
      </w:r>
      <w:r>
        <w:rPr>
          <w:rFonts w:ascii="Times New Roman"/>
          <w:b w:val="false"/>
          <w:i w:val="false"/>
          <w:color w:val="000000"/>
          <w:sz w:val="28"/>
        </w:rPr>
        <w:t>
Тауарлар мен көлік құралдарын 
</w:t>
      </w:r>
      <w:r>
        <w:br/>
      </w:r>
      <w:r>
        <w:rPr>
          <w:rFonts w:ascii="Times New Roman"/>
          <w:b w:val="false"/>
          <w:i w:val="false"/>
          <w:color w:val="000000"/>
          <w:sz w:val="28"/>
        </w:rPr>
        <w:t>
шығарғаннан кейінгі кедендік 
</w:t>
      </w:r>
      <w:r>
        <w:br/>
      </w:r>
      <w:r>
        <w:rPr>
          <w:rFonts w:ascii="Times New Roman"/>
          <w:b w:val="false"/>
          <w:i w:val="false"/>
          <w:color w:val="000000"/>
          <w:sz w:val="28"/>
        </w:rPr>
        <w:t>
бақылауды жүзеге асырудың   
</w:t>
      </w:r>
      <w:r>
        <w:br/>
      </w:r>
      <w:r>
        <w:rPr>
          <w:rFonts w:ascii="Times New Roman"/>
          <w:b w:val="false"/>
          <w:i w:val="false"/>
          <w:color w:val="000000"/>
          <w:sz w:val="28"/>
        </w:rPr>
        <w:t>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Кеден органының
</w:t>
      </w:r>
      <w:r>
        <w:br/>
      </w:r>
      <w:r>
        <w:rPr>
          <w:rFonts w:ascii="Times New Roman"/>
          <w:b w:val="false"/>
          <w:i w:val="false"/>
          <w:color w:val="000000"/>
          <w:sz w:val="28"/>
        </w:rPr>
        <w:t>
жалпы бланкісінде
</w:t>
      </w:r>
    </w:p>
    <w:p>
      <w:pPr>
        <w:spacing w:after="0"/>
        <w:ind w:left="0"/>
        <w:jc w:val="both"/>
      </w:pPr>
      <w:r>
        <w:rPr>
          <w:rFonts w:ascii="Times New Roman"/>
          <w:b w:val="false"/>
          <w:i w:val="false"/>
          <w:color w:val="000000"/>
          <w:sz w:val="28"/>
        </w:rPr>
        <w:t>
</w:t>
      </w:r>
      <w:r>
        <w:rPr>
          <w:rFonts w:ascii="Times New Roman"/>
          <w:b/>
          <w:i w:val="false"/>
          <w:color w:val="000000"/>
          <w:sz w:val="28"/>
        </w:rPr>
        <w:t>
Тауарлар мен көлік құралдарын шығарғаннан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кейін кедендік бақылау жүргізу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 шешім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"___" _________ жылы
</w:t>
      </w:r>
      <w:r>
        <w:br/>
      </w:r>
      <w:r>
        <w:rPr>
          <w:rFonts w:ascii="Times New Roman"/>
          <w:b w:val="false"/>
          <w:i w:val="false"/>
          <w:color w:val="000000"/>
          <w:sz w:val="28"/>
        </w:rPr>
        <w:t>
(елді мекеннің атауы)                                  (күні)
</w:t>
      </w:r>
    </w:p>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 кодексінің </w:t>
      </w:r>
      <w:r>
        <w:rPr>
          <w:rFonts w:ascii="Times New Roman"/>
          <w:b w:val="false"/>
          <w:i w:val="false"/>
          <w:color w:val="000000"/>
          <w:sz w:val="28"/>
        </w:rPr>
        <w:t>
 432-бабының негізінде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(кеден органы бастығының (бастығы орынбасарының) аты-жөні,
</w:t>
      </w:r>
      <w:r>
        <w:br/>
      </w:r>
      <w:r>
        <w:rPr>
          <w:rFonts w:ascii="Times New Roman"/>
          <w:b w:val="false"/>
          <w:i w:val="false"/>
          <w:color w:val="000000"/>
          <w:sz w:val="28"/>
        </w:rPr>
        <w:t>
____________________________________________________________________                            арнаулы атағы)
</w:t>
      </w:r>
      <w:r>
        <w:br/>
      </w:r>
      <w:r>
        <w:rPr>
          <w:rFonts w:ascii="Times New Roman"/>
          <w:b w:val="false"/>
          <w:i w:val="false"/>
          <w:color w:val="000000"/>
          <w:sz w:val="28"/>
        </w:rPr>
        <w:t>
__________________________________ қаулы етті:
</w:t>
      </w:r>
    </w:p>
    <w:p>
      <w:pPr>
        <w:spacing w:after="0"/>
        <w:ind w:left="0"/>
        <w:jc w:val="both"/>
      </w:pPr>
      <w:r>
        <w:rPr>
          <w:rFonts w:ascii="Times New Roman"/>
          <w:b w:val="false"/>
          <w:i w:val="false"/>
          <w:color w:val="000000"/>
          <w:sz w:val="28"/>
        </w:rPr>
        <w:t>
      1. 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 мәселелері бойынша
</w:t>
      </w:r>
      <w:r>
        <w:br/>
      </w:r>
      <w:r>
        <w:rPr>
          <w:rFonts w:ascii="Times New Roman"/>
          <w:b w:val="false"/>
          <w:i w:val="false"/>
          <w:color w:val="000000"/>
          <w:sz w:val="28"/>
        </w:rPr>
        <w:t>
_______ мен _______ аралығында 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(тексерілетін тұлғаның атауы, СТН, МҰЖК коды, мекен-жайы)
</w:t>
      </w:r>
      <w:r>
        <w:br/>
      </w:r>
      <w:r>
        <w:rPr>
          <w:rFonts w:ascii="Times New Roman"/>
          <w:b w:val="false"/>
          <w:i w:val="false"/>
          <w:color w:val="000000"/>
          <w:sz w:val="28"/>
        </w:rPr>
        <w:t>
тексеру жүргізілсін.
</w:t>
      </w:r>
    </w:p>
    <w:p>
      <w:pPr>
        <w:spacing w:after="0"/>
        <w:ind w:left="0"/>
        <w:jc w:val="both"/>
      </w:pPr>
      <w:r>
        <w:rPr>
          <w:rFonts w:ascii="Times New Roman"/>
          <w:b w:val="false"/>
          <w:i w:val="false"/>
          <w:color w:val="000000"/>
          <w:sz w:val="28"/>
        </w:rPr>
        <w:t>
      2. Тексеру жүргізу кезінде кедендік бақылаудың мынадай нысандары:
</w:t>
      </w:r>
      <w:r>
        <w:br/>
      </w:r>
      <w:r>
        <w:rPr>
          <w:rFonts w:ascii="Times New Roman"/>
          <w:b w:val="false"/>
          <w:i w:val="false"/>
          <w:color w:val="000000"/>
          <w:sz w:val="28"/>
        </w:rPr>
        <w:t>
____________________________________________________________________  (тексеру жүргізу кезінде қолдануға жататын кедендік бақылаудың
</w:t>
      </w:r>
      <w:r>
        <w:br/>
      </w:r>
      <w:r>
        <w:rPr>
          <w:rFonts w:ascii="Times New Roman"/>
          <w:b w:val="false"/>
          <w:i w:val="false"/>
          <w:color w:val="000000"/>
          <w:sz w:val="28"/>
        </w:rPr>
        <w:t>
нысандары)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 қолдануды.
</w:t>
      </w:r>
      <w:r>
        <w:br/>
      </w:r>
      <w:r>
        <w:rPr>
          <w:rFonts w:ascii="Times New Roman"/>
          <w:b w:val="false"/>
          <w:i w:val="false"/>
          <w:color w:val="000000"/>
          <w:sz w:val="28"/>
        </w:rPr>
        <w:t>
      3. Тексеру  _______________ мерзім ішінде жүргізілсін.
</w:t>
      </w:r>
      <w:r>
        <w:br/>
      </w:r>
      <w:r>
        <w:rPr>
          <w:rFonts w:ascii="Times New Roman"/>
          <w:b w:val="false"/>
          <w:i w:val="false"/>
          <w:color w:val="000000"/>
          <w:sz w:val="28"/>
        </w:rPr>
        <w:t>
      4. Тексеру жүргізу мынадай құрамдағы комиссияға тапсырылсын:
</w:t>
      </w:r>
      <w:r>
        <w:br/>
      </w:r>
      <w:r>
        <w:rPr>
          <w:rFonts w:ascii="Times New Roman"/>
          <w:b w:val="false"/>
          <w:i w:val="false"/>
          <w:color w:val="000000"/>
          <w:sz w:val="28"/>
        </w:rPr>
        <w:t>
      1. ___________________________________________
</w:t>
      </w:r>
      <w:r>
        <w:br/>
      </w:r>
      <w:r>
        <w:rPr>
          <w:rFonts w:ascii="Times New Roman"/>
          <w:b w:val="false"/>
          <w:i w:val="false"/>
          <w:color w:val="000000"/>
          <w:sz w:val="28"/>
        </w:rPr>
        <w:t>
      2. ___________________________________________
</w:t>
      </w:r>
      <w:r>
        <w:br/>
      </w:r>
      <w:r>
        <w:rPr>
          <w:rFonts w:ascii="Times New Roman"/>
          <w:b w:val="false"/>
          <w:i w:val="false"/>
          <w:color w:val="000000"/>
          <w:sz w:val="28"/>
        </w:rPr>
        <w:t>
      3. ___________________________________________
</w:t>
      </w:r>
      <w:r>
        <w:br/>
      </w:r>
      <w:r>
        <w:rPr>
          <w:rFonts w:ascii="Times New Roman"/>
          <w:b w:val="false"/>
          <w:i w:val="false"/>
          <w:color w:val="000000"/>
          <w:sz w:val="28"/>
        </w:rPr>
        <w:t>
      4. ___________________________________________
</w:t>
      </w:r>
      <w:r>
        <w:br/>
      </w:r>
      <w:r>
        <w:rPr>
          <w:rFonts w:ascii="Times New Roman"/>
          <w:b w:val="false"/>
          <w:i w:val="false"/>
          <w:color w:val="000000"/>
          <w:sz w:val="28"/>
        </w:rPr>
        <w:t>
      5. ___________________________________________
</w:t>
      </w:r>
      <w:r>
        <w:br/>
      </w:r>
      <w:r>
        <w:rPr>
          <w:rFonts w:ascii="Times New Roman"/>
          <w:b w:val="false"/>
          <w:i w:val="false"/>
          <w:color w:val="000000"/>
          <w:sz w:val="28"/>
        </w:rPr>
        <w:t>
        (лауазымдары, арнаулы атақтары, аты-жөндері)
</w:t>
      </w:r>
      <w:r>
        <w:br/>
      </w:r>
      <w:r>
        <w:rPr>
          <w:rFonts w:ascii="Times New Roman"/>
          <w:b w:val="false"/>
          <w:i w:val="false"/>
          <w:color w:val="000000"/>
          <w:sz w:val="28"/>
        </w:rPr>
        <w:t>
      Бастық (бастықтың орынбасары)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  ___________  _________________
</w:t>
      </w:r>
      <w:r>
        <w:br/>
      </w:r>
      <w:r>
        <w:rPr>
          <w:rFonts w:ascii="Times New Roman"/>
          <w:b w:val="false"/>
          <w:i w:val="false"/>
          <w:color w:val="000000"/>
          <w:sz w:val="28"/>
        </w:rPr>
        <w:t>
           (арнаулы атағы)           (қолы)        (аты-жөні)
</w:t>
      </w:r>
    </w:p>
    <w:p>
      <w:pPr>
        <w:spacing w:after="0"/>
        <w:ind w:left="0"/>
        <w:jc w:val="both"/>
      </w:pPr>
      <w:r>
        <w:rPr>
          <w:rFonts w:ascii="Times New Roman"/>
          <w:b w:val="false"/>
          <w:i w:val="false"/>
          <w:color w:val="000000"/>
          <w:sz w:val="28"/>
        </w:rPr>
        <w:t>
                           Мөрдің орыны
</w:t>
      </w:r>
    </w:p>
    <w:p>
      <w:pPr>
        <w:spacing w:after="0"/>
        <w:ind w:left="0"/>
        <w:jc w:val="both"/>
      </w:pPr>
      <w:r>
        <w:rPr>
          <w:rFonts w:ascii="Times New Roman"/>
          <w:b w:val="false"/>
          <w:i w:val="false"/>
          <w:color w:val="000000"/>
          <w:sz w:val="28"/>
        </w:rPr>
        <w:t>
      Кедендік бақылау жүргізу туралы шешіммен таныстым:
</w:t>
      </w:r>
      <w:r>
        <w:br/>
      </w:r>
      <w:r>
        <w:rPr>
          <w:rFonts w:ascii="Times New Roman"/>
          <w:b w:val="false"/>
          <w:i w:val="false"/>
          <w:color w:val="000000"/>
          <w:sz w:val="28"/>
        </w:rPr>
        <w:t>
      ________________________________________  ________  ________
</w:t>
      </w:r>
      <w:r>
        <w:br/>
      </w:r>
      <w:r>
        <w:rPr>
          <w:rFonts w:ascii="Times New Roman"/>
          <w:b w:val="false"/>
          <w:i w:val="false"/>
          <w:color w:val="000000"/>
          <w:sz w:val="28"/>
        </w:rPr>
        <w:t>
      (тексерілетін тұлға бастығының аты-жөні)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17 мамырдағы   
</w:t>
      </w:r>
      <w:r>
        <w:br/>
      </w:r>
      <w:r>
        <w:rPr>
          <w:rFonts w:ascii="Times New Roman"/>
          <w:b w:val="false"/>
          <w:i w:val="false"/>
          <w:color w:val="000000"/>
          <w:sz w:val="28"/>
        </w:rPr>
        <w:t>
N 214 бұйрығымен бекітілген  
</w:t>
      </w:r>
      <w:r>
        <w:br/>
      </w:r>
      <w:r>
        <w:rPr>
          <w:rFonts w:ascii="Times New Roman"/>
          <w:b w:val="false"/>
          <w:i w:val="false"/>
          <w:color w:val="000000"/>
          <w:sz w:val="28"/>
        </w:rPr>
        <w:t>
Тауарлар мен көлік құралдарын 
</w:t>
      </w:r>
      <w:r>
        <w:br/>
      </w:r>
      <w:r>
        <w:rPr>
          <w:rFonts w:ascii="Times New Roman"/>
          <w:b w:val="false"/>
          <w:i w:val="false"/>
          <w:color w:val="000000"/>
          <w:sz w:val="28"/>
        </w:rPr>
        <w:t>
шығарғаннан кейінгі кедендік 
</w:t>
      </w:r>
      <w:r>
        <w:br/>
      </w:r>
      <w:r>
        <w:rPr>
          <w:rFonts w:ascii="Times New Roman"/>
          <w:b w:val="false"/>
          <w:i w:val="false"/>
          <w:color w:val="000000"/>
          <w:sz w:val="28"/>
        </w:rPr>
        <w:t>
бақылауды жүзеге асырудың   
</w:t>
      </w:r>
      <w:r>
        <w:br/>
      </w:r>
      <w:r>
        <w:rPr>
          <w:rFonts w:ascii="Times New Roman"/>
          <w:b w:val="false"/>
          <w:i w:val="false"/>
          <w:color w:val="000000"/>
          <w:sz w:val="28"/>
        </w:rPr>
        <w:t>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Кеден органының
</w:t>
      </w:r>
      <w:r>
        <w:br/>
      </w:r>
      <w:r>
        <w:rPr>
          <w:rFonts w:ascii="Times New Roman"/>
          <w:b w:val="false"/>
          <w:i w:val="false"/>
          <w:color w:val="000000"/>
          <w:sz w:val="28"/>
        </w:rPr>
        <w:t>
жалпы бланкісінде
</w:t>
      </w:r>
    </w:p>
    <w:p>
      <w:pPr>
        <w:spacing w:after="0"/>
        <w:ind w:left="0"/>
        <w:jc w:val="both"/>
      </w:pPr>
      <w:r>
        <w:rPr>
          <w:rFonts w:ascii="Times New Roman"/>
          <w:b w:val="false"/>
          <w:i w:val="false"/>
          <w:color w:val="000000"/>
          <w:sz w:val="28"/>
        </w:rPr>
        <w:t>
                   _______________________________ басшысына
</w:t>
      </w:r>
      <w:r>
        <w:br/>
      </w:r>
      <w:r>
        <w:rPr>
          <w:rFonts w:ascii="Times New Roman"/>
          <w:b w:val="false"/>
          <w:i w:val="false"/>
          <w:color w:val="000000"/>
          <w:sz w:val="28"/>
        </w:rPr>
        <w:t>
                    (тексерілетін тұлғаның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Кедендік бақылауды жүргізуге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құжаттарды ұсыну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 талап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"___" _________ жылы
</w:t>
      </w:r>
      <w:r>
        <w:br/>
      </w:r>
      <w:r>
        <w:rPr>
          <w:rFonts w:ascii="Times New Roman"/>
          <w:b w:val="false"/>
          <w:i w:val="false"/>
          <w:color w:val="000000"/>
          <w:sz w:val="28"/>
        </w:rPr>
        <w:t>
(елді мекеннің атауы)                                       (күні)
</w:t>
      </w:r>
    </w:p>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 кодексінің </w:t>
      </w:r>
      <w:r>
        <w:rPr>
          <w:rFonts w:ascii="Times New Roman"/>
          <w:b w:val="false"/>
          <w:i w:val="false"/>
          <w:color w:val="000000"/>
          <w:sz w:val="28"/>
        </w:rPr>
        <w:t>
 435-бабының негізінде
</w:t>
      </w:r>
      <w:r>
        <w:br/>
      </w:r>
      <w:r>
        <w:rPr>
          <w:rFonts w:ascii="Times New Roman"/>
          <w:b w:val="false"/>
          <w:i w:val="false"/>
          <w:color w:val="000000"/>
          <w:sz w:val="28"/>
        </w:rPr>
        <w:t>
кедендік бақылау жүргізуге арналған қажетті: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 құжаттарды ұсынуды талап етемін.
</w:t>
      </w:r>
    </w:p>
    <w:p>
      <w:pPr>
        <w:spacing w:after="0"/>
        <w:ind w:left="0"/>
        <w:jc w:val="both"/>
      </w:pPr>
      <w:r>
        <w:rPr>
          <w:rFonts w:ascii="Times New Roman"/>
          <w:b w:val="false"/>
          <w:i w:val="false"/>
          <w:color w:val="000000"/>
          <w:sz w:val="28"/>
        </w:rPr>
        <w:t>
Барлығы _____ парақ.
</w:t>
      </w:r>
      <w:r>
        <w:br/>
      </w:r>
      <w:r>
        <w:rPr>
          <w:rFonts w:ascii="Times New Roman"/>
          <w:b w:val="false"/>
          <w:i w:val="false"/>
          <w:color w:val="000000"/>
          <w:sz w:val="28"/>
        </w:rPr>
        <w:t>
(олардың нақты санын анықтау мүмкін болған жағдайда)
</w:t>
      </w:r>
    </w:p>
    <w:p>
      <w:pPr>
        <w:spacing w:after="0"/>
        <w:ind w:left="0"/>
        <w:jc w:val="both"/>
      </w:pPr>
      <w:r>
        <w:rPr>
          <w:rFonts w:ascii="Times New Roman"/>
          <w:b w:val="false"/>
          <w:i w:val="false"/>
          <w:color w:val="000000"/>
          <w:sz w:val="28"/>
        </w:rPr>
        <w:t>
Құжаттарды ___________  дейін 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 мекен-жайына жіберілсін.
</w:t>
      </w:r>
    </w:p>
    <w:p>
      <w:pPr>
        <w:spacing w:after="0"/>
        <w:ind w:left="0"/>
        <w:jc w:val="both"/>
      </w:pPr>
      <w:r>
        <w:rPr>
          <w:rFonts w:ascii="Times New Roman"/>
          <w:b w:val="false"/>
          <w:i w:val="false"/>
          <w:color w:val="000000"/>
          <w:sz w:val="28"/>
        </w:rPr>
        <w:t>
_______________________________________________
</w:t>
      </w:r>
      <w:r>
        <w:br/>
      </w:r>
      <w:r>
        <w:rPr>
          <w:rFonts w:ascii="Times New Roman"/>
          <w:b w:val="false"/>
          <w:i w:val="false"/>
          <w:color w:val="000000"/>
          <w:sz w:val="28"/>
        </w:rPr>
        <w:t>
(комиссия төрағасының лауазымы, арнаулы атағы)
</w:t>
      </w:r>
      <w:r>
        <w:br/>
      </w:r>
      <w:r>
        <w:rPr>
          <w:rFonts w:ascii="Times New Roman"/>
          <w:b w:val="false"/>
          <w:i w:val="false"/>
          <w:color w:val="000000"/>
          <w:sz w:val="28"/>
        </w:rPr>
        <w:t>
___________                       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(тексерілетін тұлға бастығының аты-жөні)
</w:t>
      </w:r>
      <w:r>
        <w:br/>
      </w:r>
      <w:r>
        <w:rPr>
          <w:rFonts w:ascii="Times New Roman"/>
          <w:b w:val="false"/>
          <w:i w:val="false"/>
          <w:color w:val="000000"/>
          <w:sz w:val="28"/>
        </w:rPr>
        <w:t>
талапты ___________________________ "___"___________ жылы алдым.
</w:t>
      </w:r>
      <w:r>
        <w:br/>
      </w:r>
      <w:r>
        <w:rPr>
          <w:rFonts w:ascii="Times New Roman"/>
          <w:b w:val="false"/>
          <w:i w:val="false"/>
          <w:color w:val="000000"/>
          <w:sz w:val="28"/>
        </w:rPr>
        <w:t>
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17 мамырдағы   
</w:t>
      </w:r>
      <w:r>
        <w:br/>
      </w:r>
      <w:r>
        <w:rPr>
          <w:rFonts w:ascii="Times New Roman"/>
          <w:b w:val="false"/>
          <w:i w:val="false"/>
          <w:color w:val="000000"/>
          <w:sz w:val="28"/>
        </w:rPr>
        <w:t>
N 214 бұйрығымен бекітілген  
</w:t>
      </w:r>
      <w:r>
        <w:br/>
      </w:r>
      <w:r>
        <w:rPr>
          <w:rFonts w:ascii="Times New Roman"/>
          <w:b w:val="false"/>
          <w:i w:val="false"/>
          <w:color w:val="000000"/>
          <w:sz w:val="28"/>
        </w:rPr>
        <w:t>
Тауарлар мен көлік құралдарын 
</w:t>
      </w:r>
      <w:r>
        <w:br/>
      </w:r>
      <w:r>
        <w:rPr>
          <w:rFonts w:ascii="Times New Roman"/>
          <w:b w:val="false"/>
          <w:i w:val="false"/>
          <w:color w:val="000000"/>
          <w:sz w:val="28"/>
        </w:rPr>
        <w:t>
шығарғаннан кейінгі кедендік 
</w:t>
      </w:r>
      <w:r>
        <w:br/>
      </w:r>
      <w:r>
        <w:rPr>
          <w:rFonts w:ascii="Times New Roman"/>
          <w:b w:val="false"/>
          <w:i w:val="false"/>
          <w:color w:val="000000"/>
          <w:sz w:val="28"/>
        </w:rPr>
        <w:t>
бақылауды жүзеге асырудың   
</w:t>
      </w:r>
      <w:r>
        <w:br/>
      </w:r>
      <w:r>
        <w:rPr>
          <w:rFonts w:ascii="Times New Roman"/>
          <w:b w:val="false"/>
          <w:i w:val="false"/>
          <w:color w:val="000000"/>
          <w:sz w:val="28"/>
        </w:rPr>
        <w:t>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Кедендік бақылауды жүргізуге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құжаттарды қабылдау-берудің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"___" _________ жылы
</w:t>
      </w:r>
      <w:r>
        <w:br/>
      </w:r>
      <w:r>
        <w:rPr>
          <w:rFonts w:ascii="Times New Roman"/>
          <w:b w:val="false"/>
          <w:i w:val="false"/>
          <w:color w:val="000000"/>
          <w:sz w:val="28"/>
        </w:rPr>
        <w:t>
   (елді мекеннің атауы)                              (күні)
</w:t>
      </w:r>
    </w:p>
    <w:p>
      <w:pPr>
        <w:spacing w:after="0"/>
        <w:ind w:left="0"/>
        <w:jc w:val="both"/>
      </w:pPr>
      <w:r>
        <w:rPr>
          <w:rFonts w:ascii="Times New Roman"/>
          <w:b w:val="false"/>
          <w:i w:val="false"/>
          <w:color w:val="000000"/>
          <w:sz w:val="28"/>
        </w:rPr>
        <w:t>
      Мен, ________________________________________________________
</w:t>
      </w:r>
      <w:r>
        <w:br/>
      </w:r>
      <w:r>
        <w:rPr>
          <w:rFonts w:ascii="Times New Roman"/>
          <w:b w:val="false"/>
          <w:i w:val="false"/>
          <w:color w:val="000000"/>
          <w:sz w:val="28"/>
        </w:rPr>
        <w:t>
               (құжаттарды беруші тұлғаның лауазымы, аты-жөні)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кедендік бақылауға арналған құжаттарды ұсыну туралы "___" _________
</w:t>
      </w:r>
      <w:r>
        <w:br/>
      </w:r>
      <w:r>
        <w:rPr>
          <w:rFonts w:ascii="Times New Roman"/>
          <w:b w:val="false"/>
          <w:i w:val="false"/>
          <w:color w:val="000000"/>
          <w:sz w:val="28"/>
        </w:rPr>
        <w:t>
жылғы N ______ талапқа сәйкес 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(құжаттарды қабылдаған кеден органы қызметкерінің лауазымы,
</w:t>
      </w:r>
      <w:r>
        <w:br/>
      </w:r>
      <w:r>
        <w:rPr>
          <w:rFonts w:ascii="Times New Roman"/>
          <w:b w:val="false"/>
          <w:i w:val="false"/>
          <w:color w:val="000000"/>
          <w:sz w:val="28"/>
        </w:rPr>
        <w:t>
                       арнаулы атағы, аты-жөні)
</w:t>
      </w:r>
    </w:p>
    <w:p>
      <w:pPr>
        <w:spacing w:after="0"/>
        <w:ind w:left="0"/>
        <w:jc w:val="both"/>
      </w:pPr>
      <w:r>
        <w:rPr>
          <w:rFonts w:ascii="Times New Roman"/>
          <w:b w:val="false"/>
          <w:i w:val="false"/>
          <w:color w:val="000000"/>
          <w:sz w:val="28"/>
        </w:rPr>
        <w:t>
_______________________________________ мынадай құжаттардың:
</w:t>
      </w:r>
      <w:r>
        <w:br/>
      </w:r>
      <w:r>
        <w:rPr>
          <w:rFonts w:ascii="Times New Roman"/>
          <w:b w:val="false"/>
          <w:i w:val="false"/>
          <w:color w:val="000000"/>
          <w:sz w:val="28"/>
        </w:rPr>
        <w:t>
_______________________________________  _______парақта
</w:t>
      </w:r>
      <w:r>
        <w:br/>
      </w:r>
      <w:r>
        <w:rPr>
          <w:rFonts w:ascii="Times New Roman"/>
          <w:b w:val="false"/>
          <w:i w:val="false"/>
          <w:color w:val="000000"/>
          <w:sz w:val="28"/>
        </w:rPr>
        <w:t>
_______________________________________  _______парақта
</w:t>
      </w:r>
      <w:r>
        <w:br/>
      </w:r>
      <w:r>
        <w:rPr>
          <w:rFonts w:ascii="Times New Roman"/>
          <w:b w:val="false"/>
          <w:i w:val="false"/>
          <w:color w:val="000000"/>
          <w:sz w:val="28"/>
        </w:rPr>
        <w:t>
_______________________________________  _______парақта
</w:t>
      </w:r>
      <w:r>
        <w:br/>
      </w:r>
      <w:r>
        <w:rPr>
          <w:rFonts w:ascii="Times New Roman"/>
          <w:b w:val="false"/>
          <w:i w:val="false"/>
          <w:color w:val="000000"/>
          <w:sz w:val="28"/>
        </w:rPr>
        <w:t>
_______________________________________  _______парақта
</w:t>
      </w:r>
      <w:r>
        <w:br/>
      </w:r>
      <w:r>
        <w:rPr>
          <w:rFonts w:ascii="Times New Roman"/>
          <w:b w:val="false"/>
          <w:i w:val="false"/>
          <w:color w:val="000000"/>
          <w:sz w:val="28"/>
        </w:rPr>
        <w:t>
_______________________________________  _______парақта
</w:t>
      </w:r>
      <w:r>
        <w:br/>
      </w:r>
      <w:r>
        <w:rPr>
          <w:rFonts w:ascii="Times New Roman"/>
          <w:b w:val="false"/>
          <w:i w:val="false"/>
          <w:color w:val="000000"/>
          <w:sz w:val="28"/>
        </w:rPr>
        <w:t>
_______________________________________  _______парақта
</w:t>
      </w:r>
      <w:r>
        <w:br/>
      </w:r>
      <w:r>
        <w:rPr>
          <w:rFonts w:ascii="Times New Roman"/>
          <w:b w:val="false"/>
          <w:i w:val="false"/>
          <w:color w:val="000000"/>
          <w:sz w:val="28"/>
        </w:rPr>
        <w:t>
_______________________________________  _______парақта
</w:t>
      </w:r>
      <w:r>
        <w:br/>
      </w:r>
      <w:r>
        <w:rPr>
          <w:rFonts w:ascii="Times New Roman"/>
          <w:b w:val="false"/>
          <w:i w:val="false"/>
          <w:color w:val="000000"/>
          <w:sz w:val="28"/>
        </w:rPr>
        <w:t>
_______________________________________  _______парақта
</w:t>
      </w:r>
      <w:r>
        <w:br/>
      </w:r>
      <w:r>
        <w:rPr>
          <w:rFonts w:ascii="Times New Roman"/>
          <w:b w:val="false"/>
          <w:i w:val="false"/>
          <w:color w:val="000000"/>
          <w:sz w:val="28"/>
        </w:rPr>
        <w:t>
_______________________________________  _______парақта
</w:t>
      </w:r>
      <w:r>
        <w:br/>
      </w:r>
      <w:r>
        <w:rPr>
          <w:rFonts w:ascii="Times New Roman"/>
          <w:b w:val="false"/>
          <w:i w:val="false"/>
          <w:color w:val="000000"/>
          <w:sz w:val="28"/>
        </w:rPr>
        <w:t>
_______________________________________  _______парақта
</w:t>
      </w:r>
      <w:r>
        <w:br/>
      </w:r>
      <w:r>
        <w:rPr>
          <w:rFonts w:ascii="Times New Roman"/>
          <w:b w:val="false"/>
          <w:i w:val="false"/>
          <w:color w:val="000000"/>
          <w:sz w:val="28"/>
        </w:rPr>
        <w:t>
_______________________________________  _______парақта
</w:t>
      </w:r>
      <w:r>
        <w:br/>
      </w:r>
      <w:r>
        <w:rPr>
          <w:rFonts w:ascii="Times New Roman"/>
          <w:b w:val="false"/>
          <w:i w:val="false"/>
          <w:color w:val="000000"/>
          <w:sz w:val="28"/>
        </w:rPr>
        <w:t>
_______________________________________  _______парақта
</w:t>
      </w:r>
      <w:r>
        <w:br/>
      </w:r>
      <w:r>
        <w:rPr>
          <w:rFonts w:ascii="Times New Roman"/>
          <w:b w:val="false"/>
          <w:i w:val="false"/>
          <w:color w:val="000000"/>
          <w:sz w:val="28"/>
        </w:rPr>
        <w:t>
_______________________________________  _______парақта
</w:t>
      </w:r>
      <w:r>
        <w:br/>
      </w:r>
      <w:r>
        <w:rPr>
          <w:rFonts w:ascii="Times New Roman"/>
          <w:b w:val="false"/>
          <w:i w:val="false"/>
          <w:color w:val="000000"/>
          <w:sz w:val="28"/>
        </w:rPr>
        <w:t>
_______________________________________  _______парақта
</w:t>
      </w:r>
    </w:p>
    <w:p>
      <w:pPr>
        <w:spacing w:after="0"/>
        <w:ind w:left="0"/>
        <w:jc w:val="both"/>
      </w:pPr>
      <w:r>
        <w:rPr>
          <w:rFonts w:ascii="Times New Roman"/>
          <w:b w:val="false"/>
          <w:i w:val="false"/>
          <w:color w:val="000000"/>
          <w:sz w:val="28"/>
        </w:rPr>
        <w:t>
расталған көшірмелері мен тұпнұсқаларын бердім.
</w:t>
      </w:r>
      <w:r>
        <w:br/>
      </w:r>
      <w:r>
        <w:rPr>
          <w:rFonts w:ascii="Times New Roman"/>
          <w:b w:val="false"/>
          <w:i w:val="false"/>
          <w:color w:val="000000"/>
          <w:sz w:val="28"/>
        </w:rPr>
        <w:t>
Барлығы ____ парақ, оның ішінде көшірмелер ____ парақ, тұпнұсқалар ____парақ.
</w:t>
      </w:r>
    </w:p>
    <w:p>
      <w:pPr>
        <w:spacing w:after="0"/>
        <w:ind w:left="0"/>
        <w:jc w:val="both"/>
      </w:pPr>
      <w:r>
        <w:rPr>
          <w:rFonts w:ascii="Times New Roman"/>
          <w:b w:val="false"/>
          <w:i w:val="false"/>
          <w:color w:val="000000"/>
          <w:sz w:val="28"/>
        </w:rPr>
        <w:t>
Бердім:_________________________ ________ _______________________
</w:t>
      </w:r>
      <w:r>
        <w:br/>
      </w:r>
      <w:r>
        <w:rPr>
          <w:rFonts w:ascii="Times New Roman"/>
          <w:b w:val="false"/>
          <w:i w:val="false"/>
          <w:color w:val="000000"/>
          <w:sz w:val="28"/>
        </w:rPr>
        <w:t>
              (лауазымы)          (қолы)         (аты-жөні)
</w:t>
      </w:r>
      <w:r>
        <w:br/>
      </w:r>
      <w:r>
        <w:rPr>
          <w:rFonts w:ascii="Times New Roman"/>
          <w:b w:val="false"/>
          <w:i w:val="false"/>
          <w:color w:val="000000"/>
          <w:sz w:val="28"/>
        </w:rPr>
        <w:t>
Қабылдап алдым:______________________  ________  _________________
</w:t>
      </w:r>
      <w:r>
        <w:br/>
      </w:r>
      <w:r>
        <w:rPr>
          <w:rFonts w:ascii="Times New Roman"/>
          <w:b w:val="false"/>
          <w:i w:val="false"/>
          <w:color w:val="000000"/>
          <w:sz w:val="28"/>
        </w:rPr>
        <w:t>
             (лауазымы, арнаулы атағы)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17 мамырдағы   
</w:t>
      </w:r>
      <w:r>
        <w:br/>
      </w:r>
      <w:r>
        <w:rPr>
          <w:rFonts w:ascii="Times New Roman"/>
          <w:b w:val="false"/>
          <w:i w:val="false"/>
          <w:color w:val="000000"/>
          <w:sz w:val="28"/>
        </w:rPr>
        <w:t>
N 214 бұйрығымен бекітілген  
</w:t>
      </w:r>
      <w:r>
        <w:br/>
      </w:r>
      <w:r>
        <w:rPr>
          <w:rFonts w:ascii="Times New Roman"/>
          <w:b w:val="false"/>
          <w:i w:val="false"/>
          <w:color w:val="000000"/>
          <w:sz w:val="28"/>
        </w:rPr>
        <w:t>
Тауарлар мен көлік құралдарын 
</w:t>
      </w:r>
      <w:r>
        <w:br/>
      </w:r>
      <w:r>
        <w:rPr>
          <w:rFonts w:ascii="Times New Roman"/>
          <w:b w:val="false"/>
          <w:i w:val="false"/>
          <w:color w:val="000000"/>
          <w:sz w:val="28"/>
        </w:rPr>
        <w:t>
шығарғаннан кейінгі кедендік 
</w:t>
      </w:r>
      <w:r>
        <w:br/>
      </w:r>
      <w:r>
        <w:rPr>
          <w:rFonts w:ascii="Times New Roman"/>
          <w:b w:val="false"/>
          <w:i w:val="false"/>
          <w:color w:val="000000"/>
          <w:sz w:val="28"/>
        </w:rPr>
        <w:t>
бақылауды жүзеге асырудың   
</w:t>
      </w:r>
      <w:r>
        <w:br/>
      </w:r>
      <w:r>
        <w:rPr>
          <w:rFonts w:ascii="Times New Roman"/>
          <w:b w:val="false"/>
          <w:i w:val="false"/>
          <w:color w:val="000000"/>
          <w:sz w:val="28"/>
        </w:rPr>
        <w:t>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Тауарлар мен көлік құралдарын шығарғаннан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кейінгі кедендік бақылау жүргізудің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N№____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(тексерілетін тұлғаның толық және қысқаша атауы, СТН, МҰЖК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   _________________________
</w:t>
      </w:r>
      <w:r>
        <w:br/>
      </w:r>
      <w:r>
        <w:rPr>
          <w:rFonts w:ascii="Times New Roman"/>
          <w:b w:val="false"/>
          <w:i w:val="false"/>
          <w:color w:val="000000"/>
          <w:sz w:val="28"/>
        </w:rPr>
        <w:t>
   (елді мекеннің атауы)              (акті жасалған күн)
</w:t>
      </w:r>
      <w:r>
        <w:br/>
      </w:r>
      <w:r>
        <w:rPr>
          <w:rFonts w:ascii="Times New Roman"/>
          <w:b w:val="false"/>
          <w:i w:val="false"/>
          <w:color w:val="000000"/>
          <w:sz w:val="28"/>
        </w:rPr>
        <w:t>
_________________________________бастығының (бастығы орынбасарының)
</w:t>
      </w:r>
      <w:r>
        <w:br/>
      </w:r>
      <w:r>
        <w:rPr>
          <w:rFonts w:ascii="Times New Roman"/>
          <w:b w:val="false"/>
          <w:i w:val="false"/>
          <w:color w:val="000000"/>
          <w:sz w:val="28"/>
        </w:rPr>
        <w:t>
   (кеден органының атауы)
</w:t>
      </w:r>
      <w:r>
        <w:br/>
      </w:r>
      <w:r>
        <w:rPr>
          <w:rFonts w:ascii="Times New Roman"/>
          <w:b w:val="false"/>
          <w:i w:val="false"/>
          <w:color w:val="000000"/>
          <w:sz w:val="28"/>
        </w:rPr>
        <w:t>
__________________________________ дағы №N ____ шешімінің негізінде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(шығарғаннан кейінгі кедендік бақылауды жүргізген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қызметкерлердің лауазымдары, арнаулы атақтары, аты-жөндері)
</w:t>
      </w:r>
      <w:r>
        <w:br/>
      </w:r>
      <w:r>
        <w:rPr>
          <w:rFonts w:ascii="Times New Roman"/>
          <w:b w:val="false"/>
          <w:i w:val="false"/>
          <w:color w:val="000000"/>
          <w:sz w:val="28"/>
        </w:rPr>
        <w:t>
________________________________________________құрамдағы комиссия 
</w:t>
      </w:r>
      <w:r>
        <w:br/>
      </w:r>
      <w:r>
        <w:rPr>
          <w:rFonts w:ascii="Times New Roman"/>
          <w:b w:val="false"/>
          <w:i w:val="false"/>
          <w:color w:val="000000"/>
          <w:sz w:val="28"/>
        </w:rPr>
        <w:t>
_____________________________________________________ мерзім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(шығарғаннан кейінгі кедендік бақылауды жүргізудің мақсаты)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 мәселелер бойынша тауарлар мен көлік құралдарын
</w:t>
      </w:r>
      <w:r>
        <w:br/>
      </w:r>
      <w:r>
        <w:rPr>
          <w:rFonts w:ascii="Times New Roman"/>
          <w:b w:val="false"/>
          <w:i w:val="false"/>
          <w:color w:val="000000"/>
          <w:sz w:val="28"/>
        </w:rPr>
        <w:t>
шығарғаннан кейінгі кедендік бақылауды жүргізді.
</w:t>
      </w:r>
      <w:r>
        <w:br/>
      </w:r>
      <w:r>
        <w:rPr>
          <w:rFonts w:ascii="Times New Roman"/>
          <w:b w:val="false"/>
          <w:i w:val="false"/>
          <w:color w:val="000000"/>
          <w:sz w:val="28"/>
        </w:rPr>
        <w:t>
      Шығарғаннан кейінгі кедендік бақылау Қазақстан Республикасы Кеден кодексінің 
</w:t>
      </w:r>
      <w:r>
        <w:rPr>
          <w:rFonts w:ascii="Times New Roman"/>
          <w:b w:val="false"/>
          <w:i w:val="false"/>
          <w:color w:val="000000"/>
          <w:sz w:val="28"/>
        </w:rPr>
        <w:t xml:space="preserve"> 432-бабының </w:t>
      </w:r>
      <w:r>
        <w:rPr>
          <w:rFonts w:ascii="Times New Roman"/>
          <w:b w:val="false"/>
          <w:i w:val="false"/>
          <w:color w:val="000000"/>
          <w:sz w:val="28"/>
        </w:rPr>
        <w:t>
 негізінде жүргізілді.
</w:t>
      </w:r>
      <w:r>
        <w:br/>
      </w:r>
      <w:r>
        <w:rPr>
          <w:rFonts w:ascii="Times New Roman"/>
          <w:b w:val="false"/>
          <w:i w:val="false"/>
          <w:color w:val="000000"/>
          <w:sz w:val="28"/>
        </w:rPr>
        <w:t>
      1. Бақылау __________ басталып  ____________аяқталды.
</w:t>
      </w:r>
      <w:r>
        <w:br/>
      </w:r>
      <w:r>
        <w:rPr>
          <w:rFonts w:ascii="Times New Roman"/>
          <w:b w:val="false"/>
          <w:i w:val="false"/>
          <w:color w:val="000000"/>
          <w:sz w:val="28"/>
        </w:rPr>
        <w:t>
      2. Тексерілген кезеңде ұйымның лауазымды тұлғалары (басшы, бас бухгалтер не олардың міндетін атқарушы тұлғалар)
</w:t>
      </w:r>
      <w:r>
        <w:br/>
      </w:r>
      <w:r>
        <w:rPr>
          <w:rFonts w:ascii="Times New Roman"/>
          <w:b w:val="false"/>
          <w:i w:val="false"/>
          <w:color w:val="000000"/>
          <w:sz w:val="28"/>
        </w:rPr>
        <w:t>
_________________________     ______________________,
</w:t>
      </w:r>
      <w:r>
        <w:br/>
      </w:r>
      <w:r>
        <w:rPr>
          <w:rFonts w:ascii="Times New Roman"/>
          <w:b w:val="false"/>
          <w:i w:val="false"/>
          <w:color w:val="000000"/>
          <w:sz w:val="28"/>
        </w:rPr>
        <w:t>
   (лауазымының атауы)              (аты-жөні)
</w:t>
      </w:r>
      <w:r>
        <w:br/>
      </w:r>
      <w:r>
        <w:rPr>
          <w:rFonts w:ascii="Times New Roman"/>
          <w:b w:val="false"/>
          <w:i w:val="false"/>
          <w:color w:val="000000"/>
          <w:sz w:val="28"/>
        </w:rPr>
        <w:t>
_________________________     ______________________ болып табылды.
</w:t>
      </w:r>
      <w:r>
        <w:br/>
      </w:r>
      <w:r>
        <w:rPr>
          <w:rFonts w:ascii="Times New Roman"/>
          <w:b w:val="false"/>
          <w:i w:val="false"/>
          <w:color w:val="000000"/>
          <w:sz w:val="28"/>
        </w:rPr>
        <w:t>
   (лауазымының атауы)              (аты-жөні)
</w:t>
      </w:r>
    </w:p>
    <w:p>
      <w:pPr>
        <w:spacing w:after="0"/>
        <w:ind w:left="0"/>
        <w:jc w:val="both"/>
      </w:pPr>
      <w:r>
        <w:rPr>
          <w:rFonts w:ascii="Times New Roman"/>
          <w:b w:val="false"/>
          <w:i w:val="false"/>
          <w:color w:val="000000"/>
          <w:sz w:val="28"/>
        </w:rPr>
        <w:t>
3. Тексерілетін тұлғаның тіркелген орыны: 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Қызметті жүзеге асыру орыны ________________________________________
</w:t>
      </w:r>
      <w:r>
        <w:br/>
      </w:r>
      <w:r>
        <w:rPr>
          <w:rFonts w:ascii="Times New Roman"/>
          <w:b w:val="false"/>
          <w:i w:val="false"/>
          <w:color w:val="000000"/>
          <w:sz w:val="28"/>
        </w:rPr>
        <w:t>
                         (тексерілетін тұлға өз қызметін мемлекеттік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тіркелген орынында жүзеге асырмаған жағдайда көрсетіледі)
</w:t>
      </w:r>
      <w:r>
        <w:br/>
      </w:r>
      <w:r>
        <w:rPr>
          <w:rFonts w:ascii="Times New Roman"/>
          <w:b w:val="false"/>
          <w:i w:val="false"/>
          <w:color w:val="000000"/>
          <w:sz w:val="28"/>
        </w:rPr>
        <w:t>
</w:t>
      </w:r>
      <w:r>
        <w:br/>
      </w:r>
      <w:r>
        <w:rPr>
          <w:rFonts w:ascii="Times New Roman"/>
          <w:b w:val="false"/>
          <w:i w:val="false"/>
          <w:color w:val="000000"/>
          <w:sz w:val="28"/>
        </w:rPr>
        <w:t>
4. Шығарғаннан кейінгі кедендік бақылау кедендік бақылаудың мынадай
</w:t>
      </w:r>
      <w:r>
        <w:br/>
      </w:r>
      <w:r>
        <w:rPr>
          <w:rFonts w:ascii="Times New Roman"/>
          <w:b w:val="false"/>
          <w:i w:val="false"/>
          <w:color w:val="000000"/>
          <w:sz w:val="28"/>
        </w:rPr>
        <w:t>
нысандарын қолдану арқылы жүргізілді 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(кедендік бақылаудың қолданылған нысандары, ұсынылған құжаттарды
</w:t>
      </w:r>
      <w:r>
        <w:br/>
      </w:r>
      <w:r>
        <w:rPr>
          <w:rFonts w:ascii="Times New Roman"/>
          <w:b w:val="false"/>
          <w:i w:val="false"/>
          <w:color w:val="000000"/>
          <w:sz w:val="28"/>
        </w:rPr>
        <w:t>
тексеру ______________________ 
</w:t>
      </w:r>
      <w:r>
        <w:br/>
      </w:r>
      <w:r>
        <w:rPr>
          <w:rFonts w:ascii="Times New Roman"/>
          <w:b w:val="false"/>
          <w:i w:val="false"/>
          <w:color w:val="000000"/>
          <w:sz w:val="28"/>
        </w:rPr>
        <w:t>
              тәсілдері)
</w:t>
      </w:r>
      <w:r>
        <w:br/>
      </w:r>
      <w:r>
        <w:rPr>
          <w:rFonts w:ascii="Times New Roman"/>
          <w:b w:val="false"/>
          <w:i w:val="false"/>
          <w:color w:val="000000"/>
          <w:sz w:val="28"/>
        </w:rPr>
        <w:t>
Тауарлар мен көлік құралдарын шығарғаннан кейін қараудың тізімдемесі ____ парақта, қайта кедендік тексерістің актілері ____ парақта қоса беріліп отыр.
</w:t>
      </w:r>
      <w:r>
        <w:br/>
      </w:r>
      <w:r>
        <w:rPr>
          <w:rFonts w:ascii="Times New Roman"/>
          <w:b w:val="false"/>
          <w:i w:val="false"/>
          <w:color w:val="000000"/>
          <w:sz w:val="28"/>
        </w:rPr>
        <w:t>
5. Тауарлар мен көлік құралдарын шығарғаннан кейінгі кедендік бақылауды жүргізу барысында: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 белгіленді.
</w:t>
      </w:r>
      <w:r>
        <w:br/>
      </w:r>
      <w:r>
        <w:rPr>
          <w:rFonts w:ascii="Times New Roman"/>
          <w:b w:val="false"/>
          <w:i w:val="false"/>
          <w:color w:val="000000"/>
          <w:sz w:val="28"/>
        </w:rPr>
        <w:t>
Кеден ісі саласындағы құқық бұзушылықтардың анықталған белгілері
</w:t>
      </w:r>
      <w:r>
        <w:br/>
      </w:r>
      <w:r>
        <w:rPr>
          <w:rFonts w:ascii="Times New Roman"/>
          <w:b w:val="false"/>
          <w:i w:val="false"/>
          <w:color w:val="000000"/>
          <w:sz w:val="28"/>
        </w:rPr>
        <w:t>
бойынша анықталған құқық бұзушылықтар туралы хаттамалар жасалды;
</w:t>
      </w:r>
      <w:r>
        <w:br/>
      </w:r>
      <w:r>
        <w:rPr>
          <w:rFonts w:ascii="Times New Roman"/>
          <w:b w:val="false"/>
          <w:i w:val="false"/>
          <w:color w:val="000000"/>
          <w:sz w:val="28"/>
        </w:rPr>
        <w:t>
N _____________.
</w:t>
      </w:r>
      <w:r>
        <w:br/>
      </w:r>
      <w:r>
        <w:rPr>
          <w:rFonts w:ascii="Times New Roman"/>
          <w:b w:val="false"/>
          <w:i w:val="false"/>
          <w:color w:val="000000"/>
          <w:sz w:val="28"/>
        </w:rPr>
        <w:t>
Хаттамалардың ____ парақтағы көшірмелері қоса беріліп отыр.
</w:t>
      </w:r>
      <w:r>
        <w:br/>
      </w:r>
      <w:r>
        <w:rPr>
          <w:rFonts w:ascii="Times New Roman"/>
          <w:b w:val="false"/>
          <w:i w:val="false"/>
          <w:color w:val="000000"/>
          <w:sz w:val="28"/>
        </w:rPr>
        <w:t>
6. Қорытынды
</w:t>
      </w:r>
      <w:r>
        <w:br/>
      </w:r>
      <w:r>
        <w:rPr>
          <w:rFonts w:ascii="Times New Roman"/>
          <w:b w:val="false"/>
          <w:i w:val="false"/>
          <w:color w:val="000000"/>
          <w:sz w:val="28"/>
        </w:rPr>
        <w:t>
7. Кедендік бақылауды жүргізудің нәтижесінде барлығы:
</w:t>
      </w:r>
      <w:r>
        <w:br/>
      </w:r>
      <w:r>
        <w:rPr>
          <w:rFonts w:ascii="Times New Roman"/>
          <w:b w:val="false"/>
          <w:i w:val="false"/>
          <w:color w:val="000000"/>
          <w:sz w:val="28"/>
        </w:rPr>
        <w:t>
8. ________________________________ мың теңге кедендік төлемдер мен
</w:t>
      </w:r>
      <w:r>
        <w:br/>
      </w:r>
      <w:r>
        <w:rPr>
          <w:rFonts w:ascii="Times New Roman"/>
          <w:b w:val="false"/>
          <w:i w:val="false"/>
          <w:color w:val="000000"/>
          <w:sz w:val="28"/>
        </w:rPr>
        <w:t>
салықтардың төленбеуі (толық төленбеуі)___________________________
</w:t>
      </w:r>
      <w:r>
        <w:br/>
      </w:r>
      <w:r>
        <w:rPr>
          <w:rFonts w:ascii="Times New Roman"/>
          <w:b w:val="false"/>
          <w:i w:val="false"/>
          <w:color w:val="000000"/>
          <w:sz w:val="28"/>
        </w:rPr>
        <w:t>
9. ______________________________________________ анықталды.
</w:t>
      </w:r>
      <w:r>
        <w:br/>
      </w:r>
      <w:r>
        <w:rPr>
          <w:rFonts w:ascii="Times New Roman"/>
          <w:b w:val="false"/>
          <w:i w:val="false"/>
          <w:color w:val="000000"/>
          <w:sz w:val="28"/>
        </w:rPr>
        <w:t>
 (тексеруде анықталған өзге де құқық бұзушылықтардың белгілері
</w:t>
      </w:r>
      <w:r>
        <w:br/>
      </w:r>
      <w:r>
        <w:rPr>
          <w:rFonts w:ascii="Times New Roman"/>
          <w:b w:val="false"/>
          <w:i w:val="false"/>
          <w:color w:val="000000"/>
          <w:sz w:val="28"/>
        </w:rPr>
        <w:t>
  туралы басқа да мәліметтер жалпылама түрде келтіріледі)
</w:t>
      </w:r>
      <w:r>
        <w:br/>
      </w:r>
      <w:r>
        <w:rPr>
          <w:rFonts w:ascii="Times New Roman"/>
          <w:b w:val="false"/>
          <w:i w:val="false"/>
          <w:color w:val="000000"/>
          <w:sz w:val="28"/>
        </w:rPr>
        <w:t>
10. Жүргізілген кедендік бақылаудың нәтижелері бойынша: ____________
</w:t>
      </w:r>
      <w:r>
        <w:br/>
      </w:r>
      <w:r>
        <w:rPr>
          <w:rFonts w:ascii="Times New Roman"/>
          <w:b w:val="false"/>
          <w:i w:val="false"/>
          <w:color w:val="000000"/>
          <w:sz w:val="28"/>
        </w:rPr>
        <w:t>
______________________________________________________ ұсынылады.
</w:t>
      </w:r>
      <w:r>
        <w:br/>
      </w:r>
      <w:r>
        <w:rPr>
          <w:rFonts w:ascii="Times New Roman"/>
          <w:b w:val="false"/>
          <w:i w:val="false"/>
          <w:color w:val="000000"/>
          <w:sz w:val="28"/>
        </w:rPr>
        <w:t>
  (комиссияның анықталған кеден ісі саласындағы құқық
</w:t>
      </w:r>
      <w:r>
        <w:br/>
      </w:r>
      <w:r>
        <w:rPr>
          <w:rFonts w:ascii="Times New Roman"/>
          <w:b w:val="false"/>
          <w:i w:val="false"/>
          <w:color w:val="000000"/>
          <w:sz w:val="28"/>
        </w:rPr>
        <w:t>
   бұзушылықтарды жою туралы ұсыныстары келтіріледі)
</w:t>
      </w:r>
    </w:p>
    <w:p>
      <w:pPr>
        <w:spacing w:after="0"/>
        <w:ind w:left="0"/>
        <w:jc w:val="both"/>
      </w:pPr>
      <w:r>
        <w:rPr>
          <w:rFonts w:ascii="Times New Roman"/>
          <w:b w:val="false"/>
          <w:i w:val="false"/>
          <w:color w:val="000000"/>
          <w:sz w:val="28"/>
        </w:rPr>
        <w:t>
11. Қосымша ____ парақта.
</w:t>
      </w:r>
      <w:r>
        <w:br/>
      </w:r>
      <w:r>
        <w:rPr>
          <w:rFonts w:ascii="Times New Roman"/>
          <w:b w:val="false"/>
          <w:i w:val="false"/>
          <w:color w:val="000000"/>
          <w:sz w:val="28"/>
        </w:rPr>
        <w:t>
Комиссия мүшелерінің қолдары
</w:t>
      </w:r>
      <w:r>
        <w:br/>
      </w:r>
      <w:r>
        <w:rPr>
          <w:rFonts w:ascii="Times New Roman"/>
          <w:b w:val="false"/>
          <w:i w:val="false"/>
          <w:color w:val="000000"/>
          <w:sz w:val="28"/>
        </w:rPr>
        <w:t>
_______________________________
</w:t>
      </w:r>
      <w:r>
        <w:br/>
      </w:r>
      <w:r>
        <w:rPr>
          <w:rFonts w:ascii="Times New Roman"/>
          <w:b w:val="false"/>
          <w:i w:val="false"/>
          <w:color w:val="000000"/>
          <w:sz w:val="28"/>
        </w:rPr>
        <w:t>
  (лауазымы, арнаулы атағы)
</w:t>
      </w:r>
      <w:r>
        <w:br/>
      </w:r>
      <w:r>
        <w:rPr>
          <w:rFonts w:ascii="Times New Roman"/>
          <w:b w:val="false"/>
          <w:i w:val="false"/>
          <w:color w:val="000000"/>
          <w:sz w:val="28"/>
        </w:rPr>
        <w:t>
______________                       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(лауазымы, арнаулы атағы)
</w:t>
      </w:r>
      <w:r>
        <w:br/>
      </w:r>
      <w:r>
        <w:rPr>
          <w:rFonts w:ascii="Times New Roman"/>
          <w:b w:val="false"/>
          <w:i w:val="false"/>
          <w:color w:val="000000"/>
          <w:sz w:val="28"/>
        </w:rPr>
        <w:t>
______________                       _______________________
</w:t>
      </w:r>
      <w:r>
        <w:br/>
      </w:r>
      <w:r>
        <w:rPr>
          <w:rFonts w:ascii="Times New Roman"/>
          <w:b w:val="false"/>
          <w:i w:val="false"/>
          <w:color w:val="000000"/>
          <w:sz w:val="28"/>
        </w:rPr>
        <w:t>
   (қолы)                                   (аты-жөні)
</w:t>
      </w:r>
      <w:r>
        <w:br/>
      </w:r>
      <w:r>
        <w:rPr>
          <w:rFonts w:ascii="Times New Roman"/>
          <w:b w:val="false"/>
          <w:i w:val="false"/>
          <w:color w:val="000000"/>
          <w:sz w:val="28"/>
        </w:rPr>
        <w:t>
_______________________________
</w:t>
      </w:r>
      <w:r>
        <w:br/>
      </w:r>
      <w:r>
        <w:rPr>
          <w:rFonts w:ascii="Times New Roman"/>
          <w:b w:val="false"/>
          <w:i w:val="false"/>
          <w:color w:val="000000"/>
          <w:sz w:val="28"/>
        </w:rPr>
        <w:t>
  (лауазымы, арнаулы атағы)
</w:t>
      </w:r>
      <w:r>
        <w:br/>
      </w:r>
      <w:r>
        <w:rPr>
          <w:rFonts w:ascii="Times New Roman"/>
          <w:b w:val="false"/>
          <w:i w:val="false"/>
          <w:color w:val="000000"/>
          <w:sz w:val="28"/>
        </w:rPr>
        <w:t>
______________                       _______________________
</w:t>
      </w:r>
      <w:r>
        <w:br/>
      </w:r>
      <w:r>
        <w:rPr>
          <w:rFonts w:ascii="Times New Roman"/>
          <w:b w:val="false"/>
          <w:i w:val="false"/>
          <w:color w:val="000000"/>
          <w:sz w:val="28"/>
        </w:rPr>
        <w:t>
   (қолы)                                   (аты-жөні)
</w:t>
      </w:r>
      <w:r>
        <w:br/>
      </w:r>
      <w:r>
        <w:rPr>
          <w:rFonts w:ascii="Times New Roman"/>
          <w:b w:val="false"/>
          <w:i w:val="false"/>
          <w:color w:val="000000"/>
          <w:sz w:val="28"/>
        </w:rPr>
        <w:t>
_______________________________
</w:t>
      </w:r>
      <w:r>
        <w:br/>
      </w:r>
      <w:r>
        <w:rPr>
          <w:rFonts w:ascii="Times New Roman"/>
          <w:b w:val="false"/>
          <w:i w:val="false"/>
          <w:color w:val="000000"/>
          <w:sz w:val="28"/>
        </w:rPr>
        <w:t>
  (лауазымы, арнаулы атағы)
</w:t>
      </w:r>
      <w:r>
        <w:br/>
      </w:r>
      <w:r>
        <w:rPr>
          <w:rFonts w:ascii="Times New Roman"/>
          <w:b w:val="false"/>
          <w:i w:val="false"/>
          <w:color w:val="000000"/>
          <w:sz w:val="28"/>
        </w:rPr>
        <w:t>
______________                       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Актінің данасын _______________________ қосымшаларымен алдым:
</w:t>
      </w:r>
      <w:r>
        <w:br/>
      </w:r>
      <w:r>
        <w:rPr>
          <w:rFonts w:ascii="Times New Roman"/>
          <w:b w:val="false"/>
          <w:i w:val="false"/>
          <w:color w:val="000000"/>
          <w:sz w:val="28"/>
        </w:rPr>
        <w:t>
                 (қосымшалардың саны)
</w:t>
      </w:r>
      <w:r>
        <w:br/>
      </w:r>
      <w:r>
        <w:rPr>
          <w:rFonts w:ascii="Times New Roman"/>
          <w:b w:val="false"/>
          <w:i w:val="false"/>
          <w:color w:val="000000"/>
          <w:sz w:val="28"/>
        </w:rPr>
        <w:t>
Бастық: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(тексерілетін тұлғаның толық атауы)
</w:t>
      </w:r>
      <w:r>
        <w:br/>
      </w:r>
      <w:r>
        <w:rPr>
          <w:rFonts w:ascii="Times New Roman"/>
          <w:b w:val="false"/>
          <w:i w:val="false"/>
          <w:color w:val="000000"/>
          <w:sz w:val="28"/>
        </w:rPr>
        <w:t>
___________        _______________________      _____________
</w:t>
      </w:r>
      <w:r>
        <w:br/>
      </w:r>
      <w:r>
        <w:rPr>
          <w:rFonts w:ascii="Times New Roman"/>
          <w:b w:val="false"/>
          <w:i w:val="false"/>
          <w:color w:val="000000"/>
          <w:sz w:val="28"/>
        </w:rPr>
        <w:t>
  (қолы)                 (аты-жөні)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