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fdf3" w14:textId="90ff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қызмет көрсету немесе жөндеу кезінде ауыстырылған әуе кемелерінің бөлшектерін кедендік ресімдеу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27 мамырдағы N 252 бұйрығы. Қазақстан Республикасы Әділет министрлігінде 2003 жылғы 2 маусымда тіркелді. Тіркеу N 2337.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Кеден </w:t>
      </w:r>
      <w:r>
        <w:rPr>
          <w:rFonts w:ascii="Times New Roman"/>
          <w:b w:val="false"/>
          <w:i w:val="false"/>
          <w:color w:val="000000"/>
          <w:sz w:val="28"/>
        </w:rPr>
        <w:t xml:space="preserve">кодексінің </w:t>
      </w:r>
      <w:r>
        <w:rPr>
          <w:rFonts w:ascii="Times New Roman"/>
          <w:b w:val="false"/>
          <w:i w:val="false"/>
          <w:color w:val="000000"/>
          <w:sz w:val="28"/>
        </w:rPr>
        <w:t xml:space="preserve">258-бабына сәйкес БҰЙЫРАМЫН: </w:t>
      </w:r>
      <w:r>
        <w:br/>
      </w:r>
      <w:r>
        <w:rPr>
          <w:rFonts w:ascii="Times New Roman"/>
          <w:b w:val="false"/>
          <w:i w:val="false"/>
          <w:color w:val="000000"/>
          <w:sz w:val="28"/>
        </w:rPr>
        <w:t xml:space="preserve">
      1. Қоса беріліп отырған Техникалық қызмет көрсету немесе жөндеу кезінде ауыстырылған әуе кемелерінің бөлшектерін кедендік ресімдеу ережесі бекітілсін. </w:t>
      </w:r>
      <w:r>
        <w:br/>
      </w:r>
      <w:r>
        <w:rPr>
          <w:rFonts w:ascii="Times New Roman"/>
          <w:b w:val="false"/>
          <w:i w:val="false"/>
          <w:color w:val="000000"/>
          <w:sz w:val="28"/>
        </w:rPr>
        <w:t xml:space="preserve">
      2.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Қазақстан Республикасы Кедендік бақылау агенттігінің баспасөз қызметі (А.А.Қоңлыбаева) осы бұйрықтың бұқаралық ақпарат құралдарында жариялануын қамтамасыз етсін. </w:t>
      </w:r>
      <w:r>
        <w:br/>
      </w:r>
      <w:r>
        <w:rPr>
          <w:rFonts w:ascii="Times New Roman"/>
          <w:b w:val="false"/>
          <w:i w:val="false"/>
          <w:color w:val="000000"/>
          <w:sz w:val="28"/>
        </w:rPr>
        <w:t xml:space="preserve">
      4. Осы бұйрықтың орындалуын бақылауды Қазақстан Республикасының Кедендік бақылау агенттігі төрағасының бірінші орынбасары А.Қ.Ержановқа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27 мамыр 2003 жыл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27 мамырдағы   </w:t>
      </w:r>
      <w:r>
        <w:br/>
      </w:r>
      <w:r>
        <w:rPr>
          <w:rFonts w:ascii="Times New Roman"/>
          <w:b w:val="false"/>
          <w:i w:val="false"/>
          <w:color w:val="000000"/>
          <w:sz w:val="28"/>
        </w:rPr>
        <w:t xml:space="preserve">
N 252 бұйрығымен бекітілген </w:t>
      </w:r>
      <w:r>
        <w:br/>
      </w:r>
      <w:r>
        <w:rPr>
          <w:rFonts w:ascii="Times New Roman"/>
          <w:b w:val="false"/>
          <w:i w:val="false"/>
          <w:color w:val="000000"/>
          <w:sz w:val="28"/>
        </w:rPr>
        <w:t xml:space="preserve">
Техникалық қызмет көрсету  </w:t>
      </w:r>
      <w:r>
        <w:br/>
      </w:r>
      <w:r>
        <w:rPr>
          <w:rFonts w:ascii="Times New Roman"/>
          <w:b w:val="false"/>
          <w:i w:val="false"/>
          <w:color w:val="000000"/>
          <w:sz w:val="28"/>
        </w:rPr>
        <w:t xml:space="preserve">
немесе жөндеу кезінде    </w:t>
      </w:r>
      <w:r>
        <w:br/>
      </w:r>
      <w:r>
        <w:rPr>
          <w:rFonts w:ascii="Times New Roman"/>
          <w:b w:val="false"/>
          <w:i w:val="false"/>
          <w:color w:val="000000"/>
          <w:sz w:val="28"/>
        </w:rPr>
        <w:t xml:space="preserve">
ауыстырылған әуе кемелерінің </w:t>
      </w:r>
      <w:r>
        <w:br/>
      </w:r>
      <w:r>
        <w:rPr>
          <w:rFonts w:ascii="Times New Roman"/>
          <w:b w:val="false"/>
          <w:i w:val="false"/>
          <w:color w:val="000000"/>
          <w:sz w:val="28"/>
        </w:rPr>
        <w:t xml:space="preserve">
бөлшектерін кедендік ресімдеу </w:t>
      </w:r>
      <w:r>
        <w:br/>
      </w:r>
      <w:r>
        <w:rPr>
          <w:rFonts w:ascii="Times New Roman"/>
          <w:b w:val="false"/>
          <w:i w:val="false"/>
          <w:color w:val="000000"/>
          <w:sz w:val="28"/>
        </w:rPr>
        <w:t xml:space="preserve">
ережесін бекіту туралы   </w:t>
      </w:r>
    </w:p>
    <w:bookmarkStart w:name="z1" w:id="0"/>
    <w:p>
      <w:pPr>
        <w:spacing w:after="0"/>
        <w:ind w:left="0"/>
        <w:jc w:val="left"/>
      </w:pPr>
      <w:r>
        <w:rPr>
          <w:rFonts w:ascii="Times New Roman"/>
          <w:b/>
          <w:i w:val="false"/>
          <w:color w:val="000000"/>
        </w:rPr>
        <w:t xml:space="preserve"> 
Техникалық қызмет көрсету немесе жөндеу кезінде ауыстырылған әуе кемелерінің бөлшектерін кедендік ресімдеу ережесі </w:t>
      </w:r>
    </w:p>
    <w:bookmarkEnd w:id="0"/>
    <w:bookmarkStart w:name="z2" w:id="1"/>
    <w:p>
      <w:pPr>
        <w:spacing w:after="0"/>
        <w:ind w:left="0"/>
        <w:jc w:val="left"/>
      </w:pPr>
      <w:r>
        <w:rPr>
          <w:rFonts w:ascii="Times New Roman"/>
          <w:b/>
          <w:i w:val="false"/>
          <w:color w:val="000000"/>
        </w:rPr>
        <w:t xml:space="preserve"> 
1. Жалпы ережелер </w:t>
      </w:r>
    </w:p>
    <w:bookmarkEnd w:id="1"/>
    <w:bookmarkStart w:name="z3" w:id="2"/>
    <w:p>
      <w:pPr>
        <w:spacing w:after="0"/>
        <w:ind w:left="0"/>
        <w:jc w:val="both"/>
      </w:pPr>
      <w:r>
        <w:rPr>
          <w:rFonts w:ascii="Times New Roman"/>
          <w:b w:val="false"/>
          <w:i w:val="false"/>
          <w:color w:val="000000"/>
          <w:sz w:val="28"/>
        </w:rPr>
        <w:t>
      1. Осы Техникалық қызмет көрсету немесе жөндеу кезінде ауыстырылған әуе кемелерінің бөлшектерін кедендік ресімдеу ережесі (бұдан әрі - Ереже) Қазақстан Республикасы Кеден кодексінің </w:t>
      </w:r>
      <w:r>
        <w:rPr>
          <w:rFonts w:ascii="Times New Roman"/>
          <w:b w:val="false"/>
          <w:i w:val="false"/>
          <w:color w:val="000000"/>
          <w:sz w:val="28"/>
        </w:rPr>
        <w:t xml:space="preserve">258-бабына </w:t>
      </w:r>
      <w:r>
        <w:rPr>
          <w:rFonts w:ascii="Times New Roman"/>
          <w:b w:val="false"/>
          <w:i w:val="false"/>
          <w:color w:val="000000"/>
          <w:sz w:val="28"/>
        </w:rPr>
        <w:t xml:space="preserve">сәйкес әзірленді және техникалық қызмет көрсету немесе жөндеу кезінде ауыстырылған әуе кемелерінің бөлшектерін кедендік ресімдеудің тәртібін айқындайды. </w:t>
      </w:r>
      <w:r>
        <w:br/>
      </w:r>
      <w:r>
        <w:rPr>
          <w:rFonts w:ascii="Times New Roman"/>
          <w:b w:val="false"/>
          <w:i w:val="false"/>
          <w:color w:val="000000"/>
          <w:sz w:val="28"/>
        </w:rPr>
        <w:t xml:space="preserve">
      Ауыстырылған әуе кемелерінің бөлшектері - тозған, жарамсыздыққа ұшырағандарын ауыстыруға орнатылған, сондай-ақ қосымша бөлшектер, тозудың техникалық сипатын жоғалтпау және сақтау мақсатында орнатылған (тетіктер, агрегаттар, механизмдер және олардың бөлшектері) бөлшектер. </w:t>
      </w:r>
      <w:r>
        <w:br/>
      </w:r>
      <w:r>
        <w:rPr>
          <w:rFonts w:ascii="Times New Roman"/>
          <w:b w:val="false"/>
          <w:i w:val="false"/>
          <w:color w:val="000000"/>
          <w:sz w:val="28"/>
        </w:rPr>
        <w:t>
</w:t>
      </w:r>
      <w:r>
        <w:rPr>
          <w:rFonts w:ascii="Times New Roman"/>
          <w:b w:val="false"/>
          <w:i w:val="false"/>
          <w:color w:val="000000"/>
          <w:sz w:val="28"/>
        </w:rPr>
        <w:t xml:space="preserve">
      2. Техникалық қызмет көрсету немесе жөндеу кезінде әуе кемелеріне орнатылған әуе кемелерінің бөлшектерін кедендік ресімдеуді Қазақстан Республикасының кеден органдары оларды уақытша сақтауға орналастырмастан жүргізеді. </w:t>
      </w:r>
    </w:p>
    <w:bookmarkEnd w:id="2"/>
    <w:bookmarkStart w:name="z5" w:id="3"/>
    <w:p>
      <w:pPr>
        <w:spacing w:after="0"/>
        <w:ind w:left="0"/>
        <w:jc w:val="left"/>
      </w:pPr>
      <w:r>
        <w:rPr>
          <w:rFonts w:ascii="Times New Roman"/>
          <w:b/>
          <w:i w:val="false"/>
          <w:color w:val="000000"/>
        </w:rPr>
        <w:t xml:space="preserve"> 
2. Техникалық қызмет көрсету немесе жөндеу кезінде әуе кемелеріне орнатылған әуе кемелерінің бөлшектерін </w:t>
      </w:r>
      <w:r>
        <w:br/>
      </w:r>
      <w:r>
        <w:rPr>
          <w:rFonts w:ascii="Times New Roman"/>
          <w:b/>
          <w:i w:val="false"/>
          <w:color w:val="000000"/>
        </w:rPr>
        <w:t xml:space="preserve">
кедендік ресімдеу </w:t>
      </w:r>
    </w:p>
    <w:bookmarkEnd w:id="3"/>
    <w:bookmarkStart w:name="z6" w:id="4"/>
    <w:p>
      <w:pPr>
        <w:spacing w:after="0"/>
        <w:ind w:left="0"/>
        <w:jc w:val="both"/>
      </w:pPr>
      <w:r>
        <w:rPr>
          <w:rFonts w:ascii="Times New Roman"/>
          <w:b w:val="false"/>
          <w:i w:val="false"/>
          <w:color w:val="000000"/>
          <w:sz w:val="28"/>
        </w:rPr>
        <w:t xml:space="preserve">
      3. Қазақстандық әуе кемелерінің шетел мемлекетінің қазақстандық авиакәсіпорындары жалға алған аумағында және шетелдік әуе кемелерінің Қазақстан Республикасының аумағында тұрған уақытында техникалық қызмет көрсету немесе жөндеу кезінде әуе кемелеріне орнатылған әуе кемелерінің бөлшектеріне кедендік ресімдеу жүргізу үшін кеден органына: </w:t>
      </w:r>
      <w:r>
        <w:br/>
      </w:r>
      <w:r>
        <w:rPr>
          <w:rFonts w:ascii="Times New Roman"/>
          <w:b w:val="false"/>
          <w:i w:val="false"/>
          <w:color w:val="000000"/>
          <w:sz w:val="28"/>
        </w:rPr>
        <w:t xml:space="preserve">
      1) осы Ережеде белгіленген мынадай ерекшеліктер ескеріле отырып белгіленген тәртіппен жүк кедендік декларация. Жүк кедендік декларацияның 44-бағанында 4 санының астына техникалық қызмет көрсету мен жөндеу жөніндегі жұмыстардың орындалғандығын растайтын құжаттың нөмірі мен күні көрсетіледі; </w:t>
      </w:r>
      <w:r>
        <w:br/>
      </w:r>
      <w:r>
        <w:rPr>
          <w:rFonts w:ascii="Times New Roman"/>
          <w:b w:val="false"/>
          <w:i w:val="false"/>
          <w:color w:val="000000"/>
          <w:sz w:val="28"/>
        </w:rPr>
        <w:t xml:space="preserve">
      2) жүк кедендік декларацияның электрондық көшірмесі; </w:t>
      </w:r>
      <w:r>
        <w:br/>
      </w:r>
      <w:r>
        <w:rPr>
          <w:rFonts w:ascii="Times New Roman"/>
          <w:b w:val="false"/>
          <w:i w:val="false"/>
          <w:color w:val="000000"/>
          <w:sz w:val="28"/>
        </w:rPr>
        <w:t xml:space="preserve">
      3) атқарылған жұмыстар актісі - нәтижесінде әуе кемесінің бөлшектерін ауыстыру жүргізілген техникалық қызмет көрсету мен жөндеу жөніндегі жұмыстардың орындалғандығын растайтын құжаттар. Атқарылған жұмыстар актісінде мынадай мәліметтер көрсетілуі тиіс: </w:t>
      </w:r>
      <w:r>
        <w:br/>
      </w:r>
      <w:r>
        <w:rPr>
          <w:rFonts w:ascii="Times New Roman"/>
          <w:b w:val="false"/>
          <w:i w:val="false"/>
          <w:color w:val="000000"/>
          <w:sz w:val="28"/>
        </w:rPr>
        <w:t xml:space="preserve">
      ауыстырылған бөлшектердің атауы (тетіктер, агрегаттар); </w:t>
      </w:r>
      <w:r>
        <w:br/>
      </w:r>
      <w:r>
        <w:rPr>
          <w:rFonts w:ascii="Times New Roman"/>
          <w:b w:val="false"/>
          <w:i w:val="false"/>
          <w:color w:val="000000"/>
          <w:sz w:val="28"/>
        </w:rPr>
        <w:t xml:space="preserve">
      сызбалық не сериялық нөмірлер; </w:t>
      </w:r>
      <w:r>
        <w:br/>
      </w:r>
      <w:r>
        <w:rPr>
          <w:rFonts w:ascii="Times New Roman"/>
          <w:b w:val="false"/>
          <w:i w:val="false"/>
          <w:color w:val="000000"/>
          <w:sz w:val="28"/>
        </w:rPr>
        <w:t xml:space="preserve">
      ауыстырылған күні; </w:t>
      </w:r>
      <w:r>
        <w:br/>
      </w:r>
      <w:r>
        <w:rPr>
          <w:rFonts w:ascii="Times New Roman"/>
          <w:b w:val="false"/>
          <w:i w:val="false"/>
          <w:color w:val="000000"/>
          <w:sz w:val="28"/>
        </w:rPr>
        <w:t xml:space="preserve">
      4) нәтижесінде әуе кемесінің бөлшектерін ауыстыру жүргізілген техникалық қызмет көрсету немесе жөндеу жөніндегі жұмыстарға арналған, ауыстыру үшін сатып алынған бөлшектерге (тетіктерге, агрегаттарға) арналған инвойс (шот-фактура); </w:t>
      </w:r>
      <w:r>
        <w:br/>
      </w:r>
      <w:r>
        <w:rPr>
          <w:rFonts w:ascii="Times New Roman"/>
          <w:b w:val="false"/>
          <w:i w:val="false"/>
          <w:color w:val="000000"/>
          <w:sz w:val="28"/>
        </w:rPr>
        <w:t xml:space="preserve">
      5) сатып алынған бөлшектерге (тетіктерге, агрегаттарға) арналған жарамдылық сертификаты. </w:t>
      </w:r>
      <w:r>
        <w:br/>
      </w:r>
      <w:r>
        <w:rPr>
          <w:rFonts w:ascii="Times New Roman"/>
          <w:b w:val="false"/>
          <w:i w:val="false"/>
          <w:color w:val="000000"/>
          <w:sz w:val="28"/>
        </w:rPr>
        <w:t>
</w:t>
      </w:r>
      <w:r>
        <w:rPr>
          <w:rFonts w:ascii="Times New Roman"/>
          <w:b w:val="false"/>
          <w:i w:val="false"/>
          <w:color w:val="000000"/>
          <w:sz w:val="28"/>
        </w:rPr>
        <w:t xml:space="preserve">
      4. Кеден органының лауазымды адамы осы Ереженің 3-тармағында санамаланған құжаттардың негізінде әуе кемелерінің бөлшектерін тексерусіз кедендік ресімдеуді жүргізеді. </w:t>
      </w:r>
      <w:r>
        <w:br/>
      </w:r>
      <w:r>
        <w:rPr>
          <w:rFonts w:ascii="Times New Roman"/>
          <w:b w:val="false"/>
          <w:i w:val="false"/>
          <w:color w:val="000000"/>
          <w:sz w:val="28"/>
        </w:rPr>
        <w:t xml:space="preserve">
      Қажет болған жағдайда, әуе кемесінің бөлшектерін ауыстыру жөніндегі жұмыстардың орындалу фактісі әуе кемесіне орнатылған бөлшектердің сызбалық не сериялық нөмірлерін осы Ереженің 3-тармағында санамаланған құжаттарда көрсетілген деректермен салыстыру жолымен тікелей әуе кемесінің бортында жүргізіледі. </w:t>
      </w:r>
    </w:p>
    <w:bookmarkEnd w:id="4"/>
    <w:bookmarkStart w:name="z8" w:id="5"/>
    <w:p>
      <w:pPr>
        <w:spacing w:after="0"/>
        <w:ind w:left="0"/>
        <w:jc w:val="left"/>
      </w:pPr>
      <w:r>
        <w:rPr>
          <w:rFonts w:ascii="Times New Roman"/>
          <w:b/>
          <w:i w:val="false"/>
          <w:color w:val="000000"/>
        </w:rPr>
        <w:t xml:space="preserve"> 
3. Техникалық қызмет көрсету немесе жөндеу кезінде ауыстырылғаннан кейін кері әкелуге/кері әкетуге жататын әуе кемелерінің бөлшектерін кедендік ресімдеу </w:t>
      </w:r>
    </w:p>
    <w:bookmarkEnd w:id="5"/>
    <w:bookmarkStart w:name="z9" w:id="6"/>
    <w:p>
      <w:pPr>
        <w:spacing w:after="0"/>
        <w:ind w:left="0"/>
        <w:jc w:val="both"/>
      </w:pPr>
      <w:r>
        <w:rPr>
          <w:rFonts w:ascii="Times New Roman"/>
          <w:b w:val="false"/>
          <w:i w:val="false"/>
          <w:color w:val="000000"/>
          <w:sz w:val="28"/>
        </w:rPr>
        <w:t xml:space="preserve">
      5. Қазақстан Республикасының аумағында жүзеге асырылған техникалық қызмет көрсету немесе жөндеу кезінде ауыстырылғаннан кейін кері әкетуге жататын қазақстандық әуе кемелерінің бөлшектеріне кедендік ресімдеу жүргізу кезінде, ауыстырылған және әкетілген бөлшектерді әкелудің бұрын жүзеге асырылуының заңдылығын растау ретінде кеден органына мынадай құжаттар ұсынылады: </w:t>
      </w:r>
      <w:r>
        <w:br/>
      </w:r>
      <w:r>
        <w:rPr>
          <w:rFonts w:ascii="Times New Roman"/>
          <w:b w:val="false"/>
          <w:i w:val="false"/>
          <w:color w:val="000000"/>
          <w:sz w:val="28"/>
        </w:rPr>
        <w:t xml:space="preserve">
      1) бөлшек ретінде әкелінген жағдайда - жүк кедендік декларация; </w:t>
      </w:r>
      <w:r>
        <w:br/>
      </w:r>
      <w:r>
        <w:rPr>
          <w:rFonts w:ascii="Times New Roman"/>
          <w:b w:val="false"/>
          <w:i w:val="false"/>
          <w:color w:val="000000"/>
          <w:sz w:val="28"/>
        </w:rPr>
        <w:t xml:space="preserve">
      2) әуе кемесінің құрамында әкелінген жағдайда - әуе кемесінің ерекшелігіне бөлшектердің сызбалық не сериялық нөмірлері. </w:t>
      </w:r>
    </w:p>
    <w:bookmarkEnd w:id="6"/>
    <w:bookmarkStart w:name="z10" w:id="7"/>
    <w:p>
      <w:pPr>
        <w:spacing w:after="0"/>
        <w:ind w:left="0"/>
        <w:jc w:val="left"/>
      </w:pPr>
      <w:r>
        <w:rPr>
          <w:rFonts w:ascii="Times New Roman"/>
          <w:b/>
          <w:i w:val="false"/>
          <w:color w:val="000000"/>
        </w:rPr>
        <w:t xml:space="preserve"> 
4. Қорытынды ережелер </w:t>
      </w:r>
    </w:p>
    <w:bookmarkEnd w:id="7"/>
    <w:bookmarkStart w:name="z11" w:id="8"/>
    <w:p>
      <w:pPr>
        <w:spacing w:after="0"/>
        <w:ind w:left="0"/>
        <w:jc w:val="both"/>
      </w:pPr>
      <w:r>
        <w:rPr>
          <w:rFonts w:ascii="Times New Roman"/>
          <w:b w:val="false"/>
          <w:i w:val="false"/>
          <w:color w:val="000000"/>
          <w:sz w:val="28"/>
        </w:rPr>
        <w:t xml:space="preserve">
      6. Осы Ережеде белгіленген талаптарды бұзу Қазақстан Республикасының заңнамасына сәйкес жауаптылыққа әкеп соқтырады.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