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1c93" w14:textId="dd61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Кедендiк бақылаудың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13 мамырдағы N 201 бұйрығы. Қазақстан Республикасы Әділет министрлігінде 2003 жылғы 16 мамырда тіркелді. Тіркеу N 2276. Күші жойылды - Қазақстан Республикасы Қаржы министрінің 2010 жылғы 16 шілдедегі № 356 Бұйрығымен</w:t>
      </w:r>
    </w:p>
    <w:p>
      <w:pPr>
        <w:spacing w:after="0"/>
        <w:ind w:left="0"/>
        <w:jc w:val="both"/>
      </w:pPr>
      <w:bookmarkStart w:name="z72" w:id="0"/>
      <w:r>
        <w:rPr>
          <w:rFonts w:ascii="Times New Roman"/>
          <w:b w:val="false"/>
          <w:i w:val="false"/>
          <w:color w:val="ff0000"/>
          <w:sz w:val="28"/>
        </w:rPr>
        <w:t xml:space="preserve">
      Ескерту. Күші жойылды - Қазақстан Республикасы Қаржы министрінің 2010.07.16 </w:t>
      </w:r>
      <w:r>
        <w:rPr>
          <w:rFonts w:ascii="Times New Roman"/>
          <w:b w:val="false"/>
          <w:i w:val="false"/>
          <w:color w:val="ff0000"/>
          <w:sz w:val="28"/>
        </w:rPr>
        <w:t>N 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 </w:t>
      </w:r>
    </w:p>
    <w:bookmarkEnd w:id="0"/>
    <w:p>
      <w:pPr>
        <w:spacing w:after="0"/>
        <w:ind w:left="0"/>
        <w:jc w:val="both"/>
      </w:pPr>
      <w:r>
        <w:rPr>
          <w:rFonts w:ascii="Times New Roman"/>
          <w:b w:val="false"/>
          <w:i w:val="false"/>
          <w:color w:val="ff0000"/>
          <w:sz w:val="28"/>
        </w:rPr>
        <w:t xml:space="preserve">      Ескерту: Барлық мәтiн бойынша: </w:t>
      </w:r>
      <w:r>
        <w:br/>
      </w:r>
      <w:r>
        <w:rPr>
          <w:rFonts w:ascii="Times New Roman"/>
          <w:b w:val="false"/>
          <w:i w:val="false"/>
          <w:color w:val="000000"/>
          <w:sz w:val="28"/>
        </w:rPr>
        <w:t>
</w:t>
      </w:r>
      <w:r>
        <w:rPr>
          <w:rFonts w:ascii="Times New Roman"/>
          <w:b w:val="false"/>
          <w:i w:val="false"/>
          <w:color w:val="ff0000"/>
          <w:sz w:val="28"/>
        </w:rPr>
        <w:t xml:space="preserve">      "агенттiгiнiң" деген сөз "комитетiнiң" деген сөзбен ауыстырылды; </w:t>
      </w:r>
      <w:r>
        <w:br/>
      </w:r>
      <w:r>
        <w:rPr>
          <w:rFonts w:ascii="Times New Roman"/>
          <w:b w:val="false"/>
          <w:i w:val="false"/>
          <w:color w:val="000000"/>
          <w:sz w:val="28"/>
        </w:rPr>
        <w:t>
</w:t>
      </w:r>
      <w:r>
        <w:rPr>
          <w:rFonts w:ascii="Times New Roman"/>
          <w:b w:val="false"/>
          <w:i w:val="false"/>
          <w:color w:val="ff0000"/>
          <w:sz w:val="28"/>
        </w:rPr>
        <w:t xml:space="preserve">      "Кедендiк бақылау" деген сөздердiң алдынан "Қаржы министрлiгi" деген сөздермен толықтырылды - ҚР Қаржы министрлігі Кедендік бақылау комитеті төрағасының 2006 жылғы 10 сәуірдегі N 140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Кеден кодексiнiң </w:t>
      </w:r>
      <w:r>
        <w:rPr>
          <w:rFonts w:ascii="Times New Roman"/>
          <w:b w:val="false"/>
          <w:i w:val="false"/>
          <w:color w:val="000000"/>
          <w:sz w:val="28"/>
        </w:rPr>
        <w:t>407</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412-баптарына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rPr>
          <w:rFonts w:ascii="Times New Roman"/>
          <w:b w:val="false"/>
          <w:i w:val="false"/>
          <w:color w:val="000000"/>
          <w:sz w:val="28"/>
        </w:rPr>
        <w:t>Қараңыз.K100296</w:t>
      </w:r>
      <w:r>
        <w:br/>
      </w:r>
      <w:r>
        <w:rPr>
          <w:rFonts w:ascii="Times New Roman"/>
          <w:b w:val="false"/>
          <w:i w:val="false"/>
          <w:color w:val="000000"/>
          <w:sz w:val="28"/>
        </w:rPr>
        <w:t xml:space="preserve">
      1. Қоса берiлiп отырған: </w:t>
      </w:r>
    </w:p>
    <w:bookmarkStart w:name="z73" w:id="1"/>
    <w:p>
      <w:pPr>
        <w:spacing w:after="0"/>
        <w:ind w:left="0"/>
        <w:jc w:val="both"/>
      </w:pPr>
      <w:r>
        <w:rPr>
          <w:rFonts w:ascii="Times New Roman"/>
          <w:b w:val="false"/>
          <w:i w:val="false"/>
          <w:color w:val="000000"/>
          <w:sz w:val="28"/>
        </w:rPr>
        <w:t xml:space="preserve">
      1) Санаткерлiк меншiк объектiлерi бар тауарлардың тiзiлiмiн жүргiзудiң және оны кеден органдарына және мәлiмдеушiге жеткiзудiң ережесi; </w:t>
      </w:r>
    </w:p>
    <w:bookmarkEnd w:id="1"/>
    <w:bookmarkStart w:name="z74"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Қазақстан Республикасы Қаржы министрлігі Кедендік бақылау комитеті төрағасының 2007.11.14 </w:t>
      </w:r>
      <w:r>
        <w:rPr>
          <w:rFonts w:ascii="Times New Roman"/>
          <w:b w:val="false"/>
          <w:i w:val="false"/>
          <w:color w:val="000000"/>
          <w:sz w:val="28"/>
        </w:rPr>
        <w:t>N 344</w:t>
      </w:r>
      <w:r>
        <w:rPr>
          <w:rFonts w:ascii="Times New Roman"/>
          <w:b w:val="false"/>
          <w:i w:val="false"/>
          <w:color w:val="ff0000"/>
          <w:sz w:val="28"/>
        </w:rPr>
        <w:t xml:space="preserve"> Бұйрығымен. </w:t>
      </w:r>
    </w:p>
    <w:bookmarkEnd w:id="2"/>
    <w:bookmarkStart w:name="z75" w:id="3"/>
    <w:p>
      <w:pPr>
        <w:spacing w:after="0"/>
        <w:ind w:left="0"/>
        <w:jc w:val="both"/>
      </w:pPr>
      <w:r>
        <w:rPr>
          <w:rFonts w:ascii="Times New Roman"/>
          <w:b w:val="false"/>
          <w:i w:val="false"/>
          <w:color w:val="000000"/>
          <w:sz w:val="28"/>
        </w:rPr>
        <w:t xml:space="preserve">
      2. Қазақстан Республикасы Қаржы министрлiгi Кедендiк бақылау комитетiнiң Құқықтық қамтамасыз ету басқармасы (И.Ы.Аңсарова) осы бұйрықтың Қазақстан Республикасының Әдiлет министрлiгiнде мемлекеттiк тiркелуiн қамтамасыз етсiн. </w:t>
      </w:r>
    </w:p>
    <w:bookmarkEnd w:id="3"/>
    <w:bookmarkStart w:name="z76" w:id="4"/>
    <w:p>
      <w:pPr>
        <w:spacing w:after="0"/>
        <w:ind w:left="0"/>
        <w:jc w:val="both"/>
      </w:pPr>
      <w:r>
        <w:rPr>
          <w:rFonts w:ascii="Times New Roman"/>
          <w:b w:val="false"/>
          <w:i w:val="false"/>
          <w:color w:val="000000"/>
          <w:sz w:val="28"/>
        </w:rPr>
        <w:t xml:space="preserve">
      3. Қазақстан Республикасы Қаржы министрлiгi Кедендiк бақылау комитетiнiң баспасөз қызметi (А.А.Қоңлыбаева) осы бұйрықтың бұқаралық ақпарат құралдарында жариялануын қамтамасыз етсiн. </w:t>
      </w:r>
    </w:p>
    <w:bookmarkEnd w:id="4"/>
    <w:bookmarkStart w:name="z77" w:id="5"/>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Қаржы министрлiгi Кедендiк бақылау комитетi төрағасының орынбасары  Б.Т.Әбдiшевке жүктелсiн.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Қаржы министрлігі Кедендік бақылау комитеті төрағасының 2006 жылғы 10 сәуірдегі N 140 </w:t>
      </w:r>
      <w:r>
        <w:rPr>
          <w:rFonts w:ascii="Times New Roman"/>
          <w:b w:val="false"/>
          <w:i w:val="false"/>
          <w:color w:val="000000"/>
          <w:sz w:val="28"/>
        </w:rPr>
        <w:t>бұйрығымен</w:t>
      </w:r>
      <w:r>
        <w:rPr>
          <w:rFonts w:ascii="Times New Roman"/>
          <w:b w:val="false"/>
          <w:i w:val="false"/>
          <w:color w:val="000000"/>
          <w:sz w:val="28"/>
        </w:rPr>
        <w:t>.</w:t>
      </w:r>
    </w:p>
    <w:bookmarkEnd w:id="5"/>
    <w:bookmarkStart w:name="z78" w:id="6"/>
    <w:p>
      <w:pPr>
        <w:spacing w:after="0"/>
        <w:ind w:left="0"/>
        <w:jc w:val="both"/>
      </w:pPr>
      <w:r>
        <w:rPr>
          <w:rFonts w:ascii="Times New Roman"/>
          <w:b w:val="false"/>
          <w:i w:val="false"/>
          <w:color w:val="000000"/>
          <w:sz w:val="28"/>
        </w:rPr>
        <w:t xml:space="preserve">
      5. Осы бұйрық Қазақстан Республикасының Әдiлет министрлiгiнде мемлекеттiк тіркелген күнінен бастап күшiне енедi. </w:t>
      </w:r>
    </w:p>
    <w:bookmarkEnd w:id="6"/>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"Кедендiк бақылаудың      </w:t>
      </w:r>
      <w:r>
        <w:br/>
      </w:r>
      <w:r>
        <w:rPr>
          <w:rFonts w:ascii="Times New Roman"/>
          <w:b w:val="false"/>
          <w:i w:val="false"/>
          <w:color w:val="000000"/>
          <w:sz w:val="28"/>
        </w:rPr>
        <w:t xml:space="preserve">
кейбiр мәселелерi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Кедендік бақылау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13 мамырдағы   </w:t>
      </w:r>
      <w:r>
        <w:br/>
      </w:r>
      <w:r>
        <w:rPr>
          <w:rFonts w:ascii="Times New Roman"/>
          <w:b w:val="false"/>
          <w:i w:val="false"/>
          <w:color w:val="000000"/>
          <w:sz w:val="28"/>
        </w:rPr>
        <w:t xml:space="preserve">
N 201 бұйрығымен       </w:t>
      </w:r>
      <w:r>
        <w:br/>
      </w:r>
      <w:r>
        <w:rPr>
          <w:rFonts w:ascii="Times New Roman"/>
          <w:b w:val="false"/>
          <w:i w:val="false"/>
          <w:color w:val="000000"/>
          <w:sz w:val="28"/>
        </w:rPr>
        <w:t xml:space="preserve">
бекітілген           </w:t>
      </w:r>
    </w:p>
    <w:bookmarkStart w:name="z2" w:id="7"/>
    <w:p>
      <w:pPr>
        <w:spacing w:after="0"/>
        <w:ind w:left="0"/>
        <w:jc w:val="left"/>
      </w:pPr>
      <w:r>
        <w:rPr>
          <w:rFonts w:ascii="Times New Roman"/>
          <w:b/>
          <w:i w:val="false"/>
          <w:color w:val="000000"/>
        </w:rPr>
        <w:t xml:space="preserve"> 
  Санаткерлiк меншiк объектiлерi бар тауарлардың тiзiлiмiн жүргiзудiң және оны кеден органдарына және мәлiмдеушiге жеткiзудiң ережесi </w:t>
      </w:r>
    </w:p>
    <w:bookmarkEnd w:id="7"/>
    <w:bookmarkStart w:name="z3" w:id="8"/>
    <w:p>
      <w:pPr>
        <w:spacing w:after="0"/>
        <w:ind w:left="0"/>
        <w:jc w:val="left"/>
      </w:pPr>
      <w:r>
        <w:rPr>
          <w:rFonts w:ascii="Times New Roman"/>
          <w:b/>
          <w:i w:val="false"/>
          <w:color w:val="000000"/>
        </w:rPr>
        <w:t xml:space="preserve"> 
  1. Жалпы ережелер </w:t>
      </w:r>
    </w:p>
    <w:bookmarkEnd w:id="8"/>
    <w:bookmarkStart w:name="z4" w:id="9"/>
    <w:p>
      <w:pPr>
        <w:spacing w:after="0"/>
        <w:ind w:left="0"/>
        <w:jc w:val="both"/>
      </w:pPr>
      <w:r>
        <w:rPr>
          <w:rFonts w:ascii="Times New Roman"/>
          <w:b w:val="false"/>
          <w:i w:val="false"/>
          <w:color w:val="000000"/>
          <w:sz w:val="28"/>
        </w:rPr>
        <w:t xml:space="preserve">
      1. Осы Санаткерлiк меншiк объектiлерi бар тауарлардың тiзiлiмiн жүргiзудiң және оны кеден органдарына және мәлiмдеушiге жеткiзудiң ережесi (бұдан әрi - Ереже) Қазақстан Республикасы Кеден кодексiнiң (бұдан әрi - Кеден кодексi) </w:t>
      </w:r>
      <w:r>
        <w:rPr>
          <w:rFonts w:ascii="Times New Roman"/>
          <w:b w:val="false"/>
          <w:i w:val="false"/>
          <w:color w:val="000000"/>
          <w:sz w:val="28"/>
        </w:rPr>
        <w:t>412-бабына</w:t>
      </w:r>
      <w:r>
        <w:rPr>
          <w:rFonts w:ascii="Times New Roman"/>
          <w:b w:val="false"/>
          <w:i w:val="false"/>
          <w:color w:val="000000"/>
          <w:sz w:val="28"/>
        </w:rPr>
        <w:t xml:space="preserve"> сәйкес әзiрлендi және санаткерлiк меншiк объектiлерi бар тауарлардың Тiзiлiмiн (бұдан әрi - Тiзiлiм) жүргiзудiң тәртiбiн және Тiзiлiмге енгiзiлген мәлiметтердi өтiнiш берушiлерге және кеден органдарына ұсынуды анықтайды.</w:t>
      </w:r>
      <w:r>
        <w:rPr>
          <w:rFonts w:ascii="Times New Roman"/>
          <w:b w:val="false"/>
          <w:i w:val="false"/>
          <w:color w:val="000000"/>
          <w:sz w:val="28"/>
        </w:rPr>
        <w:t>Қараңыз.K100296</w:t>
      </w:r>
      <w:r>
        <w:rPr>
          <w:rFonts w:ascii="Times New Roman"/>
          <w:b w:val="false"/>
          <w:i w:val="false"/>
          <w:color w:val="000000"/>
          <w:sz w:val="28"/>
        </w:rPr>
        <w:t> </w:t>
      </w:r>
    </w:p>
    <w:bookmarkEnd w:id="9"/>
    <w:bookmarkStart w:name="z5" w:id="10"/>
    <w:p>
      <w:pPr>
        <w:spacing w:after="0"/>
        <w:ind w:left="0"/>
        <w:jc w:val="both"/>
      </w:pPr>
      <w:r>
        <w:rPr>
          <w:rFonts w:ascii="Times New Roman"/>
          <w:b w:val="false"/>
          <w:i w:val="false"/>
          <w:color w:val="000000"/>
          <w:sz w:val="28"/>
        </w:rPr>
        <w:t xml:space="preserve">
      2. Санаткерлiк меншiк объектiлерi (бұдан әрi - СМО) бар тауарлар Кеден кодексiнiң  </w:t>
      </w:r>
      <w:r>
        <w:rPr>
          <w:rFonts w:ascii="Times New Roman"/>
          <w:b w:val="false"/>
          <w:i w:val="false"/>
          <w:color w:val="000000"/>
          <w:sz w:val="28"/>
        </w:rPr>
        <w:t xml:space="preserve">413-бабында </w:t>
      </w:r>
      <w:r>
        <w:rPr>
          <w:rFonts w:ascii="Times New Roman"/>
          <w:b w:val="false"/>
          <w:i w:val="false"/>
          <w:color w:val="000000"/>
          <w:sz w:val="28"/>
        </w:rPr>
        <w:t xml:space="preserve">көрсетiлген талаптарды сақтаған жағдайда кеден iсi мәселелерi жөнiндегi уәкiлеттi орган шешiм шығарғаннан кейiн Тiзiлiмге енгiзуге жатады. </w:t>
      </w:r>
      <w:r>
        <w:rPr>
          <w:rFonts w:ascii="Times New Roman"/>
          <w:b w:val="false"/>
          <w:i w:val="false"/>
          <w:color w:val="000000"/>
          <w:sz w:val="28"/>
        </w:rPr>
        <w:t>Қараңыз.K100296</w:t>
      </w:r>
      <w:r>
        <w:rPr>
          <w:rFonts w:ascii="Times New Roman"/>
          <w:b w:val="false"/>
          <w:i w:val="false"/>
          <w:color w:val="000000"/>
          <w:sz w:val="28"/>
        </w:rPr>
        <w:t> </w:t>
      </w:r>
    </w:p>
    <w:bookmarkEnd w:id="10"/>
    <w:bookmarkStart w:name="z6" w:id="11"/>
    <w:p>
      <w:pPr>
        <w:spacing w:after="0"/>
        <w:ind w:left="0"/>
        <w:jc w:val="both"/>
      </w:pPr>
      <w:r>
        <w:rPr>
          <w:rFonts w:ascii="Times New Roman"/>
          <w:b w:val="false"/>
          <w:i w:val="false"/>
          <w:color w:val="000000"/>
          <w:sz w:val="28"/>
        </w:rPr>
        <w:t xml:space="preserve">
      3. Осы Ережеде мынадай түсiнiк пайдаланылады: </w:t>
      </w:r>
      <w:r>
        <w:br/>
      </w:r>
      <w:r>
        <w:rPr>
          <w:rFonts w:ascii="Times New Roman"/>
          <w:b w:val="false"/>
          <w:i w:val="false"/>
          <w:color w:val="000000"/>
          <w:sz w:val="28"/>
        </w:rPr>
        <w:t xml:space="preserve">
      тауар белгiсi - бiр жеке және заңды тұлғалардың тауарларын басқа заңды және жеке тұлғалардың бiртектi тауарларынан ажырату үшiн арналған белгi. </w:t>
      </w:r>
    </w:p>
    <w:bookmarkEnd w:id="11"/>
    <w:bookmarkStart w:name="z7" w:id="12"/>
    <w:p>
      <w:pPr>
        <w:spacing w:after="0"/>
        <w:ind w:left="0"/>
        <w:jc w:val="left"/>
      </w:pPr>
      <w:r>
        <w:rPr>
          <w:rFonts w:ascii="Times New Roman"/>
          <w:b/>
          <w:i w:val="false"/>
          <w:color w:val="000000"/>
        </w:rPr>
        <w:t xml:space="preserve"> 
  2. Тiзiлiм жүргiзу </w:t>
      </w:r>
    </w:p>
    <w:bookmarkEnd w:id="12"/>
    <w:bookmarkStart w:name="z8" w:id="13"/>
    <w:p>
      <w:pPr>
        <w:spacing w:after="0"/>
        <w:ind w:left="0"/>
        <w:jc w:val="both"/>
      </w:pPr>
      <w:r>
        <w:rPr>
          <w:rFonts w:ascii="Times New Roman"/>
          <w:b w:val="false"/>
          <w:i w:val="false"/>
          <w:color w:val="000000"/>
          <w:sz w:val="28"/>
        </w:rPr>
        <w:t xml:space="preserve">
      4. Осы Ереженiң қосымшасына сәйкес Тiзiлiм белгiленген нысан бойынша электронды түрде жүргiзiледi. </w:t>
      </w:r>
    </w:p>
    <w:bookmarkEnd w:id="13"/>
    <w:bookmarkStart w:name="z9" w:id="14"/>
    <w:p>
      <w:pPr>
        <w:spacing w:after="0"/>
        <w:ind w:left="0"/>
        <w:jc w:val="both"/>
      </w:pPr>
      <w:r>
        <w:rPr>
          <w:rFonts w:ascii="Times New Roman"/>
          <w:b w:val="false"/>
          <w:i w:val="false"/>
          <w:color w:val="000000"/>
          <w:sz w:val="28"/>
        </w:rPr>
        <w:t xml:space="preserve">
      5. Тiзiлiмге мынадай мәлiметтер енгiзiледi: </w:t>
      </w:r>
      <w:r>
        <w:br/>
      </w:r>
      <w:r>
        <w:rPr>
          <w:rFonts w:ascii="Times New Roman"/>
          <w:b w:val="false"/>
          <w:i w:val="false"/>
          <w:color w:val="000000"/>
          <w:sz w:val="28"/>
        </w:rPr>
        <w:t xml:space="preserve">
      1) құқық иеленушi: орналасқан орны, заңды және почталық мекен-жайы: </w:t>
      </w:r>
      <w:r>
        <w:br/>
      </w:r>
      <w:r>
        <w:rPr>
          <w:rFonts w:ascii="Times New Roman"/>
          <w:b w:val="false"/>
          <w:i w:val="false"/>
          <w:color w:val="000000"/>
          <w:sz w:val="28"/>
        </w:rPr>
        <w:t xml:space="preserve">
      телефон/факс, электрондық құжаттың адресi; </w:t>
      </w:r>
      <w:r>
        <w:br/>
      </w:r>
      <w:r>
        <w:rPr>
          <w:rFonts w:ascii="Times New Roman"/>
          <w:b w:val="false"/>
          <w:i w:val="false"/>
          <w:color w:val="000000"/>
          <w:sz w:val="28"/>
        </w:rPr>
        <w:t xml:space="preserve">
      2) тиiстi санаткерлiк меншiк объектiсiн қорғау туралы ақпарат: түрi, атауы және тауар белгiсi (болған жағдайда); </w:t>
      </w:r>
      <w:r>
        <w:br/>
      </w:r>
      <w:r>
        <w:rPr>
          <w:rFonts w:ascii="Times New Roman"/>
          <w:b w:val="false"/>
          <w:i w:val="false"/>
          <w:color w:val="000000"/>
          <w:sz w:val="28"/>
        </w:rPr>
        <w:t xml:space="preserve">
      3) өтiнiш берушiнiң құқығын қорғаудағы кеден органдарының әрекеттестiгi қажет мерзiм; </w:t>
      </w:r>
      <w:r>
        <w:br/>
      </w:r>
      <w:r>
        <w:rPr>
          <w:rFonts w:ascii="Times New Roman"/>
          <w:b w:val="false"/>
          <w:i w:val="false"/>
          <w:color w:val="000000"/>
          <w:sz w:val="28"/>
        </w:rPr>
        <w:t xml:space="preserve">
      4) кеден iсi мәселелерi жөнiндегi уәкiлеттi орган берген санаткерлiк меншiк объектiлерiнiң тiркеу нөмiрi; </w:t>
      </w:r>
      <w:r>
        <w:br/>
      </w:r>
      <w:r>
        <w:rPr>
          <w:rFonts w:ascii="Times New Roman"/>
          <w:b w:val="false"/>
          <w:i w:val="false"/>
          <w:color w:val="000000"/>
          <w:sz w:val="28"/>
        </w:rPr>
        <w:t xml:space="preserve">
      5) құқық иесiнiң мүдделерiн бiлдiретiн адамдар туралы мәлiметтер; </w:t>
      </w:r>
      <w:r>
        <w:br/>
      </w:r>
      <w:r>
        <w:rPr>
          <w:rFonts w:ascii="Times New Roman"/>
          <w:b w:val="false"/>
          <w:i w:val="false"/>
          <w:color w:val="000000"/>
          <w:sz w:val="28"/>
        </w:rPr>
        <w:t xml:space="preserve">
      6) санаткерлiк меншiк құқығының бар екендiгiн растайтын құжаттар туралы ақпарат (тауар белгiсiне арналған куәлiк); </w:t>
      </w:r>
      <w:r>
        <w:br/>
      </w:r>
      <w:r>
        <w:rPr>
          <w:rFonts w:ascii="Times New Roman"/>
          <w:b w:val="false"/>
          <w:i w:val="false"/>
          <w:color w:val="000000"/>
          <w:sz w:val="28"/>
        </w:rPr>
        <w:t xml:space="preserve">
      7) санаткерлiк меншiк объектiлерi бар тауар өндiрушiнiң атауы. </w:t>
      </w:r>
    </w:p>
    <w:bookmarkEnd w:id="14"/>
    <w:bookmarkStart w:name="z10" w:id="15"/>
    <w:p>
      <w:pPr>
        <w:spacing w:after="0"/>
        <w:ind w:left="0"/>
        <w:jc w:val="both"/>
      </w:pPr>
      <w:r>
        <w:rPr>
          <w:rFonts w:ascii="Times New Roman"/>
          <w:b w:val="false"/>
          <w:i w:val="false"/>
          <w:color w:val="000000"/>
          <w:sz w:val="28"/>
        </w:rPr>
        <w:t xml:space="preserve">
      6. Санаткерлiк меншiк объектiлерi бар тауарлар Кеден кодексiнiң </w:t>
      </w:r>
      <w:r>
        <w:rPr>
          <w:rFonts w:ascii="Times New Roman"/>
          <w:b w:val="false"/>
          <w:i w:val="false"/>
          <w:color w:val="000000"/>
          <w:sz w:val="28"/>
        </w:rPr>
        <w:t>413-бабының</w:t>
      </w:r>
      <w:r>
        <w:rPr>
          <w:rFonts w:ascii="Times New Roman"/>
          <w:b w:val="false"/>
          <w:i w:val="false"/>
          <w:color w:val="000000"/>
          <w:sz w:val="28"/>
        </w:rPr>
        <w:t xml:space="preserve"> 7-тармағымен көзделген жағдайларда Тiзiлiмнен шығарылуы мүмкiн. </w:t>
      </w:r>
      <w:r>
        <w:rPr>
          <w:rFonts w:ascii="Times New Roman"/>
          <w:b w:val="false"/>
          <w:i w:val="false"/>
          <w:color w:val="000000"/>
          <w:sz w:val="28"/>
        </w:rPr>
        <w:t>Қараңыз.K100296</w:t>
      </w:r>
    </w:p>
    <w:bookmarkEnd w:id="15"/>
    <w:bookmarkStart w:name="z11" w:id="16"/>
    <w:p>
      <w:pPr>
        <w:spacing w:after="0"/>
        <w:ind w:left="0"/>
        <w:jc w:val="left"/>
      </w:pPr>
      <w:r>
        <w:rPr>
          <w:rFonts w:ascii="Times New Roman"/>
          <w:b/>
          <w:i w:val="false"/>
          <w:color w:val="000000"/>
        </w:rPr>
        <w:t xml:space="preserve"> 
  3. Тiзiлiмдегi ақпараттарды ұсыну </w:t>
      </w:r>
    </w:p>
    <w:bookmarkEnd w:id="16"/>
    <w:bookmarkStart w:name="z12" w:id="17"/>
    <w:p>
      <w:pPr>
        <w:spacing w:after="0"/>
        <w:ind w:left="0"/>
        <w:jc w:val="both"/>
      </w:pPr>
      <w:r>
        <w:rPr>
          <w:rFonts w:ascii="Times New Roman"/>
          <w:b w:val="false"/>
          <w:i w:val="false"/>
          <w:color w:val="000000"/>
          <w:sz w:val="28"/>
        </w:rPr>
        <w:t xml:space="preserve">
      7. Санаткерлiк меншiк объектiлерi бар тауарды Тiзiлiмге енгiзгеннен кейiн кеден iсi мәселелерi жөнiндегi уәкiлеттi орган үш жұмыс күнiнiң iшiнде Қазақстан Республикасының кеден органдары қорғауға жататын объектiнiң Тiзiлiмге енгiзiлгендiгi туралы өтiнiш берушiге хабарлайды. </w:t>
      </w:r>
    </w:p>
    <w:bookmarkEnd w:id="17"/>
    <w:bookmarkStart w:name="z13" w:id="18"/>
    <w:p>
      <w:pPr>
        <w:spacing w:after="0"/>
        <w:ind w:left="0"/>
        <w:jc w:val="both"/>
      </w:pPr>
      <w:r>
        <w:rPr>
          <w:rFonts w:ascii="Times New Roman"/>
          <w:b w:val="false"/>
          <w:i w:val="false"/>
          <w:color w:val="000000"/>
          <w:sz w:val="28"/>
        </w:rPr>
        <w:t xml:space="preserve">
      8. Тiзiлiм жалпыға қолжеткiзiмдi болып табылады. </w:t>
      </w:r>
      <w:r>
        <w:br/>
      </w:r>
      <w:r>
        <w:rPr>
          <w:rFonts w:ascii="Times New Roman"/>
          <w:b w:val="false"/>
          <w:i w:val="false"/>
          <w:color w:val="000000"/>
          <w:sz w:val="28"/>
        </w:rPr>
        <w:t xml:space="preserve">
      кеден iсi мәселелерi жөнiндегi уәкiлеттi орган тоқсанына бiр реттен кем емес Тiзiлiмдi өздерi белгiлеген мерзiмдi баспа өнiмдерiнде жариялайды, аталған ақпараттың электронды бұқаралық ақпарат құралдарында таралуын қамтамасыз етедi. </w:t>
      </w:r>
      <w:r>
        <w:br/>
      </w:r>
      <w:r>
        <w:rPr>
          <w:rFonts w:ascii="Times New Roman"/>
          <w:b w:val="false"/>
          <w:i w:val="false"/>
          <w:color w:val="000000"/>
          <w:sz w:val="28"/>
        </w:rPr>
        <w:t xml:space="preserve">
      Көрсетiлген ақпаратты жариялау және ұсыну кезiнде құпия сипаттағы мәлiметтердi таратудың шектеуi мен авторлық құқықтарды қорғау туралы талаптар сақталады. </w:t>
      </w:r>
    </w:p>
    <w:bookmarkEnd w:id="18"/>
    <w:bookmarkStart w:name="z14" w:id="19"/>
    <w:p>
      <w:pPr>
        <w:spacing w:after="0"/>
        <w:ind w:left="0"/>
        <w:jc w:val="both"/>
      </w:pPr>
      <w:r>
        <w:rPr>
          <w:rFonts w:ascii="Times New Roman"/>
          <w:b w:val="false"/>
          <w:i w:val="false"/>
          <w:color w:val="000000"/>
          <w:sz w:val="28"/>
        </w:rPr>
        <w:t xml:space="preserve">
      9. Кедендiк бақылау және есебiн жүргiзу мақсаты үшiн, құқық иесiнiң немесе мәлiмдеушiнiң қалауы бойынша, олар Тiзiлiмге кiретiн тауарлар туралы қосымша мәлiметтердi кеден органына ұсынады: </w:t>
      </w:r>
      <w:r>
        <w:br/>
      </w:r>
      <w:r>
        <w:rPr>
          <w:rFonts w:ascii="Times New Roman"/>
          <w:b w:val="false"/>
          <w:i w:val="false"/>
          <w:color w:val="000000"/>
          <w:sz w:val="28"/>
        </w:rPr>
        <w:t xml:space="preserve">
      1) заңды импорттаушылар мен экспорттаушылар туралы ақпарат; </w:t>
      </w:r>
      <w:r>
        <w:br/>
      </w:r>
      <w:r>
        <w:rPr>
          <w:rFonts w:ascii="Times New Roman"/>
          <w:b w:val="false"/>
          <w:i w:val="false"/>
          <w:color w:val="000000"/>
          <w:sz w:val="28"/>
        </w:rPr>
        <w:t xml:space="preserve">
      2) контрафактiлi тауарлардың негiзгi үлесi шығарылатын және әкелiнетiн елдер туралы мәлiметтер, сондай-ақ оларға қатысты әкелетiн (әкететiн) тауарларда контрафактiлiк белгiлерi анықталған жағдайларда кеден ережелерiн сақтауын бақылауды күшейту қажет болатын импорттаушылар мен экспорттаушылар туралы мәлiметтер. </w:t>
      </w:r>
      <w:r>
        <w:br/>
      </w:r>
      <w:r>
        <w:rPr>
          <w:rFonts w:ascii="Times New Roman"/>
          <w:b w:val="false"/>
          <w:i w:val="false"/>
          <w:color w:val="000000"/>
          <w:sz w:val="28"/>
        </w:rPr>
        <w:t xml:space="preserve">
      Көрсетiлген ақпарат және ондағы құпия сипаттағы мәлiметтердi тарату және авторлық құқықтарды қорғау туралы шектеу талаптары құпия сипатта болады. </w:t>
      </w:r>
    </w:p>
    <w:bookmarkEnd w:id="19"/>
    <w:bookmarkStart w:name="z15" w:id="20"/>
    <w:p>
      <w:pPr>
        <w:spacing w:after="0"/>
        <w:ind w:left="0"/>
        <w:jc w:val="both"/>
      </w:pPr>
      <w:r>
        <w:rPr>
          <w:rFonts w:ascii="Times New Roman"/>
          <w:b w:val="false"/>
          <w:i w:val="false"/>
          <w:color w:val="000000"/>
          <w:sz w:val="28"/>
        </w:rPr>
        <w:t xml:space="preserve">
                                     "Санаткерлік меншік объектілері </w:t>
      </w:r>
      <w:r>
        <w:br/>
      </w:r>
      <w:r>
        <w:rPr>
          <w:rFonts w:ascii="Times New Roman"/>
          <w:b w:val="false"/>
          <w:i w:val="false"/>
          <w:color w:val="000000"/>
          <w:sz w:val="28"/>
        </w:rPr>
        <w:t xml:space="preserve">
                                        бар тауарлардың тізілімін </w:t>
      </w:r>
      <w:r>
        <w:br/>
      </w:r>
      <w:r>
        <w:rPr>
          <w:rFonts w:ascii="Times New Roman"/>
          <w:b w:val="false"/>
          <w:i w:val="false"/>
          <w:color w:val="000000"/>
          <w:sz w:val="28"/>
        </w:rPr>
        <w:t xml:space="preserve">
                                        жүргізудің және оны кеден </w:t>
      </w:r>
      <w:r>
        <w:br/>
      </w:r>
      <w:r>
        <w:rPr>
          <w:rFonts w:ascii="Times New Roman"/>
          <w:b w:val="false"/>
          <w:i w:val="false"/>
          <w:color w:val="000000"/>
          <w:sz w:val="28"/>
        </w:rPr>
        <w:t xml:space="preserve">
                                      органдарына және мәлімдеушіге  </w:t>
      </w:r>
      <w:r>
        <w:br/>
      </w:r>
      <w:r>
        <w:rPr>
          <w:rFonts w:ascii="Times New Roman"/>
          <w:b w:val="false"/>
          <w:i w:val="false"/>
          <w:color w:val="000000"/>
          <w:sz w:val="28"/>
        </w:rPr>
        <w:t xml:space="preserve">
                                           жеткізудің ережесі" </w:t>
      </w:r>
      <w:r>
        <w:br/>
      </w:r>
      <w:r>
        <w:rPr>
          <w:rFonts w:ascii="Times New Roman"/>
          <w:b w:val="false"/>
          <w:i w:val="false"/>
          <w:color w:val="000000"/>
          <w:sz w:val="28"/>
        </w:rPr>
        <w:t xml:space="preserve">
                                                 қосымша   </w:t>
      </w:r>
    </w:p>
    <w:bookmarkEnd w:id="20"/>
    <w:p>
      <w:pPr>
        <w:spacing w:after="0"/>
        <w:ind w:left="0"/>
        <w:jc w:val="both"/>
      </w:pPr>
      <w:r>
        <w:rPr>
          <w:rFonts w:ascii="Times New Roman"/>
          <w:b w:val="false"/>
          <w:i w:val="false"/>
          <w:color w:val="ff0000"/>
          <w:sz w:val="28"/>
        </w:rPr>
        <w:t xml:space="preserve">       Ескерту: Қосымшаның оң жақ жоғары бұрышындағы "Қазақстан Республикасы Кедендiк бақылау агенттiгі төрағасының 2003 жылғы 13 мамырдағы N 201 бұйрығымен бекiтiлген" деген сөздер алып тасталды - ҚР Қаржы министрлігі Кедендік бақылау комитеті төрағасының 2006 жылғы 10 сәуірдегі N 140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 Қаржы министрлiгi  </w:t>
      </w:r>
      <w:r>
        <w:br/>
      </w:r>
      <w:r>
        <w:rPr>
          <w:rFonts w:ascii="Times New Roman"/>
          <w:b w:val="false"/>
          <w:i w:val="false"/>
          <w:color w:val="000000"/>
          <w:sz w:val="28"/>
        </w:rPr>
        <w:t>
</w:t>
      </w:r>
      <w:r>
        <w:rPr>
          <w:rFonts w:ascii="Times New Roman"/>
          <w:b/>
          <w:i w:val="false"/>
          <w:color w:val="000000"/>
          <w:sz w:val="28"/>
        </w:rPr>
        <w:t xml:space="preserve">                Кедендік бақылау комитетiнiң </w:t>
      </w:r>
      <w:r>
        <w:br/>
      </w:r>
      <w:r>
        <w:rPr>
          <w:rFonts w:ascii="Times New Roman"/>
          <w:b w:val="false"/>
          <w:i w:val="false"/>
          <w:color w:val="000000"/>
          <w:sz w:val="28"/>
        </w:rPr>
        <w:t>
</w:t>
      </w:r>
      <w:r>
        <w:rPr>
          <w:rFonts w:ascii="Times New Roman"/>
          <w:b/>
          <w:i w:val="false"/>
          <w:color w:val="000000"/>
          <w:sz w:val="28"/>
        </w:rPr>
        <w:t xml:space="preserve">            санаткерлік меншік объектілері бар </w:t>
      </w:r>
      <w:r>
        <w:br/>
      </w:r>
      <w:r>
        <w:rPr>
          <w:rFonts w:ascii="Times New Roman"/>
          <w:b w:val="false"/>
          <w:i w:val="false"/>
          <w:color w:val="000000"/>
          <w:sz w:val="28"/>
        </w:rPr>
        <w:t>
</w:t>
      </w:r>
      <w:r>
        <w:rPr>
          <w:rFonts w:ascii="Times New Roman"/>
          <w:b/>
          <w:i w:val="false"/>
          <w:color w:val="000000"/>
          <w:sz w:val="28"/>
        </w:rPr>
        <w:t xml:space="preserve">                   тауарлардың тізілімі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 СМО  |  СМО   | Санат. |Тіркеу| СМО   |Тауар  |Қорғау |Тізілім. </w:t>
      </w:r>
      <w:r>
        <w:br/>
      </w:r>
      <w:r>
        <w:rPr>
          <w:rFonts w:ascii="Times New Roman"/>
          <w:b w:val="false"/>
          <w:i w:val="false"/>
          <w:color w:val="000000"/>
          <w:sz w:val="28"/>
        </w:rPr>
        <w:t xml:space="preserve">
б | бар  |құқық   |керлік  |нөмері| бар   |белгі. |мерзімі| нен </w:t>
      </w:r>
      <w:r>
        <w:br/>
      </w:r>
      <w:r>
        <w:rPr>
          <w:rFonts w:ascii="Times New Roman"/>
          <w:b w:val="false"/>
          <w:i w:val="false"/>
          <w:color w:val="000000"/>
          <w:sz w:val="28"/>
        </w:rPr>
        <w:t xml:space="preserve">
N |тауар.| иесі/  |меншік  |      | тауар |сіне   |       | алу </w:t>
      </w:r>
      <w:r>
        <w:br/>
      </w:r>
      <w:r>
        <w:rPr>
          <w:rFonts w:ascii="Times New Roman"/>
          <w:b w:val="false"/>
          <w:i w:val="false"/>
          <w:color w:val="000000"/>
          <w:sz w:val="28"/>
        </w:rPr>
        <w:t xml:space="preserve">
  | лар  |байланыс|объекті.|      |өндіру.|арнал. |       |туралы </w:t>
      </w:r>
      <w:r>
        <w:br/>
      </w:r>
      <w:r>
        <w:rPr>
          <w:rFonts w:ascii="Times New Roman"/>
          <w:b w:val="false"/>
          <w:i w:val="false"/>
          <w:color w:val="000000"/>
          <w:sz w:val="28"/>
        </w:rPr>
        <w:t xml:space="preserve">
  |      |жасайтын|лерінің |      |шінің  | ған   |       |мәлімет. </w:t>
      </w:r>
      <w:r>
        <w:br/>
      </w:r>
      <w:r>
        <w:rPr>
          <w:rFonts w:ascii="Times New Roman"/>
          <w:b w:val="false"/>
          <w:i w:val="false"/>
          <w:color w:val="000000"/>
          <w:sz w:val="28"/>
        </w:rPr>
        <w:t xml:space="preserve">
  |      |  адам  | түрі,  |      |атауы  |куәлік.|       |  тер </w:t>
      </w:r>
      <w:r>
        <w:br/>
      </w:r>
      <w:r>
        <w:rPr>
          <w:rFonts w:ascii="Times New Roman"/>
          <w:b w:val="false"/>
          <w:i w:val="false"/>
          <w:color w:val="000000"/>
          <w:sz w:val="28"/>
        </w:rPr>
        <w:t xml:space="preserve">
  |      |(элек.  | атауы  |      |       | тің   |       | </w:t>
      </w:r>
      <w:r>
        <w:br/>
      </w:r>
      <w:r>
        <w:rPr>
          <w:rFonts w:ascii="Times New Roman"/>
          <w:b w:val="false"/>
          <w:i w:val="false"/>
          <w:color w:val="000000"/>
          <w:sz w:val="28"/>
        </w:rPr>
        <w:t xml:space="preserve">
  |      |тронды  |        |      |       |нөмірі/|       | </w:t>
      </w:r>
      <w:r>
        <w:br/>
      </w:r>
      <w:r>
        <w:rPr>
          <w:rFonts w:ascii="Times New Roman"/>
          <w:b w:val="false"/>
          <w:i w:val="false"/>
          <w:color w:val="000000"/>
          <w:sz w:val="28"/>
        </w:rPr>
        <w:t xml:space="preserve">
  |      | құжат  |        |      |       |басқа  |       | </w:t>
      </w:r>
      <w:r>
        <w:br/>
      </w:r>
      <w:r>
        <w:rPr>
          <w:rFonts w:ascii="Times New Roman"/>
          <w:b w:val="false"/>
          <w:i w:val="false"/>
          <w:color w:val="000000"/>
          <w:sz w:val="28"/>
        </w:rPr>
        <w:t xml:space="preserve">
  |      |адресі) |        |      |       |құжат. |       | </w:t>
      </w:r>
      <w:r>
        <w:br/>
      </w:r>
      <w:r>
        <w:rPr>
          <w:rFonts w:ascii="Times New Roman"/>
          <w:b w:val="false"/>
          <w:i w:val="false"/>
          <w:color w:val="000000"/>
          <w:sz w:val="28"/>
        </w:rPr>
        <w:t xml:space="preserve">
  |      |        |        |      |       | тар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Кедендiк бақылау комитетiнiң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13 мамырдағы    </w:t>
      </w:r>
      <w:r>
        <w:br/>
      </w:r>
      <w:r>
        <w:rPr>
          <w:rFonts w:ascii="Times New Roman"/>
          <w:b w:val="false"/>
          <w:i w:val="false"/>
          <w:color w:val="000000"/>
          <w:sz w:val="28"/>
        </w:rPr>
        <w:t xml:space="preserve">
N 201 бұйрығымен бекiтiлген  </w:t>
      </w:r>
    </w:p>
    <w:bookmarkStart w:name="z16" w:id="21"/>
    <w:p>
      <w:pPr>
        <w:spacing w:after="0"/>
        <w:ind w:left="0"/>
        <w:jc w:val="left"/>
      </w:pPr>
      <w:r>
        <w:rPr>
          <w:rFonts w:ascii="Times New Roman"/>
          <w:b/>
          <w:i w:val="false"/>
          <w:color w:val="000000"/>
        </w:rPr>
        <w:t xml:space="preserve"> 
  Кедендiк ресiмдеу жөнiндегі мамандарды </w:t>
      </w:r>
      <w:r>
        <w:br/>
      </w:r>
      <w:r>
        <w:rPr>
          <w:rFonts w:ascii="Times New Roman"/>
          <w:b/>
          <w:i w:val="false"/>
          <w:color w:val="000000"/>
        </w:rPr>
        <w:t xml:space="preserve">
аттестациялаудың ережесi </w:t>
      </w:r>
    </w:p>
    <w:bookmarkEnd w:id="21"/>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министрлігі Кедендік бақылау комитеті төрағасының 2007 жылғы 14 қарашадағы  </w:t>
      </w:r>
      <w:r>
        <w:rPr>
          <w:rFonts w:ascii="Times New Roman"/>
          <w:b w:val="false"/>
          <w:i w:val="false"/>
          <w:color w:val="ff0000"/>
          <w:sz w:val="28"/>
        </w:rPr>
        <w:t xml:space="preserve">N 344 </w:t>
      </w:r>
      <w:r>
        <w:rPr>
          <w:rFonts w:ascii="Times New Roman"/>
          <w:b w:val="false"/>
          <w:i w:val="false"/>
          <w:color w:val="ff0000"/>
          <w:sz w:val="28"/>
        </w:rPr>
        <w:t xml:space="preserve">  бұйрығымен. </w:t>
      </w:r>
      <w:r>
        <w:br/>
      </w:r>
      <w:r>
        <w:rPr>
          <w:rFonts w:ascii="Times New Roman"/>
          <w:b w:val="false"/>
          <w:i w:val="false"/>
          <w:color w:val="ff0000"/>
          <w:sz w:val="28"/>
        </w:rPr>
        <w:t xml:space="preserve">
                          Үзінді: </w:t>
      </w:r>
    </w:p>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  Заңының  </w:t>
      </w:r>
      <w:r>
        <w:rPr>
          <w:rFonts w:ascii="Times New Roman"/>
          <w:b w:val="false"/>
          <w:i w:val="false"/>
          <w:color w:val="ff0000"/>
          <w:sz w:val="28"/>
        </w:rPr>
        <w:t xml:space="preserve">27  </w:t>
      </w:r>
      <w:r>
        <w:rPr>
          <w:rFonts w:ascii="Times New Roman"/>
          <w:b w:val="false"/>
          <w:i w:val="false"/>
          <w:color w:val="ff0000"/>
          <w:sz w:val="28"/>
        </w:rPr>
        <w:t xml:space="preserve">және  </w:t>
      </w:r>
      <w:r>
        <w:rPr>
          <w:rFonts w:ascii="Times New Roman"/>
          <w:b w:val="false"/>
          <w:i w:val="false"/>
          <w:color w:val="ff0000"/>
          <w:sz w:val="28"/>
        </w:rPr>
        <w:t xml:space="preserve">40-баптарына </w:t>
      </w:r>
      <w:r>
        <w:rPr>
          <w:rFonts w:ascii="Times New Roman"/>
          <w:b w:val="false"/>
          <w:i w:val="false"/>
          <w:color w:val="ff0000"/>
          <w:sz w:val="28"/>
        </w:rPr>
        <w:t xml:space="preserve">сәйкес БҰЙЫРАМЫН: </w:t>
      </w:r>
      <w:r>
        <w:br/>
      </w:r>
      <w:r>
        <w:rPr>
          <w:rFonts w:ascii="Times New Roman"/>
          <w:b w:val="false"/>
          <w:i w:val="false"/>
          <w:color w:val="ff0000"/>
          <w:sz w:val="28"/>
        </w:rPr>
        <w:t xml:space="preserve">
      1. "Кедендік бақылаудың кейбір мәселелері туралы" Қазақстан Республикасы Кедендік бақылау комитеті төрағасының 2003 жылғы 13 мамырдағы N 201   бұйрығының 1-тармағы  </w:t>
      </w:r>
      <w:r>
        <w:rPr>
          <w:rFonts w:ascii="Times New Roman"/>
          <w:b w:val="false"/>
          <w:i w:val="false"/>
          <w:color w:val="ff0000"/>
          <w:sz w:val="28"/>
        </w:rPr>
        <w:t xml:space="preserve">2-тармақшасының </w:t>
      </w:r>
      <w:r>
        <w:rPr>
          <w:rFonts w:ascii="Times New Roman"/>
          <w:b w:val="false"/>
          <w:i w:val="false"/>
          <w:color w:val="ff0000"/>
          <w:sz w:val="28"/>
        </w:rPr>
        <w:t xml:space="preserve">күші жойылды (Нормативтік құқықтық актілердің мемлекеттік тіркеу тізілімінде 2003 жылғы 16 мамырда N 2276 болып тіркелген, "Ресми газетте" 2003 жылғы 26 шілдеде N 30(135) жарияланған) деп танылсын; </w:t>
      </w:r>
      <w:r>
        <w:br/>
      </w:r>
      <w:r>
        <w:rPr>
          <w:rFonts w:ascii="Times New Roman"/>
          <w:b w:val="false"/>
          <w:i w:val="false"/>
          <w:color w:val="ff0000"/>
          <w:sz w:val="28"/>
        </w:rPr>
        <w:t xml:space="preserve">
      2. Осы бұйрықтың тізбесіне сәйкес кеден ісі саласындағы бұйрықтардың күші жойылды деп танылсын.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r>
        <w:br/>
      </w:r>
      <w:r>
        <w:rPr>
          <w:rFonts w:ascii="Times New Roman"/>
          <w:b w:val="false"/>
          <w:i w:val="false"/>
          <w:color w:val="ff0000"/>
          <w:sz w:val="28"/>
        </w:rPr>
        <w:t xml:space="preserve">
      5. ... </w:t>
      </w:r>
      <w:r>
        <w:br/>
      </w:r>
      <w:r>
        <w:rPr>
          <w:rFonts w:ascii="Times New Roman"/>
          <w:b w:val="false"/>
          <w:i w:val="false"/>
          <w:color w:val="ff0000"/>
          <w:sz w:val="28"/>
        </w:rPr>
        <w:t xml:space="preserve">
      6. Осы бұйрық қол қойылған күннен бастап күшіне енеді. </w:t>
      </w:r>
    </w:p>
    <w:p>
      <w:pPr>
        <w:spacing w:after="0"/>
        <w:ind w:left="0"/>
        <w:jc w:val="both"/>
      </w:pPr>
      <w:r>
        <w:rPr>
          <w:rFonts w:ascii="Times New Roman"/>
          <w:b w:val="false"/>
          <w:i w:val="false"/>
          <w:color w:val="ff0000"/>
          <w:sz w:val="28"/>
        </w:rPr>
        <w:t xml:space="preserve">      Төраға </w:t>
      </w:r>
      <w:r>
        <w:br/>
      </w:r>
      <w:r>
        <w:rPr>
          <w:rFonts w:ascii="Times New Roman"/>
          <w:b w:val="false"/>
          <w:i w:val="false"/>
          <w:color w:val="ff0000"/>
          <w:sz w:val="28"/>
        </w:rPr>
        <w:t xml:space="preserve">
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