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7641" w14:textId="9ce7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Инвесторлардың қызметіне бақылау және мониторингті жүзеге асырудың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 Инвестициялар жөніндегі комитеті төрағасының 2003 жылғы 26 наурыздағы N 19-п бұйрығы. Қазақстан Республикасының Әділет министрлігінде 2003 жылғы 28 сәуірде тіркелді. Тіркеу N 2253. Бұйрықтың күші жойылды - ҚР Индустрия және сауда министрлігі Инвестициялар жөніндегі комитеті Төрағасының 2005 жылғы 9 тамыздағы N 59-п бұйрығымен.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Индустрия және сауда министрлігі Инвестициялар жөніндегі комитеті Төрағасының 2005 жылғы 9 тамыздағы N 59-п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8 қаңтардағы "Инвестициялар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жүзеге асыру мақсатында және 2002 жылғы 18 қарашадағы N 1220 Қазақстан Республикасы Үкіметінің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Республикасының Индустрия және сауда министрлігі Инвестициялар жөніндегі комитеті туралы Ережесінің 10-шы тармағының 17)-ші тармақшасына және 11-ші тармақтың 3)-ші тармақшасына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 беріліп отырған Инвесторлардың қызметіне бақылау және мониторингті жүзеге асыру Ережесі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тіркеу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"Инвесторлардың қызметіне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 және мониторингті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асырудың Ережесін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19-п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Инвесторлардың қызметіне бақылау және мониторингті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жүзеге асырудың Ережесі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Ереже "Инвестициялар туралы" Қазақстан Республикасының 2003 жылғы 8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(бұдан әрі - Заң), "Қазақстан Республикасы Индустрия және сауда министрлігінің кейбір мәселелері" Қазақстан Республикасы Үкіметінің 2002 жылғы 18 қарашадағы N 1220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әзірленді және Қазақстан Республикасының Индустрия және сауда министрлігі Инвестициялар жөніндегі комитетінің (бұдан әрі - Комитет) инвесторлардың өзіне алған міндеттемелерін орындауы және инвестициялық жобаларды іске асыру, инвесторлардың инвестициялық преференцияларды беруге, инвесторлармен жасасқан келісім-шарттарға (бұдан әрі - Келісім-шарт) өзгерістер мен (немесе) толықтырулар енгізудің мониторингі және оған бақылауды жүзеге асырудың тәртібін белгілейді.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Инвестициялық жобаларды іске асырудың мониторингі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мен оған бақылауды жүзеге асыру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Инвесторлардың қызметіне мониторинг пен бақылауды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асырудың негізгі мақсаттары: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инвестицияларды мемлекеттік қолдау жүйесінің тиімділігін арттыру;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Келісім-шарттың шарттарына сәйкес инвесторлар міндеттемелерінің орындалуына бақылауды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қызметтің басым түрлерінде тауарлар өндірісін, жұмыстар мен қызмет көрсетулердің орындалуын жеделдететін дамытуды қамтамасыз ету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Инвестициялық жобаларды іске асырудың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оған бақылау жасау статистика бойынша уәкілетті мемлекеттік орган белгіленген нысан бойынша инвесторлар ұсынатын есептерге талдауды, және инвесторлардың келісім-шарт міндеттемелерін орындау мәселелері бойынша аудиторлық қорытындылар мен тексеруді жүзеге асыруды көздейді.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пен бақылау нәтижелері бойынша инвестор Келісім-шарт шарттарын орындамаған немесе талаптағыдай орындамаған жағдайда Комитет келісім-шартты бұзады немесе келісім-шартқа өзгерістер мен (немесе) толықтырулар енгізеді.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Мониторинг және бақылауды жүзеге асыру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Инвесторлар қызметіне мониторинг пен бақылауды Комитеттің жүзеге асыруы мынадай түрлерге бөлінеді: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инвесторлардың инвестициялық жобаларды іске асыру туралы ұсынған есеп-қисабын тексеру;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инвестициялық жобаларды іске асыру туралы инвесторлар ұсынған есеп-қисапты тексеру;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аудиторлық қорытындыларды тексеру;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тексеру, оның ішінде инвестициялық қызмет объектісіне барып құжаттық тексеру;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алынған есеп-қисапты талдау және жинап, қарау.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Инвестициялық қызмет объектісіне барып тексеру Комитет Төрағасының бұйрығы негізінде Комитет Төрағасының бұйрығымен бекітілген кестеге сәйкес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барып тексеру Келісім-шарттың немесе Қазақстан Республикасының инвестициялар туралы заңнама шарттарын бұзушылықтардың болуын жорамалдауға жеткілікті негіз болған жағдайда жүргізіледі.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Барып тексеру нәтижелері негізінде тексеруші Келісім-шартқа қоса берілетін Жұмыс бағдарламасы бойынша инвестициялық міндеттемелерді орындаудың ағымдағы жағдайы кесімін (бұдан әрі - Кесім) дайындап, қол қояды.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Кесім негізінде тексеруді жүзеге асыратын қызметкер Жұмыс бағдарламасы мен Келісім-шартты іске асыру нәтижелері туралы есеп дайындайды.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Келісім-шарттың шарттары орындалмаған немесе талаптағыдай орындалмаған жағдайда Комитет Инвесторларға бұзушылықтардың түрлерін көрсете отырып, жазбаша нысанда хабарлама жібереді және оларды жоюға үш айдан артық емес мерзім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Келісім-шарттың бұзылғаны туралы ақпарат мемлекеттік қорғау және экономикалық мүдделерін қамтамасыз ету мақсатында тиісті шараларды қабылдау үшін салық, қажет болған жағдайда кедендік және өзге де мемлекеттік органдарға жіберіледі.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Инвесторларға мемлекеттік заттай грант берілген Келісім-шартты бұзу туралы ақпарат Қазақстан Республикасының заңнамаларына сәйкес заттай грантты мемлекеттік меншікке қайтаруды қамтамасыз ету үшін мемлекеттік мүлік және жер ресурстарын басқару саласындағы тиісті мемлекеттік органдарға жіберіледі.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