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7af2" w14:textId="3037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019 тіркелген "Қазақстан Республикасы 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2 жылғы 26 қыркүйектегі N 4 бұйрығына N 1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3 жылғы 12 наурыздағы N 44 бұйрығы. Қазақстан Республикасы Әділет министрлігінде 2003 жылғы 27 наурызда тіркелді. Тіркеу N 2221. Күші жойылды - ҚР Экономика және бюджеттік жоспарлау министрлігінің 2004 жылғы 30 желтоқсандағы N 172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-----------Бұйрықтан үзінді-----------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шығыстарының экономикалық сыныптамасы ерекшелiгiнiң құрылымын бекiту туралы" Қазақстан Республикасы Экономика және бюджеттiк жоспарлау министрiнiң 2004 жылғы 24 желтоқсандағы N 168 бұйрығының Қазақстан Республикасы Әдiлет министрлiг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ркелуiне байланысты 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кономика және бюджеттiк жоспарлау министрiнiң мынадай бүйрықтарының күшi жойылды деп танылсы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iркелген N 2221, "N 2019 тiркелген "Бюджет шығыс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сыныптамасы ерекшелiгiнiң құрылымын бекiт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номика және бюджеттік жоспарлау министрiнiң 2002 жылғы 26 қыркүйектегi N 4 бұйрығына N 1 өзге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толықтырулар енгiзу туралы" 2003 жылғы 12 наурыздағы N 44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еңбек туралы" Қазақстан Республикасының 1999 жылғы 10 желтоқсан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бюджеттің есебінен ұсталатын мемлекеттік мекемелер қызметкерлерінің, сондай-ақ Қазақстан Республикасының Парламенті депутаттарының Қазақстан Республикасының шегіндегі қызметтік іссапарлары туралы ережені бекіту туралы" Қазақстан Республикасы Үкіметінің 2000 жылғы 22 қыркүйектегі N 1428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N 2019 тіркелген "Қазақстан Республикасы 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2 жылғы 26 қыркүйектегі N 4 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бюджет шығыстарының экономикалық сыныптамасы ерекшелігінің құрылым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 "Жалақы" кіші сыны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 "Өтем төлемдері" ерекшелігі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ығындар тізбесі" бағанында жетінші және он екінші абзацт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 "Тауарлар сатып алу" кіші сыны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 ерекшеліг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ау" баған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л ішіндегі қызметтік іссапарл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ықтама" баған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шегінде қызметтік іссапарларға арналған шығынд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ығындар тізбесі" баған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ссапарда болған кезеңге берілетін тәулікақ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орынға жетуге және кері қайтуға жұмсалатын шығын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жалдау жөніндегі шығыс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мен белгіленген басқа да шығындар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 ерекшелігі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ауы" баған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ен тыс жерлерге қызметтік іссапарл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ықтама" баған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ан тыс жерлерге қызметтік іссапарларға арналған шығынд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ығындар тізбесі" бағаны мынадай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ссапарда болған кезеңге берілетін тәулікақ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орынға жетуге және кері қайтуға жұмсалатын шығын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жалдау жөніндегі шығыс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мен белгіленген басқа да шығынд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 "Қызметтер мен жұмысты сатып алу" кіші сыны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 "Ғимарат, үй-жай, жабдықтарды күтіп ұстау, қызмет көрсету, ағымды жөндеу және басқа да шығындар" ерекшелігі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ықтама" бағанында он бесінші абзац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имаратты және оның аумағындағы жақын маңды күзетпен, дабылдамамен және басқа да қорғау жөніндегі қондырғылармен қамтамасыз е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ік саясат және жоспарлау департаменті (Сұлтанов Б.Т) Құқықтық және ұйымдық жұмыс департаментімен (Исаев.Е.Е) бірлесе отырып Әділет министрлігінде осы бұйрықтың мемлекеттік тіркеуден өтуі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публиканың Әділет министрлігінде мемлекеттік тіркеуден өткен күн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