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162d" w14:textId="6481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министрлігінде 2002 жылғы 9 тамызда N 1946 тіркелген Қазақстан Республикасы Мемлекеттік кіріс Министрлігінің Дәрменсіз борышкерлермен жұмыс жөніндегі Комитеті Төрағасының 2002 жылғы 11 шілдедегі N 66 "Конкурстық басқарушыны тағайындау және шеттетуін бекіту туралы" Бұйрығына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Дәрменсіз борышкерлермен жұмыс жөніндегі комитеті төрағасының 2003 жылғы 25 ақпандағы N 14 бұйрығы. Қазақстан Республикасы Әділет министрлігінде 2003 жылғы 14 наурызда тіркелді. Тіркеу N 2204. Күші жойылды - Қазақстан Республикасы Қаржы министрінің 2008 жылғы 12 тамыздағы N 396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2008.08.12.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396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 Бұйрықтан үзінді--------------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"Банкроттық туралы" Қазақстан Республикасы Заңының 10-2-бабының 24) тармақшасына сәйкес,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бұйрыққа қосымшаға сәйкес Қазақстан Республикасы Қаржы министрлігінің Дәрменсіз борышкерлермен жұмыс комитеті төрағасының кейбір бұйрықтарының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 ресми жарияланғаннан кейін он күнтізбелік күн өткен соң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       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 Қаржы министрлігінің Дәрменсіз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борышкерлермен жұмыс комитеті төрағасының күші жойылған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кейбір бұйрықтарының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Нормативтік құқықтық актілерді мемлекеттік тіркеу тізілімінде 2003 жылғы 14 наурызда N 2204 тіркелген Қазақстан Республикасы Мемлекеттік кіріс министрлігінің Дәрменсіз борышкерлермен жұмыс жөніндегі Комитеті Төрағасының 2002 жылғы 11 шілдедегі N 66 "Конкурстық басқарушыны тағайындау және шеттетуін бекіту туралы" Бұйрығына өзгертулер енгізу туралы" Қазақстан Республикасының Қаржы министрлігі Дәрменсіз борышкерлермен жұмыс жөніндегі комитеті төрағасының 2003 жылғы 25 ақпандағы N 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қолданылып жүрген заңнамасына сәйкес келтіру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Министрлігінде N 1946 2002 жылғы 9 тамызда тіркелген Қазақстан Республикасы Мемлекеттік кіріс Министрлігінің Дәрменсіз борышкерлермен жұмыс жөніндегі Комитеті Төрағасының 2002 жылғы 11 шілдедегі N 66 "Конкурстық басқарушыны тағайындау және шеттетуін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(одан әрі - Бұйрық)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бұйрықпен бекітілген "Конкурстық басқарушыны тағайындау және шеттетуін бекіту туралы" Ережеде (одан әрі - Ереже);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9 тармағында және 3 қосымшасында "Шешім", "шешімге" сөздері "бұйрық", "бұйрыққа" сөздеріне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Конкурстық басқарушы қажетті жағдайда бірнеше банкрот-ұйымына тағайындалады: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бесеуден аспайтын: әкімшілік шығынды жабуға бағасы жеткіліксіз немесе конкурстық массасы жоқ, және қалған конкурстық массасы бар бір ұйымға;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оннан аспайтын: республика бюджетінен (активі)  мүлігі жоқ ұйым банкрот шараларын қаржыландыру кезінде.";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3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"2001 жылғы 23 қарашадағы N 1508 "Қазақстан Республикасы Мемлекеттік кіріс министрлігінің Дәрменсіз борышкерлермен жұмыс жөніндегі Комитетінің сұрақтары" сөздері "2002 жылғы 28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1268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 Қаржы Министрлігінің жекелеген сұрақтары" сөздеріне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Қаржы Министрлігінің Дәрменсіз борышкерлермен жұмыс жөніндегі Комитеті төрағасының орынбасары Н.Қ.Мақажановқа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тіркеуден өткеннен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Дәрменсіз борышкерлермен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жұмыс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