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e33e" w14:textId="d9ce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Банк операцияларының жекелеген түрлерін жүзеге асыратын ұйымдардың жарғылық капиталының ең аз мөлшері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2002 жылғы 17 қаңтардағы N 1 қаулысы. Қазақстан Республикасы Әділет министрлігінде 2003 жылғы 21 ақпанда тіркелді. Тіркеу N 2186. Күші жойылды - Қазақстан Республикасы Ұлттық Банкі Басқармасының 2009 жылғы 29 желтоқсандағы № 122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Ұлттық Банкі Басқармасының 2009.12.29 № 122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рыногын реттеу және банк операцияларының жекелеген түрлерін жүзеге асыратын ұйымдардың қаржылық тұрақтылығын қамтамасыз ету мақсатында, Қазақстан Республикасы Ұлттық Банкінің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2-тармағында аталған ұйымдардан басқа, банк операцияларының жекелеген түрлерін жүзеге асыратын ұйымдар үшін жарғылық капиталдың ең аз мөлшері 5.000.000 (бес миллион) теңге сомасында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операцияларының жекелеген түрлерін жүзеге асыратын мынадай ұйымдар үшін жарғылық капиталдың ең аз мөлшері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50 (елу) миллион теңге - банкноттарды, металл ақшаны және құндылықтарды инкассациялауды және жіберуді жүзеге асыратын ұйымдар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40 (қырық) миллион теңге - заем және ломбард операцияларын жүзеге асыратын ұйымдар үшін.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Ескерту: 2-тармаққа өзгерту енгізілді - ҚР Ұлттық Банкі Басқармасының 2003 жылғы 4 шілдедегі N 214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Осы қаулы, жарғылық капиталды қалыптастыру Қазақстан Республикасының заңнамалық актілерімен көзделмеген коммерциялық емес ұйымдарға қолданылмайды.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Ескерту: 2-1-тармақпен толықтырылды - ҚР Қаржы нарығын және қаржы ұйымдарын реттеу мен қадағалау агенттігі Басқармасының 2005 жылғы 25 маусымдағы N 225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күшіне енген күнге дейін банкноттарды, металл ақшаны және құндылықтарды инкассациялауды және жіберуді жүзеге асыруға Қазақстан Республикасы Ұлттық Банкінің лицензиясы бар ұйымдар 2003 жылғы 1 шілдеге дейінгі мерзімде өздерінің жарғылық капиталдарының мөлшерін осы қаулының 2-тармағы 2) тармақшасының талаптарына сәйкес келтіруге міндетті.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жарғылық капиталдарының ең аз мөлшері Қазақстан Республикасы Ұлттық Банкінің жекелеген нормативтік құқықтық актілерінде белгіленетін кредиттік серіктестіктерге, ломбардттарға, сондай-ақ қолма-қол шетел валютасымен айырбастау операцияларын жүзеге асыратын уәкілетті ұйымдарға қолданылмайды.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Ескерту: 4-тармақ жаңа редакцияда жазылды, өзгерту енгізілді - ҚР Ұлттық Банкі Басқармасының 2003 жылғы 21 сәуірдегі N 141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/>
          <w:color w:val="800000"/>
          <w:sz w:val="28"/>
        </w:rPr>
        <w:t xml:space="preserve">ҚР Қаржы рыногы және қаржылық ұйымдарды реттеу мен қадағалау жөніндегі агенттігі басқармасы Төрағасының 2004 жылғы 16 ақпандағы N 42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Қазақстан Республикасының Әділет министрлігінде мемлекеттік тіркелген күннен бастап он төрт күн өткеннен кейін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Қаржылық қадағалау департаменті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(Шәріпов С.Б.) бірлесіп осы қаулыны Қазақстан Республикасының Әдiлет министрлiгiнде мемлекеттiк тiркеуден өткiзу шараларын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құрылымдық бөлімшелеріне және аумақтық филиалдарына жіберсін.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қаулының орындалуын бақылау Қазақстан Республикасының Ұлттық Банкі Төрағасының орынбасары Ә.Ғ.Сәйденовке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