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b78c" w14:textId="25eb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2002-2004 жылдарға арналған Бағдарламасын жүзеге асыру жөнiндегi Атырау облысының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әкімінің 2002 жылғы 4 мамырдағы N 418а шешімі. Атырау облыстық Әділет басқармасында 2002 жылғы 6 қыркүйекте N 1114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2002 жылғы 28 наурыздағы N 827 "Қазақстан - 2030 жылға дейiн даму Стратегиясын жүзеге асыру жөнiндегi iлгергi қарайғы шаралар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және Қазақстан Республикасы Үкiметiнiң 2002 жылғы 24 сәуiрдегi 470 "Қазақстан Республикасы Үкiметiнiң 2002-2004 жылдарға арналған бағдарламасын жүзеге асыру жөнiндегi iс-шаралар Жоспары туралы" қаулысын орындау мақсатында 
</w:t>
      </w:r>
      <w:r>
        <w:rPr>
          <w:rFonts w:ascii="Times New Roman"/>
          <w:b/>
          <w:i w:val="false"/>
          <w:color w:val="000000"/>
          <w:sz w:val="28"/>
        </w:rPr>
        <w:t>
ШЕШIМ ЕТЕМIН: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2002-2004 жылдарға арналған бағдарламасын жүзеге асыру жөнiндегi Атырау облысының iс-шаралар жоспары бекiтiлсiн (тiркеледi).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қаласы мен аудандар әкiмдерi, облыстық басқармалар, департаменттер, комитеттер басшылары облыстық iс-шаралар жоспарын орындау және жүзеге асыру жөнiндегi аймақтық бағдарламаларды әзiрлеу жөнiнде шаралар алсын.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облыс әкiмiнiң бiрiншi орынбасары В.Супрунға жүктелсiн.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әкiмiнiң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4 мамырдағы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418 а шешiмiне қосымша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Үкiметiнiң 2002-2004 жылдарға арналған Бағдарламасын жүзеге асыру жөнiндегi Атырау облысының iс-шаралар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4471"/>
        <w:gridCol w:w="3593"/>
        <w:gridCol w:w="1"/>
        <w:gridCol w:w="2873"/>
        <w:gridCol w:w="1"/>
        <w:gridCol w:w="2086"/>
      </w:tblGrid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Аяқтау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Атқаруға жауаптылар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Атқару мерз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Бағдарламаның мақсаты мен басымдықтағы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iндеттер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ЭжСМ бекiткен индикативтiк бағдарламаны әзiрлеу ережелерiне сәйкес Атырау облысының әлеуметтiк-экономикалық дамуының 2003-2005 жылдарға арналған индикативтiк жоспарын әзiрлеудi қамтамасыз етсiн.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әкiмияты қаулысының жобасы,      облыстық мәслихат сессиясының шешiмi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кәсiпкерлiктi дамыту бас басқармасы, қала және аудандар әкiмдерi мүдделi департаменттер, басқармалар.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 жыл сайын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iк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2.1. Атырау облысының кәс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iби әк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iмияты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әк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iмиятының жұмысын ұйымдастыруды 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iлд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органдарды»iшкi құрылымын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жетiлдiру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әкiмiнiң шешiмi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әкiмiнiң аппараты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      ж.20      мамырға      дейiн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Әкiмияттың жұмыс регламентiн әзiрлеу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әкiмiнiң шешiмi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әкiмiнiң аппараты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      ж.      маусым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2.2. 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Табиғатты пайдалану жүйесiн және қоршаған ортаны қорғауды оңтайландыру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ТРҚОҚМ, ЭМРМ      дайындайтын жобаға      енгiзу Қазақстан      Республикасы Үкiметiнiң қаулысы және нормативтiк-   құқықтық актiлері экологиялық жағынан      құрлықта және Каспий теңiзi қайраңында болсын    қауiптi шаруашылық қызмет   түрлерiн жүзеге асыратын    кәсіпорындарға 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ТРҚОҚМ, ЭМРМ ұсыныстар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басқармасы, қоршаған ортаны қорғау департаменті, МГК, СЭБ, және ИС басқармасы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      жылғы      III      тоқсан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Тұрғындарды сапалы ауыз сумен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елдi мекендерiндегi 23 су тазарту құрылыс объектiлерiн аяқтау және оларды»2003-2004 жылдарға арналған құрылысын республикалық бюджеттен қаржыландыру мәселесiн қарастыру.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Алым-берiм актiсi және табиғат ресурстары және қоршаған ортаны қорғау министрлiгiне ұсыныс беру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     меншік,      құрылыс      және№тұрғын      үй-коммуналдық      шаруашылығы      департаментi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      жылдың      I      тоқсаны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Қалдықтарды пайдалану деңгей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iн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радиоактивті, құрамында сынабы бар және ТБО қалдықтарын қоса,өнеркәсiптiк қалдықтарды түгендеудi жүргiзсiн және ТРҚОҚМ, ЭМРМ, МЗ әзiрленiп жатқан бағдарламаға қосу үшiн ұсыныстар әзiрлеу.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сақтау объектiлерiнiң картасын жасау арқылы ұсыныс жасау.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ҚОҚжТП      департаментi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      жылдың      4      тоқсаны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Әлеуметт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iк сала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3.1. Демография және көш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i-қон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Демографиялық және көшi-қон жағдайын пайдалану арқылы жергiлiктi жұмыс күшiн пайдалану талдауын жасау, оралмандарды әлеуметтiк қолдау және жұмысқа орналастыру жөнiнде iс-шаралар жоспарын дайындау, ҚР Үкiметiнiң қаулысы жобасын дайындауға пайдалану үшiн мүдделi орталық атқару органдарына ұсыныс енгiзсiн және заңсыз көшi-қонды анықтасын.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Мүдделi орталық атқарушы органдарына ұсыныс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Көшi-қон және демография басқармасы, қала аудан әкiмияттары, IIБ, еңбек және жұмыспен қамту, халықты әлеуметтiк қорғау, денсаулық сақтау, бiлiм беру басқармалары, ҰҚҚК (келiсiмi бойынша)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жылдың I тоқсаны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Тоқырау жағдайындағы Қызылқоға ауданын дамыту бағдарламасын ауыл шаруашылығымен,өнеркәсiппен, шағын және орта бизнеспен байланыстыра әзiрлеу және ҚР Үкiметiнiң қаулысы жобасына енгiзу үшiн ұсыныс беру.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әкiмияты қаулысы, облыстық мәслихат сессиясының шешiмiмен бекiтiлген бағдарлама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кәсiпкерлiктi дамыту басқармасы, МГК, СЭБ және ИБ басқармасы, ауыл және балық шаруашылығы департаменті аудандар әкімияттары.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жылдың 4 тоқсаны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4.1. 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жылы 4 мектеп құрылысын аяқтау, 2003-2004 жылдары әртүрлi қаржыландыру көздерi есебiнен бiлiм беру объектiлерiн күрделi жөндеуден өткiзу.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Алым-берiм актiсi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меншiк, құрылыс және ТКШ басқармасы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2002-2004 жылдары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ауданында "Ауыл мектебi" бағдарламасы бойынша Шортанбай мектебiнiң»құрылысы мәселесiн шешу.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Бағдарламаға енгiзу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меншiк, құрылыс және тұрғын үй-коммуналдық шаруашылығы департаментi.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2003-2004 жылдары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5.1. 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Тарихи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-мәдени мұраларды сақтау және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кәс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iби өнер және халық шығармашылығының даму жағдайын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Туғанына 200 жыл толуы құрметiне М.Өтемiсов қорығының аумағын көрiктендiру арқылы Атырау қаласында Махамбет-Исатай скульптуралық-монументалдық ансамблiн орнату мәселесiн шешу.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көзi және алым-беру актiсi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басқармасы, ақпарат және қоғамдық келiсiм басқармасы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      жылы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iк басқару саласында 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iк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iл қалпын нығайту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этникалық топтар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iн дамыту үш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iн қола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йлы жағдай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шетелдег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 қазақтар ортасының»т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iлд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 және рухани қажетт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Қазақтардың»II Дүниежүзiлiк құрылтайына 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өкiлдерiнiң қатысуын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кiшi Ассамблеясы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Нақты сектор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2010 жылға дейiнгi өнеркәсiп саясатын әзiрлеу және мүдделi министрлiктер мен ведомстволарға ҚР Үкiметiнiң қаулысының жобасына енгiзу үшiн ұсыныс беру.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әкiмияты қаулысы және облыстық мәслихат сессиясының шешiмiмен бекiтiлген бағдарлама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кәсiпкерлiктi дамыту бас басқармасы, МГК, СЭБ және ИБ басқармасы, ауыл және балық шаруашылығы департаментi, "НаЦЭкС" ААҚ Атырау филиалы, облыстық iрi кәсiпорындары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      жылдың      қарашасы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6.1. Минералдық-шик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iзат кешен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МК ЖАҚ пен мүдделi атқарушы орталық органдарға ҚР Үкiметiнiң газ саласын дамыту Бағдарламасы қаулысының жобасына енгiзу үшiн ұсыныстар әзiрлеу.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МГК, СЭБ және ИБ басқармасы, газ саласының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мүдделi кәсiпо-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рындары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      жылдың      қыркүйегi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МК ЖАҚ пен мүдделi атқарушы орталық органдарға ҚР Үкiметiнiң Каспий теңiзiнiң қазақстандық бөлiгiн игеру Бағдарламасы қаулысы жобасына енгiзу үшiн ұсыныстар әзiрлеу.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МГК, СЭБ және ИБ басқармасы, АДЖИП ККО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      жылдың      тамызы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6.2. Электроэ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нергетика және көм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iр өнеркәс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жылға дейiнгi болашақтағы республикалық бағдарламамен сәйкес келтiру энергиямен жабдықтауды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жылдарға арналған бағдарламаны дайындау.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әкiмияты қаулысы мен облыстық мәслихат сессиясы шешiмдерiмен бекiтiлген бағдарлама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кәсiпкерлiктi дамыту басқармасы, коммуналдық меншiк құрылыс, ТКШ басқармасы, экономика салаларының кәсiпорындары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      жылғы      I      тоқсаны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6.3. Өңдеу өнеркәс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өндiрiстi қолдау және өңдеушi өнеркәсiптi экспорттық бағытталуын дамыту тұжырымдамасының Үкiмет қаулысы жобасына енгiзу үшiн мүдделi орталық атқарушы органдарға ұсыныс беру.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кәсiпкерлiктi дамыту басқармасы, МГК, СЭБ және ИБ басқармасы, ауыл және балық шаруашылығының департаментi, "НаЦЭкС" ААҚ АФ, облыстың iрi кәсiпорындары 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      жылдың      1      маусымына      дейiн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6.4.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Үкiмет қаулысының»жобасына енгiзу үшiн мүдделi орталық атқарушы органдарға 2002-2005 жылдарға арналған тозығы жеткен тұрғын үйдi күрделi жөндеу және тұрғын үйлердi құлату жөнiндегi дайындалатын бағдарламаға ұсыныстарды енгiзу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 басқармасы, құрылыс және тұрғын үй-коммуналдық шаруашылығы департаментi, қала, аудан әкiмдерi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      жылдың      1      маусымына      дейiн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6.5. Шағын және орта бизнес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Нормативтiк-құқықтық актiлер жобасына енгiзу үшiн әзiрленетiн мемлекеттiк шағын кәсiпкерлiктi дамыту және қолдау бағдарламасына және оны жүзеге асыру жөнiндегi шаралар жоспарына ұсыныстар енгiзу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кәсiпкерлiктi дамыту басқармасы, табиғи монополияларды реттеу, бәсекелестiктi қорғау және шағын бизнестi қолдау жөнiндегi Агенттiгiнiң департаментi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      жылдың»II      тоқсаны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6.6.±Ғылыми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-технологиялық саясат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әлеуметтiк-экономикалық дамуының ғылыми-техникалық қамтамасыз ету бағдарламасын әзiрлеу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Әкiмият қаулысымен және облыстық мәслихат сессиясының шешiмiмен бекiтiлген бағдарлама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кәсiпкерлiктi дамыту басқармасы, мүдделi департаменттер, басқармалар қала және аудан әкiмдерi, базалық және ғылыми зерттеу институттары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жылдың I тоқсаны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Ауыл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Үкiметiнiң»қаулысына енгiзу үшiн АШМ-не асыл тұқымдық мал шаруашылығы объектiлерiн қаражаттандыру арқылы асыл тұқымды жұмыс жүргiзу iсiн мемлекеттiк қолдаумен қамтамасыз ету жөнiнде ұсыныстарды енгiзу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балық департаментi, қала және аудан әкiмдерi, облыстың асыл тұқымды шаруашылықтары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жылдың 1 шiлдесiне дейiн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Үкiметiнiң қаулысына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енгiзу үшiн ауыл шаруа-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 Министрлiгiне 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көктемгi-егiстiк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жиын терiм жұмыстарын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жүргiзiлуiн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жергiлiктi бюджеттi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несиелеу 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ұсыныстарды енгiзу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басқармасы, ауыл және балық шаруашылығы департаментi, қала және аудандар әкiмдерi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жылдың 1 шiлдесiне дейiн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