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64df" w14:textId="abe6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 сайланған Алматы қалалық Мәслихатының 2000 жылғы 27 қыркүйектегі "Алматы қаласын басқару және Қазақстан Республикасы министрліктерінің, ведомстволарының және комитеттерінің аумақтық органдарымен өзара байланыс схемасын бекіту туралы" VI-сессиясының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Мәслихатының IІ сайланған XVІІ сессиясының 2002 жылғы 22 мамырдағы шешімі. Алматы қалалық Әділет басқармасында 2002 жылғы 13 маусымда N 458 тіркелді. Күші жойылды - ІІІ сайланған Алматы қаласы мәслихатының ХХІІІ сессиясының 2006 жылғы 15 мамырдағы N 255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6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3 тармақшасына және Алматы қаласы Әкімінің ұсынысына сәйкес ІІ-сайланған Алматы қалалық Мәслихаты шешім қабылдады: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ІІ-сайланған Алматы қалалық Мәслихатының 2000 жылғы 27 қыркүйектегі "Алматы қаласын басқару және Қазақстан Республикасы министрліктерінің, ведомстволарының және комитеттерінің аумақтық органдарымен өзара байланыс схемасын бекіту туралы" VІ-сессиясының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енгізілсін (басқару схемасы қоса беріліп отыр).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ІІ-ші 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қалалық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ХVІІ-ші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ІІ-ші 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ІІ-сайланған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ХVІІ-сессиясының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мамыр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 басқарудың және Қазақстан Республикасы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министрліктерінің ведомстволарының және комитеттерінің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аумақтық органдарымен іс-қимыл жасаудың схемасы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РҚАО-ның ескертуі: Қағаз нұсқадағы схеманы қараңыз.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