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bee1" w14:textId="ec5b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кейбiр қалалары мен аудандарының әкiмшiлiк-аумақты құрылысындағы өзгертулер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(II сайланған, ХХIV сессия) 2002 жылғы 30 желтоқсаңдағы N 108/24 шешімі. Павлодар облысының әділет басқармасында 2003 жылғы 28 қаңтарда N 1603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 сәйкес, Павлодар облысы әкiмдiгiнiң 2002 жылғы 10 желтоқсандағы "Екiбастұз қаласының әкiмшiлiк-аумақтық құрылысындағы өзгертулер туралы" N 252/10 қаулысы, Екiбастұз қалалық мәслихатының 2002 жылғы 12 қарашадағы "Екiбастұз қаласының әкiмшiлiк-аумақтық құрылысындағы өзгертулер туралы" N 293 шешiмi, Екiбастұз қаласы әкiмдiгiнiң 2002 жылғы 9 қарашадағы "Екiбастұз қаласының әкiмшiлiк-аумақтық құрылысындағы өзгертулер туралы" N 643/16 қаулысы, Қашыр аудандық мәслихатының 2002 жылғы 15 сәуiрдегi "Қашыр ауданының Октябрь және Федоровка селолық окруктерiнiң әкiмшiлiк-аумақтық құрылысындағы өзгертулер туралы" N 5/17 шешiмi, Қашыр ауданы әкiмдiгiнiң 2002 жылғы 21 наурыздағы "Қашыр ауданының Октябрь және Федоровка селолық окруктерiнiң әкiмшiлiк-аумақтық құрылысындағы өзгертулер туралы" N 88/3 қаулысы негiзiнде облыстық мәслихат пен облыс әкiмдiгi </w:t>
      </w:r>
      <w:r>
        <w:rPr>
          <w:rFonts w:ascii="Times New Roman"/>
          <w:b/>
          <w:i w:val="false"/>
          <w:color w:val="000000"/>
          <w:sz w:val="28"/>
        </w:rPr>
        <w:t>ШЕШIМ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Екiбастұз қаласының Ақкөл селолық округiндегi Миялы селосы Екiбастұз қаласының Ақкөл селолық округiндегi Ақкөл селосы әкiмшiлiк-аумақтық бiрлiгiнiң құрамына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Қашыр аудандағы Шаровка селосы Октябрь селолық округiнiң Октябрь селосының құрамына және Қызыл-Ту селосы Федоровка селолық округiндегi Федоровка селосының құрамына қосылсын.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