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be80" w14:textId="a09b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облысының 2003-2005 жылдарға арналған Аграрлық азық-түлік бағдарламасы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мәлихатының 2002 жылғы 20 желтоқсандағы N 23/238 шешімі. Маңғыстау облыстық Әділет басқармасында 2003 жылғы 22 қаңтарда N 1320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6-бабы 1-тармағы 1) тармақшасына және "Қазақстан Республикасының 2003-2005 жылдарға арналған Мемлекеттік аграрлық азық-түлік бағдарламасын іске асыру шараларының жоспары туралы" Қазақстан Республикасы Үкіметінің 2002 жылғы 2 тамыздағы N 864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облыстық мәслихат шешім етті: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облысының 2003-2005 жылдарға арналған Аграрлық азық-түлік бағдарламасы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Облыстың, қалалар мен аудандардың әкімдеріне осы Аграрлық бағдарламаны жүзеге асыру жөнінде тиісті шаралар алу ұсынылсын.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жарияланған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                          Облыстық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РҚАО-ның ескертуі: бұл бағдарламаның қосымшасы жергілікті Республикалық құқықтық ақпарат орталығына келіп түспегендіктен базаға енгізілмей отыр.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