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e918" w14:textId="e38e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Валюталарды айырбастаудың нарықтық бағамын анықтау тәртібін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2002 жылғы 23 желтоқсандағы N 629 бұйрығы. Қазақстан Республикасы Ұлттық Банкі Басқармасының 2002 жылғы 23 желтоқсандағы N 512 қаулысы. Қазақстан Республикасы Әділет министрлігінде 2002 жылғы 28 желтоқсанда тіркелді. Тіркеу N 2106. Қаулының күші жойылды - Қазақстан Республикасы Қаржы министірің 2009 жылғы 28 қаңтардағы N 36 Бұйрығымен, Қазақстан Республикасы Ұлттық Банкі Басқарамасының 2009 жылғы 26 қаңтардағы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Ескерту. Қаулының күші жойылды - ҚР Қаржы министірің 2009.01.28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Бұйрығымен, ҚР Ұлттық Банкі Басқарамасының 2009.01.26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"Бухгалтерлік есеп алу және қаржылық есеп беру туралы"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14-бабының 3-тармағын және "Салық және бюджетке төленетін басқа да міндетті төлемдер туралы" (Салық кодексі)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10-бабы 1-тармағының 27-1) тармақшасын іске асыру мақсатында БҰЙЫРАМЫН/ҚАУЛЫ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Валюталарды айырбастаудың нарықтық бағамын анықтаудың мынадай тәртібі белгіленсін: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қор биржасының ертеңгілік (негізгі) сессиясында (бұдан әрі - сессия) сауда-саттық өткізілетін (жүргізілген) шетел валюталары бойынша валюталарды айырбастаудың нарықтық бағамы теңгенің Алматы уақытымен 11
</w:t>
      </w:r>
      <w:r>
        <w:rPr>
          <w:rFonts w:ascii="Times New Roman"/>
          <w:b w:val="false"/>
          <w:i w:val="false"/>
          <w:color w:val="000000"/>
          <w:vertAlign w:val="superscript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 сағаттағы жағдай бойынша сессияда қалыптасқан осы валютаға шаққандағы орташа өлшелген биржалық бағамы ретінде анықталады;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сессияда сауда-саттық өткізілмеген (жүргізілмеген) осы бұйрыққа/қаулыға N 1 қосымшада көрсетілген шетел валютасы бойынша валюталарды айырбастаудың нарықтық бағамы "REUTERS" ақпараттық агенттігінің каналдары бойынша алынған сұранысқа баға белгілеуге сәйкес Алматы уақытымен 15
</w:t>
      </w:r>
      <w:r>
        <w:rPr>
          <w:rFonts w:ascii="Times New Roman"/>
          <w:b w:val="false"/>
          <w:i w:val="false"/>
          <w:color w:val="000000"/>
          <w:vertAlign w:val="superscript"/>
        </w:rPr>
        <w:t>
00
</w:t>
      </w:r>
      <w:r>
        <w:rPr>
          <w:rFonts w:ascii="Times New Roman"/>
          <w:b w:val="false"/>
          <w:i w:val="false"/>
          <w:color w:val="000000"/>
          <w:sz w:val="28"/>
        </w:rPr>
        <w:t>
 сағаттағы жағдай бойынша қалыптасқан АҚШ долларына кроссбағамын пайдалана отырып, Қазақстан Республикасының Ұлттық Банкі есептейді.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бұйрықтың/қаулының 1-тармағында белгіленген тәртіппен анықталған валюталарды айырбастаудың нарықтық бағамы сессияда сауда-саттық өткізу күнінен кейінгі келесі күн қолданылсын.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бұйрықтың/қаулының Қазақстан Республикасының Әділет министрлігінде мемлекеттік тіркелуіне шаралар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бұйрық/қаулы мемлекеттік тіркелгеннен кейін бұқаралық ақпарат құралдарында осы бұйрықты/қаулыны жарияласын.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Ұлттық Банкі Қазақстан Республикасының Әділет министрлігінде мемлекеттік тіркелген күнінен бастап он күндік мерзімде екінші деңгейлі банктердің және банктік операциялардың жеке түрлерін жүзеге асыратын ұйымдардың назарына осы бұйрықты/қаулыны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бұйрықтың/қаулының орындалуын бақылау Қазақстан Республикасының Қаржы Бірінші вице-министрі Б.Б.Жәмішевке және Қазақстан Республикасының Ұлттық Банкі төрағасының орынбасары Н.К.Абдулинге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бұйрық/қаулы 2003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     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 Қаржы министрі                     Ұлттық Банкінің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министрінің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23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629 және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 Басқармасының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23 желтоқсандағы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512 бұйрығына/қаулысына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Ұлттық Банкі валюта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айырбастаудың рыноктық бағамын есептейтін
</w:t>
      </w:r>
      <w:r>
        <w:rPr>
          <w:rFonts w:ascii="Times New Roman"/>
          <w:b w:val="false"/>
          <w:i w:val="false"/>
          <w:color w:val="000000"/>
          <w:sz w:val="28"/>
        </w:rPr>
        <w:t>
 ш
</w:t>
      </w:r>
      <w:r>
        <w:rPr>
          <w:rFonts w:ascii="Times New Roman"/>
          <w:b/>
          <w:i w:val="false"/>
          <w:color w:val="000000"/>
          <w:sz w:val="28"/>
        </w:rPr>
        <w:t>
етел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валюталарының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Тізбеге толықтырулар енгізілді - ҚР Қаржы министрінің 2004 жылғы 26 шілдедегі N 299 бұйрығы, ҚР Ұлттық Банкі Басқармасының 2004 жылғы 9 шілдедегі N 94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 австралия доллары;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 англия фунт стерлингі;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 дат кроны;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1 Біріккен Араб Эмиратының дирхамы;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1 евро;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1 канада доллары;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1 қытай юаны;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1 кувейт динары;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1 қырғыз сомы;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1 латвия 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1 литва литі;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1 молдава лейі;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1 норвег кронасы;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1 Сауд Аравия риялы;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1 ресей рублі;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1 СДР;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1 сингапур доллары;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1000 түрік лирасы;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1 өзбек сомасы;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1 украина гривнасы;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1 швед кронасы;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1 швейцария франкісі;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1 эстон кронасы;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100 оңтүстік-корея воны;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10 жапон иені;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1 беларусь рублі;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1 польша злотыйы;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1 Оңтүстік Африка ранды.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