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ab60c" w14:textId="60ab6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"Түзеу мекемелері iшкi тәртiбi ережелерiн бекiту туралы" Қазақстан Республикасының Әдiлет министрiнiң 2001 жылғы 11 желтоқсандағы N 148 бұйрығына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Әділет министрінің 2002 жылғы 20 қарашадағы N 167 бұйрығы. Қазақстан Республикасы Әділет министрлігінде 2002 жылғы 12 желтоқсанда тіркелді. Тіркеу N 2083. Күші жойылды - Қазақстан Республикасы Ішкі істер министрінің 2012 жылғы 29 наурыздағы № 182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Ішкі істер министрінің 2012.03.29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бастап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"КЕЛІСІЛДІ"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 ПРОКУРОРЫ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ДӘРЕЖЕЛІ МЕМЛЕКЕТТІК ӘДІЛЕТ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КЕҢЕСШІСІ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19 қараша   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"ЖҚТБ ауруының алдын алу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5-бабына сәйкес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"Түзеу мекемелерi iшкi тәртiбi ережелерiн бекiту туралы" Қазақстан Республикасының Әдiлет министрi 2001 жылғы 11 желтоқсандағы N 148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бұйрықпен бекiтiлген Түзеу мекемелерi iшкi тәртiбiнiң ережелерiнде: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135 тармақ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 мемлекеттiк тiркеуден өткен күнiнен бастап күшiне енедi.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