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f3ec" w14:textId="5b2f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есептеуін жасаудың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2002 жылғы 10 желтоқсандағы N 608 бұйрығы. Қазақстан Республикасы Әділет министрлігінде 2002 жылғы 12 желтоқсанда тіркелді. Тіркеу N 2079. Күші жойылды - ҚР Қаржы министрлігі Салық комитеті төрағасының 2003 жылғы 3 желтоқсандағы N 493 (V032628) бұйрығымен. Бұйрық 2004 жылдың 1 қаңтарынан бастап қолданысқа енгiзiледi.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Кодексінің </w:t>
      </w:r>
      <w:r>
        <w:rPr>
          <w:rFonts w:ascii="Times New Roman"/>
          <w:b w:val="false"/>
          <w:i w:val="false"/>
          <w:color w:val="000000"/>
          <w:sz w:val="28"/>
        </w:rPr>
        <w:t>
 (Салық кодексі) 69-бабына сәйкес БҰЙЫРАМЫН:
</w:t>
      </w:r>
      <w:r>
        <w:br/>
      </w:r>
      <w:r>
        <w:rPr>
          <w:rFonts w:ascii="Times New Roman"/>
          <w:b w:val="false"/>
          <w:i w:val="false"/>
          <w:color w:val="000000"/>
          <w:sz w:val="28"/>
        </w:rPr>
        <w:t>
      1. Қоса беріліп отырған салық есептілгіін жасау ережелері бекітілсін.
</w:t>
      </w:r>
      <w:r>
        <w:br/>
      </w:r>
      <w:r>
        <w:rPr>
          <w:rFonts w:ascii="Times New Roman"/>
          <w:b w:val="false"/>
          <w:i w:val="false"/>
          <w:color w:val="000000"/>
          <w:sz w:val="28"/>
        </w:rPr>
        <w:t>
      2. Қазақстан Республикасы Мемлекеттiк кiрiс министрiнiң мына бұйрықтарының күшi жойылды деп танылсын:
</w:t>
      </w:r>
      <w:r>
        <w:br/>
      </w:r>
      <w:r>
        <w:rPr>
          <w:rFonts w:ascii="Times New Roman"/>
          <w:b w:val="false"/>
          <w:i w:val="false"/>
          <w:color w:val="000000"/>
          <w:sz w:val="28"/>
        </w:rPr>
        <w:t>
      1) "Салық есептiлiгiн жасау ережелерiн бекiту туралы" Қазақстан Республикасы Мемлекеттiк кiрiс министрiнiң 2001 жылғы 18 қыркүйектегi N 1306 
</w:t>
      </w:r>
      <w:r>
        <w:rPr>
          <w:rFonts w:ascii="Times New Roman"/>
          <w:b w:val="false"/>
          <w:i w:val="false"/>
          <w:color w:val="000000"/>
          <w:sz w:val="28"/>
        </w:rPr>
        <w:t xml:space="preserve"> бұйрығы </w:t>
      </w:r>
      <w:r>
        <w:rPr>
          <w:rFonts w:ascii="Times New Roman"/>
          <w:b w:val="false"/>
          <w:i w:val="false"/>
          <w:color w:val="000000"/>
          <w:sz w:val="28"/>
        </w:rPr>
        <w:t>
 (N 1618; желтоқсан 2001 ж., "Ресми газет");
</w:t>
      </w:r>
      <w:r>
        <w:br/>
      </w:r>
      <w:r>
        <w:rPr>
          <w:rFonts w:ascii="Times New Roman"/>
          <w:b w:val="false"/>
          <w:i w:val="false"/>
          <w:color w:val="000000"/>
          <w:sz w:val="28"/>
        </w:rPr>
        <w:t>
      2) "Салық кезеңi iшiнде (есептi тоқсан) алынған тауарлар (жұмыстар, қызмет көрсетулер) бойынша шот-фактуралар жасау тiзiлiмiн жасау ережесiн бекiту туралы" Қазақстан Республикасы Мемлекеттiк кiрiс министрiнiң 2001 жылғы 3 желтоқсандағы N 1642 
</w:t>
      </w:r>
      <w:r>
        <w:rPr>
          <w:rFonts w:ascii="Times New Roman"/>
          <w:b w:val="false"/>
          <w:i w:val="false"/>
          <w:color w:val="000000"/>
          <w:sz w:val="28"/>
        </w:rPr>
        <w:t xml:space="preserve"> бұйрығы </w:t>
      </w:r>
      <w:r>
        <w:rPr>
          <w:rFonts w:ascii="Times New Roman"/>
          <w:b w:val="false"/>
          <w:i w:val="false"/>
          <w:color w:val="000000"/>
          <w:sz w:val="28"/>
        </w:rPr>
        <w:t>
 (N 1721; наурыз 2002 ж., Нормативтiк құқықтық актiлер бюллетенi);
</w:t>
      </w:r>
      <w:r>
        <w:br/>
      </w:r>
      <w:r>
        <w:rPr>
          <w:rFonts w:ascii="Times New Roman"/>
          <w:b w:val="false"/>
          <w:i w:val="false"/>
          <w:color w:val="000000"/>
          <w:sz w:val="28"/>
        </w:rPr>
        <w:t>
      3) "Заңды тұлғаның құрылымдық бөлiмшелерi бойынша салық кезеңiнiң қорытындысы бойынша аванстық төлемдер мен корпорациялық табыс салығы сомаларының есебiн жасау Ережелерiн бекiту туралы" Қазақстан Республикасының Мемлекеттiк кiрiс министрiнiң 2002 жылғы 13 наурыздағы N 359 
</w:t>
      </w:r>
      <w:r>
        <w:rPr>
          <w:rFonts w:ascii="Times New Roman"/>
          <w:b w:val="false"/>
          <w:i w:val="false"/>
          <w:color w:val="000000"/>
          <w:sz w:val="28"/>
        </w:rPr>
        <w:t xml:space="preserve"> бұйрығы </w:t>
      </w:r>
      <w:r>
        <w:rPr>
          <w:rFonts w:ascii="Times New Roman"/>
          <w:b w:val="false"/>
          <w:i w:val="false"/>
          <w:color w:val="000000"/>
          <w:sz w:val="28"/>
        </w:rPr>
        <w:t>
 (N 1810; 2002 ж., "Нормативтiк құқықтық актiлер бюллетенi");
</w:t>
      </w:r>
      <w:r>
        <w:br/>
      </w:r>
      <w:r>
        <w:rPr>
          <w:rFonts w:ascii="Times New Roman"/>
          <w:b w:val="false"/>
          <w:i w:val="false"/>
          <w:color w:val="000000"/>
          <w:sz w:val="28"/>
        </w:rPr>
        <w:t>
      4) "Қазақстан Республикасының Мемлекеттiк кiрiс министрiнiң 2001 жылғы 18 қыркүйектегi N 1306 бұйрығына өзгерiстер енгiзу туралы" Қазақстан Республикасының Мемлекеттiк кiрiс министрiнiң 2002 жылғы 24 маусымдағы N 582 
</w:t>
      </w:r>
      <w:r>
        <w:rPr>
          <w:rFonts w:ascii="Times New Roman"/>
          <w:b w:val="false"/>
          <w:i w:val="false"/>
          <w:color w:val="000000"/>
          <w:sz w:val="28"/>
        </w:rPr>
        <w:t xml:space="preserve"> бұйрығы </w:t>
      </w:r>
      <w:r>
        <w:rPr>
          <w:rFonts w:ascii="Times New Roman"/>
          <w:b w:val="false"/>
          <w:i w:val="false"/>
          <w:color w:val="000000"/>
          <w:sz w:val="28"/>
        </w:rPr>
        <w:t>
 (N 1924; қыркүйек 2002 ж., "Нормативтiк құқықтық актiлер бюллетенi"). 
</w:t>
      </w:r>
      <w:r>
        <w:br/>
      </w:r>
      <w:r>
        <w:rPr>
          <w:rFonts w:ascii="Times New Roman"/>
          <w:b w:val="false"/>
          <w:i w:val="false"/>
          <w:color w:val="000000"/>
          <w:sz w:val="28"/>
        </w:rPr>
        <w:t>
      3. Қазақстан Республикасының Қаржы министрлiгi салық комитетi (С.Қанатов) осы бұйрықты Қазақстан Республикасының Әдiлет министрлiгiне мемлекеттiк тiркеуге жiберсiн.
</w:t>
      </w:r>
      <w:r>
        <w:br/>
      </w:r>
      <w:r>
        <w:rPr>
          <w:rFonts w:ascii="Times New Roman"/>
          <w:b w:val="false"/>
          <w:i w:val="false"/>
          <w:color w:val="000000"/>
          <w:sz w:val="28"/>
        </w:rPr>
        <w:t>
      4. Осы бұйрық мемлекеттік тiркеуден өткен күнiнен бастап күшiне енедi және 2003 жылдың 1 қаңтарынан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декларация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резидент заңды тұлғалардың, сондай-ақ Салық Кодексінің 115, 120 және 121 баптарына сәйкес әлеуметтік салада қызметін жүзеге асыратын ұйымдар мен коммерциялық емес ұйымдардан, сақтандыру (қайта сақтандыру) ұйымдарынан, банк операцияларының жекелеген түрлерін жүзеге асыратын ұйымдар мен екінші дәрежелі банктерден, мемлекеттік мекемелер және Қазақстан Республикасының ұлттық Банкінен басқа,  Қазақстан Республикасында тұрақты мекеме арқылы қызметін жүзеге асыратын резидент емес заңды тұлғалардың корпорациялық табыс салығын есептеу мен кірістерді мәлімдеуге арналған табыс салығы бойынша декларацияны (бұдан әрі - Декларация) жасау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өзінен (100-нысан) және корпорациялық табыс салығы бойынша салық салумен байланысты объектілер мен салық салу объектілері туралы ақпаратты ашуға оған қосымшалардан (100.01-тен 100.35 нысандар бойынша)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Декларацияны толтыру кезінде түзетуге, тазартуға, былғауға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Көрсеткіштер жоқ болған кезде нысанның тиісті торкөздері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көрсетілуге жататын деректер жоқ болған жағдайда аталған қосымшалар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Тиісті қосымша нысанда көрсеткіштерді ашуды талап ететін жолдарды толтыру кезінде аталған қосымша нысандар міндетті тәртіпте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Соманың теріс мәні тиісті жолдың (бағанның) бірінші сол торкөзінде " - " белгісімен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Декларацияны беру кезінде: 
</w:t>
      </w:r>
      <w:r>
        <w:br/>
      </w:r>
      <w:r>
        <w:rPr>
          <w:rFonts w:ascii="Times New Roman"/>
          <w:b w:val="false"/>
          <w:i w:val="false"/>
          <w:color w:val="000000"/>
          <w:sz w:val="28"/>
        </w:rPr>
        <w:t>
      7.Нысандарды беру кезінде:
</w:t>
      </w:r>
      <w:r>
        <w:br/>
      </w:r>
      <w:r>
        <w:rPr>
          <w:rFonts w:ascii="Times New Roman"/>
          <w:b w:val="false"/>
          <w:i w:val="false"/>
          <w:color w:val="000000"/>
          <w:sz w:val="28"/>
        </w:rPr>
        <w:t>
      1) қағаз тасығышта келу тәртібімен - Декларация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хабарламаммен тапсырыс хатмен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тәртібімен электрондық түрде иә болмаса электрондық почта бойынша электрондық түрде Салық 
</w:t>
      </w:r>
      <w:r>
        <w:rPr>
          <w:rFonts w:ascii="Times New Roman"/>
          <w:b w:val="false"/>
          <w:i w:val="false"/>
          <w:color w:val="000000"/>
          <w:sz w:val="28"/>
        </w:rPr>
        <w:t xml:space="preserve"> Кодексінің </w:t>
      </w:r>
      <w:r>
        <w:rPr>
          <w:rFonts w:ascii="Times New Roman"/>
          <w:b w:val="false"/>
          <w:i w:val="false"/>
          <w:color w:val="000000"/>
          <w:sz w:val="28"/>
        </w:rPr>
        <w:t>
 69-бабы 8-тармағының 3-тармақшасына сәйкес - салық төлеуші Декларацияны қабылдағаны (жеткізгені) туралы хабарламаны салық органында иә болмаса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Декларацияға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(022.00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ЭҚЖС коды (алғашқы бес белгі) олардың үлес салмағының кему тәртібімен қызметтің негізгі үш түрі бойынша көрсетіледі. Үлес салмағы он бөлшекке дөңгелектеумен проценттерде көрсетіледі (қызметтің аталған түрлерінің үлес салмағының жалпы сомасы 100 %-ке тең болуы міндетті емес екенін ескеру керек). 
</w:t>
      </w:r>
      <w:r>
        <w:br/>
      </w:r>
      <w:r>
        <w:rPr>
          <w:rFonts w:ascii="Times New Roman"/>
          <w:b w:val="false"/>
          <w:i w:val="false"/>
          <w:color w:val="000000"/>
          <w:sz w:val="28"/>
        </w:rPr>
        <w:t>
      Үлес салмағын есептеу үшін N 1-ПФ нысандағы (жылдық) мемлекеттік статистика есептіліктегі 1-бөлімнің 100 жолында ("өнім") салық төлеушінің көрсеткен деректерін пайдалану керек. Үлес салмағы қызметтің әр түрі бойынша 100 жол бойынша 3-бағанының деректеріне 100 жолының тиісті бағанының деректер қатынасы ретінде айқындалады.
</w:t>
      </w:r>
      <w:r>
        <w:br/>
      </w:r>
      <w:r>
        <w:rPr>
          <w:rFonts w:ascii="Times New Roman"/>
          <w:b w:val="false"/>
          <w:i w:val="false"/>
          <w:color w:val="000000"/>
          <w:sz w:val="28"/>
        </w:rPr>
        <w:t>
     Мысалы, қызметінің негізгі түрі үй-жай құрылысы болып табылатын салық төлеуші, N 1-ПФ (жылдық) есеп берудің 1-бөлімнің 100 жолында мынадай деректерді көрсетті: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Көрсеткіштер| Жол| Есепті | Оның ішінде қызметтің түрлері бойынша:
</w:t>
      </w:r>
      <w:r>
        <w:br/>
      </w:r>
      <w:r>
        <w:rPr>
          <w:rFonts w:ascii="Times New Roman"/>
          <w:b w:val="false"/>
          <w:i w:val="false"/>
          <w:color w:val="000000"/>
          <w:sz w:val="28"/>
        </w:rPr>
        <w:t>
   атауы    |коды|жыл үшін|--------------------------------------- |
</w:t>
      </w:r>
      <w:r>
        <w:br/>
      </w:r>
      <w:r>
        <w:rPr>
          <w:rFonts w:ascii="Times New Roman"/>
          <w:b w:val="false"/>
          <w:i w:val="false"/>
          <w:color w:val="000000"/>
          <w:sz w:val="28"/>
        </w:rPr>
        <w:t>
            |    |барлығы | үй-жай   |автомо.  |автомо.  |жарнама  |
</w:t>
      </w:r>
      <w:r>
        <w:br/>
      </w:r>
      <w:r>
        <w:rPr>
          <w:rFonts w:ascii="Times New Roman"/>
          <w:b w:val="false"/>
          <w:i w:val="false"/>
          <w:color w:val="000000"/>
          <w:sz w:val="28"/>
        </w:rPr>
        <w:t>
            |    |        |құрылысы  |бильдерді|бильдерді|         |
</w:t>
      </w:r>
      <w:r>
        <w:br/>
      </w:r>
      <w:r>
        <w:rPr>
          <w:rFonts w:ascii="Times New Roman"/>
          <w:b w:val="false"/>
          <w:i w:val="false"/>
          <w:color w:val="000000"/>
          <w:sz w:val="28"/>
        </w:rPr>
        <w:t>
            |    |        |          |бөлшектеп|жалға алу|         |
</w:t>
      </w:r>
      <w:r>
        <w:br/>
      </w:r>
      <w:r>
        <w:rPr>
          <w:rFonts w:ascii="Times New Roman"/>
          <w:b w:val="false"/>
          <w:i w:val="false"/>
          <w:color w:val="000000"/>
          <w:sz w:val="28"/>
        </w:rPr>
        <w:t>
            |    |        |          |сату     |         |         |
</w:t>
      </w:r>
      <w:r>
        <w:br/>
      </w:r>
      <w:r>
        <w:rPr>
          <w:rFonts w:ascii="Times New Roman"/>
          <w:b w:val="false"/>
          <w:i w:val="false"/>
          <w:color w:val="000000"/>
          <w:sz w:val="28"/>
        </w:rPr>
        <w:t>
            |    |        |_________ |_________|________ |_________|
</w:t>
      </w:r>
      <w:r>
        <w:br/>
      </w:r>
      <w:r>
        <w:rPr>
          <w:rFonts w:ascii="Times New Roman"/>
          <w:b w:val="false"/>
          <w:i w:val="false"/>
          <w:color w:val="000000"/>
          <w:sz w:val="28"/>
        </w:rPr>
        <w:t>
            |    |        |   Коды   |   Коды  |   Коды  |  Коды   |
</w:t>
      </w:r>
      <w:r>
        <w:br/>
      </w:r>
      <w:r>
        <w:rPr>
          <w:rFonts w:ascii="Times New Roman"/>
          <w:b w:val="false"/>
          <w:i w:val="false"/>
          <w:color w:val="000000"/>
          <w:sz w:val="28"/>
        </w:rPr>
        <w:t>
            |    |        |   45211  |  50102  |   71100 |  74400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      | 2  |    3   |    4     |    5    |    6    |   7     |
</w:t>
      </w:r>
      <w:r>
        <w:br/>
      </w:r>
      <w:r>
        <w:rPr>
          <w:rFonts w:ascii="Times New Roman"/>
          <w:b w:val="false"/>
          <w:i w:val="false"/>
          <w:color w:val="000000"/>
          <w:sz w:val="28"/>
        </w:rPr>
        <w:t>
____________|____|________|__________|________ |_________|_________|
</w:t>
      </w:r>
      <w:r>
        <w:br/>
      </w:r>
      <w:r>
        <w:rPr>
          <w:rFonts w:ascii="Times New Roman"/>
          <w:b w:val="false"/>
          <w:i w:val="false"/>
          <w:color w:val="000000"/>
          <w:sz w:val="28"/>
        </w:rPr>
        <w:t>
Өндірілген  |100 |250000,0|150 000,0 |50 000,0 |35 000,0 |5 000,0  |
</w:t>
      </w:r>
      <w:r>
        <w:br/>
      </w:r>
      <w:r>
        <w:rPr>
          <w:rFonts w:ascii="Times New Roman"/>
          <w:b w:val="false"/>
          <w:i w:val="false"/>
          <w:color w:val="000000"/>
          <w:sz w:val="28"/>
        </w:rPr>
        <w:t>
өнім (тауар.|    |        |          |         |         |         |
</w:t>
      </w:r>
      <w:r>
        <w:br/>
      </w:r>
      <w:r>
        <w:rPr>
          <w:rFonts w:ascii="Times New Roman"/>
          <w:b w:val="false"/>
          <w:i w:val="false"/>
          <w:color w:val="000000"/>
          <w:sz w:val="28"/>
        </w:rPr>
        <w:t>
лар, қызмет |    |        |          |         |         |         |
</w:t>
      </w:r>
      <w:r>
        <w:br/>
      </w:r>
      <w:r>
        <w:rPr>
          <w:rFonts w:ascii="Times New Roman"/>
          <w:b w:val="false"/>
          <w:i w:val="false"/>
          <w:color w:val="000000"/>
          <w:sz w:val="28"/>
        </w:rPr>
        <w:t>
көрсетулер) |    |        |          |         |         |         |
</w:t>
      </w:r>
      <w:r>
        <w:br/>
      </w:r>
      <w:r>
        <w:rPr>
          <w:rFonts w:ascii="Times New Roman"/>
          <w:b w:val="false"/>
          <w:i w:val="false"/>
          <w:color w:val="000000"/>
          <w:sz w:val="28"/>
        </w:rPr>
        <w:t>
көлемі,     |    |        |          |         |         |         |
</w:t>
      </w:r>
      <w:r>
        <w:br/>
      </w:r>
      <w:r>
        <w:rPr>
          <w:rFonts w:ascii="Times New Roman"/>
          <w:b w:val="false"/>
          <w:i w:val="false"/>
          <w:color w:val="000000"/>
          <w:sz w:val="28"/>
        </w:rPr>
        <w:t>
мың теңге   |    |        |          |         |         |         |
</w:t>
      </w:r>
      <w:r>
        <w:br/>
      </w:r>
      <w:r>
        <w:rPr>
          <w:rFonts w:ascii="Times New Roman"/>
          <w:b w:val="false"/>
          <w:i w:val="false"/>
          <w:color w:val="000000"/>
          <w:sz w:val="28"/>
        </w:rPr>
        <w:t>
____________|____|________|__________|________ |_________|_________|
</w:t>
      </w:r>
    </w:p>
    <w:p>
      <w:pPr>
        <w:spacing w:after="0"/>
        <w:ind w:left="0"/>
        <w:jc w:val="both"/>
      </w:pPr>
      <w:r>
        <w:rPr>
          <w:rFonts w:ascii="Times New Roman"/>
          <w:b w:val="false"/>
          <w:i w:val="false"/>
          <w:color w:val="000000"/>
          <w:sz w:val="28"/>
        </w:rPr>
        <w:t>
     Онда ЭҚЖЖ бойынша мәліметтер мынадай түрде болады: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  5|  ЭҚЖЖ  А 4 5 2 1 1  В 5 0 1 0 2   С 7 1 1 0 0  |
</w:t>
      </w:r>
      <w:r>
        <w:br/>
      </w:r>
      <w:r>
        <w:rPr>
          <w:rFonts w:ascii="Times New Roman"/>
          <w:b w:val="false"/>
          <w:i w:val="false"/>
          <w:color w:val="000000"/>
          <w:sz w:val="28"/>
        </w:rPr>
        <w:t>
     |Үлес салмағын                                       |
</w:t>
      </w:r>
      <w:r>
        <w:br/>
      </w:r>
      <w:r>
        <w:rPr>
          <w:rFonts w:ascii="Times New Roman"/>
          <w:b w:val="false"/>
          <w:i w:val="false"/>
          <w:color w:val="000000"/>
          <w:sz w:val="28"/>
        </w:rPr>
        <w:t>
     |көрсетіңіз    0 6 0,0 %    0 2 0,0 %     0 1 4,0 %  |
</w:t>
      </w:r>
      <w:r>
        <w:br/>
      </w:r>
      <w:r>
        <w:rPr>
          <w:rFonts w:ascii="Times New Roman"/>
          <w:b w:val="false"/>
          <w:i w:val="false"/>
          <w:color w:val="000000"/>
          <w:sz w:val="28"/>
        </w:rPr>
        <w:t>
     |____________________________________________________|         
</w:t>
      </w:r>
    </w:p>
    <w:p>
      <w:pPr>
        <w:spacing w:after="0"/>
        <w:ind w:left="0"/>
        <w:jc w:val="both"/>
      </w:pPr>
      <w:r>
        <w:rPr>
          <w:rFonts w:ascii="Times New Roman"/>
          <w:b w:val="false"/>
          <w:i w:val="false"/>
          <w:color w:val="000000"/>
          <w:sz w:val="28"/>
        </w:rPr>
        <w:t>
      Құрылыстың үлес салмағы 150 000,0 (1-кестенің 4-бағаны) / 250 000,0 (1-кестенің 3-бағаны) х 100% ретінде есептелген. ЭҚЖЖ қалған кодтары бойынша үлес салмағы осындай жолмен есептеледі.
</w:t>
      </w:r>
      <w:r>
        <w:br/>
      </w:r>
      <w:r>
        <w:rPr>
          <w:rFonts w:ascii="Times New Roman"/>
          <w:b w:val="false"/>
          <w:i w:val="false"/>
          <w:color w:val="000000"/>
          <w:sz w:val="28"/>
        </w:rPr>
        <w:t>
      Мемлекеттiк статистикалық есептiлiктi (МСЕ) N2-ШK нысаны бойынша беретiн шағын кәсiпкерлiк субъектiлерi - заңды тұлғалар ЭҚЖЖ мәлiметтерiн жоғарыда аталған әдiстер бойынша 2-ШК нысанның (жылдық) 3-бөлiмiнiң 200-207 жолдарының ("Қаржы-шаруашылық
</w:t>
      </w:r>
      <w:r>
        <w:br/>
      </w:r>
      <w:r>
        <w:rPr>
          <w:rFonts w:ascii="Times New Roman"/>
          <w:b w:val="false"/>
          <w:i w:val="false"/>
          <w:color w:val="000000"/>
          <w:sz w:val="28"/>
        </w:rPr>
        <w:t>
қызметтiң қорытындылары") негiзiнде толтырады.
</w:t>
      </w:r>
      <w:r>
        <w:br/>
      </w:r>
      <w:r>
        <w:rPr>
          <w:rFonts w:ascii="Times New Roman"/>
          <w:b w:val="false"/>
          <w:i w:val="false"/>
          <w:color w:val="000000"/>
          <w:sz w:val="28"/>
        </w:rPr>
        <w:t>
      N СОЦФИН нысанды МСЕ тапсыратын денсаулық сақтау (әлеуметтiк қызмет) ұйымдары және N СОЦФИН (бiлiм) МСЕ нысанын тапсыратын бiлiм беру ұйымдары ЭҚЖЖ бойынша мәлiметтердi жоғарыда көрсетiлген әдiске ұқсас жолмен тиiсiнше NN СОЦФИН (денсаулық) және СОЦФИН
</w:t>
      </w:r>
      <w:r>
        <w:br/>
      </w:r>
      <w:r>
        <w:rPr>
          <w:rFonts w:ascii="Times New Roman"/>
          <w:b w:val="false"/>
          <w:i w:val="false"/>
          <w:color w:val="000000"/>
          <w:sz w:val="28"/>
        </w:rPr>
        <w:t>
(бiлiм) нысанды жылдық есептiлiктiң 4 бөлiмiнiң ("Қаржы-шаруашылық қызметтiң қорытындылары") деректерiнiң негiзiнде толтырады.
</w:t>
      </w:r>
      <w:r>
        <w:br/>
      </w:r>
      <w:r>
        <w:rPr>
          <w:rFonts w:ascii="Times New Roman"/>
          <w:b w:val="false"/>
          <w:i w:val="false"/>
          <w:color w:val="000000"/>
          <w:sz w:val="28"/>
        </w:rPr>
        <w:t>
      Жоғарыда көрсетiлген есептiлiк нысандарын бермейтiн банктер,сақтандыру ұйымдары, қоғамдық бiрлестiктер мен бюджеттiк ұйымдар ЭҚЖЖ мәлiметтерiнде тек негiзгi қызметi бойынша ЭҚЖЖ кодын көрсетедi;
</w:t>
      </w:r>
      <w:r>
        <w:br/>
      </w:r>
      <w:r>
        <w:rPr>
          <w:rFonts w:ascii="Times New Roman"/>
          <w:b w:val="false"/>
          <w:i w:val="false"/>
          <w:color w:val="000000"/>
          <w:sz w:val="28"/>
        </w:rPr>
        <w:t>
      5) Декларацияның түрi. Бұл торкөздер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71-баптарына сәйкес белгiленедi. Декларацияның түрiне қарай тиiстi торкөз белгiленедi.
</w:t>
      </w:r>
      <w:r>
        <w:br/>
      </w:r>
      <w:r>
        <w:rPr>
          <w:rFonts w:ascii="Times New Roman"/>
          <w:b w:val="false"/>
          <w:i w:val="false"/>
          <w:color w:val="000000"/>
          <w:sz w:val="28"/>
        </w:rPr>
        <w:t>
      "Бастапқы" торкөзi егер Декларация салық төлеушiнiң мемлекеттiк тiркеуден соң алғаш рет тапсырғанда белгiленедi.
</w:t>
      </w:r>
      <w:r>
        <w:br/>
      </w:r>
      <w:r>
        <w:rPr>
          <w:rFonts w:ascii="Times New Roman"/>
          <w:b w:val="false"/>
          <w:i w:val="false"/>
          <w:color w:val="000000"/>
          <w:sz w:val="28"/>
        </w:rPr>
        <w:t>
      Декларация одан кейiн тапсырылғанда "кезектi" торкөзi белгiленедi;
</w:t>
      </w:r>
      <w:r>
        <w:br/>
      </w:r>
      <w:r>
        <w:rPr>
          <w:rFonts w:ascii="Times New Roman"/>
          <w:b w:val="false"/>
          <w:i w:val="false"/>
          <w:color w:val="000000"/>
          <w:sz w:val="28"/>
        </w:rPr>
        <w:t>
      Бұрын тапсырылған декларацияға өзгерiстер мен толықтырулар енгiзiлгенде "қосымша" торкөзi белгiленедi.
</w:t>
      </w:r>
      <w:r>
        <w:br/>
      </w:r>
      <w:r>
        <w:rPr>
          <w:rFonts w:ascii="Times New Roman"/>
          <w:b w:val="false"/>
          <w:i w:val="false"/>
          <w:color w:val="000000"/>
          <w:sz w:val="28"/>
        </w:rPr>
        <w:t>
      "Хабарлама бойынша" торкөзi егер салық төлеушi 
</w:t>
      </w:r>
      <w:r>
        <w:rPr>
          <w:rFonts w:ascii="Times New Roman"/>
          <w:b w:val="false"/>
          <w:i w:val="false"/>
          <w:color w:val="000000"/>
          <w:sz w:val="28"/>
        </w:rPr>
        <w:t xml:space="preserve"> Салық кодексiнiң </w:t>
      </w:r>
      <w:r>
        <w:rPr>
          <w:rFonts w:ascii="Times New Roman"/>
          <w:b w:val="false"/>
          <w:i w:val="false"/>
          <w:color w:val="000000"/>
          <w:sz w:val="28"/>
        </w:rPr>
        <w:t>
 31-бабы 2-тармағының 7) тармақшасымен көзделген, оның негiзiнде бұрын тапсырылған декларацияға өзгерiстер мен толықтырулар енгiзу талап етiлген хабарламаны алған жағдайда белгiленедi. 
</w:t>
      </w:r>
      <w:r>
        <w:br/>
      </w:r>
      <w:r>
        <w:rPr>
          <w:rFonts w:ascii="Times New Roman"/>
          <w:b w:val="false"/>
          <w:i w:val="false"/>
          <w:color w:val="000000"/>
          <w:sz w:val="28"/>
        </w:rPr>
        <w:t>
      Таратқан (қайта құрған) жағдайда "тарату" торкөзi белгiленедi. Егер салық төлеушi Декларацияны 
</w:t>
      </w:r>
      <w:r>
        <w:rPr>
          <w:rFonts w:ascii="Times New Roman"/>
          <w:b w:val="false"/>
          <w:i w:val="false"/>
          <w:color w:val="000000"/>
          <w:sz w:val="28"/>
        </w:rPr>
        <w:t xml:space="preserve"> Салық кодексiнiң </w:t>
      </w:r>
      <w:r>
        <w:rPr>
          <w:rFonts w:ascii="Times New Roman"/>
          <w:b w:val="false"/>
          <w:i w:val="false"/>
          <w:color w:val="000000"/>
          <w:sz w:val="28"/>
        </w:rPr>
        <w:t>
 136-бабы 4-тармағына сәйкес тапсырса, "бастапқы" және "тарату" деген торкөздер белгiленедi.
</w:t>
      </w:r>
      <w:r>
        <w:br/>
      </w:r>
      <w:r>
        <w:rPr>
          <w:rFonts w:ascii="Times New Roman"/>
          <w:b w:val="false"/>
          <w:i w:val="false"/>
          <w:color w:val="000000"/>
          <w:sz w:val="28"/>
        </w:rPr>
        <w:t>
      Сондай-ақ 
</w:t>
      </w:r>
      <w:r>
        <w:rPr>
          <w:rFonts w:ascii="Times New Roman"/>
          <w:b w:val="false"/>
          <w:i w:val="false"/>
          <w:color w:val="000000"/>
          <w:sz w:val="28"/>
        </w:rPr>
        <w:t xml:space="preserve"> Салық кодексiнiң </w:t>
      </w:r>
      <w:r>
        <w:rPr>
          <w:rFonts w:ascii="Times New Roman"/>
          <w:b w:val="false"/>
          <w:i w:val="false"/>
          <w:color w:val="000000"/>
          <w:sz w:val="28"/>
        </w:rPr>
        <w:t>
 114-бабымен көзделген жағдайда "ұзақ мерзiмдi келiсiм-шарттар" торкөзi белгiленедi;
</w:t>
      </w:r>
      <w:r>
        <w:br/>
      </w:r>
      <w:r>
        <w:rPr>
          <w:rFonts w:ascii="Times New Roman"/>
          <w:b w:val="false"/>
          <w:i w:val="false"/>
          <w:color w:val="000000"/>
          <w:sz w:val="28"/>
        </w:rPr>
        <w:t>
      6) валюта коды;
</w:t>
      </w:r>
      <w:r>
        <w:br/>
      </w:r>
      <w:r>
        <w:rPr>
          <w:rFonts w:ascii="Times New Roman"/>
          <w:b w:val="false"/>
          <w:i w:val="false"/>
          <w:color w:val="000000"/>
          <w:sz w:val="28"/>
        </w:rPr>
        <w:t>
      7) берiлген қосымшалар. Берiлген қосымшалардың торкөздерi белгiленедi;
</w:t>
      </w:r>
      <w:r>
        <w:br/>
      </w:r>
      <w:r>
        <w:rPr>
          <w:rFonts w:ascii="Times New Roman"/>
          <w:b w:val="false"/>
          <w:i w:val="false"/>
          <w:color w:val="000000"/>
          <w:sz w:val="28"/>
        </w:rPr>
        <w:t>
      8) заңды тұлғаның құрылымдық бөлiмшелерi бойынша, салық кезеңiнiң жиынтығы бойынша аванстық төлемдер мен корпорациялық табыс салығының есебiн тапсырғанда (101.07 нысан), "101.07 нысан бойынша Есеп" торкөзi белгiленедi;
</w:t>
      </w:r>
      <w:r>
        <w:br/>
      </w:r>
      <w:r>
        <w:rPr>
          <w:rFonts w:ascii="Times New Roman"/>
          <w:b w:val="false"/>
          <w:i w:val="false"/>
          <w:color w:val="000000"/>
          <w:sz w:val="28"/>
        </w:rPr>
        <w:t>
      9) резидент емес тапсырғанда "Резидент емес" торкөзi белгiленедi;
</w:t>
      </w:r>
      <w:r>
        <w:br/>
      </w:r>
      <w:r>
        <w:rPr>
          <w:rFonts w:ascii="Times New Roman"/>
          <w:b w:val="false"/>
          <w:i w:val="false"/>
          <w:color w:val="000000"/>
          <w:sz w:val="28"/>
        </w:rPr>
        <w:t>
      10) жер қойнауын пайдаланушылар белгiлейдi. Декларация:
</w:t>
      </w:r>
      <w:r>
        <w:br/>
      </w:r>
      <w:r>
        <w:rPr>
          <w:rFonts w:ascii="Times New Roman"/>
          <w:b w:val="false"/>
          <w:i w:val="false"/>
          <w:color w:val="000000"/>
          <w:sz w:val="28"/>
        </w:rPr>
        <w:t>
      10A - жер қойнауын пайдалануға келiсiм-шарттың шегiнен шығатын қызмет бойынша;
</w:t>
      </w:r>
      <w:r>
        <w:br/>
      </w:r>
      <w:r>
        <w:rPr>
          <w:rFonts w:ascii="Times New Roman"/>
          <w:b w:val="false"/>
          <w:i w:val="false"/>
          <w:color w:val="000000"/>
          <w:sz w:val="28"/>
        </w:rPr>
        <w:t>
      10B - жер қойнауын пайдалануға келiсiм-шарттың шегiнде жүзеге асырылатын қызмет бойынша толтырылған қызмет белгiсi көрсетiледi; 
</w:t>
      </w:r>
      <w:r>
        <w:br/>
      </w:r>
      <w:r>
        <w:rPr>
          <w:rFonts w:ascii="Times New Roman"/>
          <w:b w:val="false"/>
          <w:i w:val="false"/>
          <w:color w:val="000000"/>
          <w:sz w:val="28"/>
        </w:rPr>
        <w:t>
      11) жер қойнауын пайдалануға келiсiм-шарттың шегiнде жүзеге асырылатын қызмет бойынша Декларация толтырылғанда жер қойнауын пайдаланушы жасаған келiсiм-шарттың нөмiрi мен күнi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Салық төлеушiнiң жылдық жиынтық кiрiсiне Салық кодексiнiң 
</w:t>
      </w:r>
      <w:r>
        <w:rPr>
          <w:rFonts w:ascii="Times New Roman"/>
          <w:b w:val="false"/>
          <w:i w:val="false"/>
          <w:color w:val="000000"/>
          <w:sz w:val="28"/>
        </w:rPr>
        <w:t xml:space="preserve"> 80, </w:t>
      </w:r>
      <w:r>
        <w:rPr>
          <w:rFonts w:ascii="Times New Roman"/>
          <w:b w:val="false"/>
          <w:i w:val="false"/>
          <w:color w:val="000000"/>
          <w:sz w:val="28"/>
        </w:rPr>
        <w:t>
</w:t>
      </w:r>
      <w:r>
        <w:rPr>
          <w:rFonts w:ascii="Times New Roman"/>
          <w:b w:val="false"/>
          <w:i w:val="false"/>
          <w:color w:val="000000"/>
          <w:sz w:val="28"/>
        </w:rPr>
        <w:t xml:space="preserve"> 184 </w:t>
      </w:r>
      <w:r>
        <w:rPr>
          <w:rFonts w:ascii="Times New Roman"/>
          <w:b w:val="false"/>
          <w:i w:val="false"/>
          <w:color w:val="000000"/>
          <w:sz w:val="28"/>
        </w:rPr>
        <w:t>
-баптарына сәйкес айқындалатын салық төлеушi  кiрiстерiнiң барлық түрлерi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"Жылдық жиынтық кiрiс" бөлiмiнде:
</w:t>
      </w:r>
      <w:r>
        <w:br/>
      </w:r>
      <w:r>
        <w:rPr>
          <w:rFonts w:ascii="Times New Roman"/>
          <w:b w:val="false"/>
          <w:i w:val="false"/>
          <w:color w:val="000000"/>
          <w:sz w:val="28"/>
        </w:rPr>
        <w:t>
      1) 100.00.001 жолына 100.01.001C жолында көрсетiлген сома көшiрiледi;
</w:t>
      </w:r>
      <w:r>
        <w:br/>
      </w:r>
      <w:r>
        <w:rPr>
          <w:rFonts w:ascii="Times New Roman"/>
          <w:b w:val="false"/>
          <w:i w:val="false"/>
          <w:color w:val="000000"/>
          <w:sz w:val="28"/>
        </w:rPr>
        <w:t>
      2) 100.00.002 жолына 100.02.012 жолында көрсетiлген сома көшiрiледi;
</w:t>
      </w:r>
      <w:r>
        <w:br/>
      </w:r>
      <w:r>
        <w:rPr>
          <w:rFonts w:ascii="Times New Roman"/>
          <w:b w:val="false"/>
          <w:i w:val="false"/>
          <w:color w:val="000000"/>
          <w:sz w:val="28"/>
        </w:rPr>
        <w:t>
      3) 100.00.003 жолына 
</w:t>
      </w:r>
      <w:r>
        <w:rPr>
          <w:rFonts w:ascii="Times New Roman"/>
          <w:b w:val="false"/>
          <w:i w:val="false"/>
          <w:color w:val="000000"/>
          <w:sz w:val="28"/>
        </w:rPr>
        <w:t xml:space="preserve"> Салық кодексiнiң </w:t>
      </w:r>
      <w:r>
        <w:rPr>
          <w:rFonts w:ascii="Times New Roman"/>
          <w:b w:val="false"/>
          <w:i w:val="false"/>
          <w:color w:val="000000"/>
          <w:sz w:val="28"/>
        </w:rPr>
        <w:t>
 83-бабына сәйкес мiндеттемелердi есептен шығару нәтижесiнде алынған кiрiстер сомасы көрсетiледi. Осы жол бойынша тарату декларациясын жасау кезiнде заңды тұлғаны тарату кезiнде кредиторлық берешектi есептен шығарудан алынған кiрiс көрсетiледi;
</w:t>
      </w:r>
      <w:r>
        <w:br/>
      </w:r>
      <w:r>
        <w:rPr>
          <w:rFonts w:ascii="Times New Roman"/>
          <w:b w:val="false"/>
          <w:i w:val="false"/>
          <w:color w:val="000000"/>
          <w:sz w:val="28"/>
        </w:rPr>
        <w:t>
      4) 100.00.004 жолына 100.03.003 жолында көрсетiлген сома көшiрiледi;
</w:t>
      </w:r>
      <w:r>
        <w:br/>
      </w:r>
      <w:r>
        <w:rPr>
          <w:rFonts w:ascii="Times New Roman"/>
          <w:b w:val="false"/>
          <w:i w:val="false"/>
          <w:color w:val="000000"/>
          <w:sz w:val="28"/>
        </w:rPr>
        <w:t>
      5) 100.00.005 жолына 100.04.001 жолында көрсетiлген сома көшiрiледi;
</w:t>
      </w:r>
      <w:r>
        <w:br/>
      </w:r>
      <w:r>
        <w:rPr>
          <w:rFonts w:ascii="Times New Roman"/>
          <w:b w:val="false"/>
          <w:i w:val="false"/>
          <w:color w:val="000000"/>
          <w:sz w:val="28"/>
        </w:rPr>
        <w:t>
      6) 100.00.006 жолында 
</w:t>
      </w:r>
      <w:r>
        <w:rPr>
          <w:rFonts w:ascii="Times New Roman"/>
          <w:b w:val="false"/>
          <w:i w:val="false"/>
          <w:color w:val="000000"/>
          <w:sz w:val="28"/>
        </w:rPr>
        <w:t xml:space="preserve"> Салық кодексiнiң </w:t>
      </w:r>
      <w:r>
        <w:rPr>
          <w:rFonts w:ascii="Times New Roman"/>
          <w:b w:val="false"/>
          <w:i w:val="false"/>
          <w:color w:val="000000"/>
          <w:sz w:val="28"/>
        </w:rPr>
        <w:t>
 86-бабына сәйкес берешек талабына жол беруден салық төлеушi алған және алуға жататын кiрiстер сомасы көрсетiледi;
</w:t>
      </w:r>
      <w:r>
        <w:br/>
      </w:r>
      <w:r>
        <w:rPr>
          <w:rFonts w:ascii="Times New Roman"/>
          <w:b w:val="false"/>
          <w:i w:val="false"/>
          <w:color w:val="000000"/>
          <w:sz w:val="28"/>
        </w:rPr>
        <w:t>
      7) 100.00.007 жолында 
</w:t>
      </w:r>
      <w:r>
        <w:rPr>
          <w:rFonts w:ascii="Times New Roman"/>
          <w:b w:val="false"/>
          <w:i w:val="false"/>
          <w:color w:val="000000"/>
          <w:sz w:val="28"/>
        </w:rPr>
        <w:t xml:space="preserve"> Салық кодексiнiң </w:t>
      </w:r>
      <w:r>
        <w:rPr>
          <w:rFonts w:ascii="Times New Roman"/>
          <w:b w:val="false"/>
          <w:i w:val="false"/>
          <w:color w:val="000000"/>
          <w:sz w:val="28"/>
        </w:rPr>
        <w:t>
 80-бабының 2-тармағындағы 8) тармақшаға сәйкес кәсiпкерлiк қызметiн шектеу немесе тоқтатуға келiсiм үшiн салық төлеушi алған және алуға жататын кiрiстер сомасы көрсетiледi;
</w:t>
      </w:r>
      <w:r>
        <w:br/>
      </w:r>
      <w:r>
        <w:rPr>
          <w:rFonts w:ascii="Times New Roman"/>
          <w:b w:val="false"/>
          <w:i w:val="false"/>
          <w:color w:val="000000"/>
          <w:sz w:val="28"/>
        </w:rPr>
        <w:t>
      8) 100.00.008 жолына 100.22.006 жолында көрсетiлген сома көшiрiледi;
</w:t>
      </w:r>
      <w:r>
        <w:br/>
      </w:r>
      <w:r>
        <w:rPr>
          <w:rFonts w:ascii="Times New Roman"/>
          <w:b w:val="false"/>
          <w:i w:val="false"/>
          <w:color w:val="000000"/>
          <w:sz w:val="28"/>
        </w:rPr>
        <w:t>
      9) 100.00.009 жолын жер қойнауын пайдаланушылар толтырады. Осы жолға 100.05.001D немесе 100.05.002C жолдарында көрсетiлген сома көшiрiледi.
</w:t>
      </w:r>
      <w:r>
        <w:br/>
      </w:r>
      <w:r>
        <w:rPr>
          <w:rFonts w:ascii="Times New Roman"/>
          <w:b w:val="false"/>
          <w:i w:val="false"/>
          <w:color w:val="000000"/>
          <w:sz w:val="28"/>
        </w:rPr>
        <w:t>
      10) 100.00.010 жолында Салық кодексінің 80-бабының 2-тармағындағы 11) тармақшаға сәйкес жалпы үлестік меншіктен кірісті бөлу кезінде алынатын кірістер сомасы көрсетіледі; 
</w:t>
      </w:r>
      <w:r>
        <w:br/>
      </w:r>
      <w:r>
        <w:rPr>
          <w:rFonts w:ascii="Times New Roman"/>
          <w:b w:val="false"/>
          <w:i w:val="false"/>
          <w:color w:val="000000"/>
          <w:sz w:val="28"/>
        </w:rPr>
        <w:t>
      11) 100.00.011 жолында Салық кодексінің 80-бабындағы 2-тармақтың 12) тармақшасына сәйкес егер, бұл сомалар бұрын шегерімге жатқызылмаса, бұрын негізсіз ұсталған айыппұлдар, бюджеттен қайтарылғандардан басқа сот тағайындаған немесе борышкер деп танылған айыппұлдар, өсімдер мен санкциялардың басқа да түрлерінің сомасы көрсетіледі; 
</w:t>
      </w:r>
      <w:r>
        <w:br/>
      </w:r>
      <w:r>
        <w:rPr>
          <w:rFonts w:ascii="Times New Roman"/>
          <w:b w:val="false"/>
          <w:i w:val="false"/>
          <w:color w:val="000000"/>
          <w:sz w:val="28"/>
        </w:rPr>
        <w:t>
      12) 100.00.012 жолында 
</w:t>
      </w:r>
      <w:r>
        <w:rPr>
          <w:rFonts w:ascii="Times New Roman"/>
          <w:b w:val="false"/>
          <w:i w:val="false"/>
          <w:color w:val="000000"/>
          <w:sz w:val="28"/>
        </w:rPr>
        <w:t xml:space="preserve"> Салық кодексінің </w:t>
      </w:r>
      <w:r>
        <w:rPr>
          <w:rFonts w:ascii="Times New Roman"/>
          <w:b w:val="false"/>
          <w:i w:val="false"/>
          <w:color w:val="000000"/>
          <w:sz w:val="28"/>
        </w:rPr>
        <w:t>
 89-бабына сәйкес бұрынғы салық кезеңдерінде бұрын жүргізілген шегерімдер бойынша алынған өтемақылар сомасы көрсетіледі; 
</w:t>
      </w:r>
      <w:r>
        <w:br/>
      </w:r>
      <w:r>
        <w:rPr>
          <w:rFonts w:ascii="Times New Roman"/>
          <w:b w:val="false"/>
          <w:i w:val="false"/>
          <w:color w:val="000000"/>
          <w:sz w:val="28"/>
        </w:rPr>
        <w:t>
      13) 100.00.013 жолына 100.06.004 жолында көрсетілген сома көшіріледі. 
</w:t>
      </w:r>
      <w:r>
        <w:br/>
      </w:r>
      <w:r>
        <w:rPr>
          <w:rFonts w:ascii="Times New Roman"/>
          <w:b w:val="false"/>
          <w:i w:val="false"/>
          <w:color w:val="000000"/>
          <w:sz w:val="28"/>
        </w:rPr>
        <w:t>
      Табиғи және техногедік сипаттағы төтенше жағдайлар туындау жағдайында ізгілік көмек түрінде алынған және мақсаты бойынша пайдаланылған, сондай-ақ мүлік құны, сондай-ақ Қазақстан Республикасы Үкіметінің шешімі негізінде мемлекеттік органнан немесе мемлекеттік кәсіпорыннан өтеусіз негізде алынған негізгі қаражат құны 100.00.022Е және 100.00.022F жолдары бойынша жылдық жиынтық кірістен алып тастауға жатады; 
</w:t>
      </w:r>
      <w:r>
        <w:br/>
      </w:r>
      <w:r>
        <w:rPr>
          <w:rFonts w:ascii="Times New Roman"/>
          <w:b w:val="false"/>
          <w:i w:val="false"/>
          <w:color w:val="000000"/>
          <w:sz w:val="28"/>
        </w:rPr>
        <w:t>
      14) 100.00.014 жолына 100.07.003 жолында көрсетілген сома көшіріледі; 
</w:t>
      </w:r>
      <w:r>
        <w:br/>
      </w:r>
      <w:r>
        <w:rPr>
          <w:rFonts w:ascii="Times New Roman"/>
          <w:b w:val="false"/>
          <w:i w:val="false"/>
          <w:color w:val="000000"/>
          <w:sz w:val="28"/>
        </w:rPr>
        <w:t>
      15) 100.00.015 жолына 100.08.005 жолында көрсетілген сома көшіріледі; 
</w:t>
      </w:r>
      <w:r>
        <w:br/>
      </w:r>
      <w:r>
        <w:rPr>
          <w:rFonts w:ascii="Times New Roman"/>
          <w:b w:val="false"/>
          <w:i w:val="false"/>
          <w:color w:val="000000"/>
          <w:sz w:val="28"/>
        </w:rPr>
        <w:t>
      16) 100.00.016 жолына 100.09.001С жолында көрсетілген сома көшіріледі; 
</w:t>
      </w:r>
      <w:r>
        <w:br/>
      </w:r>
      <w:r>
        <w:rPr>
          <w:rFonts w:ascii="Times New Roman"/>
          <w:b w:val="false"/>
          <w:i w:val="false"/>
          <w:color w:val="000000"/>
          <w:sz w:val="28"/>
        </w:rPr>
        <w:t>
      17) 100.00.017 жолында 
</w:t>
      </w:r>
      <w:r>
        <w:rPr>
          <w:rFonts w:ascii="Times New Roman"/>
          <w:b w:val="false"/>
          <w:i w:val="false"/>
          <w:color w:val="000000"/>
          <w:sz w:val="28"/>
        </w:rPr>
        <w:t xml:space="preserve"> Салық кодексінің </w:t>
      </w:r>
      <w:r>
        <w:rPr>
          <w:rFonts w:ascii="Times New Roman"/>
          <w:b w:val="false"/>
          <w:i w:val="false"/>
          <w:color w:val="000000"/>
          <w:sz w:val="28"/>
        </w:rPr>
        <w:t>
 80-бабының 2-тармағындағы 18) тармақшаға сәйкес ұтыстардың жалпы сомасы көрсетіледі; 
</w:t>
      </w:r>
      <w:r>
        <w:br/>
      </w:r>
      <w:r>
        <w:rPr>
          <w:rFonts w:ascii="Times New Roman"/>
          <w:b w:val="false"/>
          <w:i w:val="false"/>
          <w:color w:val="000000"/>
          <w:sz w:val="28"/>
        </w:rPr>
        <w:t>
      18) 100.00.018 жолында Салық кодексінің 80-бабының 2-тармағындағы 19) тармақшаға сәйкес роялти түріндегі салық төлеуші алған кіріс көрсетіледі; 
</w:t>
      </w:r>
      <w:r>
        <w:br/>
      </w:r>
      <w:r>
        <w:rPr>
          <w:rFonts w:ascii="Times New Roman"/>
          <w:b w:val="false"/>
          <w:i w:val="false"/>
          <w:color w:val="000000"/>
          <w:sz w:val="28"/>
        </w:rPr>
        <w:t>
      19) 100.00.019 жолында Салық кодексінің 80-бабының 2-тармағындағы 20) тармақшаға сәйкес әлеуметтік сала объектілерін пайдалану кезінде алынған шығыстардан кірістердің асу сомасы көрсетіледі; 
</w:t>
      </w:r>
      <w:r>
        <w:br/>
      </w:r>
      <w:r>
        <w:rPr>
          <w:rFonts w:ascii="Times New Roman"/>
          <w:b w:val="false"/>
          <w:i w:val="false"/>
          <w:color w:val="000000"/>
          <w:sz w:val="28"/>
        </w:rPr>
        <w:t>
      20) 100.00.020 жолында 100.00.001 - 100.00.019 жолдарында көрсетілмеген, Салық кодексінің 80-бабына сәйкес жылдық жиынтық кіріске енгізілетін салық төлеушінің кірісі көрсетіледі;
</w:t>
      </w:r>
      <w:r>
        <w:br/>
      </w:r>
      <w:r>
        <w:rPr>
          <w:rFonts w:ascii="Times New Roman"/>
          <w:b w:val="false"/>
          <w:i w:val="false"/>
          <w:color w:val="000000"/>
          <w:sz w:val="28"/>
        </w:rPr>
        <w:t>
      21) 100.00.021 жолында 100.00.001 - 100.00.020 жолдарының сомасын қосумен айқындалатын жылдық жиынтық кірістің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"Жылдық жиынтық кірісті түзету" бөлімінде:
</w:t>
      </w:r>
      <w:r>
        <w:br/>
      </w:r>
      <w:r>
        <w:rPr>
          <w:rFonts w:ascii="Times New Roman"/>
          <w:b w:val="false"/>
          <w:i w:val="false"/>
          <w:color w:val="000000"/>
          <w:sz w:val="28"/>
        </w:rPr>
        <w:t>
      1) 100.00.022 жолында 
</w:t>
      </w:r>
      <w:r>
        <w:rPr>
          <w:rFonts w:ascii="Times New Roman"/>
          <w:b w:val="false"/>
          <w:i w:val="false"/>
          <w:color w:val="000000"/>
          <w:sz w:val="28"/>
        </w:rPr>
        <w:t xml:space="preserve"> Салық кодексінің </w:t>
      </w:r>
      <w:r>
        <w:rPr>
          <w:rFonts w:ascii="Times New Roman"/>
          <w:b w:val="false"/>
          <w:i w:val="false"/>
          <w:color w:val="000000"/>
          <w:sz w:val="28"/>
        </w:rPr>
        <w:t>
 91-бабына сәйкес жылдық жиынтық кірісті түзетудің жалпы сомасы көрсетіледі, ол 100.00.022А - 100.00.022Н жолдарының сомасын қосумен айқындалады;
</w:t>
      </w:r>
      <w:r>
        <w:br/>
      </w:r>
      <w:r>
        <w:rPr>
          <w:rFonts w:ascii="Times New Roman"/>
          <w:b w:val="false"/>
          <w:i w:val="false"/>
          <w:color w:val="000000"/>
          <w:sz w:val="28"/>
        </w:rPr>
        <w:t>
      2) 100.00.023 жолында 100.00.021 және 100.00.022 жолдарының сомасының айырмасы ретінде айқындалатын түзету есебімен жылдық жиынтық кірістің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"Шегерімдер" бөлімінде:
</w:t>
      </w:r>
      <w:r>
        <w:br/>
      </w:r>
      <w:r>
        <w:rPr>
          <w:rFonts w:ascii="Times New Roman"/>
          <w:b w:val="false"/>
          <w:i w:val="false"/>
          <w:color w:val="000000"/>
          <w:sz w:val="28"/>
        </w:rPr>
        <w:t>
      1) 100.00.024 жолына 100.12.010 жолында көрсетілген сома көшіріледі;
</w:t>
      </w:r>
      <w:r>
        <w:br/>
      </w:r>
      <w:r>
        <w:rPr>
          <w:rFonts w:ascii="Times New Roman"/>
          <w:b w:val="false"/>
          <w:i w:val="false"/>
          <w:color w:val="000000"/>
          <w:sz w:val="28"/>
        </w:rPr>
        <w:t>
      2) 100.00.025 жолына 100.13.008 жолында көрсетілген сома көшіріледі; 
</w:t>
      </w:r>
      <w:r>
        <w:br/>
      </w:r>
      <w:r>
        <w:rPr>
          <w:rFonts w:ascii="Times New Roman"/>
          <w:b w:val="false"/>
          <w:i w:val="false"/>
          <w:color w:val="000000"/>
          <w:sz w:val="28"/>
        </w:rPr>
        <w:t>
      3) 100.00.026 жолына 100.14.001С жолында көрсетілген сома көшіріледі;
</w:t>
      </w:r>
      <w:r>
        <w:br/>
      </w:r>
      <w:r>
        <w:rPr>
          <w:rFonts w:ascii="Times New Roman"/>
          <w:b w:val="false"/>
          <w:i w:val="false"/>
          <w:color w:val="000000"/>
          <w:sz w:val="28"/>
        </w:rPr>
        <w:t>
      4) 100.00.027 жолына 100.15.001В жолында көрсетілген сома көшіріледі; 
</w:t>
      </w:r>
      <w:r>
        <w:br/>
      </w:r>
      <w:r>
        <w:rPr>
          <w:rFonts w:ascii="Times New Roman"/>
          <w:b w:val="false"/>
          <w:i w:val="false"/>
          <w:color w:val="000000"/>
          <w:sz w:val="28"/>
        </w:rPr>
        <w:t>
      5) 100.00.028 жолын жер қойнауын пайдаланушы толтырады. Осы жолға 100.05.003 жолында көрсетілген сома көшіріледі;
</w:t>
      </w:r>
      <w:r>
        <w:br/>
      </w:r>
      <w:r>
        <w:rPr>
          <w:rFonts w:ascii="Times New Roman"/>
          <w:b w:val="false"/>
          <w:i w:val="false"/>
          <w:color w:val="000000"/>
          <w:sz w:val="28"/>
        </w:rPr>
        <w:t>
      6) 100.00.029 жолына 100.16.001 жолында көрсетілген сома көшіріледі; 
</w:t>
      </w:r>
      <w:r>
        <w:br/>
      </w:r>
      <w:r>
        <w:rPr>
          <w:rFonts w:ascii="Times New Roman"/>
          <w:b w:val="false"/>
          <w:i w:val="false"/>
          <w:color w:val="000000"/>
          <w:sz w:val="28"/>
        </w:rPr>
        <w:t>
      7) 100.00.030 жолына 100.17.001С жолында көрсетілген сома көшіріледі;
</w:t>
      </w:r>
      <w:r>
        <w:br/>
      </w:r>
      <w:r>
        <w:rPr>
          <w:rFonts w:ascii="Times New Roman"/>
          <w:b w:val="false"/>
          <w:i w:val="false"/>
          <w:color w:val="000000"/>
          <w:sz w:val="28"/>
        </w:rPr>
        <w:t>
      8) 100.00.031 жолына 100.18.006 жолында көрсетілген сома көшіріледі; 
</w:t>
      </w:r>
      <w:r>
        <w:br/>
      </w:r>
      <w:r>
        <w:rPr>
          <w:rFonts w:ascii="Times New Roman"/>
          <w:b w:val="false"/>
          <w:i w:val="false"/>
          <w:color w:val="000000"/>
          <w:sz w:val="28"/>
        </w:rPr>
        <w:t>
      9) 100.00.032 жолын жер қойнауын пайдаланушы толтырады. Осы жолға 100.19.016 және 100.19.019 жолдарын қосумен айқындалатын сома көшіріледі;
</w:t>
      </w:r>
      <w:r>
        <w:br/>
      </w:r>
      <w:r>
        <w:rPr>
          <w:rFonts w:ascii="Times New Roman"/>
          <w:b w:val="false"/>
          <w:i w:val="false"/>
          <w:color w:val="000000"/>
          <w:sz w:val="28"/>
        </w:rPr>
        <w:t>
      10) 100.00.033 жолына 100.20.001H жолында көрсетілген сома көшіріледі; 
</w:t>
      </w:r>
      <w:r>
        <w:br/>
      </w:r>
      <w:r>
        <w:rPr>
          <w:rFonts w:ascii="Times New Roman"/>
          <w:b w:val="false"/>
          <w:i w:val="false"/>
          <w:color w:val="000000"/>
          <w:sz w:val="28"/>
        </w:rPr>
        <w:t>
      11) 100.00.034 жолында 
</w:t>
      </w:r>
      <w:r>
        <w:rPr>
          <w:rFonts w:ascii="Times New Roman"/>
          <w:b w:val="false"/>
          <w:i w:val="false"/>
          <w:color w:val="000000"/>
          <w:sz w:val="28"/>
        </w:rPr>
        <w:t xml:space="preserve"> Салық кодексінің </w:t>
      </w:r>
      <w:r>
        <w:rPr>
          <w:rFonts w:ascii="Times New Roman"/>
          <w:b w:val="false"/>
          <w:i w:val="false"/>
          <w:color w:val="000000"/>
          <w:sz w:val="28"/>
        </w:rPr>
        <w:t>
 103-бабына сәйкес есептелген шектерде бюджетке төленген салықтардың сомасы көрсетіледі;
</w:t>
      </w:r>
      <w:r>
        <w:br/>
      </w:r>
      <w:r>
        <w:rPr>
          <w:rFonts w:ascii="Times New Roman"/>
          <w:b w:val="false"/>
          <w:i w:val="false"/>
          <w:color w:val="000000"/>
          <w:sz w:val="28"/>
        </w:rPr>
        <w:t>
      12) 100.00.035 жолына 100.21.001 жолында көрсетілген сома көшіріледі;
</w:t>
      </w:r>
      <w:r>
        <w:br/>
      </w:r>
      <w:r>
        <w:rPr>
          <w:rFonts w:ascii="Times New Roman"/>
          <w:b w:val="false"/>
          <w:i w:val="false"/>
          <w:color w:val="000000"/>
          <w:sz w:val="28"/>
        </w:rPr>
        <w:t>
      13) 100.00.036 жолында 100.00.036А - 100.00.036G жолдарының сомасын қосумен айқындалатын тіркелген активтер бойынша амортизациялық аударымдардың, жөндеуге шығыстар мен басқа да шегерімдердің жалпы сомасы көрсетіледі;
</w:t>
      </w:r>
      <w:r>
        <w:br/>
      </w:r>
      <w:r>
        <w:rPr>
          <w:rFonts w:ascii="Times New Roman"/>
          <w:b w:val="false"/>
          <w:i w:val="false"/>
          <w:color w:val="000000"/>
          <w:sz w:val="28"/>
        </w:rPr>
        <w:t>
      14) 100.00.036А жолына 100.22.004Е жолында көрсетілген сома көшіріледі;
</w:t>
      </w:r>
      <w:r>
        <w:br/>
      </w:r>
      <w:r>
        <w:rPr>
          <w:rFonts w:ascii="Times New Roman"/>
          <w:b w:val="false"/>
          <w:i w:val="false"/>
          <w:color w:val="000000"/>
          <w:sz w:val="28"/>
        </w:rPr>
        <w:t>
      15) 100.00.036В жолына 100.22.005Е жолында көрсетілген сома көшіріледі;
</w:t>
      </w:r>
      <w:r>
        <w:br/>
      </w:r>
      <w:r>
        <w:rPr>
          <w:rFonts w:ascii="Times New Roman"/>
          <w:b w:val="false"/>
          <w:i w:val="false"/>
          <w:color w:val="000000"/>
          <w:sz w:val="28"/>
        </w:rPr>
        <w:t>
      16) 100.00.036С жолына 100.23.001В жолында көрсетілген сома көшіріледі;
</w:t>
      </w:r>
      <w:r>
        <w:br/>
      </w:r>
      <w:r>
        <w:rPr>
          <w:rFonts w:ascii="Times New Roman"/>
          <w:b w:val="false"/>
          <w:i w:val="false"/>
          <w:color w:val="000000"/>
          <w:sz w:val="28"/>
        </w:rPr>
        <w:t>
      17) 100.00.036D жолына 100.22.004I және 100.22.005G жолдарында көрсетілген сомалар көшіріледі;
</w:t>
      </w:r>
      <w:r>
        <w:br/>
      </w:r>
      <w:r>
        <w:rPr>
          <w:rFonts w:ascii="Times New Roman"/>
          <w:b w:val="false"/>
          <w:i w:val="false"/>
          <w:color w:val="000000"/>
          <w:sz w:val="28"/>
        </w:rPr>
        <w:t>
      18) 100.00.036Е жолына 100.22.004Н және 100.22.005F жолдарында көрсетілген сомалар көшіріледі;
</w:t>
      </w:r>
      <w:r>
        <w:br/>
      </w:r>
      <w:r>
        <w:rPr>
          <w:rFonts w:ascii="Times New Roman"/>
          <w:b w:val="false"/>
          <w:i w:val="false"/>
          <w:color w:val="000000"/>
          <w:sz w:val="28"/>
        </w:rPr>
        <w:t>
      19) 100.00.036F жолына 100.24.001В жолында көрсетілген сома көшіріледі; 
</w:t>
      </w:r>
      <w:r>
        <w:br/>
      </w:r>
      <w:r>
        <w:rPr>
          <w:rFonts w:ascii="Times New Roman"/>
          <w:b w:val="false"/>
          <w:i w:val="false"/>
          <w:color w:val="000000"/>
          <w:sz w:val="28"/>
        </w:rPr>
        <w:t>
      20) 100.00.036G жолына 100.22.004F және 100.00.036Е жолдарында көрсетілген сома көшіріледі;
</w:t>
      </w:r>
      <w:r>
        <w:br/>
      </w:r>
      <w:r>
        <w:rPr>
          <w:rFonts w:ascii="Times New Roman"/>
          <w:b w:val="false"/>
          <w:i w:val="false"/>
          <w:color w:val="000000"/>
          <w:sz w:val="28"/>
        </w:rPr>
        <w:t>
      21) 100.00.037 жолында 100.00.024 - 100.00.036 жолдарының сомасын қосумен айқындалатын шегірімдердің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"Салық салынатын кіріс есебі" бөлімінде: 
</w:t>
      </w:r>
      <w:r>
        <w:br/>
      </w:r>
      <w:r>
        <w:rPr>
          <w:rFonts w:ascii="Times New Roman"/>
          <w:b w:val="false"/>
          <w:i w:val="false"/>
          <w:color w:val="000000"/>
          <w:sz w:val="28"/>
        </w:rPr>
        <w:t>
      1) 100.00.038 жолында 100.00.023 және 100.00.037 жолдарының айырмасы ретінде айқындалатын салық салынатын кіріс (залал) сомасы көрсетіледі; 
</w:t>
      </w:r>
      <w:r>
        <w:br/>
      </w:r>
      <w:r>
        <w:rPr>
          <w:rFonts w:ascii="Times New Roman"/>
          <w:b w:val="false"/>
          <w:i w:val="false"/>
          <w:color w:val="000000"/>
          <w:sz w:val="28"/>
        </w:rPr>
        <w:t>
      2) 100.00.039 жолына 100.26.005 жолында көрсетілген сома көшіріледі; 
</w:t>
      </w:r>
      <w:r>
        <w:br/>
      </w:r>
      <w:r>
        <w:rPr>
          <w:rFonts w:ascii="Times New Roman"/>
          <w:b w:val="false"/>
          <w:i w:val="false"/>
          <w:color w:val="000000"/>
          <w:sz w:val="28"/>
        </w:rPr>
        <w:t>
      3) 100.00.040 жолында 100.00.038 және 100.00.039 жолдарының айырмасы ретінде айқындалатын салық салынатын кіріс (залал) сомасы көрсетіледі; 
</w:t>
      </w:r>
      <w:r>
        <w:br/>
      </w:r>
      <w:r>
        <w:rPr>
          <w:rFonts w:ascii="Times New Roman"/>
          <w:b w:val="false"/>
          <w:i w:val="false"/>
          <w:color w:val="000000"/>
          <w:sz w:val="28"/>
        </w:rPr>
        <w:t>
      4) 100.00.041 жолында 
</w:t>
      </w:r>
      <w:r>
        <w:rPr>
          <w:rFonts w:ascii="Times New Roman"/>
          <w:b w:val="false"/>
          <w:i w:val="false"/>
          <w:color w:val="000000"/>
          <w:sz w:val="28"/>
        </w:rPr>
        <w:t xml:space="preserve"> Салық кодексінің </w:t>
      </w:r>
      <w:r>
        <w:rPr>
          <w:rFonts w:ascii="Times New Roman"/>
          <w:b w:val="false"/>
          <w:i w:val="false"/>
          <w:color w:val="000000"/>
          <w:sz w:val="28"/>
        </w:rPr>
        <w:t>
 124-бабының 1-тармағының үшінші бөлігіне сәйкес көшіруге жатпайтын, 
</w:t>
      </w:r>
      <w:r>
        <w:rPr>
          <w:rFonts w:ascii="Times New Roman"/>
          <w:b w:val="false"/>
          <w:i w:val="false"/>
          <w:color w:val="000000"/>
          <w:sz w:val="28"/>
        </w:rPr>
        <w:t xml:space="preserve"> Салық кодексінің </w:t>
      </w:r>
      <w:r>
        <w:rPr>
          <w:rFonts w:ascii="Times New Roman"/>
          <w:b w:val="false"/>
          <w:i w:val="false"/>
          <w:color w:val="000000"/>
          <w:sz w:val="28"/>
        </w:rPr>
        <w:t>
 110-бабының 2-тармағына сәйкес есептелген амортизациялық аударымдарды шегерімге жатқызу нәтижесінде салық төлеуші алған залал сомасы көрсетіледі. Бұл ретте, егер 100.00.036С жолы бойынша сома 100.00.038 жолының сомасынан астам немесе тең болса, онда 100.00.041 жолында 100.00.038 жолында көрсетілген сома көрсетіледі. Егер 100.00.036С жолы бойынша сома 100.00.038 жолы бойынша сомадан аз болса, 100.00.041 жолына 100.00.036С жолының сомасы көшіріледі; 
</w:t>
      </w:r>
      <w:r>
        <w:br/>
      </w:r>
      <w:r>
        <w:rPr>
          <w:rFonts w:ascii="Times New Roman"/>
          <w:b w:val="false"/>
          <w:i w:val="false"/>
          <w:color w:val="000000"/>
          <w:sz w:val="28"/>
        </w:rPr>
        <w:t>
      5) 100.00.042 жолында кәсіпкерлік қызметінде пайдаланылатын (100.00.040 - 100.00.041 + 100.02.002) үй-жайларды, ғимараттар мен құрылыстарды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 
</w:t>
      </w:r>
      <w:r>
        <w:br/>
      </w:r>
      <w:r>
        <w:rPr>
          <w:rFonts w:ascii="Times New Roman"/>
          <w:b w:val="false"/>
          <w:i w:val="false"/>
          <w:color w:val="000000"/>
          <w:sz w:val="28"/>
        </w:rPr>
        <w:t>
      6) 100.00.043 жолында 100.00.040 х 2 % + (100.00.043D - 100.00.043G) - 100.00.043Н) сомаларының шамасында Салық кодексінің 122-бабына сәйкес (100.00.043А - 100.00.043С сома) салық салынатын кірістен (кіріске) алынып тастайтын (енгізілетін) шығыстардың (кірістердің) жалпы сомасы көрсетіледі; 
</w:t>
      </w:r>
      <w:r>
        <w:br/>
      </w:r>
      <w:r>
        <w:rPr>
          <w:rFonts w:ascii="Times New Roman"/>
          <w:b w:val="false"/>
          <w:i w:val="false"/>
          <w:color w:val="000000"/>
          <w:sz w:val="28"/>
        </w:rPr>
        <w:t>
      7) 100.00.043А жолында 
</w:t>
      </w:r>
      <w:r>
        <w:rPr>
          <w:rFonts w:ascii="Times New Roman"/>
          <w:b w:val="false"/>
          <w:i w:val="false"/>
          <w:color w:val="000000"/>
          <w:sz w:val="28"/>
        </w:rPr>
        <w:t xml:space="preserve"> Салық кодексінің </w:t>
      </w:r>
      <w:r>
        <w:rPr>
          <w:rFonts w:ascii="Times New Roman"/>
          <w:b w:val="false"/>
          <w:i w:val="false"/>
          <w:color w:val="000000"/>
          <w:sz w:val="28"/>
        </w:rPr>
        <w:t>
 122-бабының 1-тармағы 2) тармақшасына сәйкес әлеуметтік сала объектілерін ұстап тұруға нақты шеккен шығыстар сомасы көрсетіледі; 
</w:t>
      </w:r>
      <w:r>
        <w:br/>
      </w:r>
      <w:r>
        <w:rPr>
          <w:rFonts w:ascii="Times New Roman"/>
          <w:b w:val="false"/>
          <w:i w:val="false"/>
          <w:color w:val="000000"/>
          <w:sz w:val="28"/>
        </w:rPr>
        <w:t>
      8) 100.00.043В жолында Салық кодексінің 122-бабының 1-тармағы 2) тармақшасына сәйкес коммерциялық емес ұйымдарға тегін берілген мүлік сомасы көрсетіледі; 
</w:t>
      </w:r>
      <w:r>
        <w:br/>
      </w:r>
      <w:r>
        <w:rPr>
          <w:rFonts w:ascii="Times New Roman"/>
          <w:b w:val="false"/>
          <w:i w:val="false"/>
          <w:color w:val="000000"/>
          <w:sz w:val="28"/>
        </w:rPr>
        <w:t>
      9) 100.00.043С жолында Салық кодексінің 122-бабының 1-тармағы 3) тармақшасына сәйкес айқындалған Қазақстан Республикасының заңнамасына сәйкес жеке тұлғаларға берілетін адрестік әлеуметтік көмек көрсетіледі; 
</w:t>
      </w:r>
      <w:r>
        <w:br/>
      </w:r>
      <w:r>
        <w:rPr>
          <w:rFonts w:ascii="Times New Roman"/>
          <w:b w:val="false"/>
          <w:i w:val="false"/>
          <w:color w:val="000000"/>
          <w:sz w:val="28"/>
        </w:rPr>
        <w:t>
      10) 100.00.043D жолын мүгедектердің еңбегін пайдаланатын салық төлеушілер толтырады. Бұл жолда Салық кодексінің 122-бабының 2-тармағына сәйкес жүргізілген шығыстар сомасы көрсетіледі; 
</w:t>
      </w:r>
      <w:r>
        <w:br/>
      </w:r>
      <w:r>
        <w:rPr>
          <w:rFonts w:ascii="Times New Roman"/>
          <w:b w:val="false"/>
          <w:i w:val="false"/>
          <w:color w:val="000000"/>
          <w:sz w:val="28"/>
        </w:rPr>
        <w:t>
      11) 100.00.043Е жолында Салық кодексінің 122-бабының 3-тармағына сәйкес негізгі қаражаттардың қаржы лизингі бойынша алынған сыйақы сомасы көрсетіледі; 
</w:t>
      </w:r>
      <w:r>
        <w:br/>
      </w:r>
      <w:r>
        <w:rPr>
          <w:rFonts w:ascii="Times New Roman"/>
          <w:b w:val="false"/>
          <w:i w:val="false"/>
          <w:color w:val="000000"/>
          <w:sz w:val="28"/>
        </w:rPr>
        <w:t>
      12) 100.00.043F жолында "Салық және бюджетке төленетін басқа да міндетті төлемдер туралы" Қазақстан Республикасының Кодексін қолданысқа енгізу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2-бабындағы 1-тармаққа сәйкес орташа мерзімді және ұзақ мерзімді инвестициялық кредиттер бойынша, ипотекалық кредиттер бойынша және тұрғын үй-жайлардың лизингі бойынша сыйақылар жөніндегі кіріс сомасы көрсетіледі; 
</w:t>
      </w:r>
      <w:r>
        <w:br/>
      </w:r>
      <w:r>
        <w:rPr>
          <w:rFonts w:ascii="Times New Roman"/>
          <w:b w:val="false"/>
          <w:i w:val="false"/>
          <w:color w:val="000000"/>
          <w:sz w:val="28"/>
        </w:rPr>
        <w:t>
      13) 100.00.043G жолында 
</w:t>
      </w:r>
      <w:r>
        <w:rPr>
          <w:rFonts w:ascii="Times New Roman"/>
          <w:b w:val="false"/>
          <w:i w:val="false"/>
          <w:color w:val="000000"/>
          <w:sz w:val="28"/>
        </w:rPr>
        <w:t xml:space="preserve"> Салық кодексінің </w:t>
      </w:r>
      <w:r>
        <w:rPr>
          <w:rFonts w:ascii="Times New Roman"/>
          <w:b w:val="false"/>
          <w:i w:val="false"/>
          <w:color w:val="000000"/>
          <w:sz w:val="28"/>
        </w:rPr>
        <w:t>
 122-бабының 4-тармағына сәйкес кіріс сомасы көрсетіледі; 
</w:t>
      </w:r>
      <w:r>
        <w:br/>
      </w:r>
      <w:r>
        <w:rPr>
          <w:rFonts w:ascii="Times New Roman"/>
          <w:b w:val="false"/>
          <w:i w:val="false"/>
          <w:color w:val="000000"/>
          <w:sz w:val="28"/>
        </w:rPr>
        <w:t>
      14) 100.00.043Н жолында Салық кодексінің 122-бабының 5-тармағына сәйкес пайдаланудың үш жылдық кезеңінің аяқталуына дейін тіркелген активтерді сату кезінде 
</w:t>
      </w:r>
      <w:r>
        <w:rPr>
          <w:rFonts w:ascii="Times New Roman"/>
          <w:b w:val="false"/>
          <w:i w:val="false"/>
          <w:color w:val="000000"/>
          <w:sz w:val="28"/>
        </w:rPr>
        <w:t xml:space="preserve"> Салық кодексінің </w:t>
      </w:r>
      <w:r>
        <w:rPr>
          <w:rFonts w:ascii="Times New Roman"/>
          <w:b w:val="false"/>
          <w:i w:val="false"/>
          <w:color w:val="000000"/>
          <w:sz w:val="28"/>
        </w:rPr>
        <w:t>
 110-бабының 2-тармағына сәйкес бұрын шегерімге жатқызылған амортизациялық аударымдар сомасы көрсетіледі. 
</w:t>
      </w:r>
      <w:r>
        <w:br/>
      </w:r>
      <w:r>
        <w:rPr>
          <w:rFonts w:ascii="Times New Roman"/>
          <w:b w:val="false"/>
          <w:i w:val="false"/>
          <w:color w:val="000000"/>
          <w:sz w:val="28"/>
        </w:rPr>
        <w:t>
      Егер 100.00.043А - 100.00.043С жолдарында көрсетілген шығыстардың нақты сомасы салық салынатын кірістен екі процентінен кемінің сомасын құраса (100.00.040), онда салық салынатын кірістен алып тастауға жүргізілген шығыстардың нақты сомасы жатады. Егер сома салық салынатын кірістен екі проценттен астам құраған жағдайда, онда салық салынатын кірістің екі проценттері мөлшерінде айқындалған сома алып тастауға жатады. 
</w:t>
      </w:r>
      <w:r>
        <w:br/>
      </w:r>
      <w:r>
        <w:rPr>
          <w:rFonts w:ascii="Times New Roman"/>
          <w:b w:val="false"/>
          <w:i w:val="false"/>
          <w:color w:val="000000"/>
          <w:sz w:val="28"/>
        </w:rPr>
        <w:t>
      15) 100.00.044 жолында 
</w:t>
      </w:r>
      <w:r>
        <w:rPr>
          <w:rFonts w:ascii="Times New Roman"/>
          <w:b w:val="false"/>
          <w:i w:val="false"/>
          <w:color w:val="000000"/>
          <w:sz w:val="28"/>
        </w:rPr>
        <w:t xml:space="preserve"> Салық кодексінің </w:t>
      </w:r>
      <w:r>
        <w:rPr>
          <w:rFonts w:ascii="Times New Roman"/>
          <w:b w:val="false"/>
          <w:i w:val="false"/>
          <w:color w:val="000000"/>
          <w:sz w:val="28"/>
        </w:rPr>
        <w:t>
 123-бабының 1-тармағына сәйкес айқындалған және 
</w:t>
      </w:r>
      <w:r>
        <w:rPr>
          <w:rFonts w:ascii="Times New Roman"/>
          <w:b w:val="false"/>
          <w:i w:val="false"/>
          <w:color w:val="000000"/>
          <w:sz w:val="28"/>
        </w:rPr>
        <w:t xml:space="preserve"> Салық кодексінің </w:t>
      </w:r>
      <w:r>
        <w:rPr>
          <w:rFonts w:ascii="Times New Roman"/>
          <w:b w:val="false"/>
          <w:i w:val="false"/>
          <w:color w:val="000000"/>
          <w:sz w:val="28"/>
        </w:rPr>
        <w:t>
 124-бабына сәйкес бұрынғы салық кезеңдерінен көшірілген залал сомасы көрсетіледі. Бұл жолға 100.27.001 жолында айқындалған залал сомасы көшіріледі; 
</w:t>
      </w:r>
      <w:r>
        <w:br/>
      </w:r>
      <w:r>
        <w:rPr>
          <w:rFonts w:ascii="Times New Roman"/>
          <w:b w:val="false"/>
          <w:i w:val="false"/>
          <w:color w:val="000000"/>
          <w:sz w:val="28"/>
        </w:rPr>
        <w:t>
      16) 100.00.045 жолында 100.00.040, 100.00.043 және 100.00.044 жолдарының айырмасы ретінде айқындалатын шеккен залалдар мен түзетулерді ескеріп салық салынатын кіріс көрсетіледі. Егер 100.00.044 жолында көрсетілген сома бұрынғы екі жолдың айырмасынан үлкен болса, онда осы жолдың шамасы теріс болады. Алынған сома 100.29.001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"Салық міндеттемесінің есебі" бөлімінде: 
</w:t>
      </w:r>
      <w:r>
        <w:br/>
      </w:r>
      <w:r>
        <w:rPr>
          <w:rFonts w:ascii="Times New Roman"/>
          <w:b w:val="false"/>
          <w:i w:val="false"/>
          <w:color w:val="000000"/>
          <w:sz w:val="28"/>
        </w:rPr>
        <w:t>
      1) 100.00.046 жолында 100.29.002 жолында айқындалған есептелген салық сомасы көрсетіледі; 
</w:t>
      </w:r>
      <w:r>
        <w:br/>
      </w:r>
      <w:r>
        <w:rPr>
          <w:rFonts w:ascii="Times New Roman"/>
          <w:b w:val="false"/>
          <w:i w:val="false"/>
          <w:color w:val="000000"/>
          <w:sz w:val="28"/>
        </w:rPr>
        <w:t>
      2) 100.00.047 жолында 100.29.004 жолында айқындалған таза кіріске салық сомасы көрсетіледі; 
</w:t>
      </w:r>
      <w:r>
        <w:br/>
      </w:r>
      <w:r>
        <w:rPr>
          <w:rFonts w:ascii="Times New Roman"/>
          <w:b w:val="false"/>
          <w:i w:val="false"/>
          <w:color w:val="000000"/>
          <w:sz w:val="28"/>
        </w:rPr>
        <w:t>
      3) 100.00.048 жолында 100.29.005 жолында айқындалған есепті салық кезеңі үшін салық төлеуші жүргізген есептің сомасы көрсетіледі; 
</w:t>
      </w:r>
      <w:r>
        <w:br/>
      </w:r>
      <w:r>
        <w:rPr>
          <w:rFonts w:ascii="Times New Roman"/>
          <w:b w:val="false"/>
          <w:i w:val="false"/>
          <w:color w:val="000000"/>
          <w:sz w:val="28"/>
        </w:rPr>
        <w:t>
      4) 100.00.049 жолында 100.29.006 жолында айқындалған есепті салық кезеңі үшін төленген аванстық төлемдердің сомасы көрсетіледі; 
</w:t>
      </w:r>
      <w:r>
        <w:br/>
      </w:r>
      <w:r>
        <w:rPr>
          <w:rFonts w:ascii="Times New Roman"/>
          <w:b w:val="false"/>
          <w:i w:val="false"/>
          <w:color w:val="000000"/>
          <w:sz w:val="28"/>
        </w:rPr>
        <w:t>
      5) 100.00.050 жолында 100.29.007 жолында айқындалған есепті салық кезеңі үшін салық төлеуші жүргізген шегерімдер сомасы көрсетіледі;
</w:t>
      </w:r>
      <w:r>
        <w:br/>
      </w:r>
      <w:r>
        <w:rPr>
          <w:rFonts w:ascii="Times New Roman"/>
          <w:b w:val="false"/>
          <w:i w:val="false"/>
          <w:color w:val="000000"/>
          <w:sz w:val="28"/>
        </w:rPr>
        <w:t>
     6) 100.00.051 жолында 100.29.008 жолында айқындалған төлеуге жататын салық сомасы көрсетіледі; 
</w:t>
      </w:r>
      <w:r>
        <w:br/>
      </w:r>
      <w:r>
        <w:rPr>
          <w:rFonts w:ascii="Times New Roman"/>
          <w:b w:val="false"/>
          <w:i w:val="false"/>
          <w:color w:val="000000"/>
          <w:sz w:val="28"/>
        </w:rPr>
        <w:t>
     7) 100.00.052 жолында 100.29.009 жолында айқындалған шегеруге (қайтаруға) жататын артық төленген салық сомасы көрсетіледі. 
</w:t>
      </w:r>
      <w:r>
        <w:br/>
      </w:r>
      <w:r>
        <w:rPr>
          <w:rFonts w:ascii="Times New Roman"/>
          <w:b w:val="false"/>
          <w:i w:val="false"/>
          <w:color w:val="000000"/>
          <w:sz w:val="28"/>
        </w:rPr>
        <w:t>
     100.00.050 жолын толтыру кезінде сома салық органы мен салық төлеуші куәландырған салық міндеттемесін орындау бойынша бюджетпен есеп айырысудың жағдайы туралы салыстыра тексеру актісінің негізінде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(жұмыстарды, қызмет көрсетулерді)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сатудан кірістер - 100.01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Бұл нысан 
</w:t>
      </w:r>
      <w:r>
        <w:rPr>
          <w:rFonts w:ascii="Times New Roman"/>
          <w:b w:val="false"/>
          <w:i w:val="false"/>
          <w:color w:val="000000"/>
          <w:sz w:val="28"/>
        </w:rPr>
        <w:t xml:space="preserve"> Салық кодексінің </w:t>
      </w:r>
      <w:r>
        <w:rPr>
          <w:rFonts w:ascii="Times New Roman"/>
          <w:b w:val="false"/>
          <w:i w:val="false"/>
          <w:color w:val="000000"/>
          <w:sz w:val="28"/>
        </w:rPr>
        <w:t>
 81-бабына сәйкес тауарларды (жұмыстарды, қызмет көрсетулерді) сатудан кірісті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21. "Тауарларды (жұмыстарды, қызмет көрсетулерді) сату" бөлімінде:
</w:t>
      </w:r>
      <w:r>
        <w:br/>
      </w:r>
      <w:r>
        <w:rPr>
          <w:rFonts w:ascii="Times New Roman"/>
          <w:b w:val="false"/>
          <w:i w:val="false"/>
          <w:color w:val="000000"/>
          <w:sz w:val="28"/>
        </w:rPr>
        <w:t>
      100.01.001 жолы тауарларды (жұмыстарды, қызмет көрсетулерді) сатудан кірістің жиынтық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100.01.001С жолының шамасы 100.00.001 жолына көшіріледі. 
</w:t>
      </w:r>
      <w:r>
        <w:br/>
      </w:r>
      <w:r>
        <w:rPr>
          <w:rFonts w:ascii="Times New Roman"/>
          <w:b w:val="false"/>
          <w:i w:val="false"/>
          <w:color w:val="000000"/>
          <w:sz w:val="28"/>
        </w:rPr>
        <w:t>
      23. 100.01.001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қызметтің түрлері көрсетіледі. Бұл ретте, салық төлеуші қызметтің жүзеге асырылатын түрлері бойынша әр парақ бойынша тиісті топты (класс) көрсетеді; 
</w:t>
      </w:r>
      <w:r>
        <w:br/>
      </w:r>
      <w:r>
        <w:rPr>
          <w:rFonts w:ascii="Times New Roman"/>
          <w:b w:val="false"/>
          <w:i w:val="false"/>
          <w:color w:val="000000"/>
          <w:sz w:val="28"/>
        </w:rPr>
        <w:t>
      3) С бағанында есепті салық кезеңінің ішінде сатылған тауарлардың, орындалған жұмыстардың, берілген қызмет көрсетулердің құны көрсетіледі; 
</w:t>
      </w:r>
      <w:r>
        <w:br/>
      </w:r>
      <w:r>
        <w:rPr>
          <w:rFonts w:ascii="Times New Roman"/>
          <w:b w:val="false"/>
          <w:i w:val="false"/>
          <w:color w:val="000000"/>
          <w:sz w:val="28"/>
        </w:rPr>
        <w:t>
      4) D бағанында 
</w:t>
      </w:r>
      <w:r>
        <w:rPr>
          <w:rFonts w:ascii="Times New Roman"/>
          <w:b w:val="false"/>
          <w:i w:val="false"/>
          <w:color w:val="000000"/>
          <w:sz w:val="28"/>
        </w:rPr>
        <w:t xml:space="preserve"> Салық кодексінің </w:t>
      </w:r>
      <w:r>
        <w:rPr>
          <w:rFonts w:ascii="Times New Roman"/>
          <w:b w:val="false"/>
          <w:i w:val="false"/>
          <w:color w:val="000000"/>
          <w:sz w:val="28"/>
        </w:rPr>
        <w:t>
 81-бабының 2-тармағына сәйкес жүргізілген түзету сомасы көрсетіледі. Салық кодексінің 81-бабының 2-тармағындағы 4) тармақшаға сәйкес, егер шарт жағдайларымен сатылған тауарлар (жұмыстар, қызмет көрсетулер) үшін төлем шетел валютасындағы белгілі сомаға тең сомадан теңгеде жүргізілсе, оларды төлеу кезінде сатылған тауарлар (жұмыстар, қызмет көрсетулер) құны түзетуге жатады; 
</w:t>
      </w:r>
      <w:r>
        <w:br/>
      </w:r>
      <w:r>
        <w:rPr>
          <w:rFonts w:ascii="Times New Roman"/>
          <w:b w:val="false"/>
          <w:i w:val="false"/>
          <w:color w:val="000000"/>
          <w:sz w:val="28"/>
        </w:rPr>
        <w:t>
      5) Е бағанында аталған өзгерістер болған сол салық кезеңінің қорытындысы бойынша жүргізілетін, жүргізілген түзетуден кейін сатылған тауарлардың (жұмыстар, қызмет көрсетулердің) құны көрсетіледі. С және D бағандарының сомасы (айырмасы) ретінде айқындалады. Түзету болмаған жағдайда Е бағанына С бағанында көрсетілген деректер көшіріледі. 
</w:t>
      </w:r>
      <w:r>
        <w:br/>
      </w:r>
      <w:r>
        <w:rPr>
          <w:rFonts w:ascii="Times New Roman"/>
          <w:b w:val="false"/>
          <w:i w:val="false"/>
          <w:color w:val="000000"/>
          <w:sz w:val="28"/>
        </w:rPr>
        <w:t>
      100.01.001 жолына қосымша нысан С бағанының жиынтық шамасы 100.01.001 жолына, D бағаны - 100.01.001В жолына, Е бағаны 100.01.001С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Үй-жайларды, ғимараттарды, құрылыстарды, сондай-ақ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амортизацияға жатпайтын активтерді сату кезінде құн өсуінен кіріс - 100.02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Бұл нысан 
</w:t>
      </w:r>
      <w:r>
        <w:rPr>
          <w:rFonts w:ascii="Times New Roman"/>
          <w:b w:val="false"/>
          <w:i w:val="false"/>
          <w:color w:val="000000"/>
          <w:sz w:val="28"/>
        </w:rPr>
        <w:t xml:space="preserve"> Салық кодексінің </w:t>
      </w:r>
      <w:r>
        <w:rPr>
          <w:rFonts w:ascii="Times New Roman"/>
          <w:b w:val="false"/>
          <w:i w:val="false"/>
          <w:color w:val="000000"/>
          <w:sz w:val="28"/>
        </w:rPr>
        <w:t>
 82-бабына сәйкес үй-жайларды, ғимараттарды, құрылыстарды, сондай-ақ амортизацияға жатпайтын активтерді сату кезінде құн өсуінен кірісті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26. "Үй-жайларды, ғимараттарды, құрылыстарды сату" бөлімінде:
</w:t>
      </w:r>
      <w:r>
        <w:br/>
      </w:r>
      <w:r>
        <w:rPr>
          <w:rFonts w:ascii="Times New Roman"/>
          <w:b w:val="false"/>
          <w:i w:val="false"/>
          <w:color w:val="000000"/>
          <w:sz w:val="28"/>
        </w:rPr>
        <w:t>
      1) 100.02.001 жолында үй-жайларды, ғимараттарды, құрылыстарды сатудан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100.02.002 жолы кәсіпкерлік қызметінде пайдаланылатын үй-жайларды,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100.02.003 жолы кәсіпкерлік қызметінде пайдаланылмайтын үй-жайларды, ғимараттарды, құрылыстарды сатудан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"Амортизацияға жатпайтын активтерді сату" бөлімінде: 
</w:t>
      </w:r>
      <w:r>
        <w:br/>
      </w:r>
      <w:r>
        <w:rPr>
          <w:rFonts w:ascii="Times New Roman"/>
          <w:b w:val="false"/>
          <w:i w:val="false"/>
          <w:color w:val="000000"/>
          <w:sz w:val="28"/>
        </w:rPr>
        <w:t>
      100.02.004 жолы үй-жайлар, ғимараттар, құрылыстар мен бағалы қағаздардан басқа 
</w:t>
      </w:r>
      <w:r>
        <w:rPr>
          <w:rFonts w:ascii="Times New Roman"/>
          <w:b w:val="false"/>
          <w:i w:val="false"/>
          <w:color w:val="000000"/>
          <w:sz w:val="28"/>
        </w:rPr>
        <w:t xml:space="preserve"> Салық кодексінің </w:t>
      </w:r>
      <w:r>
        <w:rPr>
          <w:rFonts w:ascii="Times New Roman"/>
          <w:b w:val="false"/>
          <w:i w:val="false"/>
          <w:color w:val="000000"/>
          <w:sz w:val="28"/>
        </w:rPr>
        <w:t>
 82-бабының 1-тармағында көрсетілген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"Бағалы қағаздарды сату" бөлімінде: 
</w:t>
      </w:r>
      <w:r>
        <w:br/>
      </w:r>
      <w:r>
        <w:rPr>
          <w:rFonts w:ascii="Times New Roman"/>
          <w:b w:val="false"/>
          <w:i w:val="false"/>
          <w:color w:val="000000"/>
          <w:sz w:val="28"/>
        </w:rPr>
        <w:t>
      1) 100.02.005 жолы "А" және "В" қор биржасының ресми тізімінде орналасқан акцияларды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100.02.006 жолы берешек бағалы қағаздардан басқа, өзге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100.02.007 жолы "А" және "В" қор биржасының ресми тізімінде орналасқан облигацияларды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4) 100.02.008 жолы мемлекеттік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5) 100.02.009 жолы басқа берешек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6) 100.02.010 жолы 
</w:t>
      </w:r>
      <w:r>
        <w:rPr>
          <w:rFonts w:ascii="Times New Roman"/>
          <w:b w:val="false"/>
          <w:i w:val="false"/>
          <w:color w:val="000000"/>
          <w:sz w:val="28"/>
        </w:rPr>
        <w:t xml:space="preserve"> Салық кодексінің </w:t>
      </w:r>
      <w:r>
        <w:rPr>
          <w:rFonts w:ascii="Times New Roman"/>
          <w:b w:val="false"/>
          <w:i w:val="false"/>
          <w:color w:val="000000"/>
          <w:sz w:val="28"/>
        </w:rPr>
        <w:t>
 124-бабының 2-тармағына сәйкес бұрынғы салық кезеңінен көшірілген "А" және "В" қор биржасының ресми тізімінде орналасқан акциялар мен облигациялардан басқа, бағалы қағаздарды сатудан залал сомасын көрсетуге арналған және қосымша нысанның деректері негізінде толтырылады; 
</w:t>
      </w:r>
      <w:r>
        <w:br/>
      </w:r>
      <w:r>
        <w:rPr>
          <w:rFonts w:ascii="Times New Roman"/>
          <w:b w:val="false"/>
          <w:i w:val="false"/>
          <w:color w:val="000000"/>
          <w:sz w:val="28"/>
        </w:rPr>
        <w:t>
      7) 100.02.011 жолы 100.02.010 жолының сомасына азайтылған 100.02.006, 100.02.008, 100.02.009 жолдарының сомасы мен (немесе) әртүрлілігі ретінде айқындалатын шеккен залалдар сомасын ескеріп "А" және "В" қор биржасының ресми тізімінде орналасқан акциялар мен облигациялардан басқа, бағалы қағаздарды сатудан кірістің (залалдың)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29. "Барлығы" бөлімінде: 
</w:t>
      </w:r>
      <w:r>
        <w:br/>
      </w:r>
      <w:r>
        <w:rPr>
          <w:rFonts w:ascii="Times New Roman"/>
          <w:b w:val="false"/>
          <w:i w:val="false"/>
          <w:color w:val="000000"/>
          <w:sz w:val="28"/>
        </w:rPr>
        <w:t>
      100.02.012 жолында үй-жайлар, ғимараттар, құрылыстар сату кезінде қосылған құн өсуінен кірістің жалпы сомасы, сондай-ақ 100.02.001, 100.02.004, 100.02.005, 100.02.007, 100.02.008 және 100.02.011 жолдарының сомасы ретінде айқындалатын (осы жолдар бойынша кірісті алу кезінде) бағалы қағаздарды қоса амортизацияға жататын активтер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100.02.002 жолында айқындалған, кәсіпкерлік қызметінде пайдаланылған үй-жайларды, ғимараттарды, құрылыстарды сатудан салық төлеушінің залал алуы кезінде осы залал 
</w:t>
      </w:r>
      <w:r>
        <w:rPr>
          <w:rFonts w:ascii="Times New Roman"/>
          <w:b w:val="false"/>
          <w:i w:val="false"/>
          <w:color w:val="000000"/>
          <w:sz w:val="28"/>
        </w:rPr>
        <w:t xml:space="preserve"> Салық кодексінің </w:t>
      </w:r>
      <w:r>
        <w:rPr>
          <w:rFonts w:ascii="Times New Roman"/>
          <w:b w:val="false"/>
          <w:i w:val="false"/>
          <w:color w:val="000000"/>
          <w:sz w:val="28"/>
        </w:rPr>
        <w:t>
 124-бабының 1-тармағына сәйкес бұрынғы салық кезеңдерінің салық салынатын кірісі есебінен өтеу үшін үш жылды қоса алғанда мерзімге көшіріледі. Аталған сома 100.00.042 жолының сомасын айқындау кезінде есептелмейді. 
</w:t>
      </w:r>
      <w:r>
        <w:br/>
      </w:r>
      <w:r>
        <w:rPr>
          <w:rFonts w:ascii="Times New Roman"/>
          <w:b w:val="false"/>
          <w:i w:val="false"/>
          <w:color w:val="000000"/>
          <w:sz w:val="28"/>
        </w:rPr>
        <w:t>
      100.02.003 жолында айқындалған, кәсіпкерлік қызметінде пайдаланылмайтын үй-жайларды, ғимараттарды, құрылыстарды сатудан залалды алу жағдайында осы залал салық салу мақсатында есептелмейді. 
</w:t>
      </w:r>
      <w:r>
        <w:br/>
      </w:r>
      <w:r>
        <w:rPr>
          <w:rFonts w:ascii="Times New Roman"/>
          <w:b w:val="false"/>
          <w:i w:val="false"/>
          <w:color w:val="000000"/>
          <w:sz w:val="28"/>
        </w:rPr>
        <w:t>
      100.02.005 және 100.02.007 жолдарында кірісті алу кезінде осы сомалар 
</w:t>
      </w:r>
      <w:r>
        <w:rPr>
          <w:rFonts w:ascii="Times New Roman"/>
          <w:b w:val="false"/>
          <w:i w:val="false"/>
          <w:color w:val="000000"/>
          <w:sz w:val="28"/>
        </w:rPr>
        <w:t xml:space="preserve"> Салық кодексінің </w:t>
      </w:r>
      <w:r>
        <w:rPr>
          <w:rFonts w:ascii="Times New Roman"/>
          <w:b w:val="false"/>
          <w:i w:val="false"/>
          <w:color w:val="000000"/>
          <w:sz w:val="28"/>
        </w:rPr>
        <w:t>
 91-бабының 1-тармағындағы 3-тармақшаға сәйкес 100.00.022С жолына көшіріледі. 
</w:t>
      </w:r>
      <w:r>
        <w:br/>
      </w:r>
      <w:r>
        <w:rPr>
          <w:rFonts w:ascii="Times New Roman"/>
          <w:b w:val="false"/>
          <w:i w:val="false"/>
          <w:color w:val="000000"/>
          <w:sz w:val="28"/>
        </w:rPr>
        <w:t>
      100.02.008 жолында кірісті алу кезінде осы сома 100.00.022D жолына көшіріледі. 
</w:t>
      </w:r>
      <w:r>
        <w:br/>
      </w:r>
      <w:r>
        <w:rPr>
          <w:rFonts w:ascii="Times New Roman"/>
          <w:b w:val="false"/>
          <w:i w:val="false"/>
          <w:color w:val="000000"/>
          <w:sz w:val="28"/>
        </w:rPr>
        <w:t>
      Үй-жайларды, ғимараттарды, құрылыстарды сату кезінде алынуға жататын (алынған) құн өсуінен кіріс, сондай-ақ 100.02.012 жолында айқындалған бағалы қағаздарды қоса амортизацияға жатпайтын активтер 100.00.002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100.02.001, 100.02.002, 100.02.003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үй-жайлардың, ғимараттардың, құрылыстардың атауы көрсетіледі; 
</w:t>
      </w:r>
      <w:r>
        <w:br/>
      </w:r>
      <w:r>
        <w:rPr>
          <w:rFonts w:ascii="Times New Roman"/>
          <w:b w:val="false"/>
          <w:i w:val="false"/>
          <w:color w:val="000000"/>
          <w:sz w:val="28"/>
        </w:rPr>
        <w:t>
      3) кәсіпкерлік қызметінде пайдаланылатын үй-жайларды, ғимараттарды, құрылыстарды сату кезінде С бағанында бұрынғы салық кезеңінің 100.22.001 және 100.22.002 жолдарына қосымша нысанның Р бағанындағы тиісті жолдарда айқындалған 
</w:t>
      </w:r>
      <w:r>
        <w:rPr>
          <w:rFonts w:ascii="Times New Roman"/>
          <w:b w:val="false"/>
          <w:i w:val="false"/>
          <w:color w:val="000000"/>
          <w:sz w:val="28"/>
        </w:rPr>
        <w:t xml:space="preserve"> Салық кодексінің </w:t>
      </w:r>
      <w:r>
        <w:rPr>
          <w:rFonts w:ascii="Times New Roman"/>
          <w:b w:val="false"/>
          <w:i w:val="false"/>
          <w:color w:val="000000"/>
          <w:sz w:val="28"/>
        </w:rPr>
        <w:t>
 82-бабының 3-тармағына сәйкес үй-жайлардың, ғимараттардың, құрылыстардың қалдық құны көрсетіледі. Кәсіпкерлік қызметінде пайдаланылмайтын үй-жайларды, ғимараттарды, құрылыстарды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Егер объект есепті салық кезеңінің ішінде сатып алынған және сатылған жағдайда, онда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D және С бағандары бойынша сома айырмасы ретінде айқындалатын оларды сатудан кіріс (залал) көрсетіледі. 
</w:t>
      </w:r>
      <w:r>
        <w:br/>
      </w:r>
      <w:r>
        <w:rPr>
          <w:rFonts w:ascii="Times New Roman"/>
          <w:b w:val="false"/>
          <w:i w:val="false"/>
          <w:color w:val="000000"/>
          <w:sz w:val="28"/>
        </w:rPr>
        <w:t>
      100.02.001 жолына қосымша нысан Е бағанының жиынтық шамасы 100.02.001 жолына, 100.02.002 жолына қосымша нысан Е бағаны 100.02.002 жолына, 100.02.003 жолына қосымша нысан Е бағаны 100.02.003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100.02.004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үй-жайлар, ғимараттар, құрылыстар мен бағалы қағаздардан басқа 
</w:t>
      </w:r>
      <w:r>
        <w:rPr>
          <w:rFonts w:ascii="Times New Roman"/>
          <w:b w:val="false"/>
          <w:i w:val="false"/>
          <w:color w:val="000000"/>
          <w:sz w:val="28"/>
        </w:rPr>
        <w:t xml:space="preserve"> Салық кодексінің </w:t>
      </w:r>
      <w:r>
        <w:rPr>
          <w:rFonts w:ascii="Times New Roman"/>
          <w:b w:val="false"/>
          <w:i w:val="false"/>
          <w:color w:val="000000"/>
          <w:sz w:val="28"/>
        </w:rPr>
        <w:t>
 82-бабының 1-тармағында көрсетілген амортизацияға жатпайтын сатылған активтердің атауы көрсетіледі; 
</w:t>
      </w:r>
      <w:r>
        <w:br/>
      </w:r>
      <w:r>
        <w:rPr>
          <w:rFonts w:ascii="Times New Roman"/>
          <w:b w:val="false"/>
          <w:i w:val="false"/>
          <w:color w:val="000000"/>
          <w:sz w:val="28"/>
        </w:rPr>
        <w:t>
      3) С бағанында аталған баптың 2-тармағына сәйкес объектілердің теңгермелік құны көрсетіледі; 
</w:t>
      </w:r>
      <w:r>
        <w:br/>
      </w:r>
      <w:r>
        <w:rPr>
          <w:rFonts w:ascii="Times New Roman"/>
          <w:b w:val="false"/>
          <w:i w:val="false"/>
          <w:color w:val="000000"/>
          <w:sz w:val="28"/>
        </w:rPr>
        <w:t>
      4) D бағанында объектілерді сату құны көрсетіледі; 
</w:t>
      </w:r>
      <w:r>
        <w:br/>
      </w:r>
      <w:r>
        <w:rPr>
          <w:rFonts w:ascii="Times New Roman"/>
          <w:b w:val="false"/>
          <w:i w:val="false"/>
          <w:color w:val="000000"/>
          <w:sz w:val="28"/>
        </w:rPr>
        <w:t>
      5) Е бағанында D және С бағандарында көрсетілген сомалардың айырмасы ретінде айқындалатын оларды сатудан кіріс (залал) көрсетіледі. 
</w:t>
      </w:r>
      <w:r>
        <w:br/>
      </w:r>
      <w:r>
        <w:rPr>
          <w:rFonts w:ascii="Times New Roman"/>
          <w:b w:val="false"/>
          <w:i w:val="false"/>
          <w:color w:val="000000"/>
          <w:sz w:val="28"/>
        </w:rPr>
        <w:t>
      Осы объектілерді сатудан алынған залалдар Е бағанының жиынтық сомасын айқындау кезінде салық салу мақсатында есептелмейді. 
</w:t>
      </w:r>
      <w:r>
        <w:br/>
      </w:r>
      <w:r>
        <w:rPr>
          <w:rFonts w:ascii="Times New Roman"/>
          <w:b w:val="false"/>
          <w:i w:val="false"/>
          <w:color w:val="000000"/>
          <w:sz w:val="28"/>
        </w:rPr>
        <w:t>
      100.02.004 жолына қосымша нысан Е бағанының жиынтық шамасы 100.02.004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100.02.005, 100.02.006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берешек бағалы қағаздардан басқа, сатылған бағалы қағаздардың атауы көрсетіледі; 
</w:t>
      </w:r>
      <w:r>
        <w:br/>
      </w:r>
      <w:r>
        <w:rPr>
          <w:rFonts w:ascii="Times New Roman"/>
          <w:b w:val="false"/>
          <w:i w:val="false"/>
          <w:color w:val="000000"/>
          <w:sz w:val="28"/>
        </w:rPr>
        <w:t>
      3) С бағанында бағалы қағаздарды сатып алу құны көрсетіледі; 
</w:t>
      </w:r>
      <w:r>
        <w:br/>
      </w:r>
      <w:r>
        <w:rPr>
          <w:rFonts w:ascii="Times New Roman"/>
          <w:b w:val="false"/>
          <w:i w:val="false"/>
          <w:color w:val="000000"/>
          <w:sz w:val="28"/>
        </w:rPr>
        <w:t>
      4) D бағанында бағалы қағаздарды сату құны көрсетіледі; 
</w:t>
      </w:r>
      <w:r>
        <w:br/>
      </w:r>
      <w:r>
        <w:rPr>
          <w:rFonts w:ascii="Times New Roman"/>
          <w:b w:val="false"/>
          <w:i w:val="false"/>
          <w:color w:val="000000"/>
          <w:sz w:val="28"/>
        </w:rPr>
        <w:t>
      5) Е бағанында D және С бағандары бойынша сомалар айырмасы ретінде айқындалатын бағалы қағаздарды сатудан кіріс (залал) көрсетіледі. 
</w:t>
      </w:r>
      <w:r>
        <w:br/>
      </w:r>
      <w:r>
        <w:rPr>
          <w:rFonts w:ascii="Times New Roman"/>
          <w:b w:val="false"/>
          <w:i w:val="false"/>
          <w:color w:val="000000"/>
          <w:sz w:val="28"/>
        </w:rPr>
        <w:t>
      100.02.005 жолына қосымша нысан Е бағанының жиынтық шамасы 100.02.005 жолына, 100.02.006 жолына - 100.02.006 жолына қосымша нысан Е бағаны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100.02.007, 100.02.008, 100.02.009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берешек бағалы қағаздардың атауы көрсетіледі; 
</w:t>
      </w:r>
      <w:r>
        <w:br/>
      </w:r>
      <w:r>
        <w:rPr>
          <w:rFonts w:ascii="Times New Roman"/>
          <w:b w:val="false"/>
          <w:i w:val="false"/>
          <w:color w:val="000000"/>
          <w:sz w:val="28"/>
        </w:rPr>
        <w:t>
      3) С бағанында берешек бағалы қағаздардың құны көрсетіледі; 
</w:t>
      </w:r>
      <w:r>
        <w:br/>
      </w:r>
      <w:r>
        <w:rPr>
          <w:rFonts w:ascii="Times New Roman"/>
          <w:b w:val="false"/>
          <w:i w:val="false"/>
          <w:color w:val="000000"/>
          <w:sz w:val="28"/>
        </w:rPr>
        <w:t>
      4) D бағанында берешек бағалы қағаздардың айналым мерзімі (күні) көрсетіледі; 
</w:t>
      </w:r>
      <w:r>
        <w:br/>
      </w:r>
      <w:r>
        <w:rPr>
          <w:rFonts w:ascii="Times New Roman"/>
          <w:b w:val="false"/>
          <w:i w:val="false"/>
          <w:color w:val="000000"/>
          <w:sz w:val="28"/>
        </w:rPr>
        <w:t>
      5) Е бағанында берешек бағалы қағаздардың номиналдық құны көрсетіледі; 
</w:t>
      </w:r>
      <w:r>
        <w:br/>
      </w:r>
      <w:r>
        <w:rPr>
          <w:rFonts w:ascii="Times New Roman"/>
          <w:b w:val="false"/>
          <w:i w:val="false"/>
          <w:color w:val="000000"/>
          <w:sz w:val="28"/>
        </w:rPr>
        <w:t>
      6) F бағанында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 
</w:t>
      </w:r>
      <w:r>
        <w:br/>
      </w:r>
      <w:r>
        <w:rPr>
          <w:rFonts w:ascii="Times New Roman"/>
          <w:b w:val="false"/>
          <w:i w:val="false"/>
          <w:color w:val="000000"/>
          <w:sz w:val="28"/>
        </w:rPr>
        <w:t>
      7) G бағанында берешек бағалы қағаздарды сатып алу күні көрсетіледі; 
</w:t>
      </w:r>
      <w:r>
        <w:br/>
      </w:r>
      <w:r>
        <w:rPr>
          <w:rFonts w:ascii="Times New Roman"/>
          <w:b w:val="false"/>
          <w:i w:val="false"/>
          <w:color w:val="000000"/>
          <w:sz w:val="28"/>
        </w:rPr>
        <w:t>
      8) Н бағанында Е және F бағандары бойынша сомалар айырмасы ретінде айқындалатын дисконт немесе сыйақы сомасы көрсетіледі; 
</w:t>
      </w:r>
      <w:r>
        <w:br/>
      </w:r>
      <w:r>
        <w:rPr>
          <w:rFonts w:ascii="Times New Roman"/>
          <w:b w:val="false"/>
          <w:i w:val="false"/>
          <w:color w:val="000000"/>
          <w:sz w:val="28"/>
        </w:rPr>
        <w:t>
      9) І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көрсетілген купон сомасы 100.08.002 жолына қосымша нысан G бағанының тиісті жолдарында көрсетіледі; 
</w:t>
      </w:r>
      <w:r>
        <w:br/>
      </w:r>
      <w:r>
        <w:rPr>
          <w:rFonts w:ascii="Times New Roman"/>
          <w:b w:val="false"/>
          <w:i w:val="false"/>
          <w:color w:val="000000"/>
          <w:sz w:val="28"/>
        </w:rPr>
        <w:t>
      10) J бағанында берешек бағалы қағаздарды сату күні көрсетіледі; 
</w:t>
      </w:r>
      <w:r>
        <w:br/>
      </w:r>
      <w:r>
        <w:rPr>
          <w:rFonts w:ascii="Times New Roman"/>
          <w:b w:val="false"/>
          <w:i w:val="false"/>
          <w:color w:val="000000"/>
          <w:sz w:val="28"/>
        </w:rPr>
        <w:t>
      11) К бағанында берешек бағалы қағазды иелену кезеңі үшін дисконт немесе сыйақы амортизациясының сомасы көрсетіледі, ол былай есептеледі: 
</w:t>
      </w:r>
      <w:r>
        <w:br/>
      </w:r>
      <w:r>
        <w:rPr>
          <w:rFonts w:ascii="Times New Roman"/>
          <w:b w:val="false"/>
          <w:i w:val="false"/>
          <w:color w:val="000000"/>
          <w:sz w:val="28"/>
        </w:rPr>
        <w:t>
      К = (Н/D) х (J-G), онда 
</w:t>
      </w:r>
      <w:r>
        <w:br/>
      </w:r>
      <w:r>
        <w:rPr>
          <w:rFonts w:ascii="Times New Roman"/>
          <w:b w:val="false"/>
          <w:i w:val="false"/>
          <w:color w:val="000000"/>
          <w:sz w:val="28"/>
        </w:rPr>
        <w:t>
      (J-G) - күндегі берешек бағалы қағазды иелену кезеңі; 
</w:t>
      </w:r>
      <w:r>
        <w:br/>
      </w:r>
      <w:r>
        <w:rPr>
          <w:rFonts w:ascii="Times New Roman"/>
          <w:b w:val="false"/>
          <w:i w:val="false"/>
          <w:color w:val="000000"/>
          <w:sz w:val="28"/>
        </w:rPr>
        <w:t>
      12) L бағанында L=(I+(F+-К)) формуласы бойынша айқындалатын берешек бағалы қағазды сатудан кіріс (залал) көрсетіледі. 
</w:t>
      </w:r>
      <w:r>
        <w:br/>
      </w:r>
      <w:r>
        <w:rPr>
          <w:rFonts w:ascii="Times New Roman"/>
          <w:b w:val="false"/>
          <w:i w:val="false"/>
          <w:color w:val="000000"/>
          <w:sz w:val="28"/>
        </w:rPr>
        <w:t>
      100.02.007 жолына қосымша нысан L бағанының жиынтық шамасы 100.02.007 жолына, 100.02.008 жолына қосымша нысан L бағаны 100.02.008 жолына, 100.02.009 жолына қосымша нысан L бағаны 100.02.009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 100.02.010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залалдар туындаған және осы жол толтырылған салық кезеңі көрсетіледі; 
</w:t>
      </w:r>
      <w:r>
        <w:br/>
      </w:r>
      <w:r>
        <w:rPr>
          <w:rFonts w:ascii="Times New Roman"/>
          <w:b w:val="false"/>
          <w:i w:val="false"/>
          <w:color w:val="000000"/>
          <w:sz w:val="28"/>
        </w:rPr>
        <w:t>
      3) С бағанында бұрынғы салық кезеңі үшін Е бағанында айқындалатын бұрынғы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(көшіруге жататын залал) көрсетіледі. Осы бағанға 100.02.006, 100.02.008, 100.02.009 жолдарының сомасы көшіріледі; 
</w:t>
      </w:r>
      <w:r>
        <w:br/>
      </w:r>
      <w:r>
        <w:rPr>
          <w:rFonts w:ascii="Times New Roman"/>
          <w:b w:val="false"/>
          <w:i w:val="false"/>
          <w:color w:val="000000"/>
          <w:sz w:val="28"/>
        </w:rPr>
        <w:t>
      5) Е бағанында одан кейінгі салық кезеңдеріне көшірілетін залал көрсетіледі. D және С бағандары сомасының айырмасы ретінде айқындалады. Осы сома 
</w:t>
      </w:r>
      <w:r>
        <w:rPr>
          <w:rFonts w:ascii="Times New Roman"/>
          <w:b w:val="false"/>
          <w:i w:val="false"/>
          <w:color w:val="000000"/>
          <w:sz w:val="28"/>
        </w:rPr>
        <w:t xml:space="preserve"> Салық кодексінің </w:t>
      </w:r>
      <w:r>
        <w:rPr>
          <w:rFonts w:ascii="Times New Roman"/>
          <w:b w:val="false"/>
          <w:i w:val="false"/>
          <w:color w:val="000000"/>
          <w:sz w:val="28"/>
        </w:rPr>
        <w:t>
 124-бабының 2-тармағымен белгіленген залалдарды көшіру үшін мерзім аяқталуына дейін келесі салық кезеңінің С бағанына көшіріледі;
</w:t>
      </w:r>
      <w:r>
        <w:br/>
      </w:r>
      <w:r>
        <w:rPr>
          <w:rFonts w:ascii="Times New Roman"/>
          <w:b w:val="false"/>
          <w:i w:val="false"/>
          <w:color w:val="000000"/>
          <w:sz w:val="28"/>
        </w:rPr>
        <w:t>
      6) F бағанында Салық кодексінің 124-бабының 2-тармағына сәйкес көшіру мерзімінің аяқталуымен байланысты одан кейінгі салық кезеңдеріне көшіруге жатпайтын залал көрсетіледі.
</w:t>
      </w:r>
      <w:r>
        <w:br/>
      </w:r>
      <w:r>
        <w:rPr>
          <w:rFonts w:ascii="Times New Roman"/>
          <w:b w:val="false"/>
          <w:i w:val="false"/>
          <w:color w:val="000000"/>
          <w:sz w:val="28"/>
        </w:rPr>
        <w:t>
      100.02.010 жолына қосымша нысанның тиісті салық кезеңі үшін С бағанының шамасы 100.02.010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Күмәнді міндеттемелер бойынша кірістер - 100.03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Бұл нысан 
</w:t>
      </w:r>
      <w:r>
        <w:rPr>
          <w:rFonts w:ascii="Times New Roman"/>
          <w:b w:val="false"/>
          <w:i w:val="false"/>
          <w:color w:val="000000"/>
          <w:sz w:val="28"/>
        </w:rPr>
        <w:t xml:space="preserve"> Салық кодексінің </w:t>
      </w:r>
      <w:r>
        <w:rPr>
          <w:rFonts w:ascii="Times New Roman"/>
          <w:b w:val="false"/>
          <w:i w:val="false"/>
          <w:color w:val="000000"/>
          <w:sz w:val="28"/>
        </w:rPr>
        <w:t>
 84-бабына сәйкес күмәнді міндеттемелер бойынша кірістерді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38. "Тауарлар (жұмыстар, қызмет көрсетулер) бойынша күмәнді міндеттемелер" бөлімінде: 
</w:t>
      </w:r>
      <w:r>
        <w:br/>
      </w:r>
      <w:r>
        <w:rPr>
          <w:rFonts w:ascii="Times New Roman"/>
          <w:b w:val="false"/>
          <w:i w:val="false"/>
          <w:color w:val="000000"/>
          <w:sz w:val="28"/>
        </w:rPr>
        <w:t>
      100.03.01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"Қызметкерлердің кірістері бойынша күмәнді міндеттемелер"
</w:t>
      </w:r>
      <w:r>
        <w:br/>
      </w:r>
      <w:r>
        <w:rPr>
          <w:rFonts w:ascii="Times New Roman"/>
          <w:b w:val="false"/>
          <w:i w:val="false"/>
          <w:color w:val="000000"/>
          <w:sz w:val="28"/>
        </w:rPr>
        <w:t>
бөлімінде: 
</w:t>
      </w:r>
      <w:r>
        <w:br/>
      </w:r>
      <w:r>
        <w:rPr>
          <w:rFonts w:ascii="Times New Roman"/>
          <w:b w:val="false"/>
          <w:i w:val="false"/>
          <w:color w:val="000000"/>
          <w:sz w:val="28"/>
        </w:rPr>
        <w:t>
      100.03.002 жолы кіріске енгізілетін қызметкерлердің күмәнді міндеттемелерінің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"Күмәнді міндеттемелердің барлығы" бөлімінде:
</w:t>
      </w:r>
      <w:r>
        <w:br/>
      </w:r>
      <w:r>
        <w:rPr>
          <w:rFonts w:ascii="Times New Roman"/>
          <w:b w:val="false"/>
          <w:i w:val="false"/>
          <w:color w:val="000000"/>
          <w:sz w:val="28"/>
        </w:rPr>
        <w:t>
      100.03.003 жолы салық төлеуші күмәнді деп таныған кредиторлық берешектің жалпы сомасын көрсетуге арналған және 100.03.001 және 100.03.002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100.03.003 жолының шамасы 100.00.004 жолына көшіріледі.
</w:t>
      </w:r>
      <w:r>
        <w:br/>
      </w:r>
      <w:r>
        <w:rPr>
          <w:rFonts w:ascii="Times New Roman"/>
          <w:b w:val="false"/>
          <w:i w:val="false"/>
          <w:color w:val="000000"/>
          <w:sz w:val="28"/>
        </w:rPr>
        <w:t>
      42. 100.03.01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 - заңды тұлғаның (тауарларды (жұмыстарды, қызмет көрсетулерді) жеткізуші) толық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сатылған тауарлар (жұмыстар, қызмет көрсетулер) бойынша кредитор - жеткізуші құжатының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деп танылған міндеттемелер бойынша тауарларды сатып алу, жұмыстарды орындау, қызмет көрсету күні көрсетіледі; 
</w:t>
      </w:r>
      <w:r>
        <w:br/>
      </w:r>
      <w:r>
        <w:rPr>
          <w:rFonts w:ascii="Times New Roman"/>
          <w:b w:val="false"/>
          <w:i w:val="false"/>
          <w:color w:val="000000"/>
          <w:sz w:val="28"/>
        </w:rPr>
        <w:t>
      6) F бағанында қосылған құн салығының сомасын ескеріп кредиторлық берешек сомасы көрсетіледі; 
</w:t>
      </w:r>
      <w:r>
        <w:br/>
      </w:r>
      <w:r>
        <w:rPr>
          <w:rFonts w:ascii="Times New Roman"/>
          <w:b w:val="false"/>
          <w:i w:val="false"/>
          <w:color w:val="000000"/>
          <w:sz w:val="28"/>
        </w:rPr>
        <w:t>
      7) G бағанында кредиторлық берешектің туындау сәтіне қолданылатын қосылған құн салығының ставкасы көрсетіледі; 
</w:t>
      </w:r>
      <w:r>
        <w:br/>
      </w:r>
      <w:r>
        <w:rPr>
          <w:rFonts w:ascii="Times New Roman"/>
          <w:b w:val="false"/>
          <w:i w:val="false"/>
          <w:color w:val="000000"/>
          <w:sz w:val="28"/>
        </w:rPr>
        <w:t>
      8) Н бағанында G бағанында көрсетілген ставканы ескере отырып есептелген қосылған құн салығының сомасының алуы үшін кредиторлық берешек сомасы көрсетіледі; 
</w:t>
      </w:r>
      <w:r>
        <w:br/>
      </w:r>
      <w:r>
        <w:rPr>
          <w:rFonts w:ascii="Times New Roman"/>
          <w:b w:val="false"/>
          <w:i w:val="false"/>
          <w:color w:val="000000"/>
          <w:sz w:val="28"/>
        </w:rPr>
        <w:t>
      9) І бағанында 
</w:t>
      </w:r>
      <w:r>
        <w:rPr>
          <w:rFonts w:ascii="Times New Roman"/>
          <w:b w:val="false"/>
          <w:i w:val="false"/>
          <w:color w:val="000000"/>
          <w:sz w:val="28"/>
        </w:rPr>
        <w:t xml:space="preserve"> Салық кодексінің </w:t>
      </w:r>
      <w:r>
        <w:rPr>
          <w:rFonts w:ascii="Times New Roman"/>
          <w:b w:val="false"/>
          <w:i w:val="false"/>
          <w:color w:val="000000"/>
          <w:sz w:val="28"/>
        </w:rPr>
        <w:t>
 84-бабына сәйкес есепті салық кезеңі үшін жылдық жиынтық кіріске енгізуге жататын және күмәнді болып табылатын кредиторлық берешек сомасы көрсетіледі. 
</w:t>
      </w:r>
      <w:r>
        <w:br/>
      </w:r>
      <w:r>
        <w:rPr>
          <w:rFonts w:ascii="Times New Roman"/>
          <w:b w:val="false"/>
          <w:i w:val="false"/>
          <w:color w:val="000000"/>
          <w:sz w:val="28"/>
        </w:rPr>
        <w:t>
      100.03.001 жолына қосымша нысан F бағанының жиынтық шамасы 100.03.001А жолына, Н бағаны - 100.03.001В жолына, І бағаны - 100.03.001С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43. 100.03.002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w:t>
      </w:r>
      <w:r>
        <w:rPr>
          <w:rFonts w:ascii="Times New Roman"/>
          <w:b w:val="false"/>
          <w:i w:val="false"/>
          <w:color w:val="000000"/>
          <w:sz w:val="28"/>
        </w:rPr>
        <w:t xml:space="preserve"> Салық кодексінің </w:t>
      </w:r>
      <w:r>
        <w:rPr>
          <w:rFonts w:ascii="Times New Roman"/>
          <w:b w:val="false"/>
          <w:i w:val="false"/>
          <w:color w:val="000000"/>
          <w:sz w:val="28"/>
        </w:rPr>
        <w:t>
 149-бабының 2-тармағына сәйкес айқындалған қызметкерлердің кірісі көрсетіледі;
</w:t>
      </w:r>
      <w:r>
        <w:br/>
      </w:r>
      <w:r>
        <w:rPr>
          <w:rFonts w:ascii="Times New Roman"/>
          <w:b w:val="false"/>
          <w:i w:val="false"/>
          <w:color w:val="000000"/>
          <w:sz w:val="28"/>
        </w:rPr>
        <w:t>
      3) С бағанында В бағанында көрсетілген қызметкерлердің есептелген кірісінің сомасы көрсетіледі;
</w:t>
      </w:r>
      <w:r>
        <w:br/>
      </w:r>
      <w:r>
        <w:rPr>
          <w:rFonts w:ascii="Times New Roman"/>
          <w:b w:val="false"/>
          <w:i w:val="false"/>
          <w:color w:val="000000"/>
          <w:sz w:val="28"/>
        </w:rPr>
        <w:t>
      4) D бағанында С бағанында көрсетілген қызметкерлердің есептелген кірістерінен міндетті зейнетақы жарналарының сомасы көрсетіледі;
</w:t>
      </w:r>
      <w:r>
        <w:br/>
      </w:r>
      <w:r>
        <w:rPr>
          <w:rFonts w:ascii="Times New Roman"/>
          <w:b w:val="false"/>
          <w:i w:val="false"/>
          <w:color w:val="000000"/>
          <w:sz w:val="28"/>
        </w:rPr>
        <w:t>
      5) Е бағанында қызметкерлерге кірісті есептеу күні көрсетіледі;
</w:t>
      </w:r>
      <w:r>
        <w:br/>
      </w:r>
      <w:r>
        <w:rPr>
          <w:rFonts w:ascii="Times New Roman"/>
          <w:b w:val="false"/>
          <w:i w:val="false"/>
          <w:color w:val="000000"/>
          <w:sz w:val="28"/>
        </w:rPr>
        <w:t>
      6) F бағанында қызметкерге төленген кіріс сомасы көрсетіледі;
</w:t>
      </w:r>
      <w:r>
        <w:br/>
      </w:r>
      <w:r>
        <w:rPr>
          <w:rFonts w:ascii="Times New Roman"/>
          <w:b w:val="false"/>
          <w:i w:val="false"/>
          <w:color w:val="000000"/>
          <w:sz w:val="28"/>
        </w:rPr>
        <w:t>
      7) G бағанында міндетті зейнетақы қорларына аударылған міндетті зейнетақы жарналарының сомасы көрсетіледі;
</w:t>
      </w:r>
      <w:r>
        <w:br/>
      </w:r>
      <w:r>
        <w:rPr>
          <w:rFonts w:ascii="Times New Roman"/>
          <w:b w:val="false"/>
          <w:i w:val="false"/>
          <w:color w:val="000000"/>
          <w:sz w:val="28"/>
        </w:rPr>
        <w:t>
      8) Н бағанында қызметкерге кірісті төлеу күні көрсетіледі;
</w:t>
      </w:r>
      <w:r>
        <w:br/>
      </w:r>
      <w:r>
        <w:rPr>
          <w:rFonts w:ascii="Times New Roman"/>
          <w:b w:val="false"/>
          <w:i w:val="false"/>
          <w:color w:val="000000"/>
          <w:sz w:val="28"/>
        </w:rPr>
        <w:t>
      9) І бағанында міндетті зейнетақы қорларына міндетті зейнетақы жарналарын төлеу күні көрсетіледі;
</w:t>
      </w:r>
      <w:r>
        <w:br/>
      </w:r>
      <w:r>
        <w:rPr>
          <w:rFonts w:ascii="Times New Roman"/>
          <w:b w:val="false"/>
          <w:i w:val="false"/>
          <w:color w:val="000000"/>
          <w:sz w:val="28"/>
        </w:rPr>
        <w:t>
      10) J бағанында салық төлеуші күмәнді деп таныған және 
</w:t>
      </w:r>
      <w:r>
        <w:br/>
      </w:r>
      <w:r>
        <w:rPr>
          <w:rFonts w:ascii="Times New Roman"/>
          <w:b w:val="false"/>
          <w:i w:val="false"/>
          <w:color w:val="000000"/>
          <w:sz w:val="28"/>
        </w:rPr>
        <w:t>
қызметкерлердің кірістері бойынша кредиторлық берешектің сомасы 
</w:t>
      </w:r>
      <w:r>
        <w:br/>
      </w:r>
      <w:r>
        <w:rPr>
          <w:rFonts w:ascii="Times New Roman"/>
          <w:b w:val="false"/>
          <w:i w:val="false"/>
          <w:color w:val="000000"/>
          <w:sz w:val="28"/>
        </w:rPr>
        <w:t>
көрсетіледі;
</w:t>
      </w:r>
      <w:r>
        <w:br/>
      </w:r>
      <w:r>
        <w:rPr>
          <w:rFonts w:ascii="Times New Roman"/>
          <w:b w:val="false"/>
          <w:i w:val="false"/>
          <w:color w:val="000000"/>
          <w:sz w:val="28"/>
        </w:rPr>
        <w:t>
      11) К бағанында салық төлеуші күмәнді деп таныған және міндетті зейнетақы жарналары бойынша кредиторлық берешек сомасы көрсетіледі.
</w:t>
      </w:r>
      <w:r>
        <w:br/>
      </w:r>
      <w:r>
        <w:rPr>
          <w:rFonts w:ascii="Times New Roman"/>
          <w:b w:val="false"/>
          <w:i w:val="false"/>
          <w:color w:val="000000"/>
          <w:sz w:val="28"/>
        </w:rPr>
        <w:t>
      100.03.002 жолына қосымша нысан J бағанының жиынтық шамасы 100.03.002А жолына, К бағаны - 100.03.002В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Мүлікті жалға беруден кірістер - 100.04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Осы нысан 
</w:t>
      </w:r>
      <w:r>
        <w:rPr>
          <w:rFonts w:ascii="Times New Roman"/>
          <w:b w:val="false"/>
          <w:i w:val="false"/>
          <w:color w:val="000000"/>
          <w:sz w:val="28"/>
        </w:rPr>
        <w:t xml:space="preserve"> Салық кодексінің </w:t>
      </w:r>
      <w:r>
        <w:rPr>
          <w:rFonts w:ascii="Times New Roman"/>
          <w:b w:val="false"/>
          <w:i w:val="false"/>
          <w:color w:val="000000"/>
          <w:sz w:val="28"/>
        </w:rPr>
        <w:t>
 80-бабындағы 2-тармақтың 5) тармақшасына сәйкес Қазақстан Республикасында да, одан тысқары жерлерде де мүлікті жалға беруден кірістерді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45.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46. "Мүлікті жалға беру" бөлімінде:
</w:t>
      </w:r>
      <w:r>
        <w:br/>
      </w:r>
      <w:r>
        <w:rPr>
          <w:rFonts w:ascii="Times New Roman"/>
          <w:b w:val="false"/>
          <w:i w:val="false"/>
          <w:color w:val="000000"/>
          <w:sz w:val="28"/>
        </w:rPr>
        <w:t>
      100.04.01 жолы мүлікті жалға беруден кірістердің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100.04.001 жолының шамасы 100.00.005 жолына көшіріледі.
</w:t>
      </w:r>
      <w:r>
        <w:br/>
      </w:r>
      <w:r>
        <w:rPr>
          <w:rFonts w:ascii="Times New Roman"/>
          <w:b w:val="false"/>
          <w:i w:val="false"/>
          <w:color w:val="000000"/>
          <w:sz w:val="28"/>
        </w:rPr>
        <w:t>
      48. 100.04.01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жалға беруші жалға берген мүлік түрі көрсетіледі;
</w:t>
      </w:r>
      <w:r>
        <w:br/>
      </w:r>
      <w:r>
        <w:rPr>
          <w:rFonts w:ascii="Times New Roman"/>
          <w:b w:val="false"/>
          <w:i w:val="false"/>
          <w:color w:val="000000"/>
          <w:sz w:val="28"/>
        </w:rPr>
        <w:t>
      3) С бағанында осы Ереженің 225-тармағына сәйкес жалға алушы - салық төлеушінің тіркеу нөмірі/резиденттік ету елінің коды  көрсетіледі;
</w:t>
      </w:r>
      <w:r>
        <w:br/>
      </w:r>
      <w:r>
        <w:rPr>
          <w:rFonts w:ascii="Times New Roman"/>
          <w:b w:val="false"/>
          <w:i w:val="false"/>
          <w:color w:val="000000"/>
          <w:sz w:val="28"/>
        </w:rPr>
        <w:t>
      4) D бағанында жалға алу шартын жасаудың нөмірі мен күні көрсетіледі;
</w:t>
      </w:r>
      <w:r>
        <w:br/>
      </w:r>
      <w:r>
        <w:rPr>
          <w:rFonts w:ascii="Times New Roman"/>
          <w:b w:val="false"/>
          <w:i w:val="false"/>
          <w:color w:val="000000"/>
          <w:sz w:val="28"/>
        </w:rPr>
        <w:t>
      5) Е бағанында есепті салық кезеңі үшін жалға алу шартына сәйкес жалға беруші алуға жататын (алған) жалға алу төлемінің сомасы көрсетіледі.
</w:t>
      </w:r>
      <w:r>
        <w:br/>
      </w:r>
      <w:r>
        <w:rPr>
          <w:rFonts w:ascii="Times New Roman"/>
          <w:b w:val="false"/>
          <w:i w:val="false"/>
          <w:color w:val="000000"/>
          <w:sz w:val="28"/>
        </w:rPr>
        <w:t>
      Егер салық төлеуші Қазақстан Республикасынан тысқары орналасқан мүлік үшін (тысқары орналасып жалға берілген) жалға алу төлемін алса (алуға жатса), онда Е бағанында салық сомасын қоса жалға алу төлемінің есептелген сомасы көрсетіледі. 
</w:t>
      </w:r>
      <w:r>
        <w:br/>
      </w:r>
      <w:r>
        <w:rPr>
          <w:rFonts w:ascii="Times New Roman"/>
          <w:b w:val="false"/>
          <w:i w:val="false"/>
          <w:color w:val="000000"/>
          <w:sz w:val="28"/>
        </w:rPr>
        <w:t>
      100.04.001 жолына қосымша нысан Е бағанының жиынтық шамасы 100.04.001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Кен орындарын әзірлеу салдарларын жою қорына аударымдар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Бұл нысан 
</w:t>
      </w:r>
      <w:r>
        <w:rPr>
          <w:rFonts w:ascii="Times New Roman"/>
          <w:b w:val="false"/>
          <w:i w:val="false"/>
          <w:color w:val="000000"/>
          <w:sz w:val="28"/>
        </w:rPr>
        <w:t xml:space="preserve"> Салық кодексінің </w:t>
      </w:r>
      <w:r>
        <w:rPr>
          <w:rFonts w:ascii="Times New Roman"/>
          <w:b w:val="false"/>
          <w:i w:val="false"/>
          <w:color w:val="000000"/>
          <w:sz w:val="28"/>
        </w:rPr>
        <w:t>
 88-бабына сәйкес кен орындарын әзірлеу салдарларын жою жөніндегі нақты шығыстардың сомасынан кен орнын әзірлеу салдарларын жою қорына аударымдар сомасының асуынан кірістерді, сондай-ақ 
</w:t>
      </w:r>
      <w:r>
        <w:rPr>
          <w:rFonts w:ascii="Times New Roman"/>
          <w:b w:val="false"/>
          <w:i w:val="false"/>
          <w:color w:val="000000"/>
          <w:sz w:val="28"/>
        </w:rPr>
        <w:t xml:space="preserve"> Салық кодексінің </w:t>
      </w:r>
      <w:r>
        <w:rPr>
          <w:rFonts w:ascii="Times New Roman"/>
          <w:b w:val="false"/>
          <w:i w:val="false"/>
          <w:color w:val="000000"/>
          <w:sz w:val="28"/>
        </w:rPr>
        <w:t>
 97-бабына сәйкес шегерімге жатқызылатын кен орындарын әзірлеу салдарларын жою қорына аударымдар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50. "Салық төлеуші туралы жалпы ақпарат" бөлімінде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51. "Кен орындарын әзірлеу салдарларын жою қорына аударым" бөлімінде: 
</w:t>
      </w:r>
      <w:r>
        <w:br/>
      </w:r>
      <w:r>
        <w:rPr>
          <w:rFonts w:ascii="Times New Roman"/>
          <w:b w:val="false"/>
          <w:i w:val="false"/>
          <w:color w:val="000000"/>
          <w:sz w:val="28"/>
        </w:rPr>
        <w:t>
      100.05.001 жолы уәкілетті мемлекеттік орган бекіткен, кен орындарын әзірлеу салдарларын жою бағдарламасының (бұдан әрі - бағдарлама) іс-әрекет етудің барлық кезеңі үшін кен орындарын әзірлеу салдарларын жою қорына аударымдардың жиынтық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 "Кен орындарын әзірлеу салдарларын жою бойынша шығыстар" бөлімінде: 
</w:t>
      </w:r>
      <w:r>
        <w:br/>
      </w:r>
      <w:r>
        <w:rPr>
          <w:rFonts w:ascii="Times New Roman"/>
          <w:b w:val="false"/>
          <w:i w:val="false"/>
          <w:color w:val="000000"/>
          <w:sz w:val="28"/>
        </w:rPr>
        <w:t>
      100.05.002 жолы есепті кезең үшін кен орындарын әзірлеу салдарларын жою бойынша шығыстарды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"Шегерімге жатқызылатын кен орындарын әзірлеу салдарларын жою қорына аударымдар" бөлімінде:
</w:t>
      </w:r>
      <w:r>
        <w:br/>
      </w:r>
      <w:r>
        <w:rPr>
          <w:rFonts w:ascii="Times New Roman"/>
          <w:b w:val="false"/>
          <w:i w:val="false"/>
          <w:color w:val="000000"/>
          <w:sz w:val="28"/>
        </w:rPr>
        <w:t>
      100.05.003 жолы шегерімге жатқызылатын кен орындарын әзірлеу салдарларын жою қорына аударымдарды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100.05.001D немесе 100.05.002С жолдарының шамасы 100.00.009 жолына көшіріледі. 
</w:t>
      </w:r>
      <w:r>
        <w:br/>
      </w:r>
      <w:r>
        <w:rPr>
          <w:rFonts w:ascii="Times New Roman"/>
          <w:b w:val="false"/>
          <w:i w:val="false"/>
          <w:color w:val="000000"/>
          <w:sz w:val="28"/>
        </w:rPr>
        <w:t>
      100.05.003 жолының шамасы 100.00.028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55. 100.05.001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келісім-шартты жасау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бағдарламаның қызмет ету мерзіміне белгіленген кен орындарын әзірлеу салдарларын жою қорына аударымдар сомасы көрсетіледі; 
</w:t>
      </w:r>
      <w:r>
        <w:br/>
      </w:r>
      <w:r>
        <w:rPr>
          <w:rFonts w:ascii="Times New Roman"/>
          <w:b w:val="false"/>
          <w:i w:val="false"/>
          <w:color w:val="000000"/>
          <w:sz w:val="28"/>
        </w:rPr>
        <w:t>
      5) Е бағанында 
</w:t>
      </w:r>
      <w:r>
        <w:rPr>
          <w:rFonts w:ascii="Times New Roman"/>
          <w:b w:val="false"/>
          <w:i w:val="false"/>
          <w:color w:val="000000"/>
          <w:sz w:val="28"/>
        </w:rPr>
        <w:t xml:space="preserve"> Салық кодексінің </w:t>
      </w:r>
      <w:r>
        <w:rPr>
          <w:rFonts w:ascii="Times New Roman"/>
          <w:b w:val="false"/>
          <w:i w:val="false"/>
          <w:color w:val="000000"/>
          <w:sz w:val="28"/>
        </w:rPr>
        <w:t>
 97-бабының 1-тармағына сәйкес бағдарламаның қызмет ету кезеңі үшін кен орындарын әзірлеу салдарларын жою қорына аударымдар сомасы көрсетіледі; 
</w:t>
      </w:r>
      <w:r>
        <w:br/>
      </w:r>
      <w:r>
        <w:rPr>
          <w:rFonts w:ascii="Times New Roman"/>
          <w:b w:val="false"/>
          <w:i w:val="false"/>
          <w:color w:val="000000"/>
          <w:sz w:val="28"/>
        </w:rPr>
        <w:t>
      6) F бағанына бағдарламаның кезеңі үшін кен орындарын әзірлеу салдарларын жою бойынша нақты шығыстардың сомасы көрсетіледі; 
</w:t>
      </w:r>
      <w:r>
        <w:br/>
      </w:r>
      <w:r>
        <w:rPr>
          <w:rFonts w:ascii="Times New Roman"/>
          <w:b w:val="false"/>
          <w:i w:val="false"/>
          <w:color w:val="000000"/>
          <w:sz w:val="28"/>
        </w:rPr>
        <w:t>
      7) G бағанында бағдарламаның кезеңі үшін (Е-F) кен орындарын әзірлеу салдарларын жою бойынша нақты шығыстардың жалпы сомасынан бағдарламаның кезеңі үшін шегерімге жатқызылған кен орындарын әзірлеу салдарларын жою қорына аударымдардың асуы нәтижесінде құралған оң айырма түрінде алынған кіріс көрсетіледі. 
</w:t>
      </w:r>
      <w:r>
        <w:br/>
      </w:r>
      <w:r>
        <w:rPr>
          <w:rFonts w:ascii="Times New Roman"/>
          <w:b w:val="false"/>
          <w:i w:val="false"/>
          <w:color w:val="000000"/>
          <w:sz w:val="28"/>
        </w:rPr>
        <w:t>
      100.05.001 жолына қосымша нысан D бағанының жиынтық шамасы 100.05.001А жолына, Е бағаны - 100.05.001В жолына, F бағаны - 100.05.001С жолына, G бағаны - 100.05.001D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56. 100.05.002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 жасаудың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есепті салық кезеңі үшін бағдарлама шегіндегі кен орындарын әзірлеу салдарларын жою бойынша шығыстар сомасы көрсетіледі; 
</w:t>
      </w:r>
      <w:r>
        <w:br/>
      </w:r>
      <w:r>
        <w:rPr>
          <w:rFonts w:ascii="Times New Roman"/>
          <w:b w:val="false"/>
          <w:i w:val="false"/>
          <w:color w:val="000000"/>
          <w:sz w:val="28"/>
        </w:rPr>
        <w:t>
      5) Е бағанында есепті салық кезеңі үшін кен орындарын әзірлеу салдарларын жою бойынша шығыстардың нақты сомасы көрсетіледі; 
</w:t>
      </w:r>
      <w:r>
        <w:br/>
      </w:r>
      <w:r>
        <w:rPr>
          <w:rFonts w:ascii="Times New Roman"/>
          <w:b w:val="false"/>
          <w:i w:val="false"/>
          <w:color w:val="000000"/>
          <w:sz w:val="28"/>
        </w:rPr>
        <w:t>
      6) F бағанына есепті салық кезеңінде шегерімге жатқызылған кен орындарын әзірлеу салдарларын жою қорына аударымдар сомасы көрсетіледі; 
</w:t>
      </w:r>
      <w:r>
        <w:br/>
      </w:r>
      <w:r>
        <w:rPr>
          <w:rFonts w:ascii="Times New Roman"/>
          <w:b w:val="false"/>
          <w:i w:val="false"/>
          <w:color w:val="000000"/>
          <w:sz w:val="28"/>
        </w:rPr>
        <w:t>
      Егер жер қойнауын пайдаланушы бағдарламада көзделген кезеңде кен орындарын әзірлеу салдарларын жою бойынша жұмыстарды жүргізбесе, онда осы бағанда көрсетілген сома 100.00.009 жолына көшіріледі. 
</w:t>
      </w:r>
      <w:r>
        <w:br/>
      </w:r>
      <w:r>
        <w:rPr>
          <w:rFonts w:ascii="Times New Roman"/>
          <w:b w:val="false"/>
          <w:i w:val="false"/>
          <w:color w:val="000000"/>
          <w:sz w:val="28"/>
        </w:rPr>
        <w:t>
      100.05.002 жолына қосымша нысан D бағанының жиынтық шамасы 100.05.002А жолына, Е бағаны - 100.05.002В жолына, F бағаны - 100.05.002С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57. 100.05.003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 жасаудың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есепті салық кезеңінде шегерімге жатқызылуы тиіс жер қойнауын пайдалануға келісім-шартқа сәйкес кен орындарын әзірлеу салдарларын жою қорына аударымдар сомасы көрсетіледі. 
</w:t>
      </w:r>
      <w:r>
        <w:br/>
      </w:r>
      <w:r>
        <w:rPr>
          <w:rFonts w:ascii="Times New Roman"/>
          <w:b w:val="false"/>
          <w:i w:val="false"/>
          <w:color w:val="000000"/>
          <w:sz w:val="28"/>
        </w:rPr>
        <w:t>
      100.05.003 жолына қосымша нысан D бағанының жиынтық шамасы 100.05.003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Тегін алынған мүлік (жұмыстар, қызмет көрсетулер)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 Бұл нысан 
</w:t>
      </w:r>
      <w:r>
        <w:rPr>
          <w:rFonts w:ascii="Times New Roman"/>
          <w:b w:val="false"/>
          <w:i w:val="false"/>
          <w:color w:val="000000"/>
          <w:sz w:val="28"/>
        </w:rPr>
        <w:t xml:space="preserve"> Салық кодексінің </w:t>
      </w:r>
      <w:r>
        <w:rPr>
          <w:rFonts w:ascii="Times New Roman"/>
          <w:b w:val="false"/>
          <w:i w:val="false"/>
          <w:color w:val="000000"/>
          <w:sz w:val="28"/>
        </w:rPr>
        <w:t>
 90-бабына сәйкес жарғылық капиталға салым ретінде алынған мүліктен басқа, салық төлеуші тегін алған мүлік, жұмыстар мен қызмет көрсетулер түріндегі кірісті және мемлекеттік бюджет қаражатынан алынған субсидияларды айқындауға арналған. 
</w:t>
      </w:r>
      <w:r>
        <w:br/>
      </w:r>
      <w:r>
        <w:rPr>
          <w:rFonts w:ascii="Times New Roman"/>
          <w:b w:val="false"/>
          <w:i w:val="false"/>
          <w:color w:val="000000"/>
          <w:sz w:val="28"/>
        </w:rPr>
        <w:t>
      Табиғи және техногендік сипаттағы төтенше жағдайлар пайда болған жағдайларда алынған ізгілік көмек түріндегі және бағыты бойынша пайдаланған мүліктің құны, мемлекеттік кәсіпорынның мемлекеттік органнан немесе мемлекеттік кәсіпорыннан 
</w:t>
      </w:r>
      <w:r>
        <w:rPr>
          <w:rFonts w:ascii="Times New Roman"/>
          <w:b w:val="false"/>
          <w:i w:val="false"/>
          <w:color w:val="000000"/>
          <w:sz w:val="28"/>
        </w:rPr>
        <w:t xml:space="preserve"> Салық кодексінің </w:t>
      </w:r>
      <w:r>
        <w:rPr>
          <w:rFonts w:ascii="Times New Roman"/>
          <w:b w:val="false"/>
          <w:i w:val="false"/>
          <w:color w:val="000000"/>
          <w:sz w:val="28"/>
        </w:rPr>
        <w:t>
 91-бабының 1-тармағының 5, 6) тармақшаларына сәйкес Қазақстан Республикасы Үкіметінің шешімі негізінде алынған негізгі құралдары 100.00.022Е және 100.00.022F жолдары бойынша жиынтық жылдық кірістен шығарылуға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60. "Мүлік" бөлімінде: 
</w:t>
      </w:r>
      <w:r>
        <w:br/>
      </w:r>
      <w:r>
        <w:rPr>
          <w:rFonts w:ascii="Times New Roman"/>
          <w:b w:val="false"/>
          <w:i w:val="false"/>
          <w:color w:val="000000"/>
          <w:sz w:val="28"/>
        </w:rPr>
        <w:t>
      1) 100.06.01 жолы есепті салық кезеңінің ішінде салық төлеуші Салық кодексінің 91-бабының 1-тармағының 5, 6) тармақшаларына сәйкес алынған мүліктерден басқа, сондай-ақ жарғылық капиталға салым ретінде алынған мүлік және мемлекет бюджет қаражаттарынан алынған субсидиялардан басқа, тегін алынған мүліктің (жұмыс, қызмет) құнын көрсетуге арналған және осы қосымша нысан негізінде толтырылады; 
</w:t>
      </w:r>
      <w:r>
        <w:br/>
      </w:r>
      <w:r>
        <w:rPr>
          <w:rFonts w:ascii="Times New Roman"/>
          <w:b w:val="false"/>
          <w:i w:val="false"/>
          <w:color w:val="000000"/>
          <w:sz w:val="28"/>
        </w:rPr>
        <w:t>
      2) 100.06.002 жолы есепті салық кезеңінде салық төлеуші Салық кодексінің 91-бабының 1-тармағы 5)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3) 100.06.003 жолы есепті салық кезеңінде салық төлеуші Салық кодексінің 91-бабының 1-тармағы 6)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4) 100.06.004 жолы есепті салық кезеңінде салық төлеуші тегін алған мүліктің (жұмыс, қызмет) жалпы құнын көрсетуге арналған. 100.06.001-ден 100.06.003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61. 100.06.004 жолының шамасы 100.00.013 жолына көшіріледі. 
</w:t>
      </w:r>
      <w:r>
        <w:br/>
      </w:r>
      <w:r>
        <w:rPr>
          <w:rFonts w:ascii="Times New Roman"/>
          <w:b w:val="false"/>
          <w:i w:val="false"/>
          <w:color w:val="000000"/>
          <w:sz w:val="28"/>
        </w:rPr>
        <w:t>
      100.06.002 жолының шамасы 100.00.022Е жолына көшіріледі. 
</w:t>
      </w:r>
      <w:r>
        <w:br/>
      </w:r>
      <w:r>
        <w:rPr>
          <w:rFonts w:ascii="Times New Roman"/>
          <w:b w:val="false"/>
          <w:i w:val="false"/>
          <w:color w:val="000000"/>
          <w:sz w:val="28"/>
        </w:rPr>
        <w:t>
      100.06.003 жолының шамасы 100.00.22F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62. 100.00.001, 100.00.002, 100.00.003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осы Ереженің 225-тармағына сәйкес жалға алушы - салық төлеушінің тіркеу нөмірі/резиденттік ету елінің коды көрсетіледі; 
</w:t>
      </w:r>
      <w:r>
        <w:br/>
      </w:r>
      <w:r>
        <w:rPr>
          <w:rFonts w:ascii="Times New Roman"/>
          <w:b w:val="false"/>
          <w:i w:val="false"/>
          <w:color w:val="000000"/>
          <w:sz w:val="28"/>
        </w:rPr>
        <w:t>
      3) С бағанында тегін алынған мүлік, орындалған жұмыстар, көрсетілген қызметтер атауы көрсетіледі;
</w:t>
      </w:r>
      <w:r>
        <w:br/>
      </w:r>
      <w:r>
        <w:rPr>
          <w:rFonts w:ascii="Times New Roman"/>
          <w:b w:val="false"/>
          <w:i w:val="false"/>
          <w:color w:val="000000"/>
          <w:sz w:val="28"/>
        </w:rPr>
        <w:t>
      4) D бағанында С бағанында көрсетілген мүлік алынған, жұмыс 
</w:t>
      </w:r>
      <w:r>
        <w:br/>
      </w:r>
      <w:r>
        <w:rPr>
          <w:rFonts w:ascii="Times New Roman"/>
          <w:b w:val="false"/>
          <w:i w:val="false"/>
          <w:color w:val="000000"/>
          <w:sz w:val="28"/>
        </w:rPr>
        <w:t>
орындалған, қызмет көрсетілген құжат нөмірі мен күні көрсетіледі;
</w:t>
      </w:r>
      <w:r>
        <w:br/>
      </w:r>
      <w:r>
        <w:rPr>
          <w:rFonts w:ascii="Times New Roman"/>
          <w:b w:val="false"/>
          <w:i w:val="false"/>
          <w:color w:val="000000"/>
          <w:sz w:val="28"/>
        </w:rPr>
        <w:t>
      5) Е бағанында тегін алынған мүлік, орындалған жұмыс, көрсетілген қызметтер құны көрсетіледі.
</w:t>
      </w:r>
      <w:r>
        <w:br/>
      </w:r>
      <w:r>
        <w:rPr>
          <w:rFonts w:ascii="Times New Roman"/>
          <w:b w:val="false"/>
          <w:i w:val="false"/>
          <w:color w:val="000000"/>
          <w:sz w:val="28"/>
        </w:rPr>
        <w:t>
      100.06.001 жолына қосымша нысан Е бағанының жиынтық шамасы 100.06.001 жолына, 100.06.002 жолына қосымша нысан Е бағанының жиынтық шамасы 100.06.002 жолына, 100.06.003 жолына қосымша нысан Е бағанының жиынтық шамасы 100.06.003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Дивидендтер - 100.07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63. Бұл нысан 
</w:t>
      </w:r>
      <w:r>
        <w:rPr>
          <w:rFonts w:ascii="Times New Roman"/>
          <w:b w:val="false"/>
          <w:i w:val="false"/>
          <w:color w:val="000000"/>
          <w:sz w:val="28"/>
        </w:rPr>
        <w:t xml:space="preserve"> Салық кодексінің </w:t>
      </w:r>
      <w:r>
        <w:rPr>
          <w:rFonts w:ascii="Times New Roman"/>
          <w:b w:val="false"/>
          <w:i w:val="false"/>
          <w:color w:val="000000"/>
          <w:sz w:val="28"/>
        </w:rPr>
        <w:t>
 80-бабындағы 2-тармақтың 15) тармақшасына сәйкес Қазақстан Республикасында да, одан тысқары жерлерде де салық төлеуші алған дивидендтер түріндегі кірісті айқындауға арналған. 
</w:t>
      </w:r>
      <w:r>
        <w:br/>
      </w:r>
      <w:r>
        <w:rPr>
          <w:rFonts w:ascii="Times New Roman"/>
          <w:b w:val="false"/>
          <w:i w:val="false"/>
          <w:color w:val="000000"/>
          <w:sz w:val="28"/>
        </w:rPr>
        <w:t>
      Оларды төлеу нысанына қарамастан 
</w:t>
      </w:r>
      <w:r>
        <w:rPr>
          <w:rFonts w:ascii="Times New Roman"/>
          <w:b w:val="false"/>
          <w:i w:val="false"/>
          <w:color w:val="000000"/>
          <w:sz w:val="28"/>
        </w:rPr>
        <w:t xml:space="preserve"> Салық кодексінің </w:t>
      </w:r>
      <w:r>
        <w:rPr>
          <w:rFonts w:ascii="Times New Roman"/>
          <w:b w:val="false"/>
          <w:i w:val="false"/>
          <w:color w:val="000000"/>
          <w:sz w:val="28"/>
        </w:rPr>
        <w:t>
 10-бабындағы 1-тармақтың 6) тармақшасына сәйкес айқындалатын кіріс дивидендтер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65. "Дивидендтер" бөлімінде:
</w:t>
      </w:r>
      <w:r>
        <w:br/>
      </w:r>
      <w:r>
        <w:rPr>
          <w:rFonts w:ascii="Times New Roman"/>
          <w:b w:val="false"/>
          <w:i w:val="false"/>
          <w:color w:val="000000"/>
          <w:sz w:val="28"/>
        </w:rPr>
        <w:t>
      1) 100.07.01 жолы Қазақстан Республикасының аумағында алынған дивидендтердің сомасын көрсетуге арналған және қосымша нысанның деректері негізінде толтырылады;
</w:t>
      </w:r>
      <w:r>
        <w:br/>
      </w:r>
      <w:r>
        <w:rPr>
          <w:rFonts w:ascii="Times New Roman"/>
          <w:b w:val="false"/>
          <w:i w:val="false"/>
          <w:color w:val="000000"/>
          <w:sz w:val="28"/>
        </w:rPr>
        <w:t>
      2) 100.07.02 жолы Қазақстан Республикасының аумағынан тыс алынған дивидендтердің сомасын көрсетуге арналған. Осы жолға 100.28.001А жолында көрсетілген сома көшіріледі;
</w:t>
      </w:r>
      <w:r>
        <w:br/>
      </w:r>
      <w:r>
        <w:rPr>
          <w:rFonts w:ascii="Times New Roman"/>
          <w:b w:val="false"/>
          <w:i w:val="false"/>
          <w:color w:val="000000"/>
          <w:sz w:val="28"/>
        </w:rPr>
        <w:t>
      3) 100.07.03 жолы 100.07.001 және 100.07.002 жолдарының сомасы ретінде айқындалатын, салық төлеуші алған дивидендтердің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66. 100.07.003 жолының шамасы 100.00.014 жолына көшіріледі.
</w:t>
      </w:r>
      <w:r>
        <w:br/>
      </w:r>
      <w:r>
        <w:rPr>
          <w:rFonts w:ascii="Times New Roman"/>
          <w:b w:val="false"/>
          <w:i w:val="false"/>
          <w:color w:val="000000"/>
          <w:sz w:val="28"/>
        </w:rPr>
        <w:t>
      67. 100.07.001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дивидендтер алынған заңды тұлғаның атауы көрсетіледі;
</w:t>
      </w:r>
      <w:r>
        <w:br/>
      </w:r>
      <w:r>
        <w:rPr>
          <w:rFonts w:ascii="Times New Roman"/>
          <w:b w:val="false"/>
          <w:i w:val="false"/>
          <w:color w:val="000000"/>
          <w:sz w:val="28"/>
        </w:rPr>
        <w:t>
      3) С бағанында дивидендтерді төлеген салық төлеушінің тіркеу нөмірі көрсетіледі;
</w:t>
      </w:r>
      <w:r>
        <w:br/>
      </w:r>
      <w:r>
        <w:rPr>
          <w:rFonts w:ascii="Times New Roman"/>
          <w:b w:val="false"/>
          <w:i w:val="false"/>
          <w:color w:val="000000"/>
          <w:sz w:val="28"/>
        </w:rPr>
        <w:t>
      4) D бағанында дивидендтерді төлеу көзінен корпорациялық табыс салығын ұстап қалу туралы растаушы құжатты беру нөмірі мен күні көрсетіледі. Растаушы құжатты дивидендтерді төлеген заңды тұлға береді;
</w:t>
      </w:r>
      <w:r>
        <w:br/>
      </w:r>
      <w:r>
        <w:rPr>
          <w:rFonts w:ascii="Times New Roman"/>
          <w:b w:val="false"/>
          <w:i w:val="false"/>
          <w:color w:val="000000"/>
          <w:sz w:val="28"/>
        </w:rPr>
        <w:t>
      5) Е бағанында растаушы құжаттар болған кезде, ұстап қалынған салық сомасынан басқа, дивидендтердің алынған сомасы көрсетіледі.
</w:t>
      </w:r>
      <w:r>
        <w:br/>
      </w:r>
      <w:r>
        <w:rPr>
          <w:rFonts w:ascii="Times New Roman"/>
          <w:b w:val="false"/>
          <w:i w:val="false"/>
          <w:color w:val="000000"/>
          <w:sz w:val="28"/>
        </w:rPr>
        <w:t>
      100.07.001 жолына қосымша нысан Е бағанының жиынтық шамасы 100.07.001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Сыйақы - 100.08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 Бұл нысан 
</w:t>
      </w:r>
      <w:r>
        <w:rPr>
          <w:rFonts w:ascii="Times New Roman"/>
          <w:b w:val="false"/>
          <w:i w:val="false"/>
          <w:color w:val="000000"/>
          <w:sz w:val="28"/>
        </w:rPr>
        <w:t xml:space="preserve"> Салық кодексінің </w:t>
      </w:r>
      <w:r>
        <w:rPr>
          <w:rFonts w:ascii="Times New Roman"/>
          <w:b w:val="false"/>
          <w:i w:val="false"/>
          <w:color w:val="000000"/>
          <w:sz w:val="28"/>
        </w:rPr>
        <w:t>
 80-бабының 2-тармағындағы 16) тармақшаға сәйкес Қазақстан Республикасында да, оның шегінен тысқары жерлерде де салық төлеуші алуға жататын (алынған) сыйақылар түріндегі кірістерді айқындауға арналған. 
</w:t>
      </w:r>
      <w:r>
        <w:rPr>
          <w:rFonts w:ascii="Times New Roman"/>
          <w:b w:val="false"/>
          <w:i w:val="false"/>
          <w:color w:val="000000"/>
          <w:sz w:val="28"/>
        </w:rPr>
        <w:t xml:space="preserve"> Салық кодексінің </w:t>
      </w:r>
      <w:r>
        <w:rPr>
          <w:rFonts w:ascii="Times New Roman"/>
          <w:b w:val="false"/>
          <w:i w:val="false"/>
          <w:color w:val="000000"/>
          <w:sz w:val="28"/>
        </w:rPr>
        <w:t>
 10-бабының 1-тармағындағы 2-тармақшаға сәйкес кірістер сыйақылар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69. "Салық төлеуші туралы жалпы ақпарат" бөлімінде салық төлеуші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70. "Активтер бойынша сыйақылар" бөлімінде: 
</w:t>
      </w:r>
      <w:r>
        <w:br/>
      </w:r>
      <w:r>
        <w:rPr>
          <w:rFonts w:ascii="Times New Roman"/>
          <w:b w:val="false"/>
          <w:i w:val="false"/>
          <w:color w:val="000000"/>
          <w:sz w:val="28"/>
        </w:rPr>
        <w:t>
      100.08.001 жолы берешек бағалы қағаздар бойынша алынуға жататын (алынған) сыйақылар, сондай-ақ резидент еместердің сыйақылары сомаларынан басқа сыйақылар сомаларын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71. "Берешек бағалы қағаздар бойынша сыйақылар" бөлімінде:
</w:t>
      </w:r>
      <w:r>
        <w:br/>
      </w:r>
      <w:r>
        <w:rPr>
          <w:rFonts w:ascii="Times New Roman"/>
          <w:b w:val="false"/>
          <w:i w:val="false"/>
          <w:color w:val="000000"/>
          <w:sz w:val="28"/>
        </w:rPr>
        <w:t>
      100.08.002 жолы берешек бағалы қағаздар бойынша алынуға жататын (алынған) сыйақылар сомасын көрсетуге арналған және осы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72. "Мемлекеттік бағалы қағаздар және агенттік облигациялар" бөлімінде:
</w:t>
      </w:r>
      <w:r>
        <w:br/>
      </w:r>
      <w:r>
        <w:rPr>
          <w:rFonts w:ascii="Times New Roman"/>
          <w:b w:val="false"/>
          <w:i w:val="false"/>
          <w:color w:val="000000"/>
          <w:sz w:val="28"/>
        </w:rPr>
        <w:t>
      100.08.003 жолы мемлекеттік бағалы қағаздар және агенттік облигациялар алынуға жататын (алынған) сыйақылар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73. "Резидент еместерден сыйақылар" бөлімінде:
</w:t>
      </w:r>
      <w:r>
        <w:br/>
      </w:r>
      <w:r>
        <w:rPr>
          <w:rFonts w:ascii="Times New Roman"/>
          <w:b w:val="false"/>
          <w:i w:val="false"/>
          <w:color w:val="000000"/>
          <w:sz w:val="28"/>
        </w:rPr>
        <w:t>
      100.08.004 жолы Қазақстан Республикасының шегінен тыс алынуға жататын (алынған) сыйақылар сомасын көрсетуге арналған. Осы жолға 100.28.002А жолында көрсетілген сома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74. "Барлығы" бөлімінде:
</w:t>
      </w:r>
      <w:r>
        <w:br/>
      </w:r>
      <w:r>
        <w:rPr>
          <w:rFonts w:ascii="Times New Roman"/>
          <w:b w:val="false"/>
          <w:i w:val="false"/>
          <w:color w:val="000000"/>
          <w:sz w:val="28"/>
        </w:rPr>
        <w:t>
      100.08.005 жолы 100.08.001А, 100.08.002С және 100.08.003 жолдарының сомасы ретінде айқындалатын сыйақылар бойынша кірістердің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75. 100.08.005 жолының шамасы 100.00.015 жолына көшіріледі.
</w:t>
      </w:r>
      <w:r>
        <w:br/>
      </w:r>
      <w:r>
        <w:rPr>
          <w:rFonts w:ascii="Times New Roman"/>
          <w:b w:val="false"/>
          <w:i w:val="false"/>
          <w:color w:val="000000"/>
          <w:sz w:val="28"/>
        </w:rPr>
        <w:t>
      100.08.001В, 100.08.002D және 100.08.003D жолдарының шамасы 100.29.005В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76. 100.08.001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 түрі көрсетіледі;
</w:t>
      </w:r>
      <w:r>
        <w:br/>
      </w:r>
      <w:r>
        <w:rPr>
          <w:rFonts w:ascii="Times New Roman"/>
          <w:b w:val="false"/>
          <w:i w:val="false"/>
          <w:color w:val="000000"/>
          <w:sz w:val="28"/>
        </w:rPr>
        <w:t>
      3) С бағанында сыйақы алынған заңды тұлғаның толық атауы немесе жеке тұлғаның аты-жөні көрсетіледі;
</w:t>
      </w:r>
      <w:r>
        <w:br/>
      </w:r>
      <w:r>
        <w:rPr>
          <w:rFonts w:ascii="Times New Roman"/>
          <w:b w:val="false"/>
          <w:i w:val="false"/>
          <w:color w:val="000000"/>
          <w:sz w:val="28"/>
        </w:rPr>
        <w:t>
      4) D бағанында сыйақы төлеген салық төлеушінің тіркеу нөмірі 
</w:t>
      </w:r>
      <w:r>
        <w:br/>
      </w:r>
      <w:r>
        <w:rPr>
          <w:rFonts w:ascii="Times New Roman"/>
          <w:b w:val="false"/>
          <w:i w:val="false"/>
          <w:color w:val="000000"/>
          <w:sz w:val="28"/>
        </w:rPr>
        <w:t>
көрсетіледі;
</w:t>
      </w:r>
      <w:r>
        <w:br/>
      </w:r>
      <w:r>
        <w:rPr>
          <w:rFonts w:ascii="Times New Roman"/>
          <w:b w:val="false"/>
          <w:i w:val="false"/>
          <w:color w:val="000000"/>
          <w:sz w:val="28"/>
        </w:rPr>
        <w:t>
      5) Е бағанында төлем көзінен ұсталатын корпорациялық табыс салығын ұстауды растайтын құжаттың нөмірі және берілген күні көрсетіледі; 
</w:t>
      </w:r>
      <w:r>
        <w:br/>
      </w:r>
      <w:r>
        <w:rPr>
          <w:rFonts w:ascii="Times New Roman"/>
          <w:b w:val="false"/>
          <w:i w:val="false"/>
          <w:color w:val="000000"/>
          <w:sz w:val="28"/>
        </w:rPr>
        <w:t>
      6) F бағанында төлем көзінен ұсталатын корпорациялық табыс салығының сомасын ескере отырып есептелген сыйақы сомасы көрсетіледі;
</w:t>
      </w:r>
      <w:r>
        <w:br/>
      </w:r>
      <w:r>
        <w:rPr>
          <w:rFonts w:ascii="Times New Roman"/>
          <w:b w:val="false"/>
          <w:i w:val="false"/>
          <w:color w:val="000000"/>
          <w:sz w:val="28"/>
        </w:rPr>
        <w:t>
      7) G бағанында осы салықты ұстауды растайтын құжаттар болған 
</w:t>
      </w:r>
      <w:r>
        <w:br/>
      </w:r>
      <w:r>
        <w:rPr>
          <w:rFonts w:ascii="Times New Roman"/>
          <w:b w:val="false"/>
          <w:i w:val="false"/>
          <w:color w:val="000000"/>
          <w:sz w:val="28"/>
        </w:rPr>
        <w:t>
жағдайда, салық төлеушіге сыйақы төлеу кезінде ұсталған салық сомасы көрсетіледі. 
</w:t>
      </w:r>
      <w:r>
        <w:br/>
      </w:r>
      <w:r>
        <w:rPr>
          <w:rFonts w:ascii="Times New Roman"/>
          <w:b w:val="false"/>
          <w:i w:val="false"/>
          <w:color w:val="000000"/>
          <w:sz w:val="28"/>
        </w:rPr>
        <w:t>
      100.08.001 жолына қосымша нысан F бағанының жиынтық шамасы 100.08.001А жолына, G бағанының жиынтық шамасы 100.08.001В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77. 100.08.002, 100.08.003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w:t>
      </w:r>
      <w:r>
        <w:rPr>
          <w:rFonts w:ascii="Times New Roman"/>
          <w:b w:val="false"/>
          <w:i w:val="false"/>
          <w:color w:val="000000"/>
          <w:sz w:val="28"/>
        </w:rPr>
        <w:t xml:space="preserve"> Салық кодексінің </w:t>
      </w:r>
      <w:r>
        <w:rPr>
          <w:rFonts w:ascii="Times New Roman"/>
          <w:b w:val="false"/>
          <w:i w:val="false"/>
          <w:color w:val="000000"/>
          <w:sz w:val="28"/>
        </w:rPr>
        <w:t>
 10-бабының 1-тармағындағы 8) тармақшаға сәйкес берешек бағалы қағаздардың түрі көрсетіледі; 
</w:t>
      </w:r>
      <w:r>
        <w:br/>
      </w:r>
      <w:r>
        <w:rPr>
          <w:rFonts w:ascii="Times New Roman"/>
          <w:b w:val="false"/>
          <w:i w:val="false"/>
          <w:color w:val="000000"/>
          <w:sz w:val="28"/>
        </w:rPr>
        <w:t>
      3) С бағанында сыйақы алынған (алынуға жататын) заңды тұлғаның толық атауы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корпорациялық табыс салығын ұстауды растайтын құжаттың нөмірі және берілген күні көрсетіледі. Растаушы құжат сыйақы төлеген заңды тұлға - эмитентке беріледі; 
</w:t>
      </w:r>
      <w:r>
        <w:br/>
      </w:r>
      <w:r>
        <w:rPr>
          <w:rFonts w:ascii="Times New Roman"/>
          <w:b w:val="false"/>
          <w:i w:val="false"/>
          <w:color w:val="000000"/>
          <w:sz w:val="28"/>
        </w:rPr>
        <w:t>
      6) F бағанында есепті салық кезеңінде салық төлеушіге тиесілі дисконт немесе сыйақы сомасы көрсетіледі.
</w:t>
      </w:r>
      <w:r>
        <w:br/>
      </w:r>
      <w:r>
        <w:rPr>
          <w:rFonts w:ascii="Times New Roman"/>
          <w:b w:val="false"/>
          <w:i w:val="false"/>
          <w:color w:val="000000"/>
          <w:sz w:val="28"/>
        </w:rPr>
        <w:t>
      7) G бағанында дисконтты немесе сыйақыны ескерусіз есептелген купон сомасы көрсетіледі; 
</w:t>
      </w:r>
      <w:r>
        <w:br/>
      </w:r>
      <w:r>
        <w:rPr>
          <w:rFonts w:ascii="Times New Roman"/>
          <w:b w:val="false"/>
          <w:i w:val="false"/>
          <w:color w:val="000000"/>
          <w:sz w:val="28"/>
        </w:rPr>
        <w:t>
      8) Н бағанында эмитенттен төлем көзінде ұстап қалынған корпорациялық табыс салығының сомасы ескерілген сыйақының жалпы сомасы көрсетіледі. G және F бағандарының сомасы (айырмашылығы) ретінде айқындалады;
</w:t>
      </w:r>
      <w:r>
        <w:br/>
      </w:r>
      <w:r>
        <w:rPr>
          <w:rFonts w:ascii="Times New Roman"/>
          <w:b w:val="false"/>
          <w:i w:val="false"/>
          <w:color w:val="000000"/>
          <w:sz w:val="28"/>
        </w:rPr>
        <w:t>
      9) Е бағанында осы салықты ұстап қалғандығын растайтын құжат бар болғанда 
</w:t>
      </w:r>
      <w:r>
        <w:rPr>
          <w:rFonts w:ascii="Times New Roman"/>
          <w:b w:val="false"/>
          <w:i w:val="false"/>
          <w:color w:val="000000"/>
          <w:sz w:val="28"/>
        </w:rPr>
        <w:t xml:space="preserve"> Салық кодексінің </w:t>
      </w:r>
      <w:r>
        <w:rPr>
          <w:rFonts w:ascii="Times New Roman"/>
          <w:b w:val="false"/>
          <w:i w:val="false"/>
          <w:color w:val="000000"/>
          <w:sz w:val="28"/>
        </w:rPr>
        <w:t>
 131-бабының 1-тармағының 6) тармақшасына сәйкес салық төлеушіге төлеуге жататын (төленген) купон түріндегі сыйақы сомасынан эмитент ұстап қалған корпорациялық табыс салығының сомасы көрсетіледі. 
</w:t>
      </w:r>
      <w:r>
        <w:br/>
      </w:r>
      <w:r>
        <w:rPr>
          <w:rFonts w:ascii="Times New Roman"/>
          <w:b w:val="false"/>
          <w:i w:val="false"/>
          <w:color w:val="000000"/>
          <w:sz w:val="28"/>
        </w:rPr>
        <w:t>
      100.08.002 жолына қосымша нысан F бағанының жиынтық шамасы 
</w:t>
      </w:r>
      <w:r>
        <w:br/>
      </w:r>
      <w:r>
        <w:rPr>
          <w:rFonts w:ascii="Times New Roman"/>
          <w:b w:val="false"/>
          <w:i w:val="false"/>
          <w:color w:val="000000"/>
          <w:sz w:val="28"/>
        </w:rPr>
        <w:t>
100.08.002А жолына, G бағаны - 100.08.002В жолына, Н бағаны - 100.08.002С жолына, І бағаны - 100.08.002D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Оң бағамдық айырма - 100.09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78. Бұл нысан 
</w:t>
      </w:r>
      <w:r>
        <w:rPr>
          <w:rFonts w:ascii="Times New Roman"/>
          <w:b w:val="false"/>
          <w:i w:val="false"/>
          <w:color w:val="000000"/>
          <w:sz w:val="28"/>
        </w:rPr>
        <w:t xml:space="preserve"> Салық кодексінің </w:t>
      </w:r>
      <w:r>
        <w:rPr>
          <w:rFonts w:ascii="Times New Roman"/>
          <w:b w:val="false"/>
          <w:i w:val="false"/>
          <w:color w:val="000000"/>
          <w:sz w:val="28"/>
        </w:rPr>
        <w:t>
 80-бабының 2-тармағындағы 17) тармақшаға сәйкес жылдық жиынтық кіріс енгізілуге жататын оң бағамдық айырма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79.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80. "Оң бағамдық айырма" бөлімінде:
</w:t>
      </w:r>
      <w:r>
        <w:br/>
      </w:r>
      <w:r>
        <w:rPr>
          <w:rFonts w:ascii="Times New Roman"/>
          <w:b w:val="false"/>
          <w:i w:val="false"/>
          <w:color w:val="000000"/>
          <w:sz w:val="28"/>
        </w:rPr>
        <w:t>
      100.09.001 жолы жылдық жиынтық кіріске енгізілуге жататын оң бағамдық айырманың жалпы сомасы туралы мәліметті көрсетуге арналған және осы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81. 100.09.001С жолының шамасы 100.00.016 жолына көшіріледі.
</w:t>
      </w:r>
      <w:r>
        <w:br/>
      </w:r>
      <w:r>
        <w:rPr>
          <w:rFonts w:ascii="Times New Roman"/>
          <w:b w:val="false"/>
          <w:i w:val="false"/>
          <w:color w:val="000000"/>
          <w:sz w:val="28"/>
        </w:rPr>
        <w:t>
      82. 100.09.001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нәтижесінде оң бағамдық айырма құралған шетел 
</w:t>
      </w:r>
      <w:r>
        <w:br/>
      </w:r>
      <w:r>
        <w:rPr>
          <w:rFonts w:ascii="Times New Roman"/>
          <w:b w:val="false"/>
          <w:i w:val="false"/>
          <w:color w:val="000000"/>
          <w:sz w:val="28"/>
        </w:rPr>
        <w:t>
валютасындағы операциялардың атауы көрсетіледі:
</w:t>
      </w:r>
      <w:r>
        <w:br/>
      </w:r>
      <w:r>
        <w:rPr>
          <w:rFonts w:ascii="Times New Roman"/>
          <w:b w:val="false"/>
          <w:i w:val="false"/>
          <w:color w:val="000000"/>
          <w:sz w:val="28"/>
        </w:rPr>
        <w:t>
      валюталық шоттар бойынша;
</w:t>
      </w:r>
      <w:r>
        <w:br/>
      </w:r>
      <w:r>
        <w:rPr>
          <w:rFonts w:ascii="Times New Roman"/>
          <w:b w:val="false"/>
          <w:i w:val="false"/>
          <w:color w:val="000000"/>
          <w:sz w:val="28"/>
        </w:rPr>
        <w:t>
      валюталық несиелер бойынша;
</w:t>
      </w:r>
      <w:r>
        <w:br/>
      </w:r>
      <w:r>
        <w:rPr>
          <w:rFonts w:ascii="Times New Roman"/>
          <w:b w:val="false"/>
          <w:i w:val="false"/>
          <w:color w:val="000000"/>
          <w:sz w:val="28"/>
        </w:rPr>
        <w:t>
      сатып алушылармен және тапсырыс берушілермен есеп айырысулар бойынша;
</w:t>
      </w:r>
      <w:r>
        <w:br/>
      </w:r>
      <w:r>
        <w:rPr>
          <w:rFonts w:ascii="Times New Roman"/>
          <w:b w:val="false"/>
          <w:i w:val="false"/>
          <w:color w:val="000000"/>
          <w:sz w:val="28"/>
        </w:rPr>
        <w:t>
      жеткізушілермен және мердігерлермен есеп айырысулар бойынша;
</w:t>
      </w:r>
      <w:r>
        <w:br/>
      </w:r>
      <w:r>
        <w:rPr>
          <w:rFonts w:ascii="Times New Roman"/>
          <w:b w:val="false"/>
          <w:i w:val="false"/>
          <w:color w:val="000000"/>
          <w:sz w:val="28"/>
        </w:rPr>
        <w:t>
      өзге де операциялар бойынша;
</w:t>
      </w:r>
      <w:r>
        <w:br/>
      </w:r>
      <w:r>
        <w:rPr>
          <w:rFonts w:ascii="Times New Roman"/>
          <w:b w:val="false"/>
          <w:i w:val="false"/>
          <w:color w:val="000000"/>
          <w:sz w:val="28"/>
        </w:rPr>
        <w:t>
      3) С бағанында бухгалтерлік есеп деректері бойынша оң бағамдық айырманың тиісті сомасы көрсетіледі;
</w:t>
      </w:r>
      <w:r>
        <w:br/>
      </w:r>
      <w:r>
        <w:rPr>
          <w:rFonts w:ascii="Times New Roman"/>
          <w:b w:val="false"/>
          <w:i w:val="false"/>
          <w:color w:val="000000"/>
          <w:sz w:val="28"/>
        </w:rPr>
        <w:t>
      4) D бағанында салық кезеңі ішінде құралған оң бағамдық айырманың тиісті сомасы көрсетіледі.
</w:t>
      </w:r>
      <w:r>
        <w:br/>
      </w:r>
      <w:r>
        <w:rPr>
          <w:rFonts w:ascii="Times New Roman"/>
          <w:b w:val="false"/>
          <w:i w:val="false"/>
          <w:color w:val="000000"/>
          <w:sz w:val="28"/>
        </w:rPr>
        <w:t>
      5) Е бағанында 
</w:t>
      </w:r>
      <w:r>
        <w:rPr>
          <w:rFonts w:ascii="Times New Roman"/>
          <w:b w:val="false"/>
          <w:i w:val="false"/>
          <w:color w:val="000000"/>
          <w:sz w:val="28"/>
        </w:rPr>
        <w:t xml:space="preserve"> Салық кодексінің </w:t>
      </w:r>
      <w:r>
        <w:rPr>
          <w:rFonts w:ascii="Times New Roman"/>
          <w:b w:val="false"/>
          <w:i w:val="false"/>
          <w:color w:val="000000"/>
          <w:sz w:val="28"/>
        </w:rPr>
        <w:t>
 10-бабындағы 1-тармақтың 13) тармақшасына сәйкес айқындалатын бухгалтерлік есеп деректері бойынша салық кезеңі ішінде есеп жүргізілген жасалған операциялар бойынша оң бағамдық айырманың тиісті сомасы көрсетіледі;
</w:t>
      </w:r>
      <w:r>
        <w:br/>
      </w:r>
      <w:r>
        <w:rPr>
          <w:rFonts w:ascii="Times New Roman"/>
          <w:b w:val="false"/>
          <w:i w:val="false"/>
          <w:color w:val="000000"/>
          <w:sz w:val="28"/>
        </w:rPr>
        <w:t>
      6) F бағанында бухгалтерлік есеп деректері бойынша, С және D бағандары сомасының және Е бағаны сомасының айырмасы ретінде айқындалатын салық кезеңі соңында есеп жүргізілген жасалған операциялар бойынша оң бағамдық айырманың тиісті сомасы көрсетіледі. 
</w:t>
      </w:r>
      <w:r>
        <w:br/>
      </w:r>
      <w:r>
        <w:rPr>
          <w:rFonts w:ascii="Times New Roman"/>
          <w:b w:val="false"/>
          <w:i w:val="false"/>
          <w:color w:val="000000"/>
          <w:sz w:val="28"/>
        </w:rPr>
        <w:t>
      100.09.001 жолына қосымша нысан С бағанының жиынтық шамасы 100.09.001А жолына, D бағаны - 100.09.001В жолына, Е бағаны - 100.09.001С жолына, F бағаны - 100.09.001D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Еңбекақы төлеу жөніндегі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83. Осы нысан 
</w:t>
      </w:r>
      <w:r>
        <w:rPr>
          <w:rFonts w:ascii="Times New Roman"/>
          <w:b w:val="false"/>
          <w:i w:val="false"/>
          <w:color w:val="000000"/>
          <w:sz w:val="28"/>
        </w:rPr>
        <w:t xml:space="preserve"> Салық кодексінің </w:t>
      </w:r>
      <w:r>
        <w:rPr>
          <w:rFonts w:ascii="Times New Roman"/>
          <w:b w:val="false"/>
          <w:i w:val="false"/>
          <w:color w:val="000000"/>
          <w:sz w:val="28"/>
        </w:rPr>
        <w:t>
 92-бабының 1-тармағына сәйкес шегерімге жатқызылуы тиіс еңбекақы төлеу жөніндегі шығыстар сомасын айқындауға арналған. Бұл ретте, еңбекақы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85. "Шығыстар" бөлімінде:
</w:t>
      </w:r>
      <w:r>
        <w:br/>
      </w:r>
      <w:r>
        <w:rPr>
          <w:rFonts w:ascii="Times New Roman"/>
          <w:b w:val="false"/>
          <w:i w:val="false"/>
          <w:color w:val="000000"/>
          <w:sz w:val="28"/>
        </w:rPr>
        <w:t>
      1) 100.10.001 жолында тауарлар (жұмыстар, қызмет көрсетулер) өндірісінде тікелей айналысатын қызметкерлердің, әкімшілік персоналы мен сатумен айналысатын қызметкерлерге есептелген еңбекақысының жалпы сомасы көрсетіледі. 100.10.001А - 100.10.001С жолдарының сомасын қосумен айқындалады; 
</w:t>
      </w:r>
      <w:r>
        <w:br/>
      </w:r>
      <w:r>
        <w:rPr>
          <w:rFonts w:ascii="Times New Roman"/>
          <w:b w:val="false"/>
          <w:i w:val="false"/>
          <w:color w:val="000000"/>
          <w:sz w:val="28"/>
        </w:rPr>
        <w:t>
      2) 100.10.002 жолында 100.10.001 жолында көрсетілген еңбекақыдан басқа Салық кодексінің 149, 154-баптарына сәйкес айқындалатын кірістер көрсетіледі. 100.10.002А-дан 100.10.002С-ға дейінгі жолдардың сомасын қосумен айқындалады; 
</w:t>
      </w:r>
      <w:r>
        <w:br/>
      </w:r>
      <w:r>
        <w:rPr>
          <w:rFonts w:ascii="Times New Roman"/>
          <w:b w:val="false"/>
          <w:i w:val="false"/>
          <w:color w:val="000000"/>
          <w:sz w:val="28"/>
        </w:rPr>
        <w:t>
      3) 100.10.003 жолында 100.10.001 және 100.10.002 жолдарында көрсетілмеген қызметкерлердің еңбекақысын төлеу жөніндегі шығыстар көрсетіледі. Мысалы: жұмыс беруші заңды тұлғаны қайта құрумен, қызметкерлердің штатын қысқартумен байланысты қызметкерлерге төлемдер. 100.10.003А - 100.10.003С жолдарының сомасын қосумен айқындалады; 
</w:t>
      </w:r>
      <w:r>
        <w:br/>
      </w:r>
      <w:r>
        <w:rPr>
          <w:rFonts w:ascii="Times New Roman"/>
          <w:b w:val="false"/>
          <w:i w:val="false"/>
          <w:color w:val="000000"/>
          <w:sz w:val="28"/>
        </w:rPr>
        <w:t>
      4) 100.10.004 жолында 100.10.001 - 100.10.003 жолдарының сомасын қосумен айқындалатын қызметкерлердің еңбекақысын төлеу жөніндегі шығыстар көрсетіледі;
</w:t>
      </w:r>
      <w:r>
        <w:br/>
      </w:r>
      <w:r>
        <w:rPr>
          <w:rFonts w:ascii="Times New Roman"/>
          <w:b w:val="false"/>
          <w:i w:val="false"/>
          <w:color w:val="000000"/>
          <w:sz w:val="28"/>
        </w:rPr>
        <w:t>
      5) 100.10.005 жолында негізгі қаражаттарды жөндеуге қызметкерлерге есептелген кіріс сомасы мен оларға берілген материалдық және әлеуметтік игіліктердің сомасы көрсетіледі;
</w:t>
      </w:r>
      <w:r>
        <w:br/>
      </w:r>
      <w:r>
        <w:rPr>
          <w:rFonts w:ascii="Times New Roman"/>
          <w:b w:val="false"/>
          <w:i w:val="false"/>
          <w:color w:val="000000"/>
          <w:sz w:val="28"/>
        </w:rPr>
        <w:t>
      6) 100.10.006 жолында жұмыс беруші төлейтін және шегерімге жатқызылуға жататын қызметкерлердің еңбекақысын төлеу жөніндегі шығыстар сомасы көрсетіледі.
</w:t>
      </w:r>
      <w:r>
        <w:br/>
      </w:r>
      <w:r>
        <w:rPr>
          <w:rFonts w:ascii="Times New Roman"/>
          <w:b w:val="false"/>
          <w:i w:val="false"/>
          <w:color w:val="000000"/>
          <w:sz w:val="28"/>
        </w:rPr>
        <w:t>
      86. 100.10.006 жолының шамасы 100.12.004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Басқару және жалпы әкімшілік шығыстары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100.11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87. Осы нысан Салық кодексінің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 </w:t>
      </w:r>
      <w:r>
        <w:rPr>
          <w:rFonts w:ascii="Times New Roman"/>
          <w:b w:val="false"/>
          <w:i w:val="false"/>
          <w:color w:val="000000"/>
          <w:sz w:val="28"/>
        </w:rPr>
        <w:t>
-баптарына сәйкес шегерімдерге жатқызылатын басқару және жалпы әкімшілік шығыстарының сомасын айқындауға арналған және Қазақстан Республикасымен жасалған кіріске немесе мүлікке (капиталға) салық салудан жалтарудың алдын-алу және қосарланған салық салуды болдырмау туралы халықаралық шарт ережелерін (бұдан әрі - халықаралық шарт) қолдануға құқығы бар тұрақты мекеме арқылы Қазақстан Республикасындағы қызметін жүзеге асыратын резидент еместер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агентінің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халықаралық шарттың толық атауы;
</w:t>
      </w:r>
      <w:r>
        <w:br/>
      </w:r>
      <w:r>
        <w:rPr>
          <w:rFonts w:ascii="Times New Roman"/>
          <w:b w:val="false"/>
          <w:i w:val="false"/>
          <w:color w:val="000000"/>
          <w:sz w:val="28"/>
        </w:rPr>
        <w:t>
      4) аталған шығыстарды шегеруге жатқызуда қолданылатын әдіс;
</w:t>
      </w:r>
      <w:r>
        <w:br/>
      </w:r>
      <w:r>
        <w:rPr>
          <w:rFonts w:ascii="Times New Roman"/>
          <w:b w:val="false"/>
          <w:i w:val="false"/>
          <w:color w:val="000000"/>
          <w:sz w:val="28"/>
        </w:rPr>
        <w:t>
      5) 
</w:t>
      </w:r>
      <w:r>
        <w:rPr>
          <w:rFonts w:ascii="Times New Roman"/>
          <w:b w:val="false"/>
          <w:i w:val="false"/>
          <w:color w:val="000000"/>
          <w:sz w:val="28"/>
        </w:rPr>
        <w:t xml:space="preserve"> Салық кодексінің </w:t>
      </w:r>
      <w:r>
        <w:rPr>
          <w:rFonts w:ascii="Times New Roman"/>
          <w:b w:val="false"/>
          <w:i w:val="false"/>
          <w:color w:val="000000"/>
          <w:sz w:val="28"/>
        </w:rPr>
        <w:t>
 196-бабына сәйкес бара-бар бөлу әдісін қолдану кезінде есептік көрсеткішті есептеуде қолданылатын тәсіл;
</w:t>
      </w:r>
      <w:r>
        <w:br/>
      </w:r>
      <w:r>
        <w:rPr>
          <w:rFonts w:ascii="Times New Roman"/>
          <w:b w:val="false"/>
          <w:i w:val="false"/>
          <w:color w:val="000000"/>
          <w:sz w:val="28"/>
        </w:rPr>
        <w:t>
      6) резиденттік еліндегі салық төлеушінің салық кезеңі (көрсетілген салық кезеңінің басталу және аяқталу күні белгіленеді); 
</w:t>
      </w:r>
      <w:r>
        <w:br/>
      </w:r>
      <w:r>
        <w:rPr>
          <w:rFonts w:ascii="Times New Roman"/>
          <w:b w:val="false"/>
          <w:i w:val="false"/>
          <w:color w:val="000000"/>
          <w:sz w:val="28"/>
        </w:rPr>
        <w:t>
      7) ССКТК - резиденттік еліндегі салық төлеушінің салық кезеңіндегі түзету коэффициенті (түзету коэффициентінің мөлшері белгіленеді); 
</w:t>
      </w:r>
      <w:r>
        <w:br/>
      </w:r>
      <w:r>
        <w:rPr>
          <w:rFonts w:ascii="Times New Roman"/>
          <w:b w:val="false"/>
          <w:i w:val="false"/>
          <w:color w:val="000000"/>
          <w:sz w:val="28"/>
        </w:rPr>
        <w:t>
      8) ТМСКТК - тұрақты мекемесі арқылы қызметінен Қазақстан Республикасындағы салық кезеңінің түзету коэффициенті (түзету коэффициентінің мөлшері белгіленеді). 
</w:t>
      </w:r>
      <w:r>
        <w:br/>
      </w:r>
      <w:r>
        <w:rPr>
          <w:rFonts w:ascii="Times New Roman"/>
          <w:b w:val="false"/>
          <w:i w:val="false"/>
          <w:color w:val="000000"/>
          <w:sz w:val="28"/>
        </w:rPr>
        <w:t>
      Түзету коэффициентін (коэффициенттерін) қолданбау жағдайларында тиісті торкөз (торкөздер) толтырылмайды. 
</w:t>
      </w:r>
      <w:r>
        <w:br/>
      </w:r>
      <w:r>
        <w:rPr>
          <w:rFonts w:ascii="Times New Roman"/>
          <w:b w:val="false"/>
          <w:i w:val="false"/>
          <w:color w:val="000000"/>
          <w:sz w:val="28"/>
        </w:rPr>
        <w:t>
      Түзету коэффициенті салық төлеушінің Қазақстан Республикасындағы қызметінің көрсеткіштерін салыстыру мақсатында бөлудің бара-бар әдісін қолдану кезінде және Қазақстан Республикасындағы және салық төлеушінің резиденттік еліндегі салық кезеңдерінің сәйкессіздіктері кезінде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89. ССКТК Салық кодексінің 196-бабының ережелеріне сәйкес Қазақстан Республикасында шегеруге жататын резидент еместің басқару және жалпы әкімшілік шығыстарының сомасын есептеу үшін салық төлеушінің резиденттік еліндегі және Қазақстан Республикасындағы салық кезеңдерінің ұзақтығын сәйкестендіру мақсатында енгізіледі. ССКТК базалық салық кезеңіне сәйкес келетін айлар санын салық төлеушінің резиденттік еліндегі салық кезеңі айларының жалпы санына ара-қатынасы ретінде айқындалады. Базалық салық кезеңіне Қазақстан Республикасындағы есепті салық кезеңі алынады. 
</w:t>
      </w:r>
      <w:r>
        <w:br/>
      </w:r>
      <w:r>
        <w:rPr>
          <w:rFonts w:ascii="Times New Roman"/>
          <w:b w:val="false"/>
          <w:i w:val="false"/>
          <w:color w:val="000000"/>
          <w:sz w:val="28"/>
        </w:rPr>
        <w:t>
      1-мысал. 
</w:t>
      </w:r>
      <w:r>
        <w:br/>
      </w: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 
</w:t>
      </w:r>
      <w:r>
        <w:br/>
      </w:r>
      <w:r>
        <w:rPr>
          <w:rFonts w:ascii="Times New Roman"/>
          <w:b w:val="false"/>
          <w:i w:val="false"/>
          <w:color w:val="000000"/>
          <w:sz w:val="28"/>
        </w:rPr>
        <w:t>
      Салық төлеушінің резиденттік еліндегі салық кезеңі 2000 жылғы 1 қыркүйектен 2001 жылғы 31 желтоқсанға дейін 15 айдан тұрады. Базалық кезеңге 2001 жылғы 1 қаңтардан 31 желтоқсанға дейінгі 12 айдан тұратын салық төлеушінің Қазақстан Республикасындағы салық кезеңі қолданылады. Базалық салық кезеңі шеңберіне (2001 жылғы қаңтар - 2001 жылғы желтоқсан) салық төлеушінің резиденттік еліндегі 2001 жылғы қаңтардан желтоқсанға дейінгі салық кезеңі енгізіледі, бұл жағдайда ССКТК 12/15-ті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90. ТМСКТК 
</w:t>
      </w:r>
      <w:r>
        <w:rPr>
          <w:rFonts w:ascii="Times New Roman"/>
          <w:b w:val="false"/>
          <w:i w:val="false"/>
          <w:color w:val="000000"/>
          <w:sz w:val="28"/>
        </w:rPr>
        <w:t xml:space="preserve"> Салық кодексінің </w:t>
      </w:r>
      <w:r>
        <w:rPr>
          <w:rFonts w:ascii="Times New Roman"/>
          <w:b w:val="false"/>
          <w:i w:val="false"/>
          <w:color w:val="000000"/>
          <w:sz w:val="28"/>
        </w:rPr>
        <w:t>
 196-бабының ережелеріне сәйкес салық төлеушінің Қазақстан Республикасындағы және резиденттік еліндегі салық кезеңдерінің басталу-аяқталу мерзімдерін көрсетілген салық кезеңдерінің ұзақтығы бірдей болған жағдайда есептік көрсеткішін есептеу үшін сәйкестендіру мақсатында енгізіледі. ТМСКТК базалық салық кезеңінің шеңберіне енетін Қазақстан Республикасындағы айлар санының салық төлеушінің Қазақстан Республикасындағы салық кезеңі айларының жалпы санының қатынасы ретінде айқындалады. 
</w:t>
      </w:r>
      <w:r>
        <w:br/>
      </w:r>
      <w:r>
        <w:rPr>
          <w:rFonts w:ascii="Times New Roman"/>
          <w:b w:val="false"/>
          <w:i w:val="false"/>
          <w:color w:val="000000"/>
          <w:sz w:val="28"/>
        </w:rPr>
        <w:t>
      Базалық салық кезеңіне салық төлеушінің резиденттік еліндегі салық кезеңі алынады. 
</w:t>
      </w:r>
      <w:r>
        <w:br/>
      </w:r>
      <w:r>
        <w:rPr>
          <w:rFonts w:ascii="Times New Roman"/>
          <w:b w:val="false"/>
          <w:i w:val="false"/>
          <w:color w:val="000000"/>
          <w:sz w:val="28"/>
        </w:rPr>
        <w:t>
      2-мысал. 
</w:t>
      </w:r>
      <w:r>
        <w:br/>
      </w: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 
</w:t>
      </w:r>
      <w:r>
        <w:br/>
      </w:r>
      <w:r>
        <w:rPr>
          <w:rFonts w:ascii="Times New Roman"/>
          <w:b w:val="false"/>
          <w:i w:val="false"/>
          <w:color w:val="000000"/>
          <w:sz w:val="28"/>
        </w:rPr>
        <w:t>
      Салық төлеушінің резиденттік еліндегі салық кезеңі 2000 жылғы 1 қыркүйектен 2001 жылғы 31 тамызға дейін 12 айдан тұрады. Қазақстан Республикасындағы салық кезеңі 2001 жылғы 1 қаңтардан 31 желтоқсанға дейін 12 айдан тұрады. 
</w:t>
      </w:r>
      <w:r>
        <w:br/>
      </w:r>
      <w:r>
        <w:rPr>
          <w:rFonts w:ascii="Times New Roman"/>
          <w:b w:val="false"/>
          <w:i w:val="false"/>
          <w:color w:val="000000"/>
          <w:sz w:val="28"/>
        </w:rPr>
        <w:t>
      Базалық салық кезеңіне салық төлеушінің резиденттік еліндегі салық кезеңі алынады. 
</w:t>
      </w:r>
      <w:r>
        <w:br/>
      </w:r>
      <w:r>
        <w:rPr>
          <w:rFonts w:ascii="Times New Roman"/>
          <w:b w:val="false"/>
          <w:i w:val="false"/>
          <w:color w:val="000000"/>
          <w:sz w:val="28"/>
        </w:rPr>
        <w:t>
      Базалық салық кезеңі шеңберіне (2000 жылғы қыркүйек - 2001 жылғы тамыз) Қазақстан Республикасындағы екі салық кезеңі: 2000 жылғы қыркүйек-желтоқсан және 2001 жылғы қаңтар-тамыз, тиісінше, ТМСКТК1-4/12; ТМСКТК2-8/12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91. "Шығыстар" бөлімінде: 
</w:t>
      </w:r>
      <w:r>
        <w:br/>
      </w:r>
      <w:r>
        <w:rPr>
          <w:rFonts w:ascii="Times New Roman"/>
          <w:b w:val="false"/>
          <w:i w:val="false"/>
          <w:color w:val="000000"/>
          <w:sz w:val="28"/>
        </w:rPr>
        <w:t>
      1) 100.11.001 жолы резидент еместің басқару және жалпы әкімшілік шығыстарының сомасын көрсетуге арналған; 
</w:t>
      </w:r>
      <w:r>
        <w:br/>
      </w:r>
      <w:r>
        <w:rPr>
          <w:rFonts w:ascii="Times New Roman"/>
          <w:b w:val="false"/>
          <w:i w:val="false"/>
          <w:color w:val="000000"/>
          <w:sz w:val="28"/>
        </w:rPr>
        <w:t>
      2) 100.11.002 жолы бөлудің бара-бар әдісін қолданғанда пайдаланылатын есептік көрсеткішті көрсетуге арналған; 
</w:t>
      </w:r>
      <w:r>
        <w:br/>
      </w:r>
      <w:r>
        <w:rPr>
          <w:rFonts w:ascii="Times New Roman"/>
          <w:b w:val="false"/>
          <w:i w:val="false"/>
          <w:color w:val="000000"/>
          <w:sz w:val="28"/>
        </w:rPr>
        <w:t>
      3) 100.11.003 жолы резидент еместің Қазақстан Республикасындағы көздерден кіріс алу мақсатында шеккен, Қазақстан Республикасында шегеруге жататын басқару және жалпы әкімшілік шығыстарының сомасын көрсетуге арналған. 
</w:t>
      </w:r>
      <w:r>
        <w:br/>
      </w:r>
      <w:r>
        <w:rPr>
          <w:rFonts w:ascii="Times New Roman"/>
          <w:b w:val="false"/>
          <w:i w:val="false"/>
          <w:color w:val="000000"/>
          <w:sz w:val="28"/>
        </w:rPr>
        <w:t>
      Бөлудің бара-бар әдісін қолданғанда 100.11.003А жолының шамасы 100.11.001А және 100.11.002А жолдарының қосындысы ретінде айқындалады. 
</w:t>
      </w:r>
      <w:r>
        <w:br/>
      </w:r>
      <w:r>
        <w:rPr>
          <w:rFonts w:ascii="Times New Roman"/>
          <w:b w:val="false"/>
          <w:i w:val="false"/>
          <w:color w:val="000000"/>
          <w:sz w:val="28"/>
        </w:rPr>
        <w:t>
      Шығыстарды шегерулерге тікелей (тура) жатқызу әдісін қолданғанда 100.11.003В жолында резидент еместің Қазақстан Республикасындағы көздерден кіріс алу мақсатында шеккен және 
</w:t>
      </w:r>
      <w:r>
        <w:rPr>
          <w:rFonts w:ascii="Times New Roman"/>
          <w:b w:val="false"/>
          <w:i w:val="false"/>
          <w:color w:val="000000"/>
          <w:sz w:val="28"/>
        </w:rPr>
        <w:t xml:space="preserve"> Салық кодексінің </w:t>
      </w:r>
      <w:r>
        <w:rPr>
          <w:rFonts w:ascii="Times New Roman"/>
          <w:b w:val="false"/>
          <w:i w:val="false"/>
          <w:color w:val="000000"/>
          <w:sz w:val="28"/>
        </w:rPr>
        <w:t>
 197-бабына сәйкес құжаттармен расталған басқару және жалпы әкімшілік шығыстарының сомасы көрсетіледі. Шығыстар сомасы осындай шығыстарды бухгалтерлік есепте бөлек есептеу жүргізу негізінде айқындалады. Бұл ретте резидент еместің есеп саясаты қоса тіркеледі. Көрсетілген сома шығыстар баптары бойынша 100.12 нысанында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92. 100.11.001 және 100.11.002А жолдары қосымша нысан деректері негізінде толтырылады. 
</w:t>
      </w:r>
      <w:r>
        <w:br/>
      </w:r>
      <w:r>
        <w:rPr>
          <w:rFonts w:ascii="Times New Roman"/>
          <w:b w:val="false"/>
          <w:i w:val="false"/>
          <w:color w:val="000000"/>
          <w:sz w:val="28"/>
        </w:rPr>
        <w:t>
      100.11.003А жолының шамасы 100.12.006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93. 100.11.001, 100.11.002 жолдарына қосымша нысан: 
</w:t>
      </w:r>
      <w:r>
        <w:br/>
      </w:r>
      <w:r>
        <w:rPr>
          <w:rFonts w:ascii="Times New Roman"/>
          <w:b w:val="false"/>
          <w:i w:val="false"/>
          <w:color w:val="000000"/>
          <w:sz w:val="28"/>
        </w:rPr>
        <w:t>
      1) А бағанында жолдың реттік нөмірі; 
</w:t>
      </w:r>
      <w:r>
        <w:br/>
      </w:r>
      <w:r>
        <w:rPr>
          <w:rFonts w:ascii="Times New Roman"/>
          <w:b w:val="false"/>
          <w:i w:val="false"/>
          <w:color w:val="000000"/>
          <w:sz w:val="28"/>
        </w:rPr>
        <w:t>
      2) В бағанында тиісті көрсеткіштер айқындалады; 
</w:t>
      </w:r>
      <w:r>
        <w:br/>
      </w:r>
      <w:r>
        <w:rPr>
          <w:rFonts w:ascii="Times New Roman"/>
          <w:b w:val="false"/>
          <w:i w:val="false"/>
          <w:color w:val="000000"/>
          <w:sz w:val="28"/>
        </w:rPr>
        <w:t>
      3) С бағанында резидент еместің ССКТК қолданылмаған тиісті көрсеткіштерінің сомалары көрсетіледі. Осы баған заңды тұлға-резидент еместің қаржы есебінің көрсеткіштері негізінде толтырылады; 
</w:t>
      </w:r>
      <w:r>
        <w:br/>
      </w:r>
      <w:r>
        <w:rPr>
          <w:rFonts w:ascii="Times New Roman"/>
          <w:b w:val="false"/>
          <w:i w:val="false"/>
          <w:color w:val="000000"/>
          <w:sz w:val="28"/>
        </w:rPr>
        <w:t>
      4) D бағаны ССКТК қолданған жағдайда толтырылады. Бұл ретте, D бағанының көрсеткіштері салық кезеңі үшін көрсеткіштер немесе базалық салық кезеңі шеңберіне енетін резиденттік еліндегі салық кезеңі үшін көрсеткіштер сомасына, көрсетілген мәліметтерге ССКТК қолданылған көрсеткіштер болып табылады. 
</w:t>
      </w:r>
      <w:r>
        <w:br/>
      </w:r>
      <w:r>
        <w:rPr>
          <w:rFonts w:ascii="Times New Roman"/>
          <w:b w:val="false"/>
          <w:i w:val="false"/>
          <w:color w:val="000000"/>
          <w:sz w:val="28"/>
        </w:rPr>
        <w:t>
      3 мысал. 
</w:t>
      </w:r>
      <w:r>
        <w:br/>
      </w:r>
      <w:r>
        <w:rPr>
          <w:rFonts w:ascii="Times New Roman"/>
          <w:b w:val="false"/>
          <w:i w:val="false"/>
          <w:color w:val="000000"/>
          <w:sz w:val="28"/>
        </w:rPr>
        <w:t>
      1 мысалдың деректері қолданылады.
</w:t>
      </w:r>
      <w:r>
        <w:br/>
      </w:r>
      <w:r>
        <w:rPr>
          <w:rFonts w:ascii="Times New Roman"/>
          <w:b w:val="false"/>
          <w:i w:val="false"/>
          <w:color w:val="000000"/>
          <w:sz w:val="28"/>
        </w:rPr>
        <w:t>
      ССКТК 12/15 құрайды.
</w:t>
      </w:r>
      <w:r>
        <w:br/>
      </w:r>
      <w:r>
        <w:rPr>
          <w:rFonts w:ascii="Times New Roman"/>
          <w:b w:val="false"/>
          <w:i w:val="false"/>
          <w:color w:val="000000"/>
          <w:sz w:val="28"/>
        </w:rPr>
        <w:t>
      Резидент еместің салық кезеңіндегі ССКТК қолданылмаған жиынтық кірісі 20 млн теңге құрайды.
</w:t>
      </w:r>
      <w:r>
        <w:br/>
      </w:r>
      <w:r>
        <w:rPr>
          <w:rFonts w:ascii="Times New Roman"/>
          <w:b w:val="false"/>
          <w:i w:val="false"/>
          <w:color w:val="000000"/>
          <w:sz w:val="28"/>
        </w:rPr>
        <w:t>
      Есепті салық кезеңі үшін резидент еместің ССКТК қолданылған жиынтық жылдық кірісі:
</w:t>
      </w:r>
      <w:r>
        <w:br/>
      </w:r>
      <w:r>
        <w:rPr>
          <w:rFonts w:ascii="Times New Roman"/>
          <w:b w:val="false"/>
          <w:i w:val="false"/>
          <w:color w:val="000000"/>
          <w:sz w:val="28"/>
        </w:rPr>
        <w:t>
      20 млн х 12/15 = 16 млн теңге құрайды.
</w:t>
      </w:r>
      <w:r>
        <w:br/>
      </w:r>
      <w:r>
        <w:rPr>
          <w:rFonts w:ascii="Times New Roman"/>
          <w:b w:val="false"/>
          <w:i w:val="false"/>
          <w:color w:val="000000"/>
          <w:sz w:val="28"/>
        </w:rPr>
        <w:t>
      Резидент еместің басқару және жалпы әкімшілік шығыстары 1 млн теңге құрады. 
</w:t>
      </w:r>
      <w:r>
        <w:br/>
      </w:r>
      <w:r>
        <w:rPr>
          <w:rFonts w:ascii="Times New Roman"/>
          <w:b w:val="false"/>
          <w:i w:val="false"/>
          <w:color w:val="000000"/>
          <w:sz w:val="28"/>
        </w:rPr>
        <w:t>
      Резидент еместің ССКТК қолданылған басқару және жалпы әкімшілік шығыстарының сомасы: 
</w:t>
      </w:r>
      <w:r>
        <w:br/>
      </w:r>
      <w:r>
        <w:rPr>
          <w:rFonts w:ascii="Times New Roman"/>
          <w:b w:val="false"/>
          <w:i w:val="false"/>
          <w:color w:val="000000"/>
          <w:sz w:val="28"/>
        </w:rPr>
        <w:t>
      1 млн х 12/15 = 0,8 млн теңге құрады. 
</w:t>
      </w:r>
      <w:r>
        <w:br/>
      </w:r>
      <w:r>
        <w:rPr>
          <w:rFonts w:ascii="Times New Roman"/>
          <w:b w:val="false"/>
          <w:i w:val="false"/>
          <w:color w:val="000000"/>
          <w:sz w:val="28"/>
        </w:rPr>
        <w:t>
      D бағанының тиісті көрсеткіштерін есептеу кезінде есеп қоса беріледі; 
</w:t>
      </w:r>
      <w:r>
        <w:br/>
      </w:r>
      <w:r>
        <w:rPr>
          <w:rFonts w:ascii="Times New Roman"/>
          <w:b w:val="false"/>
          <w:i w:val="false"/>
          <w:color w:val="000000"/>
          <w:sz w:val="28"/>
        </w:rPr>
        <w:t>
      5) Е бағанында резидент еместің Қазақстан Республикасындағы тұрақты мекеме арқылы қызметінен ТМСКТК қолданылмаған тиісті көрсеткіштерінің сомасы көрсетіледі. 
</w:t>
      </w:r>
      <w:r>
        <w:br/>
      </w:r>
      <w:r>
        <w:rPr>
          <w:rFonts w:ascii="Times New Roman"/>
          <w:b w:val="false"/>
          <w:i w:val="false"/>
          <w:color w:val="000000"/>
          <w:sz w:val="28"/>
        </w:rPr>
        <w:t>
      Осы баған көрсетілген қызметтің қаржы есебінің деректері негізінде толтырылады. 
</w:t>
      </w:r>
      <w:r>
        <w:br/>
      </w:r>
      <w:r>
        <w:rPr>
          <w:rFonts w:ascii="Times New Roman"/>
          <w:b w:val="false"/>
          <w:i w:val="false"/>
          <w:color w:val="000000"/>
          <w:sz w:val="28"/>
        </w:rPr>
        <w:t>
      6) F бағаны ССКТК қолданған жағдайда толтырылады. Бұл ретте, F бағанының көрсеткіштері салық кезеңі үшін көрсеткіштер немесе базалық салық кезеңі шеңберіне енетін Қазақстан Республикасындағы салық кезеңі үшін көрсеткіштер сомасына, көрсетілген мәліметтерге ССКТК қолданылған көрсеткіштер болып табылады. 
</w:t>
      </w:r>
      <w:r>
        <w:br/>
      </w:r>
      <w:r>
        <w:rPr>
          <w:rFonts w:ascii="Times New Roman"/>
          <w:b w:val="false"/>
          <w:i w:val="false"/>
          <w:color w:val="000000"/>
          <w:sz w:val="28"/>
        </w:rPr>
        <w:t>
      4 мысал. 
</w:t>
      </w:r>
      <w:r>
        <w:br/>
      </w:r>
      <w:r>
        <w:rPr>
          <w:rFonts w:ascii="Times New Roman"/>
          <w:b w:val="false"/>
          <w:i w:val="false"/>
          <w:color w:val="000000"/>
          <w:sz w:val="28"/>
        </w:rPr>
        <w:t>
      2 мысалдың деректері қолданылады. 
</w:t>
      </w:r>
      <w:r>
        <w:br/>
      </w:r>
      <w:r>
        <w:rPr>
          <w:rFonts w:ascii="Times New Roman"/>
          <w:b w:val="false"/>
          <w:i w:val="false"/>
          <w:color w:val="000000"/>
          <w:sz w:val="28"/>
        </w:rPr>
        <w:t>
      ТМСКТК1-4/12; ТМСКТК2-8/12. 
</w:t>
      </w:r>
      <w:r>
        <w:br/>
      </w:r>
      <w:r>
        <w:rPr>
          <w:rFonts w:ascii="Times New Roman"/>
          <w:b w:val="false"/>
          <w:i w:val="false"/>
          <w:color w:val="000000"/>
          <w:sz w:val="28"/>
        </w:rPr>
        <w:t>
      Салық төлеушінің Қазақстан Республикасындағы тұрақты мекеме арқылы қызметіне ТМСКТК қолданылмаған жиынтық жылдық кірісі 2000 жылы 0,5 млн теңге; 2001 жылы - 0,55 млн теңге құрады. 
</w:t>
      </w:r>
      <w:r>
        <w:br/>
      </w:r>
      <w:r>
        <w:rPr>
          <w:rFonts w:ascii="Times New Roman"/>
          <w:b w:val="false"/>
          <w:i w:val="false"/>
          <w:color w:val="000000"/>
          <w:sz w:val="28"/>
        </w:rPr>
        <w:t>
      Салық төлеушінің Қазақстан Республикасындағы тұрақты мекеме арқылы қызметіне ТМСКТК1 және ТМСКТК2 қолданылған жиынтық жылдық кірісі: 
</w:t>
      </w:r>
      <w:r>
        <w:br/>
      </w:r>
      <w:r>
        <w:rPr>
          <w:rFonts w:ascii="Times New Roman"/>
          <w:b w:val="false"/>
          <w:i w:val="false"/>
          <w:color w:val="000000"/>
          <w:sz w:val="28"/>
        </w:rPr>
        <w:t>
      0,5 млн х 4,12+0,55 млн х 8/12 15 = 166667+366667 = 533334 теңге құрады. 
</w:t>
      </w:r>
      <w:r>
        <w:br/>
      </w:r>
      <w:r>
        <w:rPr>
          <w:rFonts w:ascii="Times New Roman"/>
          <w:b w:val="false"/>
          <w:i w:val="false"/>
          <w:color w:val="000000"/>
          <w:sz w:val="28"/>
        </w:rPr>
        <w:t>
      F бағанының тиісті көрсеткіштерін есептеу кезінде есеп қоса беріледі; 
</w:t>
      </w:r>
      <w:r>
        <w:br/>
      </w:r>
      <w:r>
        <w:rPr>
          <w:rFonts w:ascii="Times New Roman"/>
          <w:b w:val="false"/>
          <w:i w:val="false"/>
          <w:color w:val="000000"/>
          <w:sz w:val="28"/>
        </w:rPr>
        <w:t>
      7) G бағанында қолданылатын әдіс бойынша есептелген есептік көрсеткіш мөлшері көрсетіледі. Есептік көрсеткіш С бағанының көрсеткіштеріне F бағанының көрсеткіштері немесе D бағанының көрсеткіштеріне Е бағанының көрсеткіштері не С бағанының көрсеткіштеріне Е бағанының көрсеткіштер қатынасы ретінде айқындалатын, резидент еместің салыстырылатын көрсеткіштеріне тұрақты мекеме арқылы Қазақстан Республикасындағы қызметтен салыстырылатын көрсеткіштердің қатынасы ретінде көрсетіледі. Тиісті есептік көрсеткіш мөлшері 
</w:t>
      </w:r>
      <w:r>
        <w:rPr>
          <w:rFonts w:ascii="Times New Roman"/>
          <w:b w:val="false"/>
          <w:i w:val="false"/>
          <w:color w:val="000000"/>
          <w:sz w:val="28"/>
        </w:rPr>
        <w:t xml:space="preserve"> Салық кодексінің </w:t>
      </w:r>
      <w:r>
        <w:rPr>
          <w:rFonts w:ascii="Times New Roman"/>
          <w:b w:val="false"/>
          <w:i w:val="false"/>
          <w:color w:val="000000"/>
          <w:sz w:val="28"/>
        </w:rPr>
        <w:t>
 196-бабының ережелеріне сәйкес есептеледі. Есептік көрсеткіш шамасын айқындау кезінде мыңдық бөліктер көрсетіледі.
</w:t>
      </w:r>
      <w:r>
        <w:br/>
      </w:r>
      <w:r>
        <w:rPr>
          <w:rFonts w:ascii="Times New Roman"/>
          <w:b w:val="false"/>
          <w:i w:val="false"/>
          <w:color w:val="000000"/>
          <w:sz w:val="28"/>
        </w:rPr>
        <w:t>
      5 мысал. 
</w:t>
      </w:r>
      <w:r>
        <w:br/>
      </w:r>
      <w:r>
        <w:rPr>
          <w:rFonts w:ascii="Times New Roman"/>
          <w:b w:val="false"/>
          <w:i w:val="false"/>
          <w:color w:val="000000"/>
          <w:sz w:val="28"/>
        </w:rPr>
        <w:t>
      ССКТК қолданылған жағдайда: 
</w:t>
      </w:r>
      <w:r>
        <w:br/>
      </w:r>
      <w:r>
        <w:rPr>
          <w:rFonts w:ascii="Times New Roman"/>
          <w:b w:val="false"/>
          <w:i w:val="false"/>
          <w:color w:val="000000"/>
          <w:sz w:val="28"/>
        </w:rPr>
        <w:t>
      3 мысалдың деректері пайдаланылады.
</w:t>
      </w:r>
      <w:r>
        <w:br/>
      </w:r>
      <w:r>
        <w:rPr>
          <w:rFonts w:ascii="Times New Roman"/>
          <w:b w:val="false"/>
          <w:i w:val="false"/>
          <w:color w:val="000000"/>
          <w:sz w:val="28"/>
        </w:rPr>
        <w:t>
      Резидент еместің есепті салық кезеңіндегі ССКТК қолданылған жиынтық жылдық кірісі 16 млн. теңге құрайды.
</w:t>
      </w:r>
      <w:r>
        <w:br/>
      </w:r>
      <w:r>
        <w:rPr>
          <w:rFonts w:ascii="Times New Roman"/>
          <w:b w:val="false"/>
          <w:i w:val="false"/>
          <w:color w:val="000000"/>
          <w:sz w:val="28"/>
        </w:rPr>
        <w:t>
      Салық төлеушінің Қазақстан Республикасындағы тұрақты мекеме арқылы қызметінен ТМСКТК қолданылмаған жиынтық жылдық кірісі 0,4 млн. теңге құрады.
</w:t>
      </w:r>
      <w:r>
        <w:br/>
      </w:r>
      <w:r>
        <w:rPr>
          <w:rFonts w:ascii="Times New Roman"/>
          <w:b w:val="false"/>
          <w:i w:val="false"/>
          <w:color w:val="000000"/>
          <w:sz w:val="28"/>
        </w:rPr>
        <w:t>
      Бұл ретте, есептік көрсеткіш: 
</w:t>
      </w:r>
      <w:r>
        <w:br/>
      </w:r>
      <w:r>
        <w:rPr>
          <w:rFonts w:ascii="Times New Roman"/>
          <w:b w:val="false"/>
          <w:i w:val="false"/>
          <w:color w:val="000000"/>
          <w:sz w:val="28"/>
        </w:rPr>
        <w:t>
      0,4 млн./16 млн = 0,025. 
</w:t>
      </w:r>
      <w:r>
        <w:br/>
      </w:r>
      <w:r>
        <w:rPr>
          <w:rFonts w:ascii="Times New Roman"/>
          <w:b w:val="false"/>
          <w:i w:val="false"/>
          <w:color w:val="000000"/>
          <w:sz w:val="28"/>
        </w:rPr>
        <w:t>
      Резидент еместің ССКТК қолданылған басқару және жалпы әкімшілік шығыстарының шамасы 0,8 млн теңге құрағанын ескерсек, онда Қазақстан Республикасында көрсетілген шығыстарды мына сомада есептен шығаруға рұқсат етіледі: 
</w:t>
      </w:r>
      <w:r>
        <w:br/>
      </w:r>
      <w:r>
        <w:rPr>
          <w:rFonts w:ascii="Times New Roman"/>
          <w:b w:val="false"/>
          <w:i w:val="false"/>
          <w:color w:val="000000"/>
          <w:sz w:val="28"/>
        </w:rPr>
        <w:t>
      0,8 млн. х 0,025 = 0,02 млн. теңге.
</w:t>
      </w:r>
      <w:r>
        <w:br/>
      </w:r>
      <w:r>
        <w:rPr>
          <w:rFonts w:ascii="Times New Roman"/>
          <w:b w:val="false"/>
          <w:i w:val="false"/>
          <w:color w:val="000000"/>
          <w:sz w:val="28"/>
        </w:rPr>
        <w:t>
      6 мысал. 
</w:t>
      </w:r>
      <w:r>
        <w:br/>
      </w:r>
      <w:r>
        <w:rPr>
          <w:rFonts w:ascii="Times New Roman"/>
          <w:b w:val="false"/>
          <w:i w:val="false"/>
          <w:color w:val="000000"/>
          <w:sz w:val="28"/>
        </w:rPr>
        <w:t>
      ТМСКТК қолданылған жағдайда:
</w:t>
      </w:r>
      <w:r>
        <w:br/>
      </w:r>
      <w:r>
        <w:rPr>
          <w:rFonts w:ascii="Times New Roman"/>
          <w:b w:val="false"/>
          <w:i w:val="false"/>
          <w:color w:val="000000"/>
          <w:sz w:val="28"/>
        </w:rPr>
        <w:t>
      4 мысалдың деректері қолданылады.
</w:t>
      </w:r>
      <w:r>
        <w:br/>
      </w:r>
      <w:r>
        <w:rPr>
          <w:rFonts w:ascii="Times New Roman"/>
          <w:b w:val="false"/>
          <w:i w:val="false"/>
          <w:color w:val="000000"/>
          <w:sz w:val="28"/>
        </w:rPr>
        <w:t>
      Салық төлеушінің Қазақстан Республикасындағы тұрақты мекеме арқылы қызметіне ТМСКТК1 және ТМСКТК2 қолданылған жиынтық жылдық кірісі 533334 теңге құрайды.
</w:t>
      </w:r>
      <w:r>
        <w:br/>
      </w:r>
      <w:r>
        <w:rPr>
          <w:rFonts w:ascii="Times New Roman"/>
          <w:b w:val="false"/>
          <w:i w:val="false"/>
          <w:color w:val="000000"/>
          <w:sz w:val="28"/>
        </w:rPr>
        <w:t>
      Резидент еместің ССКТК қолданбай салық кезеңі үшін жиынтық жылдық кірісі 50 млн. теңге құрайды.
</w:t>
      </w:r>
      <w:r>
        <w:br/>
      </w:r>
      <w:r>
        <w:rPr>
          <w:rFonts w:ascii="Times New Roman"/>
          <w:b w:val="false"/>
          <w:i w:val="false"/>
          <w:color w:val="000000"/>
          <w:sz w:val="28"/>
        </w:rPr>
        <w:t>
      Осы жағдайда есептік көрсеткіш:
</w:t>
      </w:r>
      <w:r>
        <w:br/>
      </w:r>
      <w:r>
        <w:rPr>
          <w:rFonts w:ascii="Times New Roman"/>
          <w:b w:val="false"/>
          <w:i w:val="false"/>
          <w:color w:val="000000"/>
          <w:sz w:val="28"/>
        </w:rPr>
        <w:t>
      533334/50 млн = 0,011 құрайды.
</w:t>
      </w:r>
      <w:r>
        <w:br/>
      </w:r>
      <w:r>
        <w:rPr>
          <w:rFonts w:ascii="Times New Roman"/>
          <w:b w:val="false"/>
          <w:i w:val="false"/>
          <w:color w:val="000000"/>
          <w:sz w:val="28"/>
        </w:rPr>
        <w:t>
      Резидент еместің ССКТК қолданылмаған басқару және жалпы әкімшілік шығыстарының сомасы 2 млн. теңге құрайды.
</w:t>
      </w:r>
      <w:r>
        <w:br/>
      </w:r>
      <w:r>
        <w:rPr>
          <w:rFonts w:ascii="Times New Roman"/>
          <w:b w:val="false"/>
          <w:i w:val="false"/>
          <w:color w:val="000000"/>
          <w:sz w:val="28"/>
        </w:rPr>
        <w:t>
      Қазақстан Республикасында көрсетілген шығыстарды: 
</w:t>
      </w:r>
      <w:r>
        <w:br/>
      </w:r>
      <w:r>
        <w:rPr>
          <w:rFonts w:ascii="Times New Roman"/>
          <w:b w:val="false"/>
          <w:i w:val="false"/>
          <w:color w:val="000000"/>
          <w:sz w:val="28"/>
        </w:rPr>
        <w:t>
      2 млн.х 0,011 = 0,022 млн. теңге сомасына есептен шығаруға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94. 100.11.001, 100.11.002 жолдарына қосымша нысанның 001G немесе 004G жолында айқындалатын есептік көрсеткіш шамасы есептік көрсеткішті есептеудің қолданылатын тәсіліне қарай 100.11.002А жолына көшіріледі.
</w:t>
      </w:r>
      <w:r>
        <w:br/>
      </w:r>
      <w:r>
        <w:rPr>
          <w:rFonts w:ascii="Times New Roman"/>
          <w:b w:val="false"/>
          <w:i w:val="false"/>
          <w:color w:val="000000"/>
          <w:sz w:val="28"/>
        </w:rPr>
        <w:t>
      100.11.001, 100.11.002 жолдарына қосымша нысанның 005С жолында есептелген басқару және жалпы әкімшілік шығыстардың сомасы 100.11.001А жолына көшіріледі. ССКТК қолданылған жағдайда 100.11.001А жолына 100.11.001, 100.11.002 жолдарына қосымша нысанның 005D жолында көрсетілген басқару және жалпы әкімшілік шығыстарының сомасы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Сатылған тауарлар (жұмыстар, қызметтер)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- 100.12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95. Осы нысан 
</w:t>
      </w:r>
      <w:r>
        <w:rPr>
          <w:rFonts w:ascii="Times New Roman"/>
          <w:b w:val="false"/>
          <w:i w:val="false"/>
          <w:color w:val="000000"/>
          <w:sz w:val="28"/>
        </w:rPr>
        <w:t xml:space="preserve"> Салық кодексінің </w:t>
      </w:r>
      <w:r>
        <w:rPr>
          <w:rFonts w:ascii="Times New Roman"/>
          <w:b w:val="false"/>
          <w:i w:val="false"/>
          <w:color w:val="000000"/>
          <w:sz w:val="28"/>
        </w:rPr>
        <w:t>
 92-бабының 1-тармағына сәйкес шегерімге жатқызылуға тиіс сатылған тауарлар, орындалған жұмыстар, көрсетілген қызметтер бойынша шығыстар сомасын және 
</w:t>
      </w:r>
      <w:r>
        <w:rPr>
          <w:rFonts w:ascii="Times New Roman"/>
          <w:b w:val="false"/>
          <w:i w:val="false"/>
          <w:color w:val="000000"/>
          <w:sz w:val="28"/>
        </w:rPr>
        <w:t xml:space="preserve"> Салық кодексінің </w:t>
      </w:r>
      <w:r>
        <w:rPr>
          <w:rFonts w:ascii="Times New Roman"/>
          <w:b w:val="false"/>
          <w:i w:val="false"/>
          <w:color w:val="000000"/>
          <w:sz w:val="28"/>
        </w:rPr>
        <w:t>
 91-бабының 2-тармағына сәйкес жылдық жиынтық кіріске (кірістен) енгізуге (алып тастауға) жататын активтерді бағалау әдісінің өзгеруінен кіріс (залал) сомасын айқындауға арналған.
</w:t>
      </w:r>
      <w:r>
        <w:br/>
      </w:r>
      <w:r>
        <w:rPr>
          <w:rFonts w:ascii="Times New Roman"/>
          <w:b w:val="false"/>
          <w:i w:val="false"/>
          <w:color w:val="000000"/>
          <w:sz w:val="28"/>
        </w:rPr>
        <w:t>
      Тауарларды (жұмыстарды, қызмет көрсетулерді) сатып алу, шығару мен сату кірісті алу құралы болып табылатын салық төлеушілер есепті салық кезеңінің басына және соңына тауарлық-материалдық қорлардың (бұдан әрі - ТМҚ) құнын көрсетуге міндетті. 
</w:t>
      </w:r>
      <w:r>
        <w:br/>
      </w:r>
      <w:r>
        <w:rPr>
          <w:rFonts w:ascii="Times New Roman"/>
          <w:b w:val="false"/>
          <w:i w:val="false"/>
          <w:color w:val="000000"/>
          <w:sz w:val="28"/>
        </w:rPr>
        <w:t>
      ТМҚ есебі 
</w:t>
      </w:r>
      <w:r>
        <w:rPr>
          <w:rFonts w:ascii="Times New Roman"/>
          <w:b w:val="false"/>
          <w:i w:val="false"/>
          <w:color w:val="000000"/>
          <w:sz w:val="28"/>
        </w:rPr>
        <w:t xml:space="preserve"> Салық кодексінің </w:t>
      </w:r>
      <w:r>
        <w:rPr>
          <w:rFonts w:ascii="Times New Roman"/>
          <w:b w:val="false"/>
          <w:i w:val="false"/>
          <w:color w:val="000000"/>
          <w:sz w:val="28"/>
        </w:rPr>
        <w:t>
 65-бабының 3-тармағына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97. "Шығыстар" бөлімінде:
</w:t>
      </w:r>
      <w:r>
        <w:br/>
      </w:r>
      <w:r>
        <w:rPr>
          <w:rFonts w:ascii="Times New Roman"/>
          <w:b w:val="false"/>
          <w:i w:val="false"/>
          <w:color w:val="000000"/>
          <w:sz w:val="28"/>
        </w:rPr>
        <w:t>
      1) 100.12.001 жолында есепті салық кезеңінің соңына ТМҚ құны бұрынғы салық кезеңінің соңына ТМҚ құны болып табылады. Деректер бұрынғы салық кезеңі үшін 100.12.002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 
</w:t>
      </w:r>
      <w:r>
        <w:br/>
      </w:r>
      <w:r>
        <w:rPr>
          <w:rFonts w:ascii="Times New Roman"/>
          <w:b w:val="false"/>
          <w:i w:val="false"/>
          <w:color w:val="000000"/>
          <w:sz w:val="28"/>
        </w:rPr>
        <w:t>
      2) 100.12.002 жолы есепті салық кезеңінің соңына бухгалтерлік теңгерме деректеріне сәйкес толтырылады. Есепті салық кезеңінің ішінде салық төлеуші берген тарату Декларациясында 100.12.002 жолы тиісті салық кезеңінің соңына бухгалтерлік есеп деректерінің негізінде толтырылады; 
</w:t>
      </w:r>
      <w:r>
        <w:br/>
      </w:r>
      <w:r>
        <w:rPr>
          <w:rFonts w:ascii="Times New Roman"/>
          <w:b w:val="false"/>
          <w:i w:val="false"/>
          <w:color w:val="000000"/>
          <w:sz w:val="28"/>
        </w:rPr>
        <w:t>
      3) 100.12.003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 деректерінің негізінде толтырылатын 100.12.003А, 100.12.003В, 100.12.003С, 100.12.003D, 100.12.003E, 100.12.003F, 100.12.003H, 100.12.003J, 100.12.003K, 100.12.003L, 100.12.003M, 100.12.003N, 100.12.003O, 100.12.003P жолдарының сомасын қосумен айқындалады; 
</w:t>
      </w:r>
      <w:r>
        <w:br/>
      </w:r>
      <w:r>
        <w:rPr>
          <w:rFonts w:ascii="Times New Roman"/>
          <w:b w:val="false"/>
          <w:i w:val="false"/>
          <w:color w:val="000000"/>
          <w:sz w:val="28"/>
        </w:rPr>
        <w:t>
      4) 100.12.004 жолына 100.10.06 жолында айқындалған еңбекақыны төлеу жөніндегі шығыстар сомасы көшіріледі; 
</w:t>
      </w:r>
      <w:r>
        <w:br/>
      </w:r>
      <w:r>
        <w:rPr>
          <w:rFonts w:ascii="Times New Roman"/>
          <w:b w:val="false"/>
          <w:i w:val="false"/>
          <w:color w:val="000000"/>
          <w:sz w:val="28"/>
        </w:rPr>
        <w:t>
      5) 100.12.005 жолында 100.12.005A, 100.12.005F және 100.12.005G жолдарының сомасы ретінде айқындалатын 100.12.003 жолында ескерілмеген тауарларды (жұмыстарды, қызмет көрсетулерді) шығару мен сату бойынша шығыстардың басқа да барлық сомасы көрсетіледі; 
</w:t>
      </w:r>
      <w:r>
        <w:br/>
      </w:r>
      <w:r>
        <w:rPr>
          <w:rFonts w:ascii="Times New Roman"/>
          <w:b w:val="false"/>
          <w:i w:val="false"/>
          <w:color w:val="000000"/>
          <w:sz w:val="28"/>
        </w:rPr>
        <w:t>
      6) 100.12.005А жолында 100.12.005В-дан 100.12.005Е жолдарының сомасы ретінде айқындалатын, іссапар шығыстарының жалпы сомасы көрсетіледі. 100.12.005В жолында 
</w:t>
      </w:r>
      <w:r>
        <w:rPr>
          <w:rFonts w:ascii="Times New Roman"/>
          <w:b w:val="false"/>
          <w:i w:val="false"/>
          <w:color w:val="000000"/>
          <w:sz w:val="28"/>
        </w:rPr>
        <w:t xml:space="preserve"> Салық кодексінің </w:t>
      </w:r>
      <w:r>
        <w:rPr>
          <w:rFonts w:ascii="Times New Roman"/>
          <w:b w:val="false"/>
          <w:i w:val="false"/>
          <w:color w:val="000000"/>
          <w:sz w:val="28"/>
        </w:rPr>
        <w:t>
 93-бабының 1-тармағындағы 1) тармақшаға сәйкес бронь үшін шығыстарға төлемді қоса, іссапар және кері орнына жолға нақты жүргізілген шығыстардың жалпы сомасы көрсетіледі. 100.12.005С жолында Салық кодексінің 93-бабының 1-тармағындағы 2) тармақшаға сәйкес бронь үшін шығыстарға төлемді қоса, тұрғын үй-жайды жалдауға нақты жүргізілген шығыстардың жалпы сомасы көрсетіледі. 100.12.005D және 100.12.005E жолдарда Салық кодексінің 93-бабының 1-тармағындағы 3) және 4) тармақшаларға сәйкес Қазақстан Республикасының аумағында және тысқары іссапарлар бойынша төленетін күндік тиісті сома көрсетіледі; 
</w:t>
      </w:r>
      <w:r>
        <w:br/>
      </w:r>
      <w:r>
        <w:rPr>
          <w:rFonts w:ascii="Times New Roman"/>
          <w:b w:val="false"/>
          <w:i w:val="false"/>
          <w:color w:val="000000"/>
          <w:sz w:val="28"/>
        </w:rPr>
        <w:t>
      7) 100.12.005В жолында Салық кодексінің 93-бабындағы 2-тармаққа сәйкес жүргізілген өкілдік шығыстарының нақты сомасы көрсетіледі; 
</w:t>
      </w:r>
      <w:r>
        <w:br/>
      </w:r>
      <w:r>
        <w:rPr>
          <w:rFonts w:ascii="Times New Roman"/>
          <w:b w:val="false"/>
          <w:i w:val="false"/>
          <w:color w:val="000000"/>
          <w:sz w:val="28"/>
        </w:rPr>
        <w:t>
      8) 100.12.005С жолында есепті салық кезеңінің шығыстарына жатқызылатын алдағы кезеңдердің шығыстар сомасы көрсетіледі. 
</w:t>
      </w:r>
      <w:r>
        <w:br/>
      </w:r>
      <w:r>
        <w:rPr>
          <w:rFonts w:ascii="Times New Roman"/>
          <w:b w:val="false"/>
          <w:i w:val="false"/>
          <w:color w:val="000000"/>
          <w:sz w:val="28"/>
        </w:rPr>
        <w:t>
      100.12.003 - 100.12.005 жолдарында келтірілетін деректер 100.00.024 - 100.00.036 жолдарында көрсетілген деректерді қайталамауы тиіс; 
</w:t>
      </w:r>
      <w:r>
        <w:br/>
      </w:r>
      <w:r>
        <w:rPr>
          <w:rFonts w:ascii="Times New Roman"/>
          <w:b w:val="false"/>
          <w:i w:val="false"/>
          <w:color w:val="000000"/>
          <w:sz w:val="28"/>
        </w:rPr>
        <w:t>
      9) 100.12.006 жолында 100.12.003А жолында көрсетілген сома көшіріледі; 
</w:t>
      </w:r>
      <w:r>
        <w:br/>
      </w:r>
      <w:r>
        <w:rPr>
          <w:rFonts w:ascii="Times New Roman"/>
          <w:b w:val="false"/>
          <w:i w:val="false"/>
          <w:color w:val="000000"/>
          <w:sz w:val="28"/>
        </w:rPr>
        <w:t>
      10) 100.12.007 жолында сатылған тауарлар (жұмыстар, қызметтер) шығысқа қосылған ТМҚ және басқа да шығыстардың жиынтық сомасы, (100.12.001 - 100.12.002) + 100.12.003 - 100.12.006 жолдарының сомасы көрсетіледі; 
</w:t>
      </w:r>
      <w:r>
        <w:br/>
      </w:r>
      <w:r>
        <w:rPr>
          <w:rFonts w:ascii="Times New Roman"/>
          <w:b w:val="false"/>
          <w:i w:val="false"/>
          <w:color w:val="000000"/>
          <w:sz w:val="28"/>
        </w:rPr>
        <w:t>
      11) 100.12.008 жолында 
</w:t>
      </w:r>
      <w:r>
        <w:rPr>
          <w:rFonts w:ascii="Times New Roman"/>
          <w:b w:val="false"/>
          <w:i w:val="false"/>
          <w:color w:val="000000"/>
          <w:sz w:val="28"/>
        </w:rPr>
        <w:t xml:space="preserve"> Салық кодексінің </w:t>
      </w:r>
      <w:r>
        <w:rPr>
          <w:rFonts w:ascii="Times New Roman"/>
          <w:b w:val="false"/>
          <w:i w:val="false"/>
          <w:color w:val="000000"/>
          <w:sz w:val="28"/>
        </w:rPr>
        <w:t>
 113-бабына сәйкес жөндеу жұмыстарын жүргізу үшін пайдаланылған ТМҚ, жұмыстар мен қызмет көрсетулердің нақты құны көрсетіледі; 
</w:t>
      </w:r>
      <w:r>
        <w:br/>
      </w:r>
      <w:r>
        <w:rPr>
          <w:rFonts w:ascii="Times New Roman"/>
          <w:b w:val="false"/>
          <w:i w:val="false"/>
          <w:color w:val="000000"/>
          <w:sz w:val="28"/>
        </w:rPr>
        <w:t>
      12) 100.12.009 жолында салық төлеушінің кәсіпкерлік қызметі емес мақсаттарда пайдаланған ТМҚ, жұмыстар мен қызметтер сомасы көрсетіледі; 
</w:t>
      </w:r>
      <w:r>
        <w:br/>
      </w:r>
      <w:r>
        <w:rPr>
          <w:rFonts w:ascii="Times New Roman"/>
          <w:b w:val="false"/>
          <w:i w:val="false"/>
          <w:color w:val="000000"/>
          <w:sz w:val="28"/>
        </w:rPr>
        <w:t>
      13) 100.12.010 жолында 100.12.007 жолының сомасынан 100.12.008 және 100.12.009 жолдарының сомасын шегерумен айқындалатын сатылған тауарлар (жұмыстар, қызметтер) бойынша шығыстардың жалпы сомасы көрсетіледі; 
</w:t>
      </w:r>
      <w:r>
        <w:br/>
      </w:r>
      <w:r>
        <w:rPr>
          <w:rFonts w:ascii="Times New Roman"/>
          <w:b w:val="false"/>
          <w:i w:val="false"/>
          <w:color w:val="000000"/>
          <w:sz w:val="28"/>
        </w:rPr>
        <w:t>
      14) 100.12.011А жолында есепті салық кезеңінің соңына ТМҚ өзіндік құнын бағалаудың қолданылатын әдісі көрсетіледі;
</w:t>
      </w:r>
      <w:r>
        <w:br/>
      </w:r>
      <w:r>
        <w:rPr>
          <w:rFonts w:ascii="Times New Roman"/>
          <w:b w:val="false"/>
          <w:i w:val="false"/>
          <w:color w:val="000000"/>
          <w:sz w:val="28"/>
        </w:rPr>
        <w:t>
      15) 100.12.011В жолында пайдаланылатын бағалау әдісінің өзгеру фактісі көрсетіледі. Осы жолды ТМҚ өзіндік құнын олардың бағалау әдісін өзгертуі кезінде салық төлеуші толтырады;
</w:t>
      </w:r>
      <w:r>
        <w:br/>
      </w:r>
      <w:r>
        <w:rPr>
          <w:rFonts w:ascii="Times New Roman"/>
          <w:b w:val="false"/>
          <w:i w:val="false"/>
          <w:color w:val="000000"/>
          <w:sz w:val="28"/>
        </w:rPr>
        <w:t>
      16) 100.12.012 жолында 100.12.011D жолының сомасынан 100.12.011СІ жолдарының сомасын шегерумен айқындалатын ТМҚ өзіндік құнының бағалау әдісінің өзгеруі кезінде алынған кіріс (шығыс) сомасы көрсетіледі.
</w:t>
      </w:r>
      <w:r>
        <w:br/>
      </w:r>
      <w:r>
        <w:rPr>
          <w:rFonts w:ascii="Times New Roman"/>
          <w:b w:val="false"/>
          <w:i w:val="false"/>
          <w:color w:val="000000"/>
          <w:sz w:val="28"/>
        </w:rPr>
        <w:t>
      17) 100.12.013 жолы анықтамалық түрінде толтырылады, есепті салық кезеңі үшін іссапарларда қызметкерлер жүргізген іссапарлар саны мен күндерінің саны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98. 100.12.010 жолының шамасы 110.00.024 жолына көшіріледі.
</w:t>
      </w:r>
      <w:r>
        <w:br/>
      </w:r>
      <w:r>
        <w:rPr>
          <w:rFonts w:ascii="Times New Roman"/>
          <w:b w:val="false"/>
          <w:i w:val="false"/>
          <w:color w:val="000000"/>
          <w:sz w:val="28"/>
        </w:rPr>
        <w:t>
      100.12.012 жолының шамасы 
</w:t>
      </w:r>
      <w:r>
        <w:rPr>
          <w:rFonts w:ascii="Times New Roman"/>
          <w:b w:val="false"/>
          <w:i w:val="false"/>
          <w:color w:val="000000"/>
          <w:sz w:val="28"/>
        </w:rPr>
        <w:t xml:space="preserve"> Салық кодексінің </w:t>
      </w:r>
      <w:r>
        <w:rPr>
          <w:rFonts w:ascii="Times New Roman"/>
          <w:b w:val="false"/>
          <w:i w:val="false"/>
          <w:color w:val="000000"/>
          <w:sz w:val="28"/>
        </w:rPr>
        <w:t>
 91-бабының 2-тармағына сәйкес 100.00.022Н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99. 100.12.003А, 100.12.003В, 100.12.003С, 100.12.003D, 100.12.003E, 100.12.003F, 100.12.003H, 100.12.003J, 100.12.003K, 100.12.003L, 100.12.003M, 100.12.003N, 100.12.003O, 100.12.003P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кірісті алушы-салық төлеушінің тіркеу нөмірі көрсетіледі:
</w:t>
      </w:r>
      <w:r>
        <w:br/>
      </w:r>
      <w:r>
        <w:rPr>
          <w:rFonts w:ascii="Times New Roman"/>
          <w:b w:val="false"/>
          <w:i w:val="false"/>
          <w:color w:val="000000"/>
          <w:sz w:val="28"/>
        </w:rPr>
        <w:t>
      3) С бағанында шығыстар сомасы көрсетіледі;
</w:t>
      </w:r>
      <w:r>
        <w:br/>
      </w:r>
      <w:r>
        <w:rPr>
          <w:rFonts w:ascii="Times New Roman"/>
          <w:b w:val="false"/>
          <w:i w:val="false"/>
          <w:color w:val="000000"/>
          <w:sz w:val="28"/>
        </w:rPr>
        <w:t>
      100.12.003А жолына қосымша нысан С бағанының жиынтық шамасы 100.12.003А жолына, 100.12.003В жолына қосымша нысан С бағаны 100.12.003В жолына, 100.12.003С жолына қосымша нысан С бағаны 100.12.003С жолына, 100.12.003D жолына қосымша нысан С бағаны 100.12.003D жолына, 100.12.003E жолына қосымша нысан С бағаны 100.12.003Е жолына, 100.12.003F жолына қосымша нысан С бағаны 100.12.003F жолына, 100.12.003H жолына қосымша нысан С бағаны 100.12.003H жолына, 100.12.003J жолына қосымша нысан С бағанының шамасы 100.12.003J жолына, 100.12.003K жолына қосымша нысан 100.12.003К жолына, 100.12.003L жолына қосымша нысан С бағанының 100.12.003L жолына, 100.12.003M жолына қосымша нысан С бағанының шамасы 100.12.003М жолына, 100.12.003N жолына қосымша нысан  100.12.003N жолына, 100.12.003O жолына қосымша нысан С бағанының 100.12.003D жолына, 100.12.003С жолына қосымша нысан С бағанының шамасы 100.12.003О, 100.12.003Р жолына қосымша нысан 100.12.003Р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Сыйақы бойынша шығыстар - 100.13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100. Бұл нысан 
</w:t>
      </w:r>
      <w:r>
        <w:rPr>
          <w:rFonts w:ascii="Times New Roman"/>
          <w:b w:val="false"/>
          <w:i w:val="false"/>
          <w:color w:val="000000"/>
          <w:sz w:val="28"/>
        </w:rPr>
        <w:t xml:space="preserve"> Салық кодексінің </w:t>
      </w:r>
      <w:r>
        <w:rPr>
          <w:rFonts w:ascii="Times New Roman"/>
          <w:b w:val="false"/>
          <w:i w:val="false"/>
          <w:color w:val="000000"/>
          <w:sz w:val="28"/>
        </w:rPr>
        <w:t>
 94-бабына сәйкес шегерімге жатқызылуы тиіс сыйақы бойынша шығыстардың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101.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102. "Теңгемен кредиттер (заемдар) бойынша сыйақылар" бөлімінде:
</w:t>
      </w:r>
      <w:r>
        <w:br/>
      </w:r>
      <w:r>
        <w:rPr>
          <w:rFonts w:ascii="Times New Roman"/>
          <w:b w:val="false"/>
          <w:i w:val="false"/>
          <w:color w:val="000000"/>
          <w:sz w:val="28"/>
        </w:rPr>
        <w:t>
      100.13.001 жолы теңгемен кредиттерді (заемдарды) салық төлеушілердің алу кезінде шегерімге жатқызылуы тиіс сыйақылардың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103. "Шетел валютасымен кредиттер (заемдар) бойынша сыйақылар" бөлімінде:
</w:t>
      </w:r>
      <w:r>
        <w:br/>
      </w:r>
      <w:r>
        <w:rPr>
          <w:rFonts w:ascii="Times New Roman"/>
          <w:b w:val="false"/>
          <w:i w:val="false"/>
          <w:color w:val="000000"/>
          <w:sz w:val="28"/>
        </w:rPr>
        <w:t>
      100.13.002 жолы шетел валютасымен кредиттерді (заемдарды) салық төлеушілердің алуы кезінде шегерімге жатқызылуы тиіс сыйақылардың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104. "Кредиттер (заемдар) бойынша сыйақылардың барлығы" бөлімінде: 
</w:t>
      </w:r>
      <w:r>
        <w:br/>
      </w:r>
      <w:r>
        <w:rPr>
          <w:rFonts w:ascii="Times New Roman"/>
          <w:b w:val="false"/>
          <w:i w:val="false"/>
          <w:color w:val="000000"/>
          <w:sz w:val="28"/>
        </w:rPr>
        <w:t>
      1) 100.13.003А жолында (100.13.001Е + 100.13.002Е) + (100.13.001С + 100.13.002С) х 15%/30% формуласы бойынша айқындалатын шегеруге жататын сыйақының ең жоғарғы сомасы көрсетіледі;
</w:t>
      </w:r>
      <w:r>
        <w:br/>
      </w:r>
      <w:r>
        <w:rPr>
          <w:rFonts w:ascii="Times New Roman"/>
          <w:b w:val="false"/>
          <w:i w:val="false"/>
          <w:color w:val="000000"/>
          <w:sz w:val="28"/>
        </w:rPr>
        <w:t>
      2) 100.13.003В жолында кредиттер (заемдар) бойынша шегеруге жататын сыйақылардың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105. "Теңгемен берешек бағалы қағаздар бойынша сыйақылар" бөлімінде:
</w:t>
      </w:r>
      <w:r>
        <w:br/>
      </w:r>
      <w:r>
        <w:rPr>
          <w:rFonts w:ascii="Times New Roman"/>
          <w:b w:val="false"/>
          <w:i w:val="false"/>
          <w:color w:val="000000"/>
          <w:sz w:val="28"/>
        </w:rPr>
        <w:t>
      100.13.004 жолы теңгедегі ақша шығарудағы берешек бағалы қағаздарды салық төлеушінің орналастыруы кезінде шегерімге жатқызылуы тиіс сыйақы сомасы туралы мәліметті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106. "Шетел валютасындағы берешек бағалы қағаздар бойынша сыйақылар" бөлімінде:
</w:t>
      </w:r>
      <w:r>
        <w:br/>
      </w:r>
      <w:r>
        <w:rPr>
          <w:rFonts w:ascii="Times New Roman"/>
          <w:b w:val="false"/>
          <w:i w:val="false"/>
          <w:color w:val="000000"/>
          <w:sz w:val="28"/>
        </w:rPr>
        <w:t>
      100.13.005 жолы шетел валютасында ақша шығарудағы берешек бағалы қағаздарды салық төлеушінің орналастыруы кезінде шегерімге жатқызылуы тиіс сыйақының жиынтық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107. "Берешек бағалы қағаздар бойынша сыйақылардың барлығы" бөлімінде:
</w:t>
      </w:r>
      <w:r>
        <w:br/>
      </w:r>
      <w:r>
        <w:rPr>
          <w:rFonts w:ascii="Times New Roman"/>
          <w:b w:val="false"/>
          <w:i w:val="false"/>
          <w:color w:val="000000"/>
          <w:sz w:val="28"/>
        </w:rPr>
        <w:t>
      100.13.006 жолында 100.13.004Е және 100.13.005Е жолдарының сомасы ретінде айқындалатын, берешек бағалы қағаздар бойынша сыйақылар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108. "Сыйақылардың барлығы" бөлімінде:
</w:t>
      </w:r>
      <w:r>
        <w:br/>
      </w:r>
      <w:r>
        <w:rPr>
          <w:rFonts w:ascii="Times New Roman"/>
          <w:b w:val="false"/>
          <w:i w:val="false"/>
          <w:color w:val="000000"/>
          <w:sz w:val="28"/>
        </w:rPr>
        <w:t>
      100.13.007 жолында 100.13.003В, 100.13.006 жолдарының сомасы ретінде айқындалатын, шегерімге жатқызылуы тиіс сыйақының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109. 100.13.007 жолының шамасы 100.00.025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110. 100.13.001, 100.13.002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 ұйымның атауы көрсетіледі; 
</w:t>
      </w:r>
      <w:r>
        <w:br/>
      </w:r>
      <w:r>
        <w:rPr>
          <w:rFonts w:ascii="Times New Roman"/>
          <w:b w:val="false"/>
          <w:i w:val="false"/>
          <w:color w:val="000000"/>
          <w:sz w:val="28"/>
        </w:rPr>
        <w:t>
      3) С бағанында осы Ереженің 225-тармағына сәйкес жалға алушы - салық төлеушінің тіркеу нөмірі/резиденттік ету елінің коды көрсетіледі;
</w:t>
      </w:r>
      <w:r>
        <w:br/>
      </w:r>
      <w:r>
        <w:rPr>
          <w:rFonts w:ascii="Times New Roman"/>
          <w:b w:val="false"/>
          <w:i w:val="false"/>
          <w:color w:val="000000"/>
          <w:sz w:val="28"/>
        </w:rPr>
        <w:t>
      4) D бағанында кредит шартын жасау күні мен нөмірі көрсетіледі; 
</w:t>
      </w:r>
      <w:r>
        <w:br/>
      </w:r>
      <w:r>
        <w:rPr>
          <w:rFonts w:ascii="Times New Roman"/>
          <w:b w:val="false"/>
          <w:i w:val="false"/>
          <w:color w:val="000000"/>
          <w:sz w:val="28"/>
        </w:rPr>
        <w:t>
      5) Е бағанында кредит алу күні көрсетіледі: күн, ай, жыл;
</w:t>
      </w:r>
      <w:r>
        <w:br/>
      </w:r>
      <w:r>
        <w:rPr>
          <w:rFonts w:ascii="Times New Roman"/>
          <w:b w:val="false"/>
          <w:i w:val="false"/>
          <w:color w:val="000000"/>
          <w:sz w:val="28"/>
        </w:rPr>
        <w:t>
      6) F бағанында алынған кредит (заем) сомасы көрсетіледі. Кредитті(заемды) шет ел валютасында алғанда кредитті (заемды) алу сәтіндегі валюта айырбастаудың рыноктық бағамын қолданумен теңгемен есептеледі;
</w:t>
      </w:r>
      <w:r>
        <w:br/>
      </w:r>
      <w:r>
        <w:rPr>
          <w:rFonts w:ascii="Times New Roman"/>
          <w:b w:val="false"/>
          <w:i w:val="false"/>
          <w:color w:val="000000"/>
          <w:sz w:val="28"/>
        </w:rPr>
        <w:t>
      7) G бағанында салық төлеуші кредитті (заем) пайдаланатын есепті салық кезеңіндегі күндер саны көрсетіледі;
</w:t>
      </w:r>
      <w:r>
        <w:br/>
      </w:r>
      <w:r>
        <w:rPr>
          <w:rFonts w:ascii="Times New Roman"/>
          <w:b w:val="false"/>
          <w:i w:val="false"/>
          <w:color w:val="000000"/>
          <w:sz w:val="28"/>
        </w:rPr>
        <w:t>
      8) Н бағанында белгіленген ставканы қолданумен шарт жағдайына сәйкес есепті салық кезеңі үшін салық төлеуші резидентке төлеген (төлеуге жататын) сыйақы сомасы көрсетіледі.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9) І бағанында белгіленген ставканы қолданумен шарт жағдайына сәйкес есепті салық кезеңі үшін салық төлеуші резидент емеске төлеген (төлеуге жататын) сыйақы сомасы көрсетіледі.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10) J бағанында кредиттерді алу кезінде теңгедегі Қазақстан Республикасының Ұлттық Банкі белгілеген қайта қаржыландырудың ресми ставкасы, шетел валютасындағы кредиттерді алу сәтіне Лондон банкаралық рыногының ставкасы көрсетіледі; 
</w:t>
      </w:r>
      <w:r>
        <w:br/>
      </w:r>
      <w:r>
        <w:rPr>
          <w:rFonts w:ascii="Times New Roman"/>
          <w:b w:val="false"/>
          <w:i w:val="false"/>
          <w:color w:val="000000"/>
          <w:sz w:val="28"/>
        </w:rPr>
        <w:t>
      11) К бағанында 
</w:t>
      </w:r>
      <w:r>
        <w:rPr>
          <w:rFonts w:ascii="Times New Roman"/>
          <w:b w:val="false"/>
          <w:i w:val="false"/>
          <w:color w:val="000000"/>
          <w:sz w:val="28"/>
        </w:rPr>
        <w:t xml:space="preserve"> Салық кодексінің </w:t>
      </w:r>
      <w:r>
        <w:rPr>
          <w:rFonts w:ascii="Times New Roman"/>
          <w:b w:val="false"/>
          <w:i w:val="false"/>
          <w:color w:val="000000"/>
          <w:sz w:val="28"/>
        </w:rPr>
        <w:t>
 94-бабының 2-тармағымен белгіленген ставка, яғни, сәйкесінше, Қазақстан Республикасының ұлттық Банкі белгілеген қайта қаржыландырудың 2 еселік ресми ставкасының және J бағанында көрсетілген Лондон банкаралық рыногының 2 еселік ставкасының мөлшерінде көрсетіледі; 
</w:t>
      </w:r>
      <w:r>
        <w:br/>
      </w:r>
      <w:r>
        <w:rPr>
          <w:rFonts w:ascii="Times New Roman"/>
          <w:b w:val="false"/>
          <w:i w:val="false"/>
          <w:color w:val="000000"/>
          <w:sz w:val="28"/>
        </w:rPr>
        <w:t>
      12) L бағанында кредитті (заемды) пайдалану күндер санын ескерумен және К (FxG/365xK) бағанында көрсетілген ставканы қолданумен айқындалатын сыйақы сомасы көрсетіледі; 
</w:t>
      </w:r>
      <w:r>
        <w:br/>
      </w:r>
      <w:r>
        <w:rPr>
          <w:rFonts w:ascii="Times New Roman"/>
          <w:b w:val="false"/>
          <w:i w:val="false"/>
          <w:color w:val="000000"/>
          <w:sz w:val="28"/>
        </w:rPr>
        <w:t>
      13) М бағанында Н және L бағандарында көрсетілген сомадан ең азы ретінде айқындалатын, резидентке төленетін және шегерімге жатқызылуы тиіс сыйақы сомасы көрсетіледі; 
</w:t>
      </w:r>
      <w:r>
        <w:br/>
      </w:r>
      <w:r>
        <w:rPr>
          <w:rFonts w:ascii="Times New Roman"/>
          <w:b w:val="false"/>
          <w:i w:val="false"/>
          <w:color w:val="000000"/>
          <w:sz w:val="28"/>
        </w:rPr>
        <w:t>
      14) N бағанында І және L бағандарында көрсетілген сомадан ең азы ретінде айқындалатын, резидент емеске төленетін және шегерімге жатқызылуы тиіс сыйақы сомасы көрсетіледі. 
</w:t>
      </w:r>
      <w:r>
        <w:br/>
      </w:r>
      <w:r>
        <w:rPr>
          <w:rFonts w:ascii="Times New Roman"/>
          <w:b w:val="false"/>
          <w:i w:val="false"/>
          <w:color w:val="000000"/>
          <w:sz w:val="28"/>
        </w:rPr>
        <w:t>
      100.13.001 жолына қосымша нысан F бағанының жиынтық шамасы 100.11.001А жолына, Н бағаны - 100.13.001В жолына, І бағаны - 100.13.001С жолына, L бағаны - 100.13.001D жолына, М бағаны - 100.13.001Е жолына, Н бағаны - 100.13.001F жолына көшіріледі, 100.13.002 жолына қосымша нысан F бағаны 100.13.002А жолына, N бағаны - 100.13.002В жолына, І бағаны - 100.13.002С жолына, L бағаны - 100.13.002D жолына, М бағаны - 100.13.002Е жолына, N бағаны - 100.13.002F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111. 100.13.004, 100.13.005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эмиссиялар бойынша бөлшектеп берешек бағалы қағаздардың түрлері көрсетіледі; 
</w:t>
      </w:r>
      <w:r>
        <w:br/>
      </w:r>
      <w:r>
        <w:rPr>
          <w:rFonts w:ascii="Times New Roman"/>
          <w:b w:val="false"/>
          <w:i w:val="false"/>
          <w:color w:val="000000"/>
          <w:sz w:val="28"/>
        </w:rPr>
        <w:t>
      3) С бағанында берешек бағалы қағаздардың эмиссияларын тіркеудің нөмірі мен күні көрсетіледі; 
</w:t>
      </w:r>
      <w:r>
        <w:br/>
      </w:r>
      <w:r>
        <w:rPr>
          <w:rFonts w:ascii="Times New Roman"/>
          <w:b w:val="false"/>
          <w:i w:val="false"/>
          <w:color w:val="000000"/>
          <w:sz w:val="28"/>
        </w:rPr>
        <w:t>
      4) D бағанында берешек бағалы қағаздың атаулы құны көрсетіледі. Берешек бағалы қағазды шет ел валютасында шығарғанда берешек бағалы қағаздың атаулы құны берешек бағалы қағазды сату сәтіндегі валюта айырбастаудың рыноктық бағамын қолданумен теңгеде есептеледі; 
</w:t>
      </w:r>
      <w:r>
        <w:br/>
      </w:r>
      <w:r>
        <w:rPr>
          <w:rFonts w:ascii="Times New Roman"/>
          <w:b w:val="false"/>
          <w:i w:val="false"/>
          <w:color w:val="000000"/>
          <w:sz w:val="28"/>
        </w:rPr>
        <w:t>
      5) Е бағанында дисконт немесе сыйақы сомасы көрсетіледі; 
</w:t>
      </w:r>
      <w:r>
        <w:br/>
      </w:r>
      <w:r>
        <w:rPr>
          <w:rFonts w:ascii="Times New Roman"/>
          <w:b w:val="false"/>
          <w:i w:val="false"/>
          <w:color w:val="000000"/>
          <w:sz w:val="28"/>
        </w:rPr>
        <w:t>
      6) F бағанында дисконт немесе сыйақы есебінсіз купон сомасы көрсетіледі; 
</w:t>
      </w:r>
      <w:r>
        <w:br/>
      </w:r>
      <w:r>
        <w:rPr>
          <w:rFonts w:ascii="Times New Roman"/>
          <w:b w:val="false"/>
          <w:i w:val="false"/>
          <w:color w:val="000000"/>
          <w:sz w:val="28"/>
        </w:rPr>
        <w:t>
      7) G бағанында купон және дисконт (сыйақы) сомасы (айырма) (F+-Е) ретінде айқындалатын сыйақының жалпы сомасы көрсетіледі. Валюта бағамының өзгеруінен қорғану тәсілі ретінде хеджирлеуді қолданғанда туындайтын айырмашылық бұл бағанда көрсетуге жатады.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8) Н бағанында теңгедегі берешек бағалы қағаздарды орналастыру кезінде Қазақстан Республикасының Ұлттық Банкі белгілеген қайта қаржыландырудың ресми ставкасы, шетел валютасындағы орналастыру кезінде - берешек бағалы қағаздарды ресімдеу (қайта ресімдеу) сәтіне Лондон банкаралық рыногының ставкасы көрсетіледі. 2003 жылдың 1 қаңтарынан бастап эмиссияланатын айналым мерзімі бір жылдан асатын  берешек бағалы қағаздар бойынша қолданылатын ставкалары келісім-шартты жасасқан күннен жыл сайын қайта қаралады; 
</w:t>
      </w:r>
      <w:r>
        <w:br/>
      </w:r>
      <w:r>
        <w:rPr>
          <w:rFonts w:ascii="Times New Roman"/>
          <w:b w:val="false"/>
          <w:i w:val="false"/>
          <w:color w:val="000000"/>
          <w:sz w:val="28"/>
        </w:rPr>
        <w:t>
      9) І бағанында 
</w:t>
      </w:r>
      <w:r>
        <w:rPr>
          <w:rFonts w:ascii="Times New Roman"/>
          <w:b w:val="false"/>
          <w:i w:val="false"/>
          <w:color w:val="000000"/>
          <w:sz w:val="28"/>
        </w:rPr>
        <w:t xml:space="preserve"> Салық кодексінің </w:t>
      </w:r>
      <w:r>
        <w:rPr>
          <w:rFonts w:ascii="Times New Roman"/>
          <w:b w:val="false"/>
          <w:i w:val="false"/>
          <w:color w:val="000000"/>
          <w:sz w:val="28"/>
        </w:rPr>
        <w:t>
 94-бабының 2-тармағымен белгіленген ставка, яғни, сәйкесінше, Қазақстан Республикасының Ұлттық Банкі белгілеген қайта қаржыландырудың 2 еселік ресми ставкасының және Н бағанында көрсетілген Лондон банкіаралық рыногының 2 еселік ставкасының мөлшерінде көрсетіледі; 
</w:t>
      </w:r>
      <w:r>
        <w:br/>
      </w:r>
      <w:r>
        <w:rPr>
          <w:rFonts w:ascii="Times New Roman"/>
          <w:b w:val="false"/>
          <w:i w:val="false"/>
          <w:color w:val="000000"/>
          <w:sz w:val="28"/>
        </w:rPr>
        <w:t>
      10) J бағанында есепті салық кезеңіндегі берешек бағалы қағаздардың айналым мерзімін ескерумен және І бағанында көрсетілген ставканы қолданумен айқындалатын сыйақы сомасы көрсетіледі; 
</w:t>
      </w:r>
      <w:r>
        <w:br/>
      </w:r>
      <w:r>
        <w:rPr>
          <w:rFonts w:ascii="Times New Roman"/>
          <w:b w:val="false"/>
          <w:i w:val="false"/>
          <w:color w:val="000000"/>
          <w:sz w:val="28"/>
        </w:rPr>
        <w:t>
      11) К бағанында G және J бағандарында көрсетілген сомадан ең азы ретінде айқындалатын, шегерімге жатқызылуы тиіс сыйақы сомасы көрсетіледі. 
</w:t>
      </w:r>
      <w:r>
        <w:br/>
      </w:r>
      <w:r>
        <w:rPr>
          <w:rFonts w:ascii="Times New Roman"/>
          <w:b w:val="false"/>
          <w:i w:val="false"/>
          <w:color w:val="000000"/>
          <w:sz w:val="28"/>
        </w:rPr>
        <w:t>
      100.13.004 жолына қосымша нысан Е бағанының жиынтық шамасы 100.13.004А жолына, F бағаны - 100.13.004В жолына, G бағаны - 100.13.004С жолына, J бағаны - 100.13.004D жолына, К бағаны - 100.13.004Е жолына көшіріледі, 100.13.005 жолына қосымша нысан Е бағаны 100.13.005А жолына, F бағаны - 100.13.005В жолына, G бағаны - 100.13.005С жолына, J бағаны - 100.13.005D жолына, К бағаны - 100.13.005Е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Төленген күмәнді міндеттемелер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100.14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112. Бұл нысан 
</w:t>
      </w:r>
      <w:r>
        <w:rPr>
          <w:rFonts w:ascii="Times New Roman"/>
          <w:b w:val="false"/>
          <w:i w:val="false"/>
          <w:color w:val="000000"/>
          <w:sz w:val="28"/>
        </w:rPr>
        <w:t xml:space="preserve"> Салық кодексінің </w:t>
      </w:r>
      <w:r>
        <w:rPr>
          <w:rFonts w:ascii="Times New Roman"/>
          <w:b w:val="false"/>
          <w:i w:val="false"/>
          <w:color w:val="000000"/>
          <w:sz w:val="28"/>
        </w:rPr>
        <w:t>
 95-бабына сәйкес шегерімге жатқызылуы тиіс төленген күмәнді міндеттемелердің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113.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114. "Күмәнді міндеттемелер" бөлімінде:
</w:t>
      </w:r>
      <w:r>
        <w:br/>
      </w:r>
      <w:r>
        <w:rPr>
          <w:rFonts w:ascii="Times New Roman"/>
          <w:b w:val="false"/>
          <w:i w:val="false"/>
          <w:color w:val="000000"/>
          <w:sz w:val="28"/>
        </w:rPr>
        <w:t>
      100.14.001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115. 100.14.001С жолының шамасы 100.00.026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116. 110.14.001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кіріске жатқызылған және салық төлеуші бұрын күмәнді міндеттеме деп танылған, сома төленген кредитор - заңды тұлғаның (жеке кәсіпкердің)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кредиторлық берешектің туындауын растайтын құжаттың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міндеттеме деп танылған кредиторлық берешек сомасын кіріске енгізу күні (айы, жылы) көрсетіледі;
</w:t>
      </w:r>
      <w:r>
        <w:br/>
      </w:r>
      <w:r>
        <w:rPr>
          <w:rFonts w:ascii="Times New Roman"/>
          <w:b w:val="false"/>
          <w:i w:val="false"/>
          <w:color w:val="000000"/>
          <w:sz w:val="28"/>
        </w:rPr>
        <w:t>
      6) F бағанында күмәнді міндеттеме деп танылған кредиторлық берешек сомасы көрсетіледі;
</w:t>
      </w:r>
      <w:r>
        <w:br/>
      </w:r>
      <w:r>
        <w:rPr>
          <w:rFonts w:ascii="Times New Roman"/>
          <w:b w:val="false"/>
          <w:i w:val="false"/>
          <w:color w:val="000000"/>
          <w:sz w:val="28"/>
        </w:rPr>
        <w:t>
      7) G бағанында күмәнді міндеттеме деп танылған кредиторлық берешекті өтеу күні (айы, жылы) көрсетіледі;
</w:t>
      </w:r>
      <w:r>
        <w:br/>
      </w:r>
      <w:r>
        <w:rPr>
          <w:rFonts w:ascii="Times New Roman"/>
          <w:b w:val="false"/>
          <w:i w:val="false"/>
          <w:color w:val="000000"/>
          <w:sz w:val="28"/>
        </w:rPr>
        <w:t>
      8) Н бағанында төленген күмәнді міндеттемелер сомасы көрсетіледі;
</w:t>
      </w:r>
      <w:r>
        <w:br/>
      </w:r>
      <w:r>
        <w:rPr>
          <w:rFonts w:ascii="Times New Roman"/>
          <w:b w:val="false"/>
          <w:i w:val="false"/>
          <w:color w:val="000000"/>
          <w:sz w:val="28"/>
        </w:rPr>
        <w:t>
      9) І бағанында бұрын күмәнді міндеттеме деп танылған және шегерімге жатқызылатын кіріске жатқызылған әрі F және Н бағандары сомасының ең азы ретінде айқындалатын кредиторлық берешек сомасы көрсетіледі.
</w:t>
      </w:r>
      <w:r>
        <w:br/>
      </w:r>
      <w:r>
        <w:rPr>
          <w:rFonts w:ascii="Times New Roman"/>
          <w:b w:val="false"/>
          <w:i w:val="false"/>
          <w:color w:val="000000"/>
          <w:sz w:val="28"/>
        </w:rPr>
        <w:t>
      100.14.001 жолына қосымша нысан F бағанының жиынтық шамасы 
</w:t>
      </w:r>
      <w:r>
        <w:br/>
      </w:r>
      <w:r>
        <w:rPr>
          <w:rFonts w:ascii="Times New Roman"/>
          <w:b w:val="false"/>
          <w:i w:val="false"/>
          <w:color w:val="000000"/>
          <w:sz w:val="28"/>
        </w:rPr>
        <w:t>
100.14.001А жолына, Н бағаны - 100.14.001В жолына, І бағаны - 100.14.001С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Күмәнді талаптар - 100.15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117. Бұл нысан 
</w:t>
      </w:r>
      <w:r>
        <w:rPr>
          <w:rFonts w:ascii="Times New Roman"/>
          <w:b w:val="false"/>
          <w:i w:val="false"/>
          <w:color w:val="000000"/>
          <w:sz w:val="28"/>
        </w:rPr>
        <w:t xml:space="preserve"> Салық кодексінің </w:t>
      </w:r>
      <w:r>
        <w:rPr>
          <w:rFonts w:ascii="Times New Roman"/>
          <w:b w:val="false"/>
          <w:i w:val="false"/>
          <w:color w:val="000000"/>
          <w:sz w:val="28"/>
        </w:rPr>
        <w:t>
 96-бабына сәйкес шегерімге жатқызылуы тиіс күмәнді талаптар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118.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119. "Күмәнді талаптар" бөлімінде:
</w:t>
      </w:r>
      <w:r>
        <w:br/>
      </w:r>
      <w:r>
        <w:rPr>
          <w:rFonts w:ascii="Times New Roman"/>
          <w:b w:val="false"/>
          <w:i w:val="false"/>
          <w:color w:val="000000"/>
          <w:sz w:val="28"/>
        </w:rPr>
        <w:t>
      100.15.01 жолы шегерімге жатқызылуы тиіс күмәнді талаптардың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120. 100.15.001В жолының шамасы 100.00.027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121. 100.15.001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төлеушіге берешек үш жыл ішінде өтелмеген, тауарлар сатылған, жұмыстар орындалған, қызмет көрсетілген заңды тұлғаның атауы, жеке кәсіпкердің аты-жөні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салық төлеушіде бар дебиторлық берешек бойынша құжат (шот-фактура) күні мен нөмірі көрсетіледі; 
</w:t>
      </w:r>
      <w:r>
        <w:br/>
      </w:r>
      <w:r>
        <w:rPr>
          <w:rFonts w:ascii="Times New Roman"/>
          <w:b w:val="false"/>
          <w:i w:val="false"/>
          <w:color w:val="000000"/>
          <w:sz w:val="28"/>
        </w:rPr>
        <w:t>
      5) Е бағанында осы шығыстарды оларға шегерімге жатқызу туралы өз тіркеу орны бойынша салық органына жіберілген салық төлеуші хабарламасының күні мен нөмірі көрсетіледі. Хабарламада сатып алушының атауы, сатып алушы салық төлеушінің тіркеу нөмірі, шот-фактураның күні мен нөмірі, тауарлардың (жұмыстардың, қызмет көрсетулердің) құны, шегерімге жатқызылған сома көрсетіледі. Хабарламаға ұйымның басшысы, бас бухгалтері қол қоюы және куәландырылуы тиіс; 
</w:t>
      </w:r>
      <w:r>
        <w:br/>
      </w:r>
      <w:r>
        <w:rPr>
          <w:rFonts w:ascii="Times New Roman"/>
          <w:b w:val="false"/>
          <w:i w:val="false"/>
          <w:color w:val="000000"/>
          <w:sz w:val="28"/>
        </w:rPr>
        <w:t>
      6) F бағанында дебиторды банкрот деп тану туралы сот шешімінің күні мен нөмірі көрсетіледі;
</w:t>
      </w:r>
      <w:r>
        <w:br/>
      </w:r>
      <w:r>
        <w:rPr>
          <w:rFonts w:ascii="Times New Roman"/>
          <w:b w:val="false"/>
          <w:i w:val="false"/>
          <w:color w:val="000000"/>
          <w:sz w:val="28"/>
        </w:rPr>
        <w:t>
      7) G бағанында Заңды тұлғалардың Мемлекеттік тізілімнен банкрот-борышкерді алып тастау туралы әділет органы шешімінің күні мен нөмірі көрсетіледі;
</w:t>
      </w:r>
      <w:r>
        <w:br/>
      </w:r>
      <w:r>
        <w:rPr>
          <w:rFonts w:ascii="Times New Roman"/>
          <w:b w:val="false"/>
          <w:i w:val="false"/>
          <w:color w:val="000000"/>
          <w:sz w:val="28"/>
        </w:rPr>
        <w:t>
      8) Н бағанында тауарларды (жұмыстарды, қызмет көрсетулерді) сату бойынша дебиторлық берешек (жанама салықтарсыз) сомасы көрсетіледі;
</w:t>
      </w:r>
      <w:r>
        <w:br/>
      </w:r>
      <w:r>
        <w:rPr>
          <w:rFonts w:ascii="Times New Roman"/>
          <w:b w:val="false"/>
          <w:i w:val="false"/>
          <w:color w:val="000000"/>
          <w:sz w:val="28"/>
        </w:rPr>
        <w:t>
      9) І бағанында салық салынатын кірісті айқындау кезінде жылдық жиынтық кіріске Н бағанында көрсетілген берешекті енгізу күні (ай, жыл) көрсетіледі;
</w:t>
      </w:r>
      <w:r>
        <w:br/>
      </w:r>
      <w:r>
        <w:rPr>
          <w:rFonts w:ascii="Times New Roman"/>
          <w:b w:val="false"/>
          <w:i w:val="false"/>
          <w:color w:val="000000"/>
          <w:sz w:val="28"/>
        </w:rPr>
        <w:t>
      10) J бағанында күмәнді талап болып табылатын және шегерімге жататын дебиторлық берешек сомасы көрсетіледі.
</w:t>
      </w:r>
      <w:r>
        <w:br/>
      </w:r>
      <w:r>
        <w:rPr>
          <w:rFonts w:ascii="Times New Roman"/>
          <w:b w:val="false"/>
          <w:i w:val="false"/>
          <w:color w:val="000000"/>
          <w:sz w:val="28"/>
        </w:rPr>
        <w:t>
      100.15.001 жолына қосымша нысан Н бағанының жиынтық шамасы 100.15.001А жолына, J бағаны - 100.15.001В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Ғылыми-зерттеу, жобалық, іздестіру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тәжірибелік-конструкторлық жұмыстарға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- 100.16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122. Бұл нысан 
</w:t>
      </w:r>
      <w:r>
        <w:rPr>
          <w:rFonts w:ascii="Times New Roman"/>
          <w:b w:val="false"/>
          <w:i w:val="false"/>
          <w:color w:val="000000"/>
          <w:sz w:val="28"/>
        </w:rPr>
        <w:t xml:space="preserve"> Салық кодексінің </w:t>
      </w:r>
      <w:r>
        <w:rPr>
          <w:rFonts w:ascii="Times New Roman"/>
          <w:b w:val="false"/>
          <w:i w:val="false"/>
          <w:color w:val="000000"/>
          <w:sz w:val="28"/>
        </w:rPr>
        <w:t>
 98-бабына сәйкес шегерімге жатқызылуы тиіс және кіріс алумен байланысты жүргізілген ғылыми-зерттеу, жобалық, іздестіру және тәжірибелік-конструкторлық жұмыстарға шығыс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123. "Салық төлеуші туралы жалпы ақпарат" бөлімінде салық төлеуші мынадай деректер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124. "Шығыстар" бөлімінде:
</w:t>
      </w:r>
      <w:r>
        <w:br/>
      </w:r>
      <w:r>
        <w:rPr>
          <w:rFonts w:ascii="Times New Roman"/>
          <w:b w:val="false"/>
          <w:i w:val="false"/>
          <w:color w:val="000000"/>
          <w:sz w:val="28"/>
        </w:rPr>
        <w:t>
      100.16.001 жолы шегерімге жатқызылуы тиіс ғылыми-зерттеу, жобалық, іздестіру және тәжірибелік-конструкторлық жұмыстарға шығыс сомасын айқындауға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125. 100.16.001 жолының шамасы 100.00.029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126. 100.16.001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шартқа сәйкес ғылыми-зерттеу, жобалық, іздестіру және тәжірибелік-конструкторлық жұмыстарын жүзеге асыратын заңды тұлғаның атауы, жеке тұлғаның аты-жөні көрсетіледі;
</w:t>
      </w:r>
      <w:r>
        <w:br/>
      </w:r>
      <w:r>
        <w:rPr>
          <w:rFonts w:ascii="Times New Roman"/>
          <w:b w:val="false"/>
          <w:i w:val="false"/>
          <w:color w:val="000000"/>
          <w:sz w:val="28"/>
        </w:rPr>
        <w:t>
      3) С бағанында осы Ереженің 225-тармағына сәйкес жалға алушы - салық төлеушінің тіркеу нөмірі/резиденттік ету елінің коды көрсетіледі;
</w:t>
      </w:r>
      <w:r>
        <w:br/>
      </w:r>
      <w:r>
        <w:rPr>
          <w:rFonts w:ascii="Times New Roman"/>
          <w:b w:val="false"/>
          <w:i w:val="false"/>
          <w:color w:val="000000"/>
          <w:sz w:val="28"/>
        </w:rPr>
        <w:t>
      4) D бағанында орындалған жұмыстардың түрлері (атауы) көрсетіледі;
</w:t>
      </w:r>
      <w:r>
        <w:br/>
      </w:r>
      <w:r>
        <w:rPr>
          <w:rFonts w:ascii="Times New Roman"/>
          <w:b w:val="false"/>
          <w:i w:val="false"/>
          <w:color w:val="000000"/>
          <w:sz w:val="28"/>
        </w:rPr>
        <w:t>
      5) Е бағанында ғылыми-зерттеу, жобалық, іздестіру және 
</w:t>
      </w:r>
      <w:r>
        <w:br/>
      </w:r>
      <w:r>
        <w:rPr>
          <w:rFonts w:ascii="Times New Roman"/>
          <w:b w:val="false"/>
          <w:i w:val="false"/>
          <w:color w:val="000000"/>
          <w:sz w:val="28"/>
        </w:rPr>
        <w:t>
тәжірибелік-конструкторлық жұмыстарға сәйкес келетін жүзеге асыруларды растайтын құжат нөмірі мен күні көрсетіледі;
</w:t>
      </w:r>
      <w:r>
        <w:br/>
      </w:r>
      <w:r>
        <w:rPr>
          <w:rFonts w:ascii="Times New Roman"/>
          <w:b w:val="false"/>
          <w:i w:val="false"/>
          <w:color w:val="000000"/>
          <w:sz w:val="28"/>
        </w:rPr>
        <w:t>
      6) F бағанында бұрынғы шегерімге жататын және кірістер алумен 
</w:t>
      </w:r>
      <w:r>
        <w:br/>
      </w:r>
      <w:r>
        <w:rPr>
          <w:rFonts w:ascii="Times New Roman"/>
          <w:b w:val="false"/>
          <w:i w:val="false"/>
          <w:color w:val="000000"/>
          <w:sz w:val="28"/>
        </w:rPr>
        <w:t>
байланысты ғылыми-зерттеу, жобалық, іздестіру және тәжірибелік-конструкторлық жұмыстарға жүргізілген шығыстар сомасы көрсетіледі.
</w:t>
      </w:r>
      <w:r>
        <w:br/>
      </w:r>
      <w:r>
        <w:rPr>
          <w:rFonts w:ascii="Times New Roman"/>
          <w:b w:val="false"/>
          <w:i w:val="false"/>
          <w:color w:val="000000"/>
          <w:sz w:val="28"/>
        </w:rPr>
        <w:t>
      100.16.001 жолына қосымша нысан F бағанының жиынтық шамасы 100.16.001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Сақтандыру сыйақылары бойынша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- 100.17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127. Бұл нысан 
</w:t>
      </w:r>
      <w:r>
        <w:rPr>
          <w:rFonts w:ascii="Times New Roman"/>
          <w:b w:val="false"/>
          <w:i w:val="false"/>
          <w:color w:val="000000"/>
          <w:sz w:val="28"/>
        </w:rPr>
        <w:t xml:space="preserve"> Салық кодексінің </w:t>
      </w:r>
      <w:r>
        <w:rPr>
          <w:rFonts w:ascii="Times New Roman"/>
          <w:b w:val="false"/>
          <w:i w:val="false"/>
          <w:color w:val="000000"/>
          <w:sz w:val="28"/>
        </w:rPr>
        <w:t>
 99-бабының 1-тармағына сәйкес шегерімге жатқызылуы тиіс сақтандыру сыйақылары бойынша шығыстар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128.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129. "Шегерімге жатқызылатын сақтандыру сыйақылары" бөлімінде: 
</w:t>
      </w:r>
      <w:r>
        <w:br/>
      </w:r>
      <w:r>
        <w:rPr>
          <w:rFonts w:ascii="Times New Roman"/>
          <w:b w:val="false"/>
          <w:i w:val="false"/>
          <w:color w:val="000000"/>
          <w:sz w:val="28"/>
        </w:rPr>
        <w:t>
      100.17.001 жолы сақтандыру сыйақылар бойынша шығыстар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130. 100.17.001С жолының шамасы 100.00.030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131. 100.17.001 жолына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жинақтаушы сақтандыру шарттары бойынша сақтандыру сыйақыларынан басқа, есепті салық кезеңі үшін сақтандырушы - салық төлеуші төлеуге тиіс (төлеген) сақтандыру сыйақыларының атауы көрсетіледі; 
</w:t>
      </w:r>
      <w:r>
        <w:br/>
      </w:r>
      <w:r>
        <w:rPr>
          <w:rFonts w:ascii="Times New Roman"/>
          <w:b w:val="false"/>
          <w:i w:val="false"/>
          <w:color w:val="000000"/>
          <w:sz w:val="28"/>
        </w:rPr>
        <w:t>
      5) Е бағанында сақтандыру сыйақылары төленетін сақтандырушы - салық төлеушінің сақтандыру шарттарын жасау нөмірі мен күні көрсетіледі; 
</w:t>
      </w:r>
      <w:r>
        <w:br/>
      </w:r>
      <w:r>
        <w:rPr>
          <w:rFonts w:ascii="Times New Roman"/>
          <w:b w:val="false"/>
          <w:i w:val="false"/>
          <w:color w:val="000000"/>
          <w:sz w:val="28"/>
        </w:rPr>
        <w:t>
      6) F бағанында сақтандырушы - салық төлеуші төлейтін сақтандыру сыйақылары жататын сақтандыру класы көрсетіледі; 
</w:t>
      </w:r>
      <w:r>
        <w:br/>
      </w:r>
      <w:r>
        <w:rPr>
          <w:rFonts w:ascii="Times New Roman"/>
          <w:b w:val="false"/>
          <w:i w:val="false"/>
          <w:color w:val="000000"/>
          <w:sz w:val="28"/>
        </w:rPr>
        <w:t>
      7) G бағанында есепті салық кезеңі үшін төлеуге жататын (төленген) сақтандыру сыйақыларының сомасы көрсетіледі; 
</w:t>
      </w:r>
      <w:r>
        <w:br/>
      </w:r>
      <w:r>
        <w:rPr>
          <w:rFonts w:ascii="Times New Roman"/>
          <w:b w:val="false"/>
          <w:i w:val="false"/>
          <w:color w:val="000000"/>
          <w:sz w:val="28"/>
        </w:rPr>
        <w:t>
      8) Н бағанында Салық кодексінің 99-бабының 1-тармағына сәйкес Қазақстан Республикасының Қаржы министрлігімен келісім бойынша сақтандыру қызметін реттеу және бақылау жөніндегі уәкілетті орган белгілеген сақтандыру сыйақыларының шекті нормасы көрсетіледі; 
</w:t>
      </w:r>
      <w:r>
        <w:br/>
      </w:r>
      <w:r>
        <w:rPr>
          <w:rFonts w:ascii="Times New Roman"/>
          <w:b w:val="false"/>
          <w:i w:val="false"/>
          <w:color w:val="000000"/>
          <w:sz w:val="28"/>
        </w:rPr>
        <w:t>
      9) І бағанында G және Н бағанында көрсетілген сомадан ең азы ретінде айқындалатын, шегерімге жататын, сақтандыру сыйақыларының сомасы көрсетіледі. 
</w:t>
      </w:r>
      <w:r>
        <w:br/>
      </w:r>
      <w:r>
        <w:rPr>
          <w:rFonts w:ascii="Times New Roman"/>
          <w:b w:val="false"/>
          <w:i w:val="false"/>
          <w:color w:val="000000"/>
          <w:sz w:val="28"/>
        </w:rPr>
        <w:t>
      100.17.001 жолына қосымша нысан G бағанының жиынтық шамасы 100.17.001А жолына, Н бағаны - 100.17.001В жолына, І бағаны - 100.17.001С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Әлеуметтік төлемдерге шығыстар - 100.18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132. Бұл нысан 
</w:t>
      </w:r>
      <w:r>
        <w:rPr>
          <w:rFonts w:ascii="Times New Roman"/>
          <w:b w:val="false"/>
          <w:i w:val="false"/>
          <w:color w:val="000000"/>
          <w:sz w:val="28"/>
        </w:rPr>
        <w:t xml:space="preserve"> Салық кодексінің </w:t>
      </w:r>
      <w:r>
        <w:rPr>
          <w:rFonts w:ascii="Times New Roman"/>
          <w:b w:val="false"/>
          <w:i w:val="false"/>
          <w:color w:val="000000"/>
          <w:sz w:val="28"/>
        </w:rPr>
        <w:t>
 100-бабына сәйкес шегерімге жатқызылуы тиіс әлеуметтік төлемдерге шығыстарды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133.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134. "Шығыстар" бөлімінде:
</w:t>
      </w:r>
      <w:r>
        <w:br/>
      </w:r>
      <w:r>
        <w:rPr>
          <w:rFonts w:ascii="Times New Roman"/>
          <w:b w:val="false"/>
          <w:i w:val="false"/>
          <w:color w:val="000000"/>
          <w:sz w:val="28"/>
        </w:rPr>
        <w:t>
      1) 100.18.001 жолында Қазақстан Республикасының заңдарымен белгіленген есепті салық кезеңі үшін уақытша еңбекке қабілетсіздігінің күндерін төлеуге қызметкерге есептелген сома көрсетіледі; 
</w:t>
      </w:r>
      <w:r>
        <w:br/>
      </w:r>
      <w:r>
        <w:rPr>
          <w:rFonts w:ascii="Times New Roman"/>
          <w:b w:val="false"/>
          <w:i w:val="false"/>
          <w:color w:val="000000"/>
          <w:sz w:val="28"/>
        </w:rPr>
        <w:t>
      2) 100.18.002 жолында Қазақстан Республикасының заңдарымен белгіленген тәртіпте жүктілігі мен тууы жөніндегі демалыс бойынша қызметкерге есептелген сома көрсетіледі; 
</w:t>
      </w:r>
      <w:r>
        <w:br/>
      </w:r>
      <w:r>
        <w:rPr>
          <w:rFonts w:ascii="Times New Roman"/>
          <w:b w:val="false"/>
          <w:i w:val="false"/>
          <w:color w:val="000000"/>
          <w:sz w:val="28"/>
        </w:rPr>
        <w:t>
      3) 100.18.003 жолында есепті салық кезеңі үшін өзінің еңбек (қызмет) міндеттерін орындауы кезінде олардың мертігуіне немесе денсаулығының өзге де зақымдануына байланысты қызметкерге келтірілген зиянның өтемін төлеу және ерікті жинақтаушы зейнетақы қорларына міндетті зейнетақы жарналарының төлеуге бағытталған шығыстар сомасы көрсетіледі; 
</w:t>
      </w:r>
      <w:r>
        <w:br/>
      </w:r>
      <w:r>
        <w:rPr>
          <w:rFonts w:ascii="Times New Roman"/>
          <w:b w:val="false"/>
          <w:i w:val="false"/>
          <w:color w:val="000000"/>
          <w:sz w:val="28"/>
        </w:rPr>
        <w:t>
      4) 100.18.004 жолында өзінің еңбек (қызмет) міндеттерін орындауы кезінде олардың мертігуіне немесе денсаулығының өзге де зақымдануына байланысты қызметкерге келтірілген зиянның өтемін төлеу және Қазақстан Республикасының заңдарында белгіленген, өзінің ерікті жинақтаушы зейнетақы қорларына міндетті зейнетақы жарналарының мөлшері көрсетіледі; 
</w:t>
      </w:r>
      <w:r>
        <w:br/>
      </w:r>
      <w:r>
        <w:rPr>
          <w:rFonts w:ascii="Times New Roman"/>
          <w:b w:val="false"/>
          <w:i w:val="false"/>
          <w:color w:val="000000"/>
          <w:sz w:val="28"/>
        </w:rPr>
        <w:t>
      5) 100.18.005 жолында шегерімге жатқызылуы тиіс, өзінің еңбек (қызмет) міндеттерін орындауы кезінде олардың мертігуіне не
</w:t>
      </w:r>
      <w:r>
        <w:br/>
      </w:r>
      <w:r>
        <w:rPr>
          <w:rFonts w:ascii="Times New Roman"/>
          <w:b w:val="false"/>
          <w:i w:val="false"/>
          <w:color w:val="000000"/>
          <w:sz w:val="28"/>
        </w:rPr>
        <w:t>
денсаулығының өзге де зақымдануына байланысты қызметкерге келтірілген зиянның өтемін төлеу және Қазақстан Республикасының заңдарында белгіленген, өзінің ерікті жинақтаушы зейнетақы қорларына міндетті зейнетақы жарналары залалдарын өтеу сомасы көрсетіледі. 100.18.003 және 100.18.004 жолдарында көрсетілген соманың ең азы ретінде айқындалады;
</w:t>
      </w:r>
      <w:r>
        <w:br/>
      </w:r>
      <w:r>
        <w:rPr>
          <w:rFonts w:ascii="Times New Roman"/>
          <w:b w:val="false"/>
          <w:i w:val="false"/>
          <w:color w:val="000000"/>
          <w:sz w:val="28"/>
        </w:rPr>
        <w:t>
      6) 100.18.006 жолында шегерімге жатқызылуы тиіс әлеуметтік төлемдерге шығыстар сомасы көрсетіледі. 100.18.001, 100.18.002 және 100.18.005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135. 100.18.006 жолының шамасы 100.00.031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Геологиялық зерттеуге шығыстар және табиғи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ресурстарды өндіруге дайындық жұмыстары және жер қойнауын пайдаланушылардың басқа да шығыстары - 100.19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136. Бұл нысан 
</w:t>
      </w:r>
      <w:r>
        <w:rPr>
          <w:rFonts w:ascii="Times New Roman"/>
          <w:b w:val="false"/>
          <w:i w:val="false"/>
          <w:color w:val="000000"/>
          <w:sz w:val="28"/>
        </w:rPr>
        <w:t xml:space="preserve"> Салық кодексінің </w:t>
      </w:r>
      <w:r>
        <w:rPr>
          <w:rFonts w:ascii="Times New Roman"/>
          <w:b w:val="false"/>
          <w:i w:val="false"/>
          <w:color w:val="000000"/>
          <w:sz w:val="28"/>
        </w:rPr>
        <w:t>
 101-бабына сәйкес табиғи ресурстарды өндіруге дайындық жұмыстары мен геологиялық зерттеуге шығыстар сомасын, сондай-ақ шегерімге жатқызылуы тиіс жер қойнауын пайдаланушылардың басқа да шығыстарын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137.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келісім-шартты жасау күні және нөмірі.
</w:t>
      </w:r>
    </w:p>
    <w:p>
      <w:pPr>
        <w:spacing w:after="0"/>
        <w:ind w:left="0"/>
        <w:jc w:val="both"/>
      </w:pPr>
      <w:r>
        <w:rPr>
          <w:rFonts w:ascii="Times New Roman"/>
          <w:b w:val="false"/>
          <w:i w:val="false"/>
          <w:color w:val="000000"/>
          <w:sz w:val="28"/>
        </w:rPr>
        <w:t>
</w:t>
      </w:r>
      <w:r>
        <w:rPr>
          <w:rFonts w:ascii="Times New Roman"/>
          <w:b w:val="false"/>
          <w:i w:val="false"/>
          <w:color w:val="000000"/>
          <w:sz w:val="28"/>
        </w:rPr>
        <w:t>
      138. "Геологиялық зерттеуге, барлауға және табиғи ресурстарды өндіруге дайындық жұмыстарына шығыстар" бөлімінде: 
</w:t>
      </w:r>
      <w:r>
        <w:br/>
      </w:r>
      <w:r>
        <w:rPr>
          <w:rFonts w:ascii="Times New Roman"/>
          <w:b w:val="false"/>
          <w:i w:val="false"/>
          <w:color w:val="000000"/>
          <w:sz w:val="28"/>
        </w:rPr>
        <w:t>
      1) 100.19.001 жолында геологиялық зерттеуге шығыстар сомасы көрсетіледі; 
</w:t>
      </w:r>
      <w:r>
        <w:br/>
      </w:r>
      <w:r>
        <w:rPr>
          <w:rFonts w:ascii="Times New Roman"/>
          <w:b w:val="false"/>
          <w:i w:val="false"/>
          <w:color w:val="000000"/>
          <w:sz w:val="28"/>
        </w:rPr>
        <w:t>
      2) 100.19.002 жолында бағалау және орналастыру кезеңінде пайдалы қазбаларды өндіруге дайындық жұмыстары мен барлауға шығыстар сомасы көрсетіледі; 
</w:t>
      </w:r>
      <w:r>
        <w:br/>
      </w:r>
      <w:r>
        <w:rPr>
          <w:rFonts w:ascii="Times New Roman"/>
          <w:b w:val="false"/>
          <w:i w:val="false"/>
          <w:color w:val="000000"/>
          <w:sz w:val="28"/>
        </w:rPr>
        <w:t>
      3) 100.19.003 жолында жалпы әкімшілік шығыстарының сомасы көрсетіледі; 
</w:t>
      </w:r>
      <w:r>
        <w:br/>
      </w:r>
      <w:r>
        <w:rPr>
          <w:rFonts w:ascii="Times New Roman"/>
          <w:b w:val="false"/>
          <w:i w:val="false"/>
          <w:color w:val="000000"/>
          <w:sz w:val="28"/>
        </w:rPr>
        <w:t>
      4) 100.19.004А жолында 
</w:t>
      </w:r>
      <w:r>
        <w:rPr>
          <w:rFonts w:ascii="Times New Roman"/>
          <w:b w:val="false"/>
          <w:i w:val="false"/>
          <w:color w:val="000000"/>
          <w:sz w:val="28"/>
        </w:rPr>
        <w:t xml:space="preserve"> Салық кодексінің </w:t>
      </w:r>
      <w:r>
        <w:rPr>
          <w:rFonts w:ascii="Times New Roman"/>
          <w:b w:val="false"/>
          <w:i w:val="false"/>
          <w:color w:val="000000"/>
          <w:sz w:val="28"/>
        </w:rPr>
        <w:t>
 288-бабының 1-тармағына сәйкес қол қойылатын төленген бонус сомасы көрсетіледі; 
</w:t>
      </w:r>
      <w:r>
        <w:br/>
      </w:r>
      <w:r>
        <w:rPr>
          <w:rFonts w:ascii="Times New Roman"/>
          <w:b w:val="false"/>
          <w:i w:val="false"/>
          <w:color w:val="000000"/>
          <w:sz w:val="28"/>
        </w:rPr>
        <w:t>
      5) 100.19.004В жолында 
</w:t>
      </w:r>
      <w:r>
        <w:rPr>
          <w:rFonts w:ascii="Times New Roman"/>
          <w:b w:val="false"/>
          <w:i w:val="false"/>
          <w:color w:val="000000"/>
          <w:sz w:val="28"/>
        </w:rPr>
        <w:t xml:space="preserve"> Салық кодексінің </w:t>
      </w:r>
      <w:r>
        <w:rPr>
          <w:rFonts w:ascii="Times New Roman"/>
          <w:b w:val="false"/>
          <w:i w:val="false"/>
          <w:color w:val="000000"/>
          <w:sz w:val="28"/>
        </w:rPr>
        <w:t>
 291-бабына сәйкес төленген коммерциялық табылу бонусының сомасы көрсетіледі; 
</w:t>
      </w:r>
      <w:r>
        <w:br/>
      </w:r>
      <w:r>
        <w:rPr>
          <w:rFonts w:ascii="Times New Roman"/>
          <w:b w:val="false"/>
          <w:i w:val="false"/>
          <w:color w:val="000000"/>
          <w:sz w:val="28"/>
        </w:rPr>
        <w:t>
      6) 100.19.004С жолын жер қойнауын пайдалануға келісім-шарттар жағдайына сәйкес өндіру бонусын төлеушілер болып табылатын жер қойнауын пайдаланушылар толтырады; 
</w:t>
      </w:r>
      <w:r>
        <w:br/>
      </w:r>
      <w:r>
        <w:rPr>
          <w:rFonts w:ascii="Times New Roman"/>
          <w:b w:val="false"/>
          <w:i w:val="false"/>
          <w:color w:val="000000"/>
          <w:sz w:val="28"/>
        </w:rPr>
        <w:t>
      7) 100.19.005 жолын жер қойнауын пайдалануға келісім-шарттар жағдайына сәйкес тарихи шығыстарды төлеушілер болып табылатын жер қойнауын пайдаланушылар толтырады; 
</w:t>
      </w:r>
      <w:r>
        <w:br/>
      </w:r>
      <w:r>
        <w:rPr>
          <w:rFonts w:ascii="Times New Roman"/>
          <w:b w:val="false"/>
          <w:i w:val="false"/>
          <w:color w:val="000000"/>
          <w:sz w:val="28"/>
        </w:rPr>
        <w:t>
      8) 100.19.006 жолында 100.19.001 - 100.19.005 жолдарының сомасы ретінде айқындалатын пайдалы қазбаларды өндіруге дайындық жұмыстары мен барлауға, геологиялық зерттеуге шығыстардың жалпы сомасы және салық төлеушінің басқа да шығыстары көрсетіледі; 
</w:t>
      </w:r>
      <w:r>
        <w:br/>
      </w:r>
      <w:r>
        <w:rPr>
          <w:rFonts w:ascii="Times New Roman"/>
          <w:b w:val="false"/>
          <w:i w:val="false"/>
          <w:color w:val="000000"/>
          <w:sz w:val="28"/>
        </w:rPr>
        <w:t>
      9) 100.19.007 жолында табиғи ресурстарды өндіруге дайындық жұмыстары, барлау, геологиялық зерттеу өткізу кезеңіне келісім-шарт жасалған шектерде жүзеге асырылатын қызмет бойынша жер қойнауын пайдаланушы алған кірістер сомасы көрсетіледі; 
</w:t>
      </w:r>
      <w:r>
        <w:br/>
      </w:r>
      <w:r>
        <w:rPr>
          <w:rFonts w:ascii="Times New Roman"/>
          <w:b w:val="false"/>
          <w:i w:val="false"/>
          <w:color w:val="000000"/>
          <w:sz w:val="28"/>
        </w:rPr>
        <w:t>
      10) 100.19.008 жолында 100.19.006 жолында көрсетілетін шығыстар сомасына азайтылмайтын 100.19.007 жолынан кірістер сомасы көрсетіледі. 100.19.009 және 100.19.010 жолдарының сомасы ретінде айқындалады; 
</w:t>
      </w:r>
      <w:r>
        <w:br/>
      </w:r>
      <w:r>
        <w:rPr>
          <w:rFonts w:ascii="Times New Roman"/>
          <w:b w:val="false"/>
          <w:i w:val="false"/>
          <w:color w:val="000000"/>
          <w:sz w:val="28"/>
        </w:rPr>
        <w:t>
      11) 100.19.009 жолында пайдалы қазбаларды сату кезінде жер қойнауын пайдаланушы алған кірістердің жалпы сомасы көрсетіледі және қосымша нысан деректерінің негізінде толтырылады; 
</w:t>
      </w:r>
      <w:r>
        <w:br/>
      </w:r>
      <w:r>
        <w:rPr>
          <w:rFonts w:ascii="Times New Roman"/>
          <w:b w:val="false"/>
          <w:i w:val="false"/>
          <w:color w:val="000000"/>
          <w:sz w:val="28"/>
        </w:rPr>
        <w:t>
      12) 100.19.010 жолында 
</w:t>
      </w:r>
      <w:r>
        <w:rPr>
          <w:rFonts w:ascii="Times New Roman"/>
          <w:b w:val="false"/>
          <w:i w:val="false"/>
          <w:color w:val="000000"/>
          <w:sz w:val="28"/>
        </w:rPr>
        <w:t xml:space="preserve"> Салық кодексінің </w:t>
      </w:r>
      <w:r>
        <w:rPr>
          <w:rFonts w:ascii="Times New Roman"/>
          <w:b w:val="false"/>
          <w:i w:val="false"/>
          <w:color w:val="000000"/>
          <w:sz w:val="28"/>
        </w:rPr>
        <w:t>
 91-бабына сәйкес алып тастауға жататын кірістердің жалпы сомасы көрсетіледі. 100.19.010А - 100.19.010F жолдарының сомасы ретінде айқындалады; 
</w:t>
      </w:r>
      <w:r>
        <w:br/>
      </w:r>
      <w:r>
        <w:rPr>
          <w:rFonts w:ascii="Times New Roman"/>
          <w:b w:val="false"/>
          <w:i w:val="false"/>
          <w:color w:val="000000"/>
          <w:sz w:val="28"/>
        </w:rPr>
        <w:t>
      13) 100.19.011 жолында 100.19.006 жолында алынған шығыстар сомасына азайтылатын кірістердің жалпы сомасы көрсетіледі. 100.19.007 және 100.19.008 жолдарының айырмасы ретінде айқындалады; 
</w:t>
      </w:r>
      <w:r>
        <w:br/>
      </w:r>
      <w:r>
        <w:rPr>
          <w:rFonts w:ascii="Times New Roman"/>
          <w:b w:val="false"/>
          <w:i w:val="false"/>
          <w:color w:val="000000"/>
          <w:sz w:val="28"/>
        </w:rPr>
        <w:t>
      14) 100.19.012 жолында 100.19.006 және 100.19.011 жолдарының айырмасы ретінде алынған 
</w:t>
      </w:r>
      <w:r>
        <w:rPr>
          <w:rFonts w:ascii="Times New Roman"/>
          <w:b w:val="false"/>
          <w:i w:val="false"/>
          <w:color w:val="000000"/>
          <w:sz w:val="28"/>
        </w:rPr>
        <w:t xml:space="preserve"> Салық кодексінің </w:t>
      </w:r>
      <w:r>
        <w:rPr>
          <w:rFonts w:ascii="Times New Roman"/>
          <w:b w:val="false"/>
          <w:i w:val="false"/>
          <w:color w:val="000000"/>
          <w:sz w:val="28"/>
        </w:rPr>
        <w:t>
 101-бабы 1-тармағына сәйкес шегерімге жатқызылуы тиіс табиғи ресурстарды өндіруге дайындық жұмыстары мен геологиялық зерттеу, барлауға шығыстар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139. "Материалдық емес активтерге шығыстар" бөлімінде: 
</w:t>
      </w:r>
      <w:r>
        <w:br/>
      </w:r>
      <w:r>
        <w:rPr>
          <w:rFonts w:ascii="Times New Roman"/>
          <w:b w:val="false"/>
          <w:i w:val="false"/>
          <w:color w:val="000000"/>
          <w:sz w:val="28"/>
        </w:rPr>
        <w:t>
      100.19.013 жолы материалдық емес активтерге шығыстар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140. "Геологиялық зерттеуге шығыстар мен табиғи ресурстарды өндiруге дайындық жұмыстары мен материалдық емес активтер" бөлiмiнде:
</w:t>
      </w:r>
      <w:r>
        <w:br/>
      </w:r>
      <w:r>
        <w:rPr>
          <w:rFonts w:ascii="Times New Roman"/>
          <w:b w:val="false"/>
          <w:i w:val="false"/>
          <w:color w:val="000000"/>
          <w:sz w:val="28"/>
        </w:rPr>
        <w:t>
      1) 100.19.014A жолында табиғи ресурстарды өндiруге дайындық жұмыстары мен геологиялық зерттеуге шығыстар сомасы көрсетiледi. Келiсiм-шарттың iс-әрекет етудегi бiрiншi салық кезеңiнде осы жолға 100.19.012 жолында айқындалған сома, одан кейiнгi салық кезеңдерiне - бұрынғы салық кезеңi үшiн 100.19.014D жолында айқындалған сома көшiрiледi;
</w:t>
      </w:r>
      <w:r>
        <w:br/>
      </w:r>
      <w:r>
        <w:rPr>
          <w:rFonts w:ascii="Times New Roman"/>
          <w:b w:val="false"/>
          <w:i w:val="false"/>
          <w:color w:val="000000"/>
          <w:sz w:val="28"/>
        </w:rPr>
        <w:t>
      2) 100.19.015A жолында материалдық емес активтерге шығыстар сомасы көрсетiледi. Келiсiм-шарттың iс-әрекет етудегi бiрiншi салық кезеңiнде осы жолға 100.19.013 жолында айқындалған сома, одан кейiнгi салық кезеңдерiне - бұрынғы салық кезеңi үшiн 100.19.015D жолында айқындалған сома көшiрiледi;
</w:t>
      </w:r>
      <w:r>
        <w:br/>
      </w:r>
      <w:r>
        <w:rPr>
          <w:rFonts w:ascii="Times New Roman"/>
          <w:b w:val="false"/>
          <w:i w:val="false"/>
          <w:color w:val="000000"/>
          <w:sz w:val="28"/>
        </w:rPr>
        <w:t>
      3) 100.19.014BI және 100.19.015BI жолдарында 25 проценттер мөлшерiнде амортизацияның шектi нормасы көрсетiледi;
</w:t>
      </w:r>
      <w:r>
        <w:br/>
      </w:r>
      <w:r>
        <w:rPr>
          <w:rFonts w:ascii="Times New Roman"/>
          <w:b w:val="false"/>
          <w:i w:val="false"/>
          <w:color w:val="000000"/>
          <w:sz w:val="28"/>
        </w:rPr>
        <w:t>
      4) 100.19.014BII және 100.19.015ВIІ жолдарында шектi нормадан аспайтын (25%) жер қойнауын пайдаланушы қолданатын амортизацияның нормасы көрсетiледi;
</w:t>
      </w:r>
      <w:r>
        <w:br/>
      </w:r>
      <w:r>
        <w:rPr>
          <w:rFonts w:ascii="Times New Roman"/>
          <w:b w:val="false"/>
          <w:i w:val="false"/>
          <w:color w:val="000000"/>
          <w:sz w:val="28"/>
        </w:rPr>
        <w:t>
      5) 100.19.014C және 100.19.015C жолдарында тиiсiнше 100.19.014A және 100.19.014BII, 100.19.015A және 100.19.015BII жолдарының туындысы ретiнде айқындалатын есептi салық кезеңiндегi шегерiмге жатқызылуы тиiс амортизациялық аударымдар сомасы көрсетiледi;
</w:t>
      </w:r>
      <w:r>
        <w:br/>
      </w:r>
      <w:r>
        <w:rPr>
          <w:rFonts w:ascii="Times New Roman"/>
          <w:b w:val="false"/>
          <w:i w:val="false"/>
          <w:color w:val="000000"/>
          <w:sz w:val="28"/>
        </w:rPr>
        <w:t>
      6) 100.19.014D және 100.19.015D жолдарында тиiсiнше 100.19.014А және 100.19.014C, 100.19.015А және 100.19.015C жолдарының туындысы ретiнде айқындалған келесi салық кезеңiне көшiрiлетiн шығыстар сомасы көрсетiледi;
</w:t>
      </w:r>
      <w:r>
        <w:br/>
      </w:r>
      <w:r>
        <w:rPr>
          <w:rFonts w:ascii="Times New Roman"/>
          <w:b w:val="false"/>
          <w:i w:val="false"/>
          <w:color w:val="000000"/>
          <w:sz w:val="28"/>
        </w:rPr>
        <w:t>
      7) 100.19.016 жолында шегерiмге жатқызылатын шығыстардың жалпы сомасы көрсетiледi. 100.19.014C және 100.19.015C жолдарының сомасы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141. "Кадрларды оқытуға және әлеуметтiк саланы дамытуға шығыстар" бөлiмiнде:
</w:t>
      </w:r>
      <w:r>
        <w:br/>
      </w:r>
      <w:r>
        <w:rPr>
          <w:rFonts w:ascii="Times New Roman"/>
          <w:b w:val="false"/>
          <w:i w:val="false"/>
          <w:color w:val="000000"/>
          <w:sz w:val="28"/>
        </w:rPr>
        <w:t>
      1) 100.19.017 жолында есептi салық кезеңi үшiн келiсiм-шарт шегiнде айқындалған қазақстандық кадрларды оқытуға және аймақтардың әлеуметтiк саласын дамытуға шығыстар сомасы көрсетiледi;
</w:t>
      </w:r>
      <w:r>
        <w:br/>
      </w:r>
      <w:r>
        <w:rPr>
          <w:rFonts w:ascii="Times New Roman"/>
          <w:b w:val="false"/>
          <w:i w:val="false"/>
          <w:color w:val="000000"/>
          <w:sz w:val="28"/>
        </w:rPr>
        <w:t>
      2) 100.19.018 жолында есептi салық кезеңi қазақстандық кадрларды оқытуға және аймақтардың әлеуметтiк саласын дамытуға шығыстарды жер қойнауын пайдаланушы нақты жүргiзген сома көрсетiледi;
</w:t>
      </w:r>
      <w:r>
        <w:br/>
      </w:r>
      <w:r>
        <w:rPr>
          <w:rFonts w:ascii="Times New Roman"/>
          <w:b w:val="false"/>
          <w:i w:val="false"/>
          <w:color w:val="000000"/>
          <w:sz w:val="28"/>
        </w:rPr>
        <w:t>
      3) 100.19.019 жолында шегерiмге жататын қазақстандық кадрларды оқытуға және аймақтардың әлеуметтiк саласын дамытуға шығыстар сомасы көрсетiледi. 100.19.017 және 100.19.018 жолдарының ең аз мәнi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142. 100.19.016 және 100.19.019 жолдарының шамасы 100.00.032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143. 100.19.009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пайдалы қазбалардың атауы көрсетiледi;
</w:t>
      </w:r>
      <w:r>
        <w:br/>
      </w:r>
      <w:r>
        <w:rPr>
          <w:rFonts w:ascii="Times New Roman"/>
          <w:b w:val="false"/>
          <w:i w:val="false"/>
          <w:color w:val="000000"/>
          <w:sz w:val="28"/>
        </w:rPr>
        <w:t>
      3) С бағанына тиiстi пайдалы қазбаларды сатудан кiрiстер сомасы көрсетiледi.
</w:t>
      </w:r>
      <w:r>
        <w:br/>
      </w:r>
      <w:r>
        <w:rPr>
          <w:rFonts w:ascii="Times New Roman"/>
          <w:b w:val="false"/>
          <w:i w:val="false"/>
          <w:color w:val="000000"/>
          <w:sz w:val="28"/>
        </w:rPr>
        <w:t>
      100.19.009 жолына қосымша нысан С бағанының жиынтық шамасы 100.19.009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144. 100.19.013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салық төлеушi алған материалдық емес активтердiң атауы көрсетiледi;
</w:t>
      </w:r>
      <w:r>
        <w:br/>
      </w:r>
      <w:r>
        <w:rPr>
          <w:rFonts w:ascii="Times New Roman"/>
          <w:b w:val="false"/>
          <w:i w:val="false"/>
          <w:color w:val="000000"/>
          <w:sz w:val="28"/>
        </w:rPr>
        <w:t>
      3) С бағанына тиiстi материалдық емес активтерге шығыстар сомасы көрсетiледi.
</w:t>
      </w:r>
      <w:r>
        <w:br/>
      </w:r>
      <w:r>
        <w:rPr>
          <w:rFonts w:ascii="Times New Roman"/>
          <w:b w:val="false"/>
          <w:i w:val="false"/>
          <w:color w:val="000000"/>
          <w:sz w:val="28"/>
        </w:rPr>
        <w:t>
      100.19.013 жолына қосымша нысан С бағанының жиынтық шамасы 100.19.013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Терiс бағамдық айырма бойынша шығыстар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100.20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145. Бұл нысан 
</w:t>
      </w:r>
      <w:r>
        <w:rPr>
          <w:rFonts w:ascii="Times New Roman"/>
          <w:b w:val="false"/>
          <w:i w:val="false"/>
          <w:color w:val="000000"/>
          <w:sz w:val="28"/>
        </w:rPr>
        <w:t xml:space="preserve"> Салық кодексiнiң </w:t>
      </w:r>
      <w:r>
        <w:rPr>
          <w:rFonts w:ascii="Times New Roman"/>
          <w:b w:val="false"/>
          <w:i w:val="false"/>
          <w:color w:val="000000"/>
          <w:sz w:val="28"/>
        </w:rPr>
        <w:t>
 102-бабына сәйкес шегерiмге жатқызылатын және жылдық жиынтық кiрiс алумен байланысты терiс бағамдық айырма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146.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147. "Tepic бағамдық айырма" бөлiмiнде:
</w:t>
      </w:r>
      <w:r>
        <w:br/>
      </w:r>
      <w:r>
        <w:rPr>
          <w:rFonts w:ascii="Times New Roman"/>
          <w:b w:val="false"/>
          <w:i w:val="false"/>
          <w:color w:val="000000"/>
          <w:sz w:val="28"/>
        </w:rPr>
        <w:t>
      100.20.001 жолы шегерiмге жатқызылуы тиiс, терiс бағамдық айырманың сомасын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148. 100.20.001H жолының шамасы 100.00.033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149. 100.20.001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терiс бағамдық айырма көшiрiлген бұрынғы салық кезеңдерi, сондай-ақ есептi салық кезеңi көрсетiледi;
</w:t>
      </w:r>
      <w:r>
        <w:br/>
      </w:r>
      <w:r>
        <w:rPr>
          <w:rFonts w:ascii="Times New Roman"/>
          <w:b w:val="false"/>
          <w:i w:val="false"/>
          <w:color w:val="000000"/>
          <w:sz w:val="28"/>
        </w:rPr>
        <w:t>
      3) С бағанында нәтижесiнде терiс бағамдық айырма құралған операциялар атауы көрсетiледi:
</w:t>
      </w:r>
      <w:r>
        <w:br/>
      </w:r>
      <w:r>
        <w:rPr>
          <w:rFonts w:ascii="Times New Roman"/>
          <w:b w:val="false"/>
          <w:i w:val="false"/>
          <w:color w:val="000000"/>
          <w:sz w:val="28"/>
        </w:rPr>
        <w:t>
      валюталық шоттар бойынша;
</w:t>
      </w:r>
      <w:r>
        <w:br/>
      </w:r>
      <w:r>
        <w:rPr>
          <w:rFonts w:ascii="Times New Roman"/>
          <w:b w:val="false"/>
          <w:i w:val="false"/>
          <w:color w:val="000000"/>
          <w:sz w:val="28"/>
        </w:rPr>
        <w:t>
      валюталық кредиттер бойынша;
</w:t>
      </w:r>
      <w:r>
        <w:br/>
      </w:r>
      <w:r>
        <w:rPr>
          <w:rFonts w:ascii="Times New Roman"/>
          <w:b w:val="false"/>
          <w:i w:val="false"/>
          <w:color w:val="000000"/>
          <w:sz w:val="28"/>
        </w:rPr>
        <w:t>
      сатып алушылармен және тапсырыс берушiлермен есеп айырысулар бойынша;
</w:t>
      </w:r>
      <w:r>
        <w:br/>
      </w:r>
      <w:r>
        <w:rPr>
          <w:rFonts w:ascii="Times New Roman"/>
          <w:b w:val="false"/>
          <w:i w:val="false"/>
          <w:color w:val="000000"/>
          <w:sz w:val="28"/>
        </w:rPr>
        <w:t>
      жеткiзушiлермен және мердiгерлермен есеп айырысулар бойынша;
</w:t>
      </w:r>
      <w:r>
        <w:br/>
      </w:r>
      <w:r>
        <w:rPr>
          <w:rFonts w:ascii="Times New Roman"/>
          <w:b w:val="false"/>
          <w:i w:val="false"/>
          <w:color w:val="000000"/>
          <w:sz w:val="28"/>
        </w:rPr>
        <w:t>
      өзге де операциялар бойынша;
</w:t>
      </w:r>
      <w:r>
        <w:br/>
      </w:r>
      <w:r>
        <w:rPr>
          <w:rFonts w:ascii="Times New Roman"/>
          <w:b w:val="false"/>
          <w:i w:val="false"/>
          <w:color w:val="000000"/>
          <w:sz w:val="28"/>
        </w:rPr>
        <w:t>
      4) D бағанында бухгалтерлiк есеп деректерi бойынша терiс бағамдық айырманың сомасы көрсетiледi;
</w:t>
      </w:r>
      <w:r>
        <w:br/>
      </w:r>
      <w:r>
        <w:rPr>
          <w:rFonts w:ascii="Times New Roman"/>
          <w:b w:val="false"/>
          <w:i w:val="false"/>
          <w:color w:val="000000"/>
          <w:sz w:val="28"/>
        </w:rPr>
        <w:t>
      5) E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10-бабындағы 1-тармақтың 13) тармақшасына сәйкес айқындалатын терiс бағамдық айырманың сомасы көрсетiледi;
</w:t>
      </w:r>
      <w:r>
        <w:br/>
      </w:r>
      <w:r>
        <w:rPr>
          <w:rFonts w:ascii="Times New Roman"/>
          <w:b w:val="false"/>
          <w:i w:val="false"/>
          <w:color w:val="000000"/>
          <w:sz w:val="28"/>
        </w:rPr>
        <w:t>
      6) Ғ бағанында Салық кодексiнiң 10-бабындағы 1-тармақтың 13) тармақшасына сәйкес айқындалатын есептi салық кезеңiнде есеп жүргiзiлген жасалған операциялар бойынша оң бағамдық айырманың тиiстi сомасы көрсетiледi;
</w:t>
      </w:r>
      <w:r>
        <w:br/>
      </w:r>
      <w:r>
        <w:rPr>
          <w:rFonts w:ascii="Times New Roman"/>
          <w:b w:val="false"/>
          <w:i w:val="false"/>
          <w:color w:val="000000"/>
          <w:sz w:val="28"/>
        </w:rPr>
        <w:t>
      7) G бағанында Е және F бағандарының сомасы ретiнде айқындалатын, бухгалтерлiк есеп деректерi бойынша салық кезеңiнiң соңына есеп жүргiзiлмеген, жасалған операциялар бойынша оң бағамдық айырманың тиiстi сомасы көрсетiледi;
</w:t>
      </w:r>
      <w:r>
        <w:br/>
      </w:r>
      <w:r>
        <w:rPr>
          <w:rFonts w:ascii="Times New Roman"/>
          <w:b w:val="false"/>
          <w:i w:val="false"/>
          <w:color w:val="000000"/>
          <w:sz w:val="28"/>
        </w:rPr>
        <w:t>
      8) H бағанында бұрынғы салық кезеңiнiң L бағанынан көшiрiлген терiс бағамдық айырма сомасы көрсетiледi;
</w:t>
      </w:r>
      <w:r>
        <w:br/>
      </w:r>
      <w:r>
        <w:rPr>
          <w:rFonts w:ascii="Times New Roman"/>
          <w:b w:val="false"/>
          <w:i w:val="false"/>
          <w:color w:val="000000"/>
          <w:sz w:val="28"/>
        </w:rPr>
        <w:t>
      9) I бағанында көшiрiлген соманы ескерiп терiс бағамдық айырма сомасы көрсетiледi. F және H бағандарының сомасы ретiнде айқындалады;
</w:t>
      </w:r>
      <w:r>
        <w:br/>
      </w:r>
      <w:r>
        <w:rPr>
          <w:rFonts w:ascii="Times New Roman"/>
          <w:b w:val="false"/>
          <w:i w:val="false"/>
          <w:color w:val="000000"/>
          <w:sz w:val="28"/>
        </w:rPr>
        <w:t>
      10) J бағанында салық салынатын кiрiс сомасынан 50 процент қосу, 100.00.016 жолында көрсетiлген оң бағамдық айырма сомасы ретiнде 
</w:t>
      </w:r>
      <w:r>
        <w:rPr>
          <w:rFonts w:ascii="Times New Roman"/>
          <w:b w:val="false"/>
          <w:i w:val="false"/>
          <w:color w:val="000000"/>
          <w:sz w:val="28"/>
        </w:rPr>
        <w:t xml:space="preserve"> Салық кодексiнiң </w:t>
      </w:r>
      <w:r>
        <w:rPr>
          <w:rFonts w:ascii="Times New Roman"/>
          <w:b w:val="false"/>
          <w:i w:val="false"/>
          <w:color w:val="000000"/>
          <w:sz w:val="28"/>
        </w:rPr>
        <w:t>
 102-бабының 3-тармағына сәйкес айқындалатын терiс бағамдық айырманың шектi сомасы көрсетiледi. Бұл ретте, салық салынатын кiрiстi есептеу кезiнде оң және терiс бағамдық айырмалар ескерiлмейдi;
</w:t>
      </w:r>
      <w:r>
        <w:br/>
      </w:r>
      <w:r>
        <w:rPr>
          <w:rFonts w:ascii="Times New Roman"/>
          <w:b w:val="false"/>
          <w:i w:val="false"/>
          <w:color w:val="000000"/>
          <w:sz w:val="28"/>
        </w:rPr>
        <w:t>
      11) К бағанында I және J бағандары сомасының ең азы ретiнде айқындалатын, шегерiмге жататын, терiс бағамдық айырма сомасы көрсетiледi;
</w:t>
      </w:r>
      <w:r>
        <w:br/>
      </w:r>
      <w:r>
        <w:rPr>
          <w:rFonts w:ascii="Times New Roman"/>
          <w:b w:val="false"/>
          <w:i w:val="false"/>
          <w:color w:val="000000"/>
          <w:sz w:val="28"/>
        </w:rPr>
        <w:t>
      12) L бағанында келесi салық кезеңiне көшiрiлетiн терiс бағамдық айырма сомасы көрсетiледi. I, К және M бағандары сомасының айырмасы ретiнде айқындалады;
</w:t>
      </w:r>
      <w:r>
        <w:br/>
      </w:r>
      <w:r>
        <w:rPr>
          <w:rFonts w:ascii="Times New Roman"/>
          <w:b w:val="false"/>
          <w:i w:val="false"/>
          <w:color w:val="000000"/>
          <w:sz w:val="28"/>
        </w:rPr>
        <w:t>
      13) M бағанында талап-арыз мерзiмiнiң аяқталуына байланысты көшiруге жатпайтын терiс бағамдық айырма сомасы көрсетiлмейдi. Қосымша нысанда көрсетiлген бес салық кезеңдерiнiң барлығында I бағанының сомасы және қосымша нысанда көрсетiлген бес салық кезеңдерiнiң бiрiншi Ғ бағаны сомасының оң айырмасы ретiнде айқындалады.
</w:t>
      </w:r>
      <w:r>
        <w:br/>
      </w:r>
      <w:r>
        <w:rPr>
          <w:rFonts w:ascii="Times New Roman"/>
          <w:b w:val="false"/>
          <w:i w:val="false"/>
          <w:color w:val="000000"/>
          <w:sz w:val="28"/>
        </w:rPr>
        <w:t>
      100.20.001 жолына қосымша нысан D бағанының жиынтық шамасы 100.20.001A жолына, E бағаны - 100.20.001B жолына, F бағаны 100.20.001C жолына, G бағаны - 100.20.001D жолына, H бағаны 100.20.001E жолына, I бағаны - 100.20.001F жолына, J бағаны 100.20.001G жолына, К бағаны - 100.20.001H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Бюджетке енгiзуге жатпайтын айыппұлдар, өсiмдер, тұрақсыздық айыптары - 100.21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150. Бұл нысан 
</w:t>
      </w:r>
      <w:r>
        <w:rPr>
          <w:rFonts w:ascii="Times New Roman"/>
          <w:b w:val="false"/>
          <w:i w:val="false"/>
          <w:color w:val="000000"/>
          <w:sz w:val="28"/>
        </w:rPr>
        <w:t xml:space="preserve"> Салық кодексiнiң </w:t>
      </w:r>
      <w:r>
        <w:rPr>
          <w:rFonts w:ascii="Times New Roman"/>
          <w:b w:val="false"/>
          <w:i w:val="false"/>
          <w:color w:val="000000"/>
          <w:sz w:val="28"/>
        </w:rPr>
        <w:t>
 92-бабындағы 5-тармаққа сәйкес бюджетке енгiзуге тиiстiлерден басқа, шегерiмге жатқызылатын жылдық жиынтық кiрiс алумен байланысты тағайындалған немесе танылған айыппұлдар, өсiмдер, тұрақсыздық айыптарының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151.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152. "Айыппұлдар, өсiмдер, тұрақсыздық айыптары" бөлiмiнде:
</w:t>
      </w:r>
      <w:r>
        <w:br/>
      </w:r>
      <w:r>
        <w:rPr>
          <w:rFonts w:ascii="Times New Roman"/>
          <w:b w:val="false"/>
          <w:i w:val="false"/>
          <w:color w:val="000000"/>
          <w:sz w:val="28"/>
        </w:rPr>
        <w:t>
      100.21.001 жолы шегерiмге жатқызылуы тиiс айыппұлдар, өсiмдер, тұрақсыздық айыптарының сомасын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153. 100.21.001 жолының шамасы 100.00.035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154. 100.21.001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оның алдында шаруашылық шарттарын жағдайларын бұзғаны үшiн шарт мiндеттемелерi буындаған ұйым атауы көрсетiледi;
</w:t>
      </w:r>
      <w:r>
        <w:br/>
      </w:r>
      <w:r>
        <w:rPr>
          <w:rFonts w:ascii="Times New Roman"/>
          <w:b w:val="false"/>
          <w:i w:val="false"/>
          <w:color w:val="000000"/>
          <w:sz w:val="28"/>
        </w:rPr>
        <w:t>
      3) С бағанында осы Ереженiң 225-тармағына сәйкес В бағанында көрсетiлген салық төлеушi - ұйымның тiркеу нөмiрi/резиденттiк ету елiнiң коды көрсетiледi;
</w:t>
      </w:r>
      <w:r>
        <w:br/>
      </w:r>
      <w:r>
        <w:rPr>
          <w:rFonts w:ascii="Times New Roman"/>
          <w:b w:val="false"/>
          <w:i w:val="false"/>
          <w:color w:val="000000"/>
          <w:sz w:val="28"/>
        </w:rPr>
        <w:t>
      4) D бағанында оған сәйкес салық төлеушiге (салық төлеушi) танылған немесе тағайындалған айыппұлдар, өсiмдер, тұрақсыздық айыптарының шартты (келiсiм-шартты) немесе сот шешiмiн жасау нөмiрi мен күнi көрсетiледi;
</w:t>
      </w:r>
      <w:r>
        <w:br/>
      </w:r>
      <w:r>
        <w:rPr>
          <w:rFonts w:ascii="Times New Roman"/>
          <w:b w:val="false"/>
          <w:i w:val="false"/>
          <w:color w:val="000000"/>
          <w:sz w:val="28"/>
        </w:rPr>
        <w:t>
      5) E бағанында шегерiмге жатқызылатын жылдық жиынтық кiрiстi алумен байланысты тағылған немесе танылған айыппұлдар, өсiмдер, тұрақсыздық айыптары көрсетiледi.
</w:t>
      </w:r>
      <w:r>
        <w:br/>
      </w:r>
      <w:r>
        <w:rPr>
          <w:rFonts w:ascii="Times New Roman"/>
          <w:b w:val="false"/>
          <w:i w:val="false"/>
          <w:color w:val="000000"/>
          <w:sz w:val="28"/>
        </w:rPr>
        <w:t>
      100.21.001 жолына қосымша нысан E бағанының жиынтық шамасы 100.21.001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Кесiмдi активтер бойынша амортизациялық аударымдар, жөндеуге шығыстар және басқа да шегерiмдер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100.22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155. Бұл нысан 
</w:t>
      </w:r>
      <w:r>
        <w:rPr>
          <w:rFonts w:ascii="Times New Roman"/>
          <w:b w:val="false"/>
          <w:i w:val="false"/>
          <w:color w:val="000000"/>
          <w:sz w:val="28"/>
        </w:rPr>
        <w:t xml:space="preserve"> Салық кодексiнiң </w:t>
      </w:r>
      <w:r>
        <w:rPr>
          <w:rFonts w:ascii="Times New Roman"/>
          <w:b w:val="false"/>
          <w:i w:val="false"/>
          <w:color w:val="000000"/>
          <w:sz w:val="28"/>
        </w:rPr>
        <w:t>
 4-бөлiмiнiң 3-параграфына сәйкес салық салу мақсатында кесiмдi активтер бойынша амортизациялық аударымдар сомасын, жөндеуге шығыстарды және басқа да шегерiмдердi, сондай-ақ 
</w:t>
      </w:r>
      <w:r>
        <w:rPr>
          <w:rFonts w:ascii="Times New Roman"/>
          <w:b w:val="false"/>
          <w:i w:val="false"/>
          <w:color w:val="000000"/>
          <w:sz w:val="28"/>
        </w:rPr>
        <w:t xml:space="preserve"> Салық кодексiнiң </w:t>
      </w:r>
      <w:r>
        <w:rPr>
          <w:rFonts w:ascii="Times New Roman"/>
          <w:b w:val="false"/>
          <w:i w:val="false"/>
          <w:color w:val="000000"/>
          <w:sz w:val="28"/>
        </w:rPr>
        <w:t>
 87-бабына сәйкес шағын топтың теңгермелiк құнынан есептен шыққан кесiмдi активтердiң (I және II активтерден басқа) құн асуынан кiрiстердi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156.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157. "Үйлер, құрылыстар" бөлiмiнде:
</w:t>
      </w:r>
      <w:r>
        <w:br/>
      </w:r>
      <w:r>
        <w:rPr>
          <w:rFonts w:ascii="Times New Roman"/>
          <w:b w:val="false"/>
          <w:i w:val="false"/>
          <w:color w:val="000000"/>
          <w:sz w:val="28"/>
        </w:rPr>
        <w:t>
      100.22.001 жолы үйлер, құрылыстар бойынша шегерiмдердi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158. "Ғимараттар" бөлiмiнде:
</w:t>
      </w:r>
      <w:r>
        <w:br/>
      </w:r>
      <w:r>
        <w:rPr>
          <w:rFonts w:ascii="Times New Roman"/>
          <w:b w:val="false"/>
          <w:i w:val="false"/>
          <w:color w:val="000000"/>
          <w:sz w:val="28"/>
        </w:rPr>
        <w:t>
      110.22.002 жолы ғимараттар бойынша шегерiмдердi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159. "Негiзгi қаражаттың қалған шағын тобы" бөлiмiнде:
</w:t>
      </w:r>
      <w:r>
        <w:br/>
      </w:r>
      <w:r>
        <w:rPr>
          <w:rFonts w:ascii="Times New Roman"/>
          <w:b w:val="false"/>
          <w:i w:val="false"/>
          <w:color w:val="000000"/>
          <w:sz w:val="28"/>
        </w:rPr>
        <w:t>
      100.22.003 жолы негiзгi қаражаттың қалған шағын тобы бойынша шегерiмдердi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160. "Негiзгi қаражат бойынша барлығы" бөлiмiнде:
</w:t>
      </w:r>
      <w:r>
        <w:br/>
      </w:r>
      <w:r>
        <w:rPr>
          <w:rFonts w:ascii="Times New Roman"/>
          <w:b w:val="false"/>
          <w:i w:val="false"/>
          <w:color w:val="000000"/>
          <w:sz w:val="28"/>
        </w:rPr>
        <w:t>
      100.22.004 жолы негiзгi қаражат бойынша шегерiмдердiң жиынтық сомасын көрсетуге арналған. 100.22.001, 100.22.002, 100.22.003 тиiстi жолдарының сомасы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161. "Материалдық емес активтер" бөлiмiнде:
</w:t>
      </w:r>
      <w:r>
        <w:br/>
      </w:r>
      <w:r>
        <w:rPr>
          <w:rFonts w:ascii="Times New Roman"/>
          <w:b w:val="false"/>
          <w:i w:val="false"/>
          <w:color w:val="000000"/>
          <w:sz w:val="28"/>
        </w:rPr>
        <w:t>
      100.22.005 жолы материалдық емес активтер бойынша шегерiмдердiң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162. "Басқалары" бөлiмiнде:
</w:t>
      </w:r>
      <w:r>
        <w:br/>
      </w:r>
      <w:r>
        <w:rPr>
          <w:rFonts w:ascii="Times New Roman"/>
          <w:b w:val="false"/>
          <w:i w:val="false"/>
          <w:color w:val="000000"/>
          <w:sz w:val="28"/>
        </w:rPr>
        <w:t>
      1) 100.22.006 жолы шағын топтың құндық теңгермесiнен есептен шыққан кесiмдi активтердiң құнының асуынан кiрiстi көрсетуге арналған. 100.22.003 жолына қосымша нысан J бағанының және 100.22.005 жолына қосымша нысан H бағанының терiс сомаларын қосумен айқындалады;
</w:t>
      </w:r>
      <w:r>
        <w:br/>
      </w:r>
      <w:r>
        <w:rPr>
          <w:rFonts w:ascii="Times New Roman"/>
          <w:b w:val="false"/>
          <w:i w:val="false"/>
          <w:color w:val="000000"/>
          <w:sz w:val="28"/>
        </w:rPr>
        <w:t>
      2) 100.22.007 жолы 
</w:t>
      </w:r>
      <w:r>
        <w:rPr>
          <w:rFonts w:ascii="Times New Roman"/>
          <w:b w:val="false"/>
          <w:i w:val="false"/>
          <w:color w:val="000000"/>
          <w:sz w:val="28"/>
        </w:rPr>
        <w:t xml:space="preserve"> Салық кодексiнiң </w:t>
      </w:r>
      <w:r>
        <w:rPr>
          <w:rFonts w:ascii="Times New Roman"/>
          <w:b w:val="false"/>
          <w:i w:val="false"/>
          <w:color w:val="000000"/>
          <w:sz w:val="28"/>
        </w:rPr>
        <w:t>
 113-бабының 4-тармағына сәйкес шегерiмге жатқызылуы тиiс, жал келiсiм-шартына сәйкес жалға берушi жүргiзген және жалға берушi өтемеген жалға алған негiзгi құралдарды жөндеуге кеткен шығыстардың сомасын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163. 100.22.004E жолының шамасы 100.00.036A жолына көшiрiледi.
</w:t>
      </w:r>
      <w:r>
        <w:br/>
      </w:r>
      <w:r>
        <w:rPr>
          <w:rFonts w:ascii="Times New Roman"/>
          <w:b w:val="false"/>
          <w:i w:val="false"/>
          <w:color w:val="000000"/>
          <w:sz w:val="28"/>
        </w:rPr>
        <w:t>
      100.22.005E жолының шамасы 100.00.036В жолына көшiрiледi.
</w:t>
      </w:r>
      <w:r>
        <w:br/>
      </w:r>
      <w:r>
        <w:rPr>
          <w:rFonts w:ascii="Times New Roman"/>
          <w:b w:val="false"/>
          <w:i w:val="false"/>
          <w:color w:val="000000"/>
          <w:sz w:val="28"/>
        </w:rPr>
        <w:t>
      100.22.004І және 100.22.005G жолдарының шамасы 100.00.036D жолына көшiрiледi.
</w:t>
      </w:r>
      <w:r>
        <w:br/>
      </w:r>
      <w:r>
        <w:rPr>
          <w:rFonts w:ascii="Times New Roman"/>
          <w:b w:val="false"/>
          <w:i w:val="false"/>
          <w:color w:val="000000"/>
          <w:sz w:val="28"/>
        </w:rPr>
        <w:t>
      100.22.004H және 100.22.005F жолдарының шамасы 100.00.036E жолына көшiрiледi.
</w:t>
      </w:r>
      <w:r>
        <w:br/>
      </w:r>
      <w:r>
        <w:rPr>
          <w:rFonts w:ascii="Times New Roman"/>
          <w:b w:val="false"/>
          <w:i w:val="false"/>
          <w:color w:val="000000"/>
          <w:sz w:val="28"/>
        </w:rPr>
        <w:t>
      100.22.004F жолының шамасы 100.00.036G жолына көшiрiледi.
</w:t>
      </w:r>
      <w:r>
        <w:br/>
      </w:r>
      <w:r>
        <w:rPr>
          <w:rFonts w:ascii="Times New Roman"/>
          <w:b w:val="false"/>
          <w:i w:val="false"/>
          <w:color w:val="000000"/>
          <w:sz w:val="28"/>
        </w:rPr>
        <w:t>
      100.22.006 жолының шамасы 100.00.008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164. 100.22.001, 100.22.002, 100.22.003 жолдарына қосымша нысандар: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110-баптың 1-тармағына сәйкес салық төлеушi амортизациялық аударымдар есептеудi жүргiзетiн негiзгi құралдардың атауы көрсетiледi;
</w:t>
      </w:r>
      <w:r>
        <w:br/>
      </w:r>
      <w:r>
        <w:rPr>
          <w:rFonts w:ascii="Times New Roman"/>
          <w:b w:val="false"/>
          <w:i w:val="false"/>
          <w:color w:val="000000"/>
          <w:sz w:val="28"/>
        </w:rPr>
        <w:t>
      3) С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107-бабы мен 110-бабының 1-тармағына сәйкес амортизациялық аударымдарды есептеу үшiн негiзгi құралдар тобының нөмiрi көрсетiледi;
</w:t>
      </w:r>
      <w:r>
        <w:br/>
      </w:r>
      <w:r>
        <w:rPr>
          <w:rFonts w:ascii="Times New Roman"/>
          <w:b w:val="false"/>
          <w:i w:val="false"/>
          <w:color w:val="000000"/>
          <w:sz w:val="28"/>
        </w:rPr>
        <w:t>
      4) D бағанында амортизациялық аударымдар есептелетiн негiзгi құралдардың тиiстi тобының амортизациялық шағын тобының нөмiрi көрсетiледi;
</w:t>
      </w:r>
      <w:r>
        <w:br/>
      </w:r>
      <w:r>
        <w:rPr>
          <w:rFonts w:ascii="Times New Roman"/>
          <w:b w:val="false"/>
          <w:i w:val="false"/>
          <w:color w:val="000000"/>
          <w:sz w:val="28"/>
        </w:rPr>
        <w:t>
      5) E бағанында Салық кодексiнiң 110-бабының 1-тармағына сәйкес амортизацияның шектi нормалары процентпен көрсетiледi;
</w:t>
      </w:r>
      <w:r>
        <w:br/>
      </w:r>
      <w:r>
        <w:rPr>
          <w:rFonts w:ascii="Times New Roman"/>
          <w:b w:val="false"/>
          <w:i w:val="false"/>
          <w:color w:val="000000"/>
          <w:sz w:val="28"/>
        </w:rPr>
        <w:t>
      6) Ғ бағанында салық төлеушi қолданатын амортизациялық нормалар әрбiр шағын топ бойынша процентпен, бiрақ E бағанында көрсетiлген шектен асырылмай көрсетiледi;
</w:t>
      </w:r>
      <w:r>
        <w:br/>
      </w:r>
      <w:r>
        <w:rPr>
          <w:rFonts w:ascii="Times New Roman"/>
          <w:b w:val="false"/>
          <w:i w:val="false"/>
          <w:color w:val="000000"/>
          <w:sz w:val="28"/>
        </w:rPr>
        <w:t>
      7) G бағанында әрбiр салық шағын тобы бойынша өткен салық кезеңi үшiн 100.22.001, 100.22.002, 100.22.003 жолдарына қосымша нысанның Р бағанының тиiстi жолдарынан көшiрiлетiн есептi салық кезеңiнiң басындағы шағын топтың құндық теңгерiмiнiң шамасы көрсетiледi;
</w:t>
      </w:r>
      <w:r>
        <w:br/>
      </w:r>
      <w:r>
        <w:rPr>
          <w:rFonts w:ascii="Times New Roman"/>
          <w:b w:val="false"/>
          <w:i w:val="false"/>
          <w:color w:val="000000"/>
          <w:sz w:val="28"/>
        </w:rPr>
        <w:t>
      8) H бағанында шағын топтар бөлiнiсiнде есептi салық кезеңiнде сатып алынған, тегiн алынған, сондай-ақ негiзгi құралдардың жарғылық капиталға салымы ретiнде түскен және жылдық жиынтық табыс алу үшiн пайдаланылатын құны көрсетiледi. Көрсетiлген негiзгi активтердiң құны 
</w:t>
      </w:r>
      <w:r>
        <w:rPr>
          <w:rFonts w:ascii="Times New Roman"/>
          <w:b w:val="false"/>
          <w:i w:val="false"/>
          <w:color w:val="000000"/>
          <w:sz w:val="28"/>
        </w:rPr>
        <w:t xml:space="preserve"> Салық кодексiнiң </w:t>
      </w:r>
      <w:r>
        <w:rPr>
          <w:rFonts w:ascii="Times New Roman"/>
          <w:b w:val="false"/>
          <w:i w:val="false"/>
          <w:color w:val="000000"/>
          <w:sz w:val="28"/>
        </w:rPr>
        <w:t>
 106-бабына сәйкес айқындалады. Осы бағанда, сондай-ақ өткен салық кезеңi үшiн 100.23.001 жолына қосымша нысанның К бағанында айқындалған Салық кодексiнiң 110-бабының 2-тармағына сәйкес екi еселенген нормамен амортизациялық аударымдар сомасы есептелген негiзгi құралдардың қалдық құны көрсетiледi;
</w:t>
      </w:r>
      <w:r>
        <w:br/>
      </w:r>
      <w:r>
        <w:rPr>
          <w:rFonts w:ascii="Times New Roman"/>
          <w:b w:val="false"/>
          <w:i w:val="false"/>
          <w:color w:val="000000"/>
          <w:sz w:val="28"/>
        </w:rPr>
        <w:t>
      9) I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109-бабының 2 және 3-тармақтарына сәйкес жарғылық капиталға салым ретiнде негiзгi құралдарды сатудан алынған және/немесе алынуы, қаржы лизингiне берiлуi тиiс, сондай-ақ негiзгi құралдардың есептен шығарылуы, жоғалуы, жойылуы, ысырабы кезiндегi сома көрсетiледi;
</w:t>
      </w:r>
      <w:r>
        <w:br/>
      </w:r>
      <w:r>
        <w:rPr>
          <w:rFonts w:ascii="Times New Roman"/>
          <w:b w:val="false"/>
          <w:i w:val="false"/>
          <w:color w:val="000000"/>
          <w:sz w:val="28"/>
        </w:rPr>
        <w:t>
      10) J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108-бабының 2-тармағына сәйкес есептi салық кезеңiнiң аяғындағы шағын топтың негiзгi құралдарының теңгерiмдiк құнының шамасы (G+H-I) айқындалады;
</w:t>
      </w:r>
      <w:r>
        <w:br/>
      </w:r>
      <w:r>
        <w:rPr>
          <w:rFonts w:ascii="Times New Roman"/>
          <w:b w:val="false"/>
          <w:i w:val="false"/>
          <w:color w:val="000000"/>
          <w:sz w:val="28"/>
        </w:rPr>
        <w:t>
      11) К бағанында Салық кодексiнiң 107-бабының 2 және 3-тармақтарына сәйкес (J х Ғ) есептелген есептi салық кезеңдегi амортизациялық аударымдар сомасы көрсетiледi;
</w:t>
      </w:r>
      <w:r>
        <w:br/>
      </w:r>
      <w:r>
        <w:rPr>
          <w:rFonts w:ascii="Times New Roman"/>
          <w:b w:val="false"/>
          <w:i w:val="false"/>
          <w:color w:val="000000"/>
          <w:sz w:val="28"/>
        </w:rPr>
        <w:t>
      12) L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113-бабына сәйкес шегерiмге жатқызылуы тиiс негiзгi құралдардың әрбiр шағын тобы бойынша жылдық жиынтық табыс алу үшiн пайдаланылатын негiзгi құралдарды жөндеуге кеткен нақты шығыстардың сомасы көрсетiледi;
</w:t>
      </w:r>
      <w:r>
        <w:br/>
      </w:r>
      <w:r>
        <w:rPr>
          <w:rFonts w:ascii="Times New Roman"/>
          <w:b w:val="false"/>
          <w:i w:val="false"/>
          <w:color w:val="000000"/>
          <w:sz w:val="28"/>
        </w:rPr>
        <w:t>
      13) M бағанында Салық кодексiнiң 113-бабына сәйкес жалпы шыққан шығыстар сомасына тепе-тең негiзгi құралдардың тиiстi тобының, шағын тобының теңгерiмдiк құны артатын, L бағанында көрсетiлген сомадан асатын негiзгi құралдарды жөндеуге салық төлеушiнiң шыққан нақты шығыстарының сомасы көрсетiледi;
</w:t>
      </w:r>
      <w:r>
        <w:br/>
      </w:r>
      <w:r>
        <w:rPr>
          <w:rFonts w:ascii="Times New Roman"/>
          <w:b w:val="false"/>
          <w:i w:val="false"/>
          <w:color w:val="000000"/>
          <w:sz w:val="28"/>
        </w:rPr>
        <w:t>
      14) N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111-бабының 2-тармағына сәйкес 100 айлық есептiк көрсеткiштен кем соманы құрайтын есептi салық кезеңiнiң аяғындағы шамасы, шағын топтың теңгерiмдiк құны көрсетiледi;
</w:t>
      </w:r>
      <w:r>
        <w:br/>
      </w:r>
      <w:r>
        <w:rPr>
          <w:rFonts w:ascii="Times New Roman"/>
          <w:b w:val="false"/>
          <w:i w:val="false"/>
          <w:color w:val="000000"/>
          <w:sz w:val="28"/>
        </w:rPr>
        <w:t>
      15) О бағанында егер Салық кодексiнiң 111-бабының 1-тармағына сәйкес осы шағын топтың барлық кесiмдi активтерi есептi салық кезеңiнiң соңына есептен шықса, J бағанында көрсетiлген сомаға тең есептi салық кезеңiнiң аяғындағы шағын топтың теңгерiмдiк құны көрсетiледi;
</w:t>
      </w:r>
      <w:r>
        <w:br/>
      </w:r>
      <w:r>
        <w:rPr>
          <w:rFonts w:ascii="Times New Roman"/>
          <w:b w:val="false"/>
          <w:i w:val="false"/>
          <w:color w:val="000000"/>
          <w:sz w:val="28"/>
        </w:rPr>
        <w:t>
      16) Р бағанында Салық кодексiнiң 108-бабының 2-тармағында көзделген түзетулер (J - К + M - N - О) есебiмен есептi салық кезеңiнiң аяғындағы шағын топтың теңгерiмдiк құны көрсетiледi.
</w:t>
      </w:r>
      <w:r>
        <w:br/>
      </w:r>
      <w:r>
        <w:rPr>
          <w:rFonts w:ascii="Times New Roman"/>
          <w:b w:val="false"/>
          <w:i w:val="false"/>
          <w:color w:val="000000"/>
          <w:sz w:val="28"/>
        </w:rPr>
        <w:t>
      Жиынтық шама:
</w:t>
      </w:r>
      <w:r>
        <w:br/>
      </w:r>
      <w:r>
        <w:rPr>
          <w:rFonts w:ascii="Times New Roman"/>
          <w:b w:val="false"/>
          <w:i w:val="false"/>
          <w:color w:val="000000"/>
          <w:sz w:val="28"/>
        </w:rPr>
        <w:t>
      100.22.001 жолға қосымша нысанның G бағаны 100.22.001A жолына, H бағаны - 100.22.001B жолына, I бағаны - 100.22.001C жолына, J бағаны - 100.22.001D жолына, К бағаны - 100.22.001E жолына, L бағаны - 100.00.001F жолына, M бағаны - 100.22.001G жолына, N бағаны - 100.22.001H жолына, О бағаны - 100.22.001I жолына, Р бағаны - 100.22.001J жолына көшiрiледi;
</w:t>
      </w:r>
      <w:r>
        <w:br/>
      </w:r>
      <w:r>
        <w:rPr>
          <w:rFonts w:ascii="Times New Roman"/>
          <w:b w:val="false"/>
          <w:i w:val="false"/>
          <w:color w:val="000000"/>
          <w:sz w:val="28"/>
        </w:rPr>
        <w:t>
      100.22.002 жолға қосымша нысанның G бағаны 100.22.003A жолына, H бағаны - 100.22.002B жолына, I бағаны - 100.22.002С жолына, J бағаны - 100.22.002D жолына, К бағаны - 100.22.002E жолына, L. бағаны - 100.00.002F жолына, M бағаны - 100.22.002G жолына, N бағаны - 100.22.002H жолына, О бағаны - 100.22.002I жолына, Р бағаны - 100.22.002J жолына көшiрiледi;
</w:t>
      </w:r>
      <w:r>
        <w:br/>
      </w:r>
      <w:r>
        <w:rPr>
          <w:rFonts w:ascii="Times New Roman"/>
          <w:b w:val="false"/>
          <w:i w:val="false"/>
          <w:color w:val="000000"/>
          <w:sz w:val="28"/>
        </w:rPr>
        <w:t>
      100.22.003 жолға қосымша нысанның G бағаны 100.22.003A жолына, H бағаны - 100.22.003B жолына, I бағаны - 100.22.003C жолына, J бағаны - 100.22.003D жолына, К бағаны - 100.22.003E жолына, L бағаны - 100.00.003F жолына, М бағаны - 100.22.003G жолына, N бағаны - 100.22.003H жолына, О бағаны - 100.22.003I жолына, Р бағаны - 100.22.003J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165. 100.22.005 жолға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жылдық жиынтық табыс алу үшiн пайдаланылатын материалдық емес активтердiң атауы көрсетiледi;
</w:t>
      </w:r>
      <w:r>
        <w:br/>
      </w:r>
      <w:r>
        <w:rPr>
          <w:rFonts w:ascii="Times New Roman"/>
          <w:b w:val="false"/>
          <w:i w:val="false"/>
          <w:color w:val="000000"/>
          <w:sz w:val="28"/>
        </w:rPr>
        <w:t>
      3) С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110-бабының 1-тармағына сәйкес амортизацияның шектi нормалары процентпен көрсетiледi;
</w:t>
      </w:r>
      <w:r>
        <w:br/>
      </w:r>
      <w:r>
        <w:rPr>
          <w:rFonts w:ascii="Times New Roman"/>
          <w:b w:val="false"/>
          <w:i w:val="false"/>
          <w:color w:val="000000"/>
          <w:sz w:val="28"/>
        </w:rPr>
        <w:t>
      4) D бағанында С бағанында көрсетiлген шектен аспайтын материалдық емес активтер бойынша салық төлеушi қолданатын амортизацияның нормалары процентпен көрсетiледi;
</w:t>
      </w:r>
      <w:r>
        <w:br/>
      </w:r>
      <w:r>
        <w:rPr>
          <w:rFonts w:ascii="Times New Roman"/>
          <w:b w:val="false"/>
          <w:i w:val="false"/>
          <w:color w:val="000000"/>
          <w:sz w:val="28"/>
        </w:rPr>
        <w:t>
      5) E бағанында өткен салық кезеңiндегi 100.22.005 жолына қосымша нысанның L бағанындағы тиiстi жолдардан көшiрiлетiн есептi салық кезеңiнiң басындағы материалдык емес активтердiң шағын тобының теңгерiмдiк құнының шамасы көрсетiледi;
</w:t>
      </w:r>
      <w:r>
        <w:br/>
      </w:r>
      <w:r>
        <w:rPr>
          <w:rFonts w:ascii="Times New Roman"/>
          <w:b w:val="false"/>
          <w:i w:val="false"/>
          <w:color w:val="000000"/>
          <w:sz w:val="28"/>
        </w:rPr>
        <w:t>
      6) Ғ бағанында есептi салық кезеңiнде сатып алынған, тегiн алынған, сондай-ақ жарғылық капиталға салым ретiнде түскен және жылдық жиынтық табысты алу үшiн пайдаланылатын материалдық емес активтердiң құны көрсетiледi. Материалдық емес активтердiң құны Салық кодексiнiң 106-бабына сәйкес айқындалады. Осы бағанда өткен салық кезеңi үшiн 100.23.001 жолға қосымша нысанның К бағанында айқындалған Салық кодексiнiң 110-бабының 2-тармағына сәйкес амортизацияның екi еселеген нормасымен амортизациялық аударымдардың сомасы есептелген материалдық емес активтердiң қалдық құны көрсетiледi;
</w:t>
      </w:r>
      <w:r>
        <w:br/>
      </w:r>
      <w:r>
        <w:rPr>
          <w:rFonts w:ascii="Times New Roman"/>
          <w:b w:val="false"/>
          <w:i w:val="false"/>
          <w:color w:val="000000"/>
          <w:sz w:val="28"/>
        </w:rPr>
        <w:t>
      7) G бағанында Салық кодексiнiң 109-бабының 2 және 3-тармақтарына сәйкес жарғылық капиталға салым ретiнде материалдық емес активтердi сатудан алынған және/немесе алынуы, қаржы лизингiне берiлуi тиiс, сондай-ақ сақтандырылған материалдық емес активтер бойынша есептен шығарылуы, жоғалуы, жойылуы, ысырабы кезiндегi сома көрсетiледi.
</w:t>
      </w:r>
      <w:r>
        <w:br/>
      </w:r>
      <w:r>
        <w:rPr>
          <w:rFonts w:ascii="Times New Roman"/>
          <w:b w:val="false"/>
          <w:i w:val="false"/>
          <w:color w:val="000000"/>
          <w:sz w:val="28"/>
        </w:rPr>
        <w:t>
      8) H бағанында есептi салық кезеңiнiң аяғында Салық кодексiнiң 108-бабының 2-тармағына сәйкес (E + Ғ - G) материалдық емес активтердiң шағын тобының теңгерiмдiк құнының шамасы айқындалады;
</w:t>
      </w:r>
      <w:r>
        <w:br/>
      </w:r>
      <w:r>
        <w:rPr>
          <w:rFonts w:ascii="Times New Roman"/>
          <w:b w:val="false"/>
          <w:i w:val="false"/>
          <w:color w:val="000000"/>
          <w:sz w:val="28"/>
        </w:rPr>
        <w:t>
      9) I бағанында Салық кодексiнiң 107-бабының 2-тармағына сәйкес (HxD) есептi салық кезеңiне есептелген амортизациялық аударымдар сомасы көрсетiледi;
</w:t>
      </w:r>
      <w:r>
        <w:br/>
      </w:r>
      <w:r>
        <w:rPr>
          <w:rFonts w:ascii="Times New Roman"/>
          <w:b w:val="false"/>
          <w:i w:val="false"/>
          <w:color w:val="000000"/>
          <w:sz w:val="28"/>
        </w:rPr>
        <w:t>
      10) J бағанында Салық кодексiнiң 111-бабының 2-тармағына сәйкес 100 айлық есептiк көрсеткiштiң кем сомасын құрайтын есептiк салық кезеңiнiң аяғындағы шама, шағын топтың теңгерiмдiк құны көрсетiледi;
</w:t>
      </w:r>
      <w:r>
        <w:br/>
      </w:r>
      <w:r>
        <w:rPr>
          <w:rFonts w:ascii="Times New Roman"/>
          <w:b w:val="false"/>
          <w:i w:val="false"/>
          <w:color w:val="000000"/>
          <w:sz w:val="28"/>
        </w:rPr>
        <w:t>
      11) К бағанында егер Салық кодексiнiң 111-бабының 1-тармағына сәйкес осы шағын топтың барлық кесiмдi активтерi есептi салық кезеңiнiң аяғында есептен шықса, H бағанында көрсетiлген сомаға тең есептi салық кезеңiнiң аяғындағы шағын топтың теңгерiмдiк құны көрсетiледi;
</w:t>
      </w:r>
      <w:r>
        <w:br/>
      </w:r>
      <w:r>
        <w:rPr>
          <w:rFonts w:ascii="Times New Roman"/>
          <w:b w:val="false"/>
          <w:i w:val="false"/>
          <w:color w:val="000000"/>
          <w:sz w:val="28"/>
        </w:rPr>
        <w:t>
      12) L бағанында амортизациялық аударымдар сомасына кемiтiлген және Салық кодексiнiң 108-бабының 2-тармағында (H - I - J - К) көзделген түзету есебiмен есептi салық кезеңiнiң аяғындағы шағын топтың теңгерiмдiк құны ретiнде айқындалатын, есептi салық кезеңiнiң аяғындағы шағын топтың теңгерiмдiк құны көрсетiледi.
</w:t>
      </w:r>
      <w:r>
        <w:br/>
      </w:r>
      <w:r>
        <w:rPr>
          <w:rFonts w:ascii="Times New Roman"/>
          <w:b w:val="false"/>
          <w:i w:val="false"/>
          <w:color w:val="000000"/>
          <w:sz w:val="28"/>
        </w:rPr>
        <w:t>
      100.22.005 жолға қосымша нысанның E бағанының жиынтық шамасы 100.22.005A жолына, F бағаны - 100.22.005B жолына, G бағаны - 100.22.005C жолына, H бағаны - 100.22.005D жолына, I бағаны - 100.22.005E жолына. J бағаны - 100.00.005Ғ жолына, К бағаны - 100.22.001G жолына, L бағаны - 100.22.005H жолына көшiрiледi.
</w:t>
      </w:r>
      <w:r>
        <w:br/>
      </w:r>
      <w:r>
        <w:rPr>
          <w:rFonts w:ascii="Times New Roman"/>
          <w:b w:val="false"/>
          <w:i w:val="false"/>
          <w:color w:val="000000"/>
          <w:sz w:val="28"/>
        </w:rPr>
        <w:t>
      100.22.003 жолға қосымша нысанның J бағаны мен 100.22.005 жолға қосымша нысанның H бағаны бойынша терiс сомасы 100.22.006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166. 100.22.007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негiзгi құралдарды жылдық жиынтық табыс алу мақсатында алған жалға берушінің атауы (аты-жөні, тегі) көрсетіледі;
</w:t>
      </w:r>
      <w:r>
        <w:br/>
      </w:r>
      <w:r>
        <w:rPr>
          <w:rFonts w:ascii="Times New Roman"/>
          <w:b w:val="false"/>
          <w:i w:val="false"/>
          <w:color w:val="000000"/>
          <w:sz w:val="28"/>
        </w:rPr>
        <w:t>
      3) С бағанында В бағанында көрсетiлген салық төлеушiнiң тiркеу нөмiрi көрсетiледi;
</w:t>
      </w:r>
      <w:r>
        <w:br/>
      </w:r>
      <w:r>
        <w:rPr>
          <w:rFonts w:ascii="Times New Roman"/>
          <w:b w:val="false"/>
          <w:i w:val="false"/>
          <w:color w:val="000000"/>
          <w:sz w:val="28"/>
        </w:rPr>
        <w:t>
      4) D бағанында жылдық жиынтық табыс алу үшiн пайдаланатын, олар бойынша жөндеуге кеткен шығыстар келiсiм-шартқа сәйкес жалға берушi өтемеген негiзгi құралдардың атауы көрсетiледi;
</w:t>
      </w:r>
      <w:r>
        <w:br/>
      </w:r>
      <w:r>
        <w:rPr>
          <w:rFonts w:ascii="Times New Roman"/>
          <w:b w:val="false"/>
          <w:i w:val="false"/>
          <w:color w:val="000000"/>
          <w:sz w:val="28"/>
        </w:rPr>
        <w:t>
      5) E бағанында Салық кодексiнiң 10-бабындағы 1-тармаққа сәйкес, D бағанында көрсетiлген негiзгi құралдар топтарының нөмiрi көрсетiледi;
</w:t>
      </w:r>
      <w:r>
        <w:br/>
      </w:r>
      <w:r>
        <w:rPr>
          <w:rFonts w:ascii="Times New Roman"/>
          <w:b w:val="false"/>
          <w:i w:val="false"/>
          <w:color w:val="000000"/>
          <w:sz w:val="28"/>
        </w:rPr>
        <w:t>
      6) F бағанында негiзгi құралдар жалға алу келiсiм-шартының нөмiрi мен күнi көрсетiледi;
</w:t>
      </w:r>
      <w:r>
        <w:br/>
      </w:r>
      <w:r>
        <w:rPr>
          <w:rFonts w:ascii="Times New Roman"/>
          <w:b w:val="false"/>
          <w:i w:val="false"/>
          <w:color w:val="000000"/>
          <w:sz w:val="28"/>
        </w:rPr>
        <w:t>
      7) G бағанында жал келiсiм-шартына сәйкес есептi салық кезеңi үшiн жал төлемiнiң сомасы көрсетiледi;
</w:t>
      </w:r>
      <w:r>
        <w:br/>
      </w:r>
      <w:r>
        <w:rPr>
          <w:rFonts w:ascii="Times New Roman"/>
          <w:b w:val="false"/>
          <w:i w:val="false"/>
          <w:color w:val="000000"/>
          <w:sz w:val="28"/>
        </w:rPr>
        <w:t>
      8) H бағанында жалға алған негiзгi құралдарды жөндеуге нақты шығыстардың жалпы сомасы көрсетiледi;
</w:t>
      </w:r>
      <w:r>
        <w:br/>
      </w:r>
      <w:r>
        <w:rPr>
          <w:rFonts w:ascii="Times New Roman"/>
          <w:b w:val="false"/>
          <w:i w:val="false"/>
          <w:color w:val="000000"/>
          <w:sz w:val="28"/>
        </w:rPr>
        <w:t>
      9) I бағанында жалға берушi өтеуге тиiс жөндеуге кеткен шығыстардың сомасы көрсетiледi;
</w:t>
      </w:r>
      <w:r>
        <w:br/>
      </w:r>
      <w:r>
        <w:rPr>
          <w:rFonts w:ascii="Times New Roman"/>
          <w:b w:val="false"/>
          <w:i w:val="false"/>
          <w:color w:val="000000"/>
          <w:sz w:val="28"/>
        </w:rPr>
        <w:t>
      10) J бағанында жалға берушi өтемеген, H және I бағанындары сомасының айырмашылығы ретiнде айқындалатын жөндеуге кеткен шығыстардың сомасы көрсетiледi;
</w:t>
      </w:r>
      <w:r>
        <w:br/>
      </w:r>
      <w:r>
        <w:rPr>
          <w:rFonts w:ascii="Times New Roman"/>
          <w:b w:val="false"/>
          <w:i w:val="false"/>
          <w:color w:val="000000"/>
          <w:sz w:val="28"/>
        </w:rPr>
        <w:t>
      11) К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113-бабының 4-тармағына сәйкес шегерiмге жатқызылуы тиiс негiзгi құралдарды жөндеуге нақты шығыстардың жалпы сомасы көрсетiледi;
</w:t>
      </w:r>
      <w:r>
        <w:br/>
      </w:r>
      <w:r>
        <w:rPr>
          <w:rFonts w:ascii="Times New Roman"/>
          <w:b w:val="false"/>
          <w:i w:val="false"/>
          <w:color w:val="000000"/>
          <w:sz w:val="28"/>
        </w:rPr>
        <w:t>
      12) L бағанында Салық кодексiнiң 113-бабының 4-тармағына сәйкес және J және К бағандары сомасының айырмашылығы ретiнде айқындалатын шегерiмге жатқызылмайтын негiзгi құралдарды жөндеуге кеткен нақты шығыстардың жалпы сомасы көрсетiледi.
</w:t>
      </w:r>
      <w:r>
        <w:br/>
      </w:r>
      <w:r>
        <w:rPr>
          <w:rFonts w:ascii="Times New Roman"/>
          <w:b w:val="false"/>
          <w:i w:val="false"/>
          <w:color w:val="000000"/>
          <w:sz w:val="28"/>
        </w:rPr>
        <w:t>
      100.22.007 жолына қосымша нысан G бағанының жиынтық шамасы 100.22.007A жолына, H бағаны - 100.22.007B жолына, I бағаны 100.22.007C жолына, J бағаны - 100.22.007D жолына, К бағаны 100.22.007E жолына, L бағаны - 100.22.007F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Алғаш рет пайдалануға берiлген тiркелген активтер бойынша амортизациялық аударымдар - 100.23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167. Бұл нысан салық төлеушi алғаш рет пайдалануға берiлген және 
</w:t>
      </w:r>
      <w:r>
        <w:rPr>
          <w:rFonts w:ascii="Times New Roman"/>
          <w:b w:val="false"/>
          <w:i w:val="false"/>
          <w:color w:val="000000"/>
          <w:sz w:val="28"/>
        </w:rPr>
        <w:t xml:space="preserve"> Салық кодексiнiң </w:t>
      </w:r>
      <w:r>
        <w:rPr>
          <w:rFonts w:ascii="Times New Roman"/>
          <w:b w:val="false"/>
          <w:i w:val="false"/>
          <w:color w:val="000000"/>
          <w:sz w:val="28"/>
        </w:rPr>
        <w:t>
 110-бабының 2-тармағына сәйкес шегерiмге жатқызылуы тиiс жылдық жиынтық табыс алу үшiн пайдаланылатын тiркелген активтер бойынша амортизациялық аударымдарды айқындауға арналған.
</w:t>
      </w:r>
      <w:r>
        <w:br/>
      </w:r>
      <w:r>
        <w:rPr>
          <w:rFonts w:ascii="Times New Roman"/>
          <w:b w:val="false"/>
          <w:i w:val="false"/>
          <w:color w:val="000000"/>
          <w:sz w:val="28"/>
        </w:rPr>
        <w:t>
      Салық кодексiнiң 110-бабының 2-тармағына сәйкес есептелген амортизациялық аударымдарын салық төлеушi шегерiмге жатқызған кезде, осы нысан үш жыл iшiнде жиынтық жылдық табыс алу мақсатында тiркелген активтердi пайдалануды растау үшiн өткен үш салық кезеңiне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168.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169. "Алғаш рет пайдалануға берiлген тiркелген активтер бойынша амортизациялық аударымдар" бөлiмiнде:
</w:t>
      </w:r>
      <w:r>
        <w:br/>
      </w:r>
      <w:r>
        <w:rPr>
          <w:rFonts w:ascii="Times New Roman"/>
          <w:b w:val="false"/>
          <w:i w:val="false"/>
          <w:color w:val="000000"/>
          <w:sz w:val="28"/>
        </w:rPr>
        <w:t>
      100.23.001 жолы алғаш рет пайдалануға берiлген тiркелген активтер бойынша амортизациялық аударымдардың жиынтық сомасын көрсетуге арналған және осы қосымша нысанның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170. 100.23.001B жолының шамасы 100.00.036C жолға көшiрiледi.
</w:t>
      </w:r>
      <w:r>
        <w:br/>
      </w:r>
      <w:r>
        <w:rPr>
          <w:rFonts w:ascii="Times New Roman"/>
          <w:b w:val="false"/>
          <w:i w:val="false"/>
          <w:color w:val="000000"/>
          <w:sz w:val="28"/>
        </w:rPr>
        <w:t>
      171. 100.23.001 жолға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тiркелген активтердiң атауы көрсетiледi;
</w:t>
      </w:r>
      <w:r>
        <w:br/>
      </w:r>
      <w:r>
        <w:rPr>
          <w:rFonts w:ascii="Times New Roman"/>
          <w:b w:val="false"/>
          <w:i w:val="false"/>
          <w:color w:val="000000"/>
          <w:sz w:val="28"/>
        </w:rPr>
        <w:t>
      3) С бағанында Қазақстан Республикасының аумағында тиiстi тiркелген активтi iске қосу күнi көрсетiледi;
</w:t>
      </w:r>
      <w:r>
        <w:br/>
      </w:r>
      <w:r>
        <w:rPr>
          <w:rFonts w:ascii="Times New Roman"/>
          <w:b w:val="false"/>
          <w:i w:val="false"/>
          <w:color w:val="000000"/>
          <w:sz w:val="28"/>
        </w:rPr>
        <w:t>
      4) D бағанында Салық кодексiнiң 110-бабының 1-тармағына сәйкес тiркелген актив тобының нөмiрi көрсетiледi;
</w:t>
      </w:r>
      <w:r>
        <w:br/>
      </w:r>
      <w:r>
        <w:rPr>
          <w:rFonts w:ascii="Times New Roman"/>
          <w:b w:val="false"/>
          <w:i w:val="false"/>
          <w:color w:val="000000"/>
          <w:sz w:val="28"/>
        </w:rPr>
        <w:t>
      5) E бағанында Салық кодексiнiң 110-бабының 1-тармағына сәйкес тiркелген активтiң шағын тобының нөмiрi көрсетiледi;
</w:t>
      </w:r>
      <w:r>
        <w:br/>
      </w:r>
      <w:r>
        <w:rPr>
          <w:rFonts w:ascii="Times New Roman"/>
          <w:b w:val="false"/>
          <w:i w:val="false"/>
          <w:color w:val="000000"/>
          <w:sz w:val="28"/>
        </w:rPr>
        <w:t>
      6) Ғ бағанында Салық кодексiнiң 110-бабының 1-тармағында белгiленген тiркелген активтердiң әрбiрiнiң атауы бойынша процентпен салық төлеушi қолданатын амортизацияның шектi нормалары көрсетiледi;
</w:t>
      </w:r>
      <w:r>
        <w:br/>
      </w:r>
      <w:r>
        <w:rPr>
          <w:rFonts w:ascii="Times New Roman"/>
          <w:b w:val="false"/>
          <w:i w:val="false"/>
          <w:color w:val="000000"/>
          <w:sz w:val="28"/>
        </w:rPr>
        <w:t>
      7) G бағанында Ғ бағанда көрсетiлген шектен аспайтын, тiркелген активтердiң әрбiрiнiң атауы бойынша процентпен салық төлеушi қолданатын амортизацияның нормалары көрсетiледi;
</w:t>
      </w:r>
      <w:r>
        <w:br/>
      </w:r>
      <w:r>
        <w:rPr>
          <w:rFonts w:ascii="Times New Roman"/>
          <w:b w:val="false"/>
          <w:i w:val="false"/>
          <w:color w:val="000000"/>
          <w:sz w:val="28"/>
        </w:rPr>
        <w:t>
      8) H бағанында салық төлеушi Салық кодексiнiң 110-бабының 2-тармағына сәйкес (G x 2) қолданатын, амортизацияның екi еселенген нормалары көрсетiледi;
</w:t>
      </w:r>
      <w:r>
        <w:br/>
      </w:r>
      <w:r>
        <w:rPr>
          <w:rFonts w:ascii="Times New Roman"/>
          <w:b w:val="false"/>
          <w:i w:val="false"/>
          <w:color w:val="000000"/>
          <w:sz w:val="28"/>
        </w:rPr>
        <w:t>
      9) I бағанында Қазақстан Республикасының аумағында алғаш рет пайдалануға берiлген және салық төлеушi жылдық жиынтық табыс алу үшiн пайдаланатын, түскен тiркелген активтердiң құны көрсетiледi;
</w:t>
      </w:r>
      <w:r>
        <w:br/>
      </w:r>
      <w:r>
        <w:rPr>
          <w:rFonts w:ascii="Times New Roman"/>
          <w:b w:val="false"/>
          <w:i w:val="false"/>
          <w:color w:val="000000"/>
          <w:sz w:val="28"/>
        </w:rPr>
        <w:t>
      10) J бағанында кемiнде үш жылда жылдық жиынтық табыс алу мақсатында (I x Н) тiркелген активтердiң деректерiн пайдалану шарты кезiнде амортизацияның екi еселенген нормасы бойынша есептелген амортизация аударымдарының сомалары көрсетiледi;
</w:t>
      </w:r>
      <w:r>
        <w:br/>
      </w:r>
      <w:r>
        <w:rPr>
          <w:rFonts w:ascii="Times New Roman"/>
          <w:b w:val="false"/>
          <w:i w:val="false"/>
          <w:color w:val="000000"/>
          <w:sz w:val="28"/>
        </w:rPr>
        <w:t>
      11) К бағанында Қазақстан Республикасының аумағында алғаш рет пайдалануға берiлген және жылдық жиынтық табыс алу үшiн (I-J) пайдаланылатын тiркелген активтердiң құны көрсетiледi. Келесi салық кезеңiнде осы бағанның деректерi салық салу мақсатында амортизация аударымдарын есептеу үшiн тиiстi шағын топтың теңгерiмдiк құнына енгiзуге жатады және келесi салық кезеңiнiң 100.22.001, 100.22.002, 100.22.003 жолдарға қосымша нысанның H бағанының және 100.22.005 жолға қосымша нысанның F бағанының тиiстi жолдарына көшiрiледi.
</w:t>
      </w:r>
      <w:r>
        <w:br/>
      </w:r>
      <w:r>
        <w:rPr>
          <w:rFonts w:ascii="Times New Roman"/>
          <w:b w:val="false"/>
          <w:i w:val="false"/>
          <w:color w:val="000000"/>
          <w:sz w:val="28"/>
        </w:rPr>
        <w:t>
      12) L бағанында тиiстi тiркелген активтiң жойылған күнi көрсетiледi.
</w:t>
      </w:r>
      <w:r>
        <w:br/>
      </w:r>
      <w:r>
        <w:rPr>
          <w:rFonts w:ascii="Times New Roman"/>
          <w:b w:val="false"/>
          <w:i w:val="false"/>
          <w:color w:val="000000"/>
          <w:sz w:val="28"/>
        </w:rPr>
        <w:t>
      100.23.001 жолға қосымша нысанның I бағанының жиынтық шамасы 100.23.001A жолына, J бағаны - 100.23.001B жолына, К бағаны 100.23.001C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Инвестициялық салықтық преференциялар бойынша шегерiмдер - 100.24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172. Бұл нысан 
</w:t>
      </w:r>
      <w:r>
        <w:rPr>
          <w:rFonts w:ascii="Times New Roman"/>
          <w:b w:val="false"/>
          <w:i w:val="false"/>
          <w:color w:val="000000"/>
          <w:sz w:val="28"/>
        </w:rPr>
        <w:t xml:space="preserve"> Салық кодексiнiң </w:t>
      </w:r>
      <w:r>
        <w:rPr>
          <w:rFonts w:ascii="Times New Roman"/>
          <w:b w:val="false"/>
          <w:i w:val="false"/>
          <w:color w:val="000000"/>
          <w:sz w:val="28"/>
        </w:rPr>
        <w:t>
 5-бөлiмнiң ережелерiне сәйкес шегерiмге жатқызылуы тиiс инвестициялық жобалар шеңберiнде жаңадан пайдалануға берiлген негiзгi құралдардың құнын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173.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3) өтелiмдiлiк мерзiмi;
</w:t>
      </w:r>
      <w:r>
        <w:br/>
      </w:r>
      <w:r>
        <w:rPr>
          <w:rFonts w:ascii="Times New Roman"/>
          <w:b w:val="false"/>
          <w:i w:val="false"/>
          <w:color w:val="000000"/>
          <w:sz w:val="28"/>
        </w:rPr>
        <w:t>
      4) инвестицияларды қорғау жөнiндегi мемлекеттiк шаралар туралы мәселенi реттейтiн Қазақстан Республикасының заңнама актiлерiне сәйкес жасалған келiсiм-шарт нөмiрi мен күнi;
</w:t>
      </w:r>
      <w:r>
        <w:br/>
      </w:r>
      <w:r>
        <w:rPr>
          <w:rFonts w:ascii="Times New Roman"/>
          <w:b w:val="false"/>
          <w:i w:val="false"/>
          <w:color w:val="000000"/>
          <w:sz w:val="28"/>
        </w:rPr>
        <w:t>
      5) преференциялар берiлген кезең.
</w:t>
      </w:r>
    </w:p>
    <w:p>
      <w:pPr>
        <w:spacing w:after="0"/>
        <w:ind w:left="0"/>
        <w:jc w:val="both"/>
      </w:pPr>
      <w:r>
        <w:rPr>
          <w:rFonts w:ascii="Times New Roman"/>
          <w:b w:val="false"/>
          <w:i w:val="false"/>
          <w:color w:val="000000"/>
          <w:sz w:val="28"/>
        </w:rPr>
        <w:t>
</w:t>
      </w:r>
      <w:r>
        <w:rPr>
          <w:rFonts w:ascii="Times New Roman"/>
          <w:b w:val="false"/>
          <w:i w:val="false"/>
          <w:color w:val="000000"/>
          <w:sz w:val="28"/>
        </w:rPr>
        <w:t>
      174. "Инвестициялық салықтық преференциялар бойынша шегерiмдер" бөлiмiнде:
</w:t>
      </w:r>
      <w:r>
        <w:br/>
      </w:r>
      <w:r>
        <w:rPr>
          <w:rFonts w:ascii="Times New Roman"/>
          <w:b w:val="false"/>
          <w:i w:val="false"/>
          <w:color w:val="000000"/>
          <w:sz w:val="28"/>
        </w:rPr>
        <w:t>
      100.24.001 жолы инвестициялық жобалар шеңберiнде жаңадан пайдалануға берiлген негiзгi құралдардың жиынтық сомасын көрсетуге арналған және осы қосымша нысанның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175. 100.24.001B жолының шамасы 100.00.036F жолға көшiрiледi.
</w:t>
      </w:r>
      <w:r>
        <w:br/>
      </w:r>
      <w:r>
        <w:rPr>
          <w:rFonts w:ascii="Times New Roman"/>
          <w:b w:val="false"/>
          <w:i w:val="false"/>
          <w:color w:val="000000"/>
          <w:sz w:val="28"/>
        </w:rPr>
        <w:t>
      176. 100.24.001 жолына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негiзгi құралдардың атауы көрсетiледi;
</w:t>
      </w:r>
      <w:r>
        <w:br/>
      </w:r>
      <w:r>
        <w:rPr>
          <w:rFonts w:ascii="Times New Roman"/>
          <w:b w:val="false"/>
          <w:i w:val="false"/>
          <w:color w:val="000000"/>
          <w:sz w:val="28"/>
        </w:rPr>
        <w:t>
      3) С бағанында негiзгi құралдарды iске қосу күнi көрсетiледi;
</w:t>
      </w:r>
      <w:r>
        <w:br/>
      </w:r>
      <w:r>
        <w:rPr>
          <w:rFonts w:ascii="Times New Roman"/>
          <w:b w:val="false"/>
          <w:i w:val="false"/>
          <w:color w:val="000000"/>
          <w:sz w:val="28"/>
        </w:rPr>
        <w:t>
      4) D бағанында инвестициялық жоба шеңберiнде жаңадан пайдалануға берiлген негiзгi құралдардың құны көрсетiледi (инвестициялық бағдарлама). Келесi салық кезеңiнде осы жолға өткен салық кезеңi үшiн 100.24.001 жолға қосымша нысанының G бағанының тиiстi жолдарындағы негiзгi құралдардың қалдық құны және келiсiм-шарттың шарты бойынша есептi салық кезеңiнде жаңадан пайдалануға берiлген негiзгi құралдардың құны көшiрiледi;
</w:t>
      </w:r>
      <w:r>
        <w:br/>
      </w:r>
      <w:r>
        <w:rPr>
          <w:rFonts w:ascii="Times New Roman"/>
          <w:b w:val="false"/>
          <w:i w:val="false"/>
          <w:color w:val="000000"/>
          <w:sz w:val="28"/>
        </w:rPr>
        <w:t>
      5) E бағанында есеп бойынша инвестициялық салықтық преференциялар берудiң ағымдағы кезеңi көрсетiледi (бiрiншi салық кезеңi - преференцияларды қолданудың бiрiншi жылы, келесi салық кезеңдерi - Қазақстан Республикасынын заңдарына сәйкес жасалған келiсiм-шарттың негiзiнде преференцияларды қолдану жылы). Преференцияларды қолдану мерзiмi инвестициялардың көлемi мен өтелу мерзiмiне байланысты, бiрақ 
</w:t>
      </w:r>
      <w:r>
        <w:rPr>
          <w:rFonts w:ascii="Times New Roman"/>
          <w:b w:val="false"/>
          <w:i w:val="false"/>
          <w:color w:val="000000"/>
          <w:sz w:val="28"/>
        </w:rPr>
        <w:t xml:space="preserve"> Салық кодексiнiң </w:t>
      </w:r>
      <w:r>
        <w:rPr>
          <w:rFonts w:ascii="Times New Roman"/>
          <w:b w:val="false"/>
          <w:i w:val="false"/>
          <w:color w:val="000000"/>
          <w:sz w:val="28"/>
        </w:rPr>
        <w:t>
 139-бабының 2 және 6-тармақтарына сәйкес преференцияларды қолдану мерзiмiнен бастап бес жылдан аспайды;
</w:t>
      </w:r>
      <w:r>
        <w:br/>
      </w:r>
      <w:r>
        <w:rPr>
          <w:rFonts w:ascii="Times New Roman"/>
          <w:b w:val="false"/>
          <w:i w:val="false"/>
          <w:color w:val="000000"/>
          <w:sz w:val="28"/>
        </w:rPr>
        <w:t>
      6) Ғ бағанында келiсiм-шартқа сәйкес инвестициялық салықтық преференцияларды қолдану мерзiмiне қарай шегерiмге жатқызылуы тиiс негiзгi құралдардың құны көрсетiледi;
</w:t>
      </w:r>
      <w:r>
        <w:br/>
      </w:r>
      <w:r>
        <w:rPr>
          <w:rFonts w:ascii="Times New Roman"/>
          <w:b w:val="false"/>
          <w:i w:val="false"/>
          <w:color w:val="000000"/>
          <w:sz w:val="28"/>
        </w:rPr>
        <w:t>
      7) D бағанында келесi салық кезеңiнiң 100.24.001 жолына қосымша нысанының D бағанының тиiстi жолдарына көшiрiлетiн негiзгi құралдардың құны көрсетiледi (D - F).
</w:t>
      </w:r>
      <w:r>
        <w:br/>
      </w:r>
      <w:r>
        <w:rPr>
          <w:rFonts w:ascii="Times New Roman"/>
          <w:b w:val="false"/>
          <w:i w:val="false"/>
          <w:color w:val="000000"/>
          <w:sz w:val="28"/>
        </w:rPr>
        <w:t>
      100.24.001 жолға қосымша нысанның D бағанының жиынтық шамасы 100.24.001A жолына, F бағаны - 100.24.001B жолына, G бағаны - 100.24.001C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177. Осы нысан резидент емес болып табылатын заңды және жеке тұлғалардың Қазақстан Республикасында тұрақты мекеме құрмаған қызметiне Қазақстан Республикасының көздерiнен түскен кiрiс және Салық кодексiнiң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202 </w:t>
      </w:r>
      <w:r>
        <w:rPr>
          <w:rFonts w:ascii="Times New Roman"/>
          <w:b w:val="false"/>
          <w:i w:val="false"/>
          <w:color w:val="000000"/>
          <w:sz w:val="28"/>
        </w:rPr>
        <w:t>
-баптарына сәйкес төлем көзiнен табыс салығының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Резидент еместерге төлейтiн Қазақстан Республикасындағы көздерден табыстары - 100.25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178. Осы нысан резидент емес болып табылатын заңды және жеке тұлғалардың Қазақстан Республикасында тұрақты мекеме құрмаған қызметiне Қазақстан Республикасының көздерiнен түскен кiрiс және Салық Салық кодексiнiң 179, 187, 198-202-баптарына сәйкес төлем көзiнен табыс салығының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179. "Есептiк көрсеткiштер" бөлiмiнде:
</w:t>
      </w:r>
      <w:r>
        <w:br/>
      </w:r>
      <w:r>
        <w:rPr>
          <w:rFonts w:ascii="Times New Roman"/>
          <w:b w:val="false"/>
          <w:i w:val="false"/>
          <w:color w:val="000000"/>
          <w:sz w:val="28"/>
        </w:rPr>
        <w:t>
      1) 100.25.001 жолы салық кезеңiнiң басында резидент емес болып табылатын заңды және жеке тұлғаларға төленбеген табысының сомасын көрсетуге арналған және қосымша нысанның негiзiнде толтырылады;
</w:t>
      </w:r>
      <w:r>
        <w:br/>
      </w:r>
      <w:r>
        <w:rPr>
          <w:rFonts w:ascii="Times New Roman"/>
          <w:b w:val="false"/>
          <w:i w:val="false"/>
          <w:color w:val="000000"/>
          <w:sz w:val="28"/>
        </w:rPr>
        <w:t>
      2) 100.25.002 жолы салық кезеңi үшiн резидент емеске есептелген табыстың сомасын көрсетуге арналған және қосымша нысанның негiзiнде толтырылады;
</w:t>
      </w:r>
      <w:r>
        <w:br/>
      </w:r>
      <w:r>
        <w:rPr>
          <w:rFonts w:ascii="Times New Roman"/>
          <w:b w:val="false"/>
          <w:i w:val="false"/>
          <w:color w:val="000000"/>
          <w:sz w:val="28"/>
        </w:rPr>
        <w:t>
      3) 100.25.003 жолы салық кезеңi үшiн резидент емеске есептелген жеке табыс салығының сомасын көрсетуге арналған және қосымша нысанның негiзiнде толтырылады;
</w:t>
      </w:r>
      <w:r>
        <w:br/>
      </w:r>
      <w:r>
        <w:rPr>
          <w:rFonts w:ascii="Times New Roman"/>
          <w:b w:val="false"/>
          <w:i w:val="false"/>
          <w:color w:val="000000"/>
          <w:sz w:val="28"/>
        </w:rPr>
        <w:t>
      4) 100.25.004 жолы салық кезеңi үшiн резидент емеске төлеуге тиiстi, кiрiс сомаларының және осындай кiрiстерден жеке табыс салығы сомаларының есептелген табыстың сомасын көрсетуге арналған және қосымша нысанның негiзiнде толтырылады;
</w:t>
      </w:r>
      <w:r>
        <w:br/>
      </w:r>
      <w:r>
        <w:rPr>
          <w:rFonts w:ascii="Times New Roman"/>
          <w:b w:val="false"/>
          <w:i w:val="false"/>
          <w:color w:val="000000"/>
          <w:sz w:val="28"/>
        </w:rPr>
        <w:t>
      5) 100.25.005 жолы өткен салық кезеңiнiң қорытындысы бойынша декларацияда резидент емеске төленген және (немесе) салық агентi шегерiмге жатқызған бюджетке есептеуге тиiстi табыстың сомасын көрсетуге арналған және қосымша нысанның негiзiнде толтырылады;
</w:t>
      </w:r>
      <w:r>
        <w:br/>
      </w:r>
      <w:r>
        <w:rPr>
          <w:rFonts w:ascii="Times New Roman"/>
          <w:b w:val="false"/>
          <w:i w:val="false"/>
          <w:color w:val="000000"/>
          <w:sz w:val="28"/>
        </w:rPr>
        <w:t>
      6) 100.25.006 жолы өткен салық кезеңiнiң қорытындысы бойынша декларацияда резидент емес төлеген және (немесе) салық агентi шегерiмге жатқызған бюджетке есептеуге тиiстi жеке табыс салығы сомасын көрсетуге арналған және қосымша нысанның негiзiнде толтырылады;
</w:t>
      </w:r>
      <w:r>
        <w:br/>
      </w:r>
      <w:r>
        <w:rPr>
          <w:rFonts w:ascii="Times New Roman"/>
          <w:b w:val="false"/>
          <w:i w:val="false"/>
          <w:color w:val="000000"/>
          <w:sz w:val="28"/>
        </w:rPr>
        <w:t>
      7) 100.25.007 жолы 
</w:t>
      </w:r>
      <w:r>
        <w:rPr>
          <w:rFonts w:ascii="Times New Roman"/>
          <w:b w:val="false"/>
          <w:i w:val="false"/>
          <w:color w:val="000000"/>
          <w:sz w:val="28"/>
        </w:rPr>
        <w:t xml:space="preserve"> Салық кодексiнiң </w:t>
      </w:r>
      <w:r>
        <w:rPr>
          <w:rFonts w:ascii="Times New Roman"/>
          <w:b w:val="false"/>
          <w:i w:val="false"/>
          <w:color w:val="000000"/>
          <w:sz w:val="28"/>
        </w:rPr>
        <w:t>
 198-бабына сәйкес шартты банк салымына орналастырылған жеке табыс салығының сомасын көрсетуге арналған және қосымша нысанның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180. 100.25.001 жолына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178-бабына сәйкес резидент еместiң Қазақстан Республикасындағы көздерден алған, осы Ереженiң 224-бабына сәйкес кiрiстерiнiң коды көрсетiледi;
</w:t>
      </w:r>
      <w:r>
        <w:br/>
      </w:r>
      <w:r>
        <w:rPr>
          <w:rFonts w:ascii="Times New Roman"/>
          <w:b w:val="false"/>
          <w:i w:val="false"/>
          <w:color w:val="000000"/>
          <w:sz w:val="28"/>
        </w:rPr>
        <w:t>
      3) С бағанында салық кезеңiнiң басында төленбеген кiрiстердiң сомасы көрсетiледi;
</w:t>
      </w:r>
      <w:r>
        <w:br/>
      </w:r>
      <w:r>
        <w:rPr>
          <w:rFonts w:ascii="Times New Roman"/>
          <w:b w:val="false"/>
          <w:i w:val="false"/>
          <w:color w:val="000000"/>
          <w:sz w:val="28"/>
        </w:rPr>
        <w:t>
      4) D бағанында салық кезеңi үшiн есептелген кiрiстердiң сомасы көрсетiледi;
</w:t>
      </w:r>
      <w:r>
        <w:br/>
      </w:r>
      <w:r>
        <w:rPr>
          <w:rFonts w:ascii="Times New Roman"/>
          <w:b w:val="false"/>
          <w:i w:val="false"/>
          <w:color w:val="000000"/>
          <w:sz w:val="28"/>
        </w:rPr>
        <w:t>
      5) E бағанында кiрiстерден есептелген табыс салығының сомасы көрсетiледi;
</w:t>
      </w:r>
      <w:r>
        <w:br/>
      </w:r>
      <w:r>
        <w:rPr>
          <w:rFonts w:ascii="Times New Roman"/>
          <w:b w:val="false"/>
          <w:i w:val="false"/>
          <w:color w:val="000000"/>
          <w:sz w:val="28"/>
        </w:rPr>
        <w:t>
      6) Ғ бағанында D және E бағандары көрсеткiштерi арасындағы айырмашылық ретiнде айқындалатын салық кезеңi үшiн төленуге тиiс кiрiс сомасы көрсетiледi;
</w:t>
      </w:r>
      <w:r>
        <w:br/>
      </w:r>
      <w:r>
        <w:rPr>
          <w:rFonts w:ascii="Times New Roman"/>
          <w:b w:val="false"/>
          <w:i w:val="false"/>
          <w:color w:val="000000"/>
          <w:sz w:val="28"/>
        </w:rPr>
        <w:t>
      7) G бағанында төленген кiрiстердiң және (немесе) салық агентi шегерiмге жатқызған табыс салығының сомасы көрсетiледi;
</w:t>
      </w:r>
      <w:r>
        <w:br/>
      </w:r>
      <w:r>
        <w:rPr>
          <w:rFonts w:ascii="Times New Roman"/>
          <w:b w:val="false"/>
          <w:i w:val="false"/>
          <w:color w:val="000000"/>
          <w:sz w:val="28"/>
        </w:rPr>
        <w:t>
      8) H бағанында резидент еместерге төленген кiрiстерден және (немесе) бюджетке есептеуге тиiстi салық агентi шегерiмге жатқызған табыс салығының сомасы көрсетiледi;
</w:t>
      </w:r>
      <w:r>
        <w:br/>
      </w:r>
      <w:r>
        <w:rPr>
          <w:rFonts w:ascii="Times New Roman"/>
          <w:b w:val="false"/>
          <w:i w:val="false"/>
          <w:color w:val="000000"/>
          <w:sz w:val="28"/>
        </w:rPr>
        <w:t>
      9) I бағанында шартты банк салымына орналастырылған табыс салығының сомасы көрсетiледi.
</w:t>
      </w:r>
      <w:r>
        <w:br/>
      </w:r>
      <w:r>
        <w:rPr>
          <w:rFonts w:ascii="Times New Roman"/>
          <w:b w:val="false"/>
          <w:i w:val="false"/>
          <w:color w:val="000000"/>
          <w:sz w:val="28"/>
        </w:rPr>
        <w:t>
      100.25 қосымша нысанның С бағанының жиынтық шамасы 100.25.001 жолға, D бағанының - 100.25.002 жолына, E бағаны - 100.25.003 жолына, F бағаны - 100.25.004 жолына, G бағаны - 100.25.005 жолына, H бағаны - 100.25.006 жолына, I бағаны - 100.25.007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Халықаралық шарттарға сәйкес салық салудан босатылуға жататын салық салынатын кiрiстi есептеу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100.26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181.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199-бабының 1-тармағына сәйкес Қазақстан Республикасымен жасасқан қосарланған салық салуға жол бермеу және кiрiстер мен мүлiктерге (капиталға) салық салудан жалтарудың алдын алу туралы халықаралық шарт ережелерi (бұдан әрi - халықаралық шарт) бойынша салық салудан босатылатын салық салынатын кiрiс сомасын айқындауға арналған.
</w:t>
      </w:r>
      <w:r>
        <w:br/>
      </w:r>
      <w:r>
        <w:rPr>
          <w:rFonts w:ascii="Times New Roman"/>
          <w:b w:val="false"/>
          <w:i w:val="false"/>
          <w:color w:val="000000"/>
          <w:sz w:val="28"/>
        </w:rPr>
        <w:t>
      100.26 нысанын Қазақстан Республикасындағы қызметiн тұрақты мекеме арқылы жүзеге асыратын, халықаралық шарт ережелерiн қолдануға құқығы бар резидент емес толтырады. Бұл нысанға салық төлеушi-резидент еместiң резиденттiгiн растайтын құжат қоса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182.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тiркелу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3) қолданылатын халықаралық шарттың толық атауы;
</w:t>
      </w:r>
      <w:r>
        <w:br/>
      </w:r>
      <w:r>
        <w:rPr>
          <w:rFonts w:ascii="Times New Roman"/>
          <w:b w:val="false"/>
          <w:i w:val="false"/>
          <w:color w:val="000000"/>
          <w:sz w:val="28"/>
        </w:rPr>
        <w:t>
      4) шығыстарды есептеудiң қолданылатын әдiсi (тиiстi торкөзде әдiстердiң бiрi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183. "Есеп" бөлiмiнде:
</w:t>
      </w:r>
      <w:r>
        <w:br/>
      </w:r>
      <w:r>
        <w:rPr>
          <w:rFonts w:ascii="Times New Roman"/>
          <w:b w:val="false"/>
          <w:i w:val="false"/>
          <w:color w:val="000000"/>
          <w:sz w:val="28"/>
        </w:rPr>
        <w:t>
      1) 100.26.001 жолы резидент емес салық төлеушiнiң Қазақстан Республикасындағы көздерден алған жиынтық жылдық табысының жалпы сомасын көрсетуге арналған. Бұл жолға 100.26.003 жолында көрсетiлген сома көшiрiледi;
</w:t>
      </w:r>
      <w:r>
        <w:br/>
      </w:r>
      <w:r>
        <w:rPr>
          <w:rFonts w:ascii="Times New Roman"/>
          <w:b w:val="false"/>
          <w:i w:val="false"/>
          <w:color w:val="000000"/>
          <w:sz w:val="28"/>
        </w:rPr>
        <w:t>
      2) 100.26.002 жолы 
</w:t>
      </w:r>
      <w:r>
        <w:rPr>
          <w:rFonts w:ascii="Times New Roman"/>
          <w:b w:val="false"/>
          <w:i w:val="false"/>
          <w:color w:val="000000"/>
          <w:sz w:val="28"/>
        </w:rPr>
        <w:t xml:space="preserve"> Салық кодексiнiң </w:t>
      </w:r>
      <w:r>
        <w:rPr>
          <w:rFonts w:ascii="Times New Roman"/>
          <w:b w:val="false"/>
          <w:i w:val="false"/>
          <w:color w:val="000000"/>
          <w:sz w:val="28"/>
        </w:rPr>
        <w:t>
 199-бабының 1-тармағына сәйкес бухгалтерлiк есепте осындай кiрiстерге бөлек есеп жүргiзу негiзiнде есептелген Қазақстан Республикасындағы көздерден алынған халықаралық жүк тасымалдауда көлiк қызметiн көрсетуден алынған кiрiс сомасын көрсетуге арналған;
</w:t>
      </w:r>
      <w:r>
        <w:br/>
      </w:r>
      <w:r>
        <w:rPr>
          <w:rFonts w:ascii="Times New Roman"/>
          <w:b w:val="false"/>
          <w:i w:val="false"/>
          <w:color w:val="000000"/>
          <w:sz w:val="28"/>
        </w:rPr>
        <w:t>
      3) 100.26.003 жолы резидент емес салық төлеушiнiң Қазақстан Республикасындағы көздерден табыс алу үшiн шеккен шығыстарының шегерiлетiн жалпы сомасын көрсетуге арналған. Осы жолға 100.00.037 жолында көрсетiлген сома көшiрiледi;
</w:t>
      </w:r>
      <w:r>
        <w:br/>
      </w:r>
      <w:r>
        <w:rPr>
          <w:rFonts w:ascii="Times New Roman"/>
          <w:b w:val="false"/>
          <w:i w:val="false"/>
          <w:color w:val="000000"/>
          <w:sz w:val="28"/>
        </w:rPr>
        <w:t>
      4) 100.26.004 жолы салық төлеушiнiң халықаралық тасымалдауларда көлiк қызметiн көрсетуден кiрiс алу мақсатында шеккен шығыстарының сомасын көрсетуге арналған. Салық төлеушi шығыстарды есептеудiң тура әдiсiн қолданған жағдайда осы жолда бухгалтерлiк есепте осындай шығыстарды есептеудiң бөлек әдiсiн қолдану негiзiнде есептелген құжаттармен расталған сома көрсетiледi. Шығыстарды есептеудiң жанама әдiсiн қолданған жағдайда осы 100.26.004 жолы 100.26.003 жолының үлес салмағы және деректерiнiң қосындысы ретiнде есептеледi. Үлес салмағы 100.26.002 жолы деректерiнiң 100.26.001 жолы деректерiне қатынасы ретiнде айқындалады. Бұл ретте, салық төлеушi халықаралық тасымалдауларда көлiк қызметiн көрсетуден кiрiс алу мақсатында шеккен шығыстарын есептеудiң көрсетiлген әдiстерiнiң бiрiн дербес таңдауға құқылы;
</w:t>
      </w:r>
      <w:r>
        <w:br/>
      </w:r>
      <w:r>
        <w:rPr>
          <w:rFonts w:ascii="Times New Roman"/>
          <w:b w:val="false"/>
          <w:i w:val="false"/>
          <w:color w:val="000000"/>
          <w:sz w:val="28"/>
        </w:rPr>
        <w:t>
      5) 100.26.005 жолы халықаралық шартқа сәйкес салық салудан босатылуға жататын салық салынатын кiрiс (залал) сомасын көрсетуге арналған. 100.26.005 жолының деректерi 100.26.002 және 100.00.004 жолдары деректерiнiң айырмашылығы ретiнде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184. 100.26.005 жолының шамасы 100.00.039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Залалдарды көшiру - 100.27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185. Бұл нысан 
</w:t>
      </w:r>
      <w:r>
        <w:rPr>
          <w:rFonts w:ascii="Times New Roman"/>
          <w:b w:val="false"/>
          <w:i w:val="false"/>
          <w:color w:val="000000"/>
          <w:sz w:val="28"/>
        </w:rPr>
        <w:t xml:space="preserve"> Салық кодексiнiң </w:t>
      </w:r>
      <w:r>
        <w:rPr>
          <w:rFonts w:ascii="Times New Roman"/>
          <w:b w:val="false"/>
          <w:i w:val="false"/>
          <w:color w:val="000000"/>
          <w:sz w:val="28"/>
        </w:rPr>
        <w:t>
 124-бабына сәйкес кәсiпкерлiк қызметтен көшiрiлген залалдар сомасының есебiне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186.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187. "Залалдар" бөлiмiнде:
</w:t>
      </w:r>
      <w:r>
        <w:br/>
      </w:r>
      <w:r>
        <w:rPr>
          <w:rFonts w:ascii="Times New Roman"/>
          <w:b w:val="false"/>
          <w:i w:val="false"/>
          <w:color w:val="000000"/>
          <w:sz w:val="28"/>
        </w:rPr>
        <w:t>
      100.27.001 жолы өткен салық кезеңдерiнен көшiрiлетiн залалдың жиынтық сомасын көрсетуге арналған және қосымша нысанның деректерi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188. 100.27.001 жолының шамасы 100.00.44 жолына көшiрiледi.
</w:t>
      </w:r>
      <w:r>
        <w:br/>
      </w:r>
      <w:r>
        <w:rPr>
          <w:rFonts w:ascii="Times New Roman"/>
          <w:b w:val="false"/>
          <w:i w:val="false"/>
          <w:color w:val="000000"/>
          <w:sz w:val="28"/>
        </w:rPr>
        <w:t>
      189. 100.27.001 жолына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залал пайда болған және осы жол толтырылатын өткен салық кезеңдерiнен көшiрiлген залалдың жиынтық сомасы көрсетiледi;
</w:t>
      </w:r>
      <w:r>
        <w:br/>
      </w:r>
      <w:r>
        <w:rPr>
          <w:rFonts w:ascii="Times New Roman"/>
          <w:b w:val="false"/>
          <w:i w:val="false"/>
          <w:color w:val="000000"/>
          <w:sz w:val="28"/>
        </w:rPr>
        <w:t>
      3) С бағанында өткен салық кезеңдерiнен көшiрiлген залалдар сомасы көрсетiледi;
</w:t>
      </w:r>
      <w:r>
        <w:br/>
      </w:r>
      <w:r>
        <w:rPr>
          <w:rFonts w:ascii="Times New Roman"/>
          <w:b w:val="false"/>
          <w:i w:val="false"/>
          <w:color w:val="000000"/>
          <w:sz w:val="28"/>
        </w:rPr>
        <w:t>
      4) D бағанында есептi салық кезеңiнде алынған кiрiс (көшiрiлуге тиiстi залал) көрсетiледi. Егер 100.00.040 жолында кiрiс алынса, онда салық салынатын кiрiстiң түзетiлген сомасына кемiтiлген кiрiс сомасы (100.00.043 жолы) осы бағанға көшiрiледi. Егер 100.00.040 жолында залал алынған жағдайда, онда осы бағанға 100.00.042 жолында көрсетiлген сома көшiрiледi.
</w:t>
      </w:r>
      <w:r>
        <w:br/>
      </w:r>
      <w:r>
        <w:rPr>
          <w:rFonts w:ascii="Times New Roman"/>
          <w:b w:val="false"/>
          <w:i w:val="false"/>
          <w:color w:val="000000"/>
          <w:sz w:val="28"/>
        </w:rPr>
        <w:t>
      5) E бағанында келесi салық кезеңiне көшiрiлетiн залал көрсетiледi. D және С бағандарының және 100.02.002 жолында көрсетiлген үй-жайлар, құрылыстар және ғимараттарды сату кезiнде алынған залал айырмашылығы ретiнде айқындалады. Осы сома Салық кодексiнiң 124-бабының 1-тармағында белгiленген залалдарды көшiруге арналған мерзiм өтiп кеткенге дейiн келесi салық кезеңнiң қосымша нысанының С бағанына көшiрiледi.
</w:t>
      </w:r>
      <w:r>
        <w:br/>
      </w:r>
      <w:r>
        <w:rPr>
          <w:rFonts w:ascii="Times New Roman"/>
          <w:b w:val="false"/>
          <w:i w:val="false"/>
          <w:color w:val="000000"/>
          <w:sz w:val="28"/>
        </w:rPr>
        <w:t>
      6) Ғ бағанында Салық кодексiнiң 124-бабының 1-тармағында белгiленген залалдарды көшiруге арналған мерзiмiнiң өтiп кетуiне байланысты келесi салық кезеңiне көшiруге жатпайтын залал көрсетiледi.
</w:t>
      </w:r>
      <w:r>
        <w:br/>
      </w:r>
      <w:r>
        <w:rPr>
          <w:rFonts w:ascii="Times New Roman"/>
          <w:b w:val="false"/>
          <w:i w:val="false"/>
          <w:color w:val="000000"/>
          <w:sz w:val="28"/>
        </w:rPr>
        <w:t>
      100.27.001 жолына қосымша нысанның тиiстi салық кезеңiнiң С бағанының шамасы 100.27.001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Шетелдiк салық есебi - 100.28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190. Бұл нысан 
</w:t>
      </w:r>
      <w:r>
        <w:rPr>
          <w:rFonts w:ascii="Times New Roman"/>
          <w:b w:val="false"/>
          <w:i w:val="false"/>
          <w:color w:val="000000"/>
          <w:sz w:val="28"/>
        </w:rPr>
        <w:t xml:space="preserve"> Салық кодексiнiң </w:t>
      </w:r>
      <w:r>
        <w:rPr>
          <w:rFonts w:ascii="Times New Roman"/>
          <w:b w:val="false"/>
          <w:i w:val="false"/>
          <w:color w:val="000000"/>
          <w:sz w:val="28"/>
        </w:rPr>
        <w:t>
 129-бабына сәйкес Қазақстан Республикасынан тысқары жерде төленген және Қазақстан Республикасында корпорациялық табыс салығын төлеу кезiнде есепке алынған шетел мемлекеттерiндегi көздерден салық төлеушi алған кiрiс бойынша табыс салығы және табысқа (бұдан әрi - табыс салығы) салық сомасын айқындауға арналған.
</w:t>
      </w:r>
      <w:r>
        <w:br/>
      </w:r>
      <w:r>
        <w:rPr>
          <w:rFonts w:ascii="Times New Roman"/>
          <w:b w:val="false"/>
          <w:i w:val="false"/>
          <w:color w:val="000000"/>
          <w:sz w:val="28"/>
        </w:rPr>
        <w:t>
      Қазақстан Республикасынан тысқары жерде салық төлеушi төлеген табыс салығының сомасы салықтарды төлегенiн растайтын құжаттардың болуы кезiнде жүргiзiледi. Мұндай құжат шетел мемлекеттерiндегi көздерден алынған кiрiс және төленген салықтар сомасы туралы шетел мемлекетiнiң салық органы растаған анықтама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191.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192. "Дивиденттер" бөлiмiнде:
</w:t>
      </w:r>
      <w:r>
        <w:br/>
      </w:r>
      <w:r>
        <w:rPr>
          <w:rFonts w:ascii="Times New Roman"/>
          <w:b w:val="false"/>
          <w:i w:val="false"/>
          <w:color w:val="000000"/>
          <w:sz w:val="28"/>
        </w:rPr>
        <w:t>
      100.28.001 жолы Қазақстан Республикасынан тысқары жерде төленген және Қазақстан Республикасында корпорациялық табыс салығын төлеу кезiнде есепке жатқызылған дивидендтерден салықтың жалпы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193. "Сыйақылар" бөлiмiнде:
</w:t>
      </w:r>
      <w:r>
        <w:br/>
      </w:r>
      <w:r>
        <w:rPr>
          <w:rFonts w:ascii="Times New Roman"/>
          <w:b w:val="false"/>
          <w:i w:val="false"/>
          <w:color w:val="000000"/>
          <w:sz w:val="28"/>
        </w:rPr>
        <w:t>
      100.28.002 жолы Қазақстан Республикасынан тысқары жерде төленген және Қазақстан Республикасында корпорациялық табыс салығын төлеу кезiнде есепке жатқызылған сыйақылардан салықтың жалпы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194. "Роялти" бөлiмiнде:
</w:t>
      </w:r>
      <w:r>
        <w:br/>
      </w:r>
      <w:r>
        <w:rPr>
          <w:rFonts w:ascii="Times New Roman"/>
          <w:b w:val="false"/>
          <w:i w:val="false"/>
          <w:color w:val="000000"/>
          <w:sz w:val="28"/>
        </w:rPr>
        <w:t>
      100.28.003 жолы Қазақстан Республикасынан тысқары жерде төленген және Қазақстан Республикасында корпорациялық табыс салығын төлеу кезiнде есепке жатқызылған роялтиден салықтың жалпы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195. "Халықаралық тасымалдарда көлiк қызметiн көрсетуден түскен кiрiс" бөлiгiнде:
</w:t>
      </w:r>
      <w:r>
        <w:br/>
      </w:r>
      <w:r>
        <w:rPr>
          <w:rFonts w:ascii="Times New Roman"/>
          <w:b w:val="false"/>
          <w:i w:val="false"/>
          <w:color w:val="000000"/>
          <w:sz w:val="28"/>
        </w:rPr>
        <w:t>
      100.28.004 жолы Қазақстан Республикасынан тысқары жерде төленген және Қазақстан Республикасында корпорациялық табыс салығын төлеу кезiнде есепке жатқызылған халықаралық тасымалдарда көлiктiк қызмет көрсетуден түскен кiрiстен салықтың жалпы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196. "Тұрақты мекеме құрмай жүзеге асырылатын қызметтен түскен өзгелей кiрiс" бөлiгiнде:
</w:t>
      </w:r>
      <w:r>
        <w:br/>
      </w:r>
      <w:r>
        <w:rPr>
          <w:rFonts w:ascii="Times New Roman"/>
          <w:b w:val="false"/>
          <w:i w:val="false"/>
          <w:color w:val="000000"/>
          <w:sz w:val="28"/>
        </w:rPr>
        <w:t>
      100.28.005 жолы Қазақстан Республикасынан тысқары жерде төленген және Қазақстан Республикасында корпорациялық табыс салығын төлеу кезiнде есепке жатқызылған тұрақты мекеме құрмай жүзеге асырылатын қызметтен түскен өзгелей кiрiстен салықтың жалпы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197. "Тұрақты мекеме арқылы жүзеге асырылатын қызметтен түскен салық салынатын кiрiс (пайда)":
</w:t>
      </w:r>
      <w:r>
        <w:br/>
      </w:r>
      <w:r>
        <w:rPr>
          <w:rFonts w:ascii="Times New Roman"/>
          <w:b w:val="false"/>
          <w:i w:val="false"/>
          <w:color w:val="000000"/>
          <w:sz w:val="28"/>
        </w:rPr>
        <w:t>
      100.28.006 жолы Қазақстан Республикасынан тысқары жерде төленген және Қазақстан Республикасында корпорациялық табыс салығын төлеу кезiнде есепке жатқызылған тұрақты мекеме арқылы жүзеге асырылатын қызметтен түскен салық салынатын кiрiстен (пайдадан) салықтың жалпы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198. "Барлығы" бөлiгiнде:
</w:t>
      </w:r>
      <w:r>
        <w:br/>
      </w:r>
      <w:r>
        <w:rPr>
          <w:rFonts w:ascii="Times New Roman"/>
          <w:b w:val="false"/>
          <w:i w:val="false"/>
          <w:color w:val="000000"/>
          <w:sz w:val="28"/>
        </w:rPr>
        <w:t>
      100.28.007 жолы 100.28.001C, 100.28.002C, 100.28.003C, 100.28.004C, 100.28.005C, 100.28.006С жолдарында айқындалған, Қазақстан Республикасында корпорациялық табыс салығын төлеу кезiнде есепке жатқызылған салықтың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199. 100.28.007 жолының шамасы 100.29.005А жолына көшiрiледi.
</w:t>
      </w:r>
      <w:r>
        <w:br/>
      </w:r>
      <w:r>
        <w:rPr>
          <w:rFonts w:ascii="Times New Roman"/>
          <w:b w:val="false"/>
          <w:i w:val="false"/>
          <w:color w:val="000000"/>
          <w:sz w:val="28"/>
        </w:rPr>
        <w:t>
      100.28.001A жолының шамасы 100.07.002 жолына көшiрiледi.
</w:t>
      </w:r>
      <w:r>
        <w:br/>
      </w:r>
      <w:r>
        <w:rPr>
          <w:rFonts w:ascii="Times New Roman"/>
          <w:b w:val="false"/>
          <w:i w:val="false"/>
          <w:color w:val="000000"/>
          <w:sz w:val="28"/>
        </w:rPr>
        <w:t>
      100.28.002A жолының шамасы 100.08.003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200. 100.28.001, 100.28.002, 100.28.003, 100.28.004 жолдарына қосымша нысандар: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осы Ереженiң 225-тармағына сәйкес кiрiс төлемi көзi - елi көрсетiледi;
</w:t>
      </w:r>
      <w:r>
        <w:br/>
      </w:r>
      <w:r>
        <w:rPr>
          <w:rFonts w:ascii="Times New Roman"/>
          <w:b w:val="false"/>
          <w:i w:val="false"/>
          <w:color w:val="000000"/>
          <w:sz w:val="28"/>
        </w:rPr>
        <w:t>
      3) С бағанында әрбiр төлем көзi - елi бойынша есептi салық кезеңi iшiнде салық төлеушiге есептелген кiрiс сомасы көрсетiледi. Егер салық төлеушi бiр шетел мемлекетiнде есептi салық кезеңi iшiнде бiрнеше көздерден кiрiс алған жағдайда, онда осы шетел мемлекетi бойынша есептелген кiрiстiң жалпы сомасы көрсетiледi;
</w:t>
      </w:r>
      <w:r>
        <w:br/>
      </w:r>
      <w:r>
        <w:rPr>
          <w:rFonts w:ascii="Times New Roman"/>
          <w:b w:val="false"/>
          <w:i w:val="false"/>
          <w:color w:val="000000"/>
          <w:sz w:val="28"/>
        </w:rPr>
        <w:t>
      4) D бағанында тиiстi төлем көзi - елi заңдарымен немесе халықаралық шартпен белгiленген төленген табыс салығының ставкасы көрсетiледi;
</w:t>
      </w:r>
      <w:r>
        <w:br/>
      </w:r>
      <w:r>
        <w:rPr>
          <w:rFonts w:ascii="Times New Roman"/>
          <w:b w:val="false"/>
          <w:i w:val="false"/>
          <w:color w:val="000000"/>
          <w:sz w:val="28"/>
        </w:rPr>
        <w:t>
      5) E бағанында әрбiр кiрiс төлем көзi - елiне төленген табыс салығының сомасы көрсетiледi. Бұл орайда, E бағанының деректерi С және D бағандарының қосындысы ретiнде айқындалады;
</w:t>
      </w:r>
      <w:r>
        <w:br/>
      </w:r>
      <w:r>
        <w:rPr>
          <w:rFonts w:ascii="Times New Roman"/>
          <w:b w:val="false"/>
          <w:i w:val="false"/>
          <w:color w:val="000000"/>
          <w:sz w:val="28"/>
        </w:rPr>
        <w:t>
      6) F бағанында Салық кодексiнiң 129-бабының ережелерiне сәйкес әрбiр төлем көзi - елi бойынша Қазақстан Республикасынан тысқары жерде төленген және Қазақстан Республикасында корпорациялық табыс салығын төлеу кезiнде есепке жатқызылған табыс салығының ставкасы көрсетiледi;
</w:t>
      </w:r>
      <w:r>
        <w:br/>
      </w:r>
      <w:r>
        <w:rPr>
          <w:rFonts w:ascii="Times New Roman"/>
          <w:b w:val="false"/>
          <w:i w:val="false"/>
          <w:color w:val="000000"/>
          <w:sz w:val="28"/>
        </w:rPr>
        <w:t>
      7) G бағанында Салық кодексiнiң 129-бабының ережелерiне сәйкес әрбiр төлем көзi - елi бойынша Қазақстан Республикасынан тысқары жерде төленген және Қазақстан Республикасында корпорациялық табыс салығын төлеу кезiнде есепке жатқызылған табыс салығының ставкасы көрсетiледi. Бұл орайда, G бағанның деректерi С және F бағандарының қосындысы ретiнде айқындалады.
</w:t>
      </w:r>
      <w:r>
        <w:br/>
      </w:r>
      <w:r>
        <w:rPr>
          <w:rFonts w:ascii="Times New Roman"/>
          <w:b w:val="false"/>
          <w:i w:val="false"/>
          <w:color w:val="000000"/>
          <w:sz w:val="28"/>
        </w:rPr>
        <w:t>
      100.28.001 жолға қосымша нысанның С бағанының жиынтық шамасы 100.28.001A жолына, E бағаны - 100.28.001B жолына, G бағаны - 110.28.001C жолына көшiрiледi, 100.28.002 жолға қосымша нысанның С бағаны 100.28.002A жолына, E бағаны - 100.28.002B жолына, G бағаны - 100.28.002C жолына көшiрiледi, 100.28.003 жолға қосымша нысанның С бағаны 100.28.003A жолына, E бағаны - 100.28.003B жолына, G бағаны - 100.28.003C жолына көшiрiледi, 100.28.004 жолға қосымша нысанның С бағаны 100.28.004A жолына, E бағаны - 100.28.004B жолына, G бағаны - 100.28.004C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201. 100.28.005 жолына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осы Ереженiң 224-тармағына сәйкес кiрiстiң төлем көзi - елi бойынша ашылатын сома тұрақты мекеме құрмай жүзеге асырылатын қызметтен түскен кiрiс түрi көрсетiледi;
</w:t>
      </w:r>
      <w:r>
        <w:br/>
      </w:r>
      <w:r>
        <w:rPr>
          <w:rFonts w:ascii="Times New Roman"/>
          <w:b w:val="false"/>
          <w:i w:val="false"/>
          <w:color w:val="000000"/>
          <w:sz w:val="28"/>
        </w:rPr>
        <w:t>
      3) С бағанында осы Ереженiң 225-тармағына сәйкес кiрiстiң төлем көзi - елi көрсетiледi;
</w:t>
      </w:r>
      <w:r>
        <w:br/>
      </w:r>
      <w:r>
        <w:rPr>
          <w:rFonts w:ascii="Times New Roman"/>
          <w:b w:val="false"/>
          <w:i w:val="false"/>
          <w:color w:val="000000"/>
          <w:sz w:val="28"/>
        </w:rPr>
        <w:t>
      4) D бағанында әрбiр төлем көзi - елi бойынша есептi салық кезеңi iшiнде салық төлеушiге есептелген кiрiс сомасы көрсетiледi. Егер бiр шетел мемлекетiнде салық төлеушi есептi салық кезеңi iшiнде бiрнеше көздерден кiрiс алған жағдайда, осы шетел мемлекетi бойынша есептелген кiрiстiң жалпы сомасы көрсетiледi;
</w:t>
      </w:r>
      <w:r>
        <w:br/>
      </w:r>
      <w:r>
        <w:rPr>
          <w:rFonts w:ascii="Times New Roman"/>
          <w:b w:val="false"/>
          <w:i w:val="false"/>
          <w:color w:val="000000"/>
          <w:sz w:val="28"/>
        </w:rPr>
        <w:t>
      5) E бағанында тиiстi төлем көзi - елi заңдарында немесе халықаралық шартта белгiленген табыс салығының ставкасы көрсетiледi;
</w:t>
      </w:r>
      <w:r>
        <w:br/>
      </w:r>
      <w:r>
        <w:rPr>
          <w:rFonts w:ascii="Times New Roman"/>
          <w:b w:val="false"/>
          <w:i w:val="false"/>
          <w:color w:val="000000"/>
          <w:sz w:val="28"/>
        </w:rPr>
        <w:t>
      6) F бағанында әрбiр төлем көзi - елiнде төленген табыс салығының ставкасы көрсетiледi. Бұл орайда, F бағанының деректерi D және E бағандарының деректерiнiң қосындысы ретiнде айқындалады;
</w:t>
      </w:r>
      <w:r>
        <w:br/>
      </w:r>
      <w:r>
        <w:rPr>
          <w:rFonts w:ascii="Times New Roman"/>
          <w:b w:val="false"/>
          <w:i w:val="false"/>
          <w:color w:val="000000"/>
          <w:sz w:val="28"/>
        </w:rPr>
        <w:t>
      7) G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129-бабының ережелерiне сәйкес әрбiр төлем көзi - елi бойынша Қазақстан Республикасынан тысқары жерде төленген және Қазақстан Республикасында корпорациялық табыс салығын төлеу кезiнде есепке жатқызылған табыс салығының ставкасы көрсетiледi;
</w:t>
      </w:r>
      <w:r>
        <w:br/>
      </w:r>
      <w:r>
        <w:rPr>
          <w:rFonts w:ascii="Times New Roman"/>
          <w:b w:val="false"/>
          <w:i w:val="false"/>
          <w:color w:val="000000"/>
          <w:sz w:val="28"/>
        </w:rPr>
        <w:t>
      8) H бағанында Салық кодексiнiң 129-бабының ережелерiне сәйкес әрбiр төлем көзi - елi бойынша Қазақстан Республикасынан тысқары жерде төленген және Қазақстан Республикасында корпорациялық табыс салығын төлеу кезiнде есепке жатқызылған табыс салығының ставкасы көрсетiледi. Бұл орайда, H бағанның деректерi D және G бағандарының деректерiнiң қосындысы ретiнде айқындалады.
</w:t>
      </w:r>
      <w:r>
        <w:br/>
      </w:r>
      <w:r>
        <w:rPr>
          <w:rFonts w:ascii="Times New Roman"/>
          <w:b w:val="false"/>
          <w:i w:val="false"/>
          <w:color w:val="000000"/>
          <w:sz w:val="28"/>
        </w:rPr>
        <w:t>
      100.28.005 жолға қосымша нысанның D бағанының жиынтық шамасы 100.28.005A жолына, F бағаны - 100.28.005B жолына, H бағаны 100.28.005C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202. 100.28.006 жолына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осы Ереженiң 225-тармағына сәйкес кiрiстiң төлем көзi - елi көрсетiледi;
</w:t>
      </w:r>
      <w:r>
        <w:br/>
      </w:r>
      <w:r>
        <w:rPr>
          <w:rFonts w:ascii="Times New Roman"/>
          <w:b w:val="false"/>
          <w:i w:val="false"/>
          <w:color w:val="000000"/>
          <w:sz w:val="28"/>
        </w:rPr>
        <w:t>
      3) С бағанында есептi салық кезеңiнiң iшiнде олардың салық заңнамаларына сәйкес әрбiр төлем көзi - елi бойынша салық төлеушi есептеген салық салынатын кiрiстiң (пайданың) сомасы көрсетiледi. Егер бiр шетел мемлекетiнде салық төлеушi есептi салық кезеңi iшiнде бiрнеше көздерден салық салынатын кiрiс алған жағдайда, онда осы шетел мемлекетi бойынша есептелген салық салынатын кiрiстiң жалпы сомасы көрсетiледi;
</w:t>
      </w:r>
      <w:r>
        <w:br/>
      </w:r>
      <w:r>
        <w:rPr>
          <w:rFonts w:ascii="Times New Roman"/>
          <w:b w:val="false"/>
          <w:i w:val="false"/>
          <w:color w:val="000000"/>
          <w:sz w:val="28"/>
        </w:rPr>
        <w:t>
      4) D бағанында тиiстi төлем көзi - елi заңдарында немесе халықаралық шартта белгiленген төленген табыс салығының ставкасы көрсетiледi;
</w:t>
      </w:r>
      <w:r>
        <w:br/>
      </w:r>
      <w:r>
        <w:rPr>
          <w:rFonts w:ascii="Times New Roman"/>
          <w:b w:val="false"/>
          <w:i w:val="false"/>
          <w:color w:val="000000"/>
          <w:sz w:val="28"/>
        </w:rPr>
        <w:t>
      5) E бағанында әрбiр кiрiстiң төлем көзi - елiнде төленген табыс салығының сомасы көрсетiледi. Бұл орайда, E бағанының деректерi С және D бағандарының қосындысы ретiнде айқындалады;
</w:t>
      </w:r>
      <w:r>
        <w:br/>
      </w:r>
      <w:r>
        <w:rPr>
          <w:rFonts w:ascii="Times New Roman"/>
          <w:b w:val="false"/>
          <w:i w:val="false"/>
          <w:color w:val="000000"/>
          <w:sz w:val="28"/>
        </w:rPr>
        <w:t>
      6) F бағанында Салық кодексiнiң 129-бабының ережелерiне сәйкес әрбiр төлем көзi - елi бойынша Қазақстан Республикасында корпорациялық табыс салығын төлеу кезiнде есепке жатқызылған табыс салығының ставкасы көрсетiледi;
</w:t>
      </w:r>
      <w:r>
        <w:br/>
      </w:r>
      <w:r>
        <w:rPr>
          <w:rFonts w:ascii="Times New Roman"/>
          <w:b w:val="false"/>
          <w:i w:val="false"/>
          <w:color w:val="000000"/>
          <w:sz w:val="28"/>
        </w:rPr>
        <w:t>
      7) G бағанында Салық кодексiнiң 129-бабының ережелерiне сәйкес әрбiр төлем көзi - елi бойынша Қазақстан Республикасынан тысқары жерде төленген және Қазақстан Республикасында корпорациялық табыс салығын төлеу кезiнде есепке жатқызылған табыс салығының сомасы көрсетiледi. Бұл орайда, G бағанның деректерi С және F бағандарының деректерiнiң қосындысы ретiнде айқындалады.
</w:t>
      </w:r>
      <w:r>
        <w:br/>
      </w:r>
      <w:r>
        <w:rPr>
          <w:rFonts w:ascii="Times New Roman"/>
          <w:b w:val="false"/>
          <w:i w:val="false"/>
          <w:color w:val="000000"/>
          <w:sz w:val="28"/>
        </w:rPr>
        <w:t>
      100.28.006 жолға қосымша нысанның С бағанының жиынтық шамасы 100.28.006A жолына, E бағаны - 100.28.006B жолына, G бағаны 100.28.006C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Салық мiндеттемесiн есептеу - 100.29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203. Бұл нысан салық төлеушiнiң корпорациялық табыс салығының сомасын есептеуiне резидент еместiң Қазақстан Республикасындағы тұрақты мекеме арқылы қызметiнен таза кiрiске салық және төленген аванстық төлемдер мен жүргiзiлген есепке алулар, есептi салық кезеңiнiң қорытындысы бойынша басқа да есеп айырысуларды, сондай-ақ заңды тұлға бойынша жалпы деректердi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204.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205. "Салық есептеу және жүргiзiлген төлем бойынша есеп" бөлiмiнде:
</w:t>
      </w:r>
      <w:r>
        <w:br/>
      </w:r>
      <w:r>
        <w:rPr>
          <w:rFonts w:ascii="Times New Roman"/>
          <w:b w:val="false"/>
          <w:i w:val="false"/>
          <w:color w:val="000000"/>
          <w:sz w:val="28"/>
        </w:rPr>
        <w:t>
      1) 100.29.001 жолында 110.00.045 жолында айқындалған салық салынатын кiрiстiң сомасы көрсетiледi;
</w:t>
      </w:r>
      <w:r>
        <w:br/>
      </w:r>
      <w:r>
        <w:rPr>
          <w:rFonts w:ascii="Times New Roman"/>
          <w:b w:val="false"/>
          <w:i w:val="false"/>
          <w:color w:val="000000"/>
          <w:sz w:val="28"/>
        </w:rPr>
        <w:t>
      2) 100.29.002 жолында 
</w:t>
      </w:r>
      <w:r>
        <w:rPr>
          <w:rFonts w:ascii="Times New Roman"/>
          <w:b w:val="false"/>
          <w:i w:val="false"/>
          <w:color w:val="000000"/>
          <w:sz w:val="28"/>
        </w:rPr>
        <w:t xml:space="preserve"> Салық кодексiнiң </w:t>
      </w:r>
      <w:r>
        <w:rPr>
          <w:rFonts w:ascii="Times New Roman"/>
          <w:b w:val="false"/>
          <w:i w:val="false"/>
          <w:color w:val="000000"/>
          <w:sz w:val="28"/>
        </w:rPr>
        <w:t>
 135-бабының 1-тармағында белгiленген ставка бойынша корпорациялық табыс салығының есептелген сомасы көрсетiледi. 100.29.002 жолының шамасы 100.00.046 жолына көшiрiледi;
</w:t>
      </w:r>
      <w:r>
        <w:br/>
      </w:r>
      <w:r>
        <w:rPr>
          <w:rFonts w:ascii="Times New Roman"/>
          <w:b w:val="false"/>
          <w:i w:val="false"/>
          <w:color w:val="000000"/>
          <w:sz w:val="28"/>
        </w:rPr>
        <w:t>
      3) 100.29.003 жолын қызметiн Қазақстан Республикасындағы тұрақты мекеме арқылы жүргiзетiн резидент eмec заңды тұлғалар толтырады. Осы жолда 100.29.001 және 100.29.002 жолдарының айырмашылығы ретiнде айқындалатын таза кiрiс сомасы көрсетiледi;
</w:t>
      </w:r>
      <w:r>
        <w:br/>
      </w:r>
      <w:r>
        <w:rPr>
          <w:rFonts w:ascii="Times New Roman"/>
          <w:b w:val="false"/>
          <w:i w:val="false"/>
          <w:color w:val="000000"/>
          <w:sz w:val="28"/>
        </w:rPr>
        <w:t>
      4) 100.29.004 жолын қызметiн Қазақстан Республикасындағы тұрақты мекеме арқылы жүргiзетiн резидент емес заңды тұлғалар толтырады. Осы жолда 
</w:t>
      </w:r>
      <w:r>
        <w:rPr>
          <w:rFonts w:ascii="Times New Roman"/>
          <w:b w:val="false"/>
          <w:i w:val="false"/>
          <w:color w:val="000000"/>
          <w:sz w:val="28"/>
        </w:rPr>
        <w:t xml:space="preserve"> Салық кодексiнiң </w:t>
      </w:r>
      <w:r>
        <w:rPr>
          <w:rFonts w:ascii="Times New Roman"/>
          <w:b w:val="false"/>
          <w:i w:val="false"/>
          <w:color w:val="000000"/>
          <w:sz w:val="28"/>
        </w:rPr>
        <w:t>
 185 немесе 
</w:t>
      </w:r>
      <w:r>
        <w:rPr>
          <w:rFonts w:ascii="Times New Roman"/>
          <w:b w:val="false"/>
          <w:i w:val="false"/>
          <w:color w:val="000000"/>
          <w:sz w:val="28"/>
        </w:rPr>
        <w:t xml:space="preserve"> 201 </w:t>
      </w:r>
      <w:r>
        <w:rPr>
          <w:rFonts w:ascii="Times New Roman"/>
          <w:b w:val="false"/>
          <w:i w:val="false"/>
          <w:color w:val="000000"/>
          <w:sz w:val="28"/>
        </w:rPr>
        <w:t>
-баптарына сәйкес есептелген қызметiн Қазақстан Республикасындағы тұрақты мекеме арқылы жүргiзетiн резидент емес заңды тұлғаның таза кiрiсiне салық сомасы көрсетiледi. Бұл ретте тиiстi жолдарда Салық кодексiнiң 185-бабының 1-тармағымен белгiленген ставка бойынша, немесе Салық кодексiнiң 201-бабына сәйкес халықаралық шартпен белгiленген ставка бойынша есептелген салық сомасы көрсетiледi. Егер салық төлеушi таза кiрiске салық төлеуге қатысты халықаралық шарт ережелерiн қолданса, онда халықаралық шартқа сәйкес осындай салық ставкасы және көрсетiлген шарт атауы көрсетiледi, сондай-ақ салық төлеушiнiң резиденттiгiн растайтын құжат қоса тiркеледi. 100.29.004 жолында көрсетiлген таза кiрiске салық сомасы 100.29.004A немесе 100.29.004B жолдарының деректерiне қарай айқындалады. 100.29.004 жолының шамасы 100.00.047 жолына көшiрiледi;
</w:t>
      </w:r>
      <w:r>
        <w:br/>
      </w:r>
      <w:r>
        <w:rPr>
          <w:rFonts w:ascii="Times New Roman"/>
          <w:b w:val="false"/>
          <w:i w:val="false"/>
          <w:color w:val="000000"/>
          <w:sz w:val="28"/>
        </w:rPr>
        <w:t>
      5) 100.29.005 жолында есептелген корпорациялық табыс салығының жалпы сомасы көрсетiледi. Ол 100.29.002 және 100.29.004 жолдарының сомасы ретiнде айқындалады;
</w:t>
      </w:r>
      <w:r>
        <w:br/>
      </w:r>
      <w:r>
        <w:rPr>
          <w:rFonts w:ascii="Times New Roman"/>
          <w:b w:val="false"/>
          <w:i w:val="false"/>
          <w:color w:val="000000"/>
          <w:sz w:val="28"/>
        </w:rPr>
        <w:t>
      6) 100.29.005A жолында 
</w:t>
      </w:r>
      <w:r>
        <w:rPr>
          <w:rFonts w:ascii="Times New Roman"/>
          <w:b w:val="false"/>
          <w:i w:val="false"/>
          <w:color w:val="000000"/>
          <w:sz w:val="28"/>
        </w:rPr>
        <w:t xml:space="preserve"> Салық кодексiнiң </w:t>
      </w:r>
      <w:r>
        <w:rPr>
          <w:rFonts w:ascii="Times New Roman"/>
          <w:b w:val="false"/>
          <w:i w:val="false"/>
          <w:color w:val="000000"/>
          <w:sz w:val="28"/>
        </w:rPr>
        <w:t>
 129-бабының ережелерiне сәйкес осы Декларацияда көрсетiлген кiрiстен ұсталған және Қазақстан Республикасынан тысқары жерде төленген және Қазақстан Республикасында корпорациялық табыс салығын төлеу кезiнде есепке жатқызылған табыс салығының сомасы көрсетiледi. Бұл жолға 100.29.007A жолында көрсетiлген сома көшiрiледi;
</w:t>
      </w:r>
      <w:r>
        <w:br/>
      </w:r>
      <w:r>
        <w:rPr>
          <w:rFonts w:ascii="Times New Roman"/>
          <w:b w:val="false"/>
          <w:i w:val="false"/>
          <w:color w:val="000000"/>
          <w:sz w:val="28"/>
        </w:rPr>
        <w:t>
      7) 100.29.005B жолында Қазақстан Республикасында сыйақы (ұтыс) төлеу көзiнен ұсталған салықтың сомасы көрсетiледi. Бұл жолға 100.08.001B, 100.08.002D және 100.08.003D жолдарында көрсетiлген сома көшiрiледi;
</w:t>
      </w:r>
      <w:r>
        <w:br/>
      </w:r>
      <w:r>
        <w:rPr>
          <w:rFonts w:ascii="Times New Roman"/>
          <w:b w:val="false"/>
          <w:i w:val="false"/>
          <w:color w:val="000000"/>
          <w:sz w:val="28"/>
        </w:rPr>
        <w:t>
      8) 100.29.006 жолында есептi салық кезеңi үшiн есептелген корпорациялық табыс салығының жалпы сомасы көрсетiледi. Бұл жолға 100.29.005 жолының сомасымен және 100.29.002 және 100.29.004 жолдары көрсетiлген сомасы көшiрiледi;
</w:t>
      </w:r>
      <w:r>
        <w:br/>
      </w:r>
      <w:r>
        <w:rPr>
          <w:rFonts w:ascii="Times New Roman"/>
          <w:b w:val="false"/>
          <w:i w:val="false"/>
          <w:color w:val="000000"/>
          <w:sz w:val="28"/>
        </w:rPr>
        <w:t>
      9) 100.29.007 жолында 100.29.007А және 100.29.007B жолдарының сомасы ретiнде айқындалатын аванстық төлемдердiң жиынтық шамасы көрсетiледi;
</w:t>
      </w:r>
      <w:r>
        <w:br/>
      </w:r>
      <w:r>
        <w:rPr>
          <w:rFonts w:ascii="Times New Roman"/>
          <w:b w:val="false"/>
          <w:i w:val="false"/>
          <w:color w:val="000000"/>
          <w:sz w:val="28"/>
        </w:rPr>
        <w:t>
      10) 100.29.007A жолында есептi салық кезеңi үшiн есептелген корпорациялық табыс салығын төлеу кезiнде өткен салық кезеңiнен көшiрiлген және салықтың басқа түрлерiнен артық төленген салық сомасы көрсетiледi;
</w:t>
      </w:r>
      <w:r>
        <w:br/>
      </w:r>
      <w:r>
        <w:rPr>
          <w:rFonts w:ascii="Times New Roman"/>
          <w:b w:val="false"/>
          <w:i w:val="false"/>
          <w:color w:val="000000"/>
          <w:sz w:val="28"/>
        </w:rPr>
        <w:t>
      11) 100.29.007В жолында есептi салық кезеңi үшiн салық төлеушi есептi салық кезеңiнде төлеген аванстық төлемдердiң жиынтық шамасы көрсетiледi;
</w:t>
      </w:r>
      <w:r>
        <w:br/>
      </w:r>
      <w:r>
        <w:rPr>
          <w:rFonts w:ascii="Times New Roman"/>
          <w:b w:val="false"/>
          <w:i w:val="false"/>
          <w:color w:val="000000"/>
          <w:sz w:val="28"/>
        </w:rPr>
        <w:t>
      12) 100.29.008 жолында төлеуге жататын корпорациялық табыс салығының сомасы көрсетiледi. 100.29.005 жолында көрсетiлген корпорациялық табыс салығының сомасы және 100.29.006 және 100.29.007 жолдарында көрсетiлген есепке алулар мен жүргiзiлген аванстық төлемдер сомасы арасында есептелген айырмашылық ретiнде айқындалады.
</w:t>
      </w:r>
      <w:r>
        <w:br/>
      </w:r>
      <w:r>
        <w:rPr>
          <w:rFonts w:ascii="Times New Roman"/>
          <w:b w:val="false"/>
          <w:i w:val="false"/>
          <w:color w:val="000000"/>
          <w:sz w:val="28"/>
        </w:rPr>
        <w:t>
      100.29.008 жолының шамасы 100.00.051 жолына көшiрiледi;
</w:t>
      </w:r>
      <w:r>
        <w:br/>
      </w:r>
      <w:r>
        <w:rPr>
          <w:rFonts w:ascii="Times New Roman"/>
          <w:b w:val="false"/>
          <w:i w:val="false"/>
          <w:color w:val="000000"/>
          <w:sz w:val="28"/>
        </w:rPr>
        <w:t>
      13) 100.29.009 жолында төленген аванстық төлемдер шамасы 100.29.006 және 100.29.007 жолдарында көрсетiлген төленген аванстық төлемдер мен жүргiзiлген есепке алулар 100.29.005 жолында есептелген корпорациялық табыс салығының сомасынан артық жағдайда айқындалатын артық төленген салық сомасы көрсетiледi. 100.29.006 және 1010.29.007 жолдарының сомасы айырмасы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206. "Басқа ақпарат" бөлiмiнде:
</w:t>
      </w:r>
      <w:r>
        <w:br/>
      </w:r>
      <w:r>
        <w:rPr>
          <w:rFonts w:ascii="Times New Roman"/>
          <w:b w:val="false"/>
          <w:i w:val="false"/>
          <w:color w:val="000000"/>
          <w:sz w:val="28"/>
        </w:rPr>
        <w:t>
      1) 100.20.010 жолында статистика органдарының деректерi бойынша Экономикалық қызметтiң жалпы жiктеуiшiне сәйкес кәсiпкерлiк қызмет түрлерi көрсетiледi;
</w:t>
      </w:r>
      <w:r>
        <w:br/>
      </w:r>
      <w:r>
        <w:rPr>
          <w:rFonts w:ascii="Times New Roman"/>
          <w:b w:val="false"/>
          <w:i w:val="false"/>
          <w:color w:val="000000"/>
          <w:sz w:val="28"/>
        </w:rPr>
        <w:t>
      2) 100.20.011 жолында статистика органдарының деректерi бойынша КОЖЖ (кәсiпорындар мен ұйымдардың жалпы жiктегішi) коды көрсетiледi;
</w:t>
      </w:r>
      <w:r>
        <w:br/>
      </w:r>
      <w:r>
        <w:rPr>
          <w:rFonts w:ascii="Times New Roman"/>
          <w:b w:val="false"/>
          <w:i w:val="false"/>
          <w:color w:val="000000"/>
          <w:sz w:val="28"/>
        </w:rPr>
        <w:t>
      3) 100.29.012 жолында заңды тұлғаның ұйымдық-құқықтық нысаны көрсетiледi;
</w:t>
      </w:r>
      <w:r>
        <w:br/>
      </w:r>
      <w:r>
        <w:rPr>
          <w:rFonts w:ascii="Times New Roman"/>
          <w:b w:val="false"/>
          <w:i w:val="false"/>
          <w:color w:val="000000"/>
          <w:sz w:val="28"/>
        </w:rPr>
        <w:t>
      4) 100.29.013 жолында занды тұлғаның меншiк түрi көрсетiледi: жеке меншiк немесе мемлекеттiк.
</w:t>
      </w:r>
    </w:p>
    <w:p>
      <w:pPr>
        <w:spacing w:after="0"/>
        <w:ind w:left="0"/>
        <w:jc w:val="both"/>
      </w:pPr>
      <w:r>
        <w:rPr>
          <w:rFonts w:ascii="Times New Roman"/>
          <w:b w:val="false"/>
          <w:i w:val="false"/>
          <w:color w:val="000000"/>
          <w:sz w:val="28"/>
        </w:rPr>
        <w:t>
</w:t>
      </w:r>
      <w:r>
        <w:rPr>
          <w:rFonts w:ascii="Times New Roman"/>
          <w:b w:val="false"/>
          <w:i w:val="false"/>
          <w:color w:val="000000"/>
          <w:sz w:val="28"/>
        </w:rPr>
        <w:t>
      207. 100.29.002 жолының шамасы 100.00.046 жолына көшiрiледi.
</w:t>
      </w:r>
      <w:r>
        <w:br/>
      </w:r>
      <w:r>
        <w:rPr>
          <w:rFonts w:ascii="Times New Roman"/>
          <w:b w:val="false"/>
          <w:i w:val="false"/>
          <w:color w:val="000000"/>
          <w:sz w:val="28"/>
        </w:rPr>
        <w:t>
      100.29.004 жолының шамасы 100.00.047 жолына көшiрiледi.
</w:t>
      </w:r>
      <w:r>
        <w:br/>
      </w:r>
      <w:r>
        <w:rPr>
          <w:rFonts w:ascii="Times New Roman"/>
          <w:b w:val="false"/>
          <w:i w:val="false"/>
          <w:color w:val="000000"/>
          <w:sz w:val="28"/>
        </w:rPr>
        <w:t>
      100.29.005 жолының шамасы 100.00.048 жолына көшiрiледi.
</w:t>
      </w:r>
      <w:r>
        <w:br/>
      </w:r>
      <w:r>
        <w:rPr>
          <w:rFonts w:ascii="Times New Roman"/>
          <w:b w:val="false"/>
          <w:i w:val="false"/>
          <w:color w:val="000000"/>
          <w:sz w:val="28"/>
        </w:rPr>
        <w:t>
      100.29.006 жолының шамасы 100.049 жолына көшiрiледi.
</w:t>
      </w:r>
      <w:r>
        <w:br/>
      </w:r>
      <w:r>
        <w:rPr>
          <w:rFonts w:ascii="Times New Roman"/>
          <w:b w:val="false"/>
          <w:i w:val="false"/>
          <w:color w:val="000000"/>
          <w:sz w:val="28"/>
        </w:rPr>
        <w:t>
      100.29.007 жолының шамасы 100.00.050 жолына көшiрiледi.
</w:t>
      </w:r>
      <w:r>
        <w:br/>
      </w:r>
      <w:r>
        <w:rPr>
          <w:rFonts w:ascii="Times New Roman"/>
          <w:b w:val="false"/>
          <w:i w:val="false"/>
          <w:color w:val="000000"/>
          <w:sz w:val="28"/>
        </w:rPr>
        <w:t>
      100.29.008 жолының шамасы 100.00.051 жолына көшiрiледi.
</w:t>
      </w:r>
      <w:r>
        <w:br/>
      </w:r>
      <w:r>
        <w:rPr>
          <w:rFonts w:ascii="Times New Roman"/>
          <w:b w:val="false"/>
          <w:i w:val="false"/>
          <w:color w:val="000000"/>
          <w:sz w:val="28"/>
        </w:rPr>
        <w:t>
      100.29.009 жолының шамасы 100.00.052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Бухгалтерлiк теңгерме - 100.30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208. Бұл нысан бухгалтерлiк есеп және қаржы есептемесi бойынша Қазақстан Республикасының заңдарына сәйкес есептi салық кезеңiне әзiрленген салық төлеушiнiң қаржылық есебi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Кiрiстер және шығыстар туралы есеп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100.31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209. Бұл нысан бухгалтерлiк есеп және қаржы есептемесi бойынша Қазақстан Республикасының заңдарына сәйкес есептi салық кезеңiне әзiрленген салық төлеушiнiң қаржылық есебi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210.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211. "Көрсеткiштер" бөлiмiнде:
</w:t>
      </w:r>
      <w:r>
        <w:br/>
      </w:r>
      <w:r>
        <w:rPr>
          <w:rFonts w:ascii="Times New Roman"/>
          <w:b w:val="false"/>
          <w:i w:val="false"/>
          <w:color w:val="000000"/>
          <w:sz w:val="28"/>
        </w:rPr>
        <w:t>
      100.31.01-100.31.11 жолдары бухгалтерлiк есеп деректерi бойынша толтырылады. Бұл орайда, 100.31.01-100.31.03 жолдары қосымша нысанның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212. 100.31.001, 100.31.002, 100.31.003 жолдарына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салық төлеушiлер жүзеге асыратын қызмет түрлерi көрсетiледi;
</w:t>
      </w:r>
      <w:r>
        <w:br/>
      </w:r>
      <w:r>
        <w:rPr>
          <w:rFonts w:ascii="Times New Roman"/>
          <w:b w:val="false"/>
          <w:i w:val="false"/>
          <w:color w:val="000000"/>
          <w:sz w:val="28"/>
        </w:rPr>
        <w:t>
      3) С бағанында бухгалтерлiк есеп деректерi бойынша В бағанда көрсетiлген қызмет түрлерi бөлiгiнде тауарларды (жұмыстар, қызмет көрсетулер) өткiзуден түскен кiрiс көрсетiледi;
</w:t>
      </w:r>
      <w:r>
        <w:br/>
      </w:r>
      <w:r>
        <w:rPr>
          <w:rFonts w:ascii="Times New Roman"/>
          <w:b w:val="false"/>
          <w:i w:val="false"/>
          <w:color w:val="000000"/>
          <w:sz w:val="28"/>
        </w:rPr>
        <w:t>
      4) D бағанында бухгалтерлiк есеп деректерi бойынша В бағанда көрсетiлген қызмет түрлерi бөлiгiнде өткiзiлген тауарлардың (жұмыстардың, қызмет көрсетулердiң) өзiндiк құны көрсетiледi;
</w:t>
      </w:r>
      <w:r>
        <w:br/>
      </w:r>
      <w:r>
        <w:rPr>
          <w:rFonts w:ascii="Times New Roman"/>
          <w:b w:val="false"/>
          <w:i w:val="false"/>
          <w:color w:val="000000"/>
          <w:sz w:val="28"/>
        </w:rPr>
        <w:t>
      5) E бағанында С және D бағандарының айырмашылығы ретiнде айқындалады.
</w:t>
      </w:r>
      <w:r>
        <w:br/>
      </w:r>
      <w:r>
        <w:rPr>
          <w:rFonts w:ascii="Times New Roman"/>
          <w:b w:val="false"/>
          <w:i w:val="false"/>
          <w:color w:val="000000"/>
          <w:sz w:val="28"/>
        </w:rPr>
        <w:t>
      100.31.001, 100.31.002, 100.31.003 жолдарына қосымша нысанның С бағанының жиынтық шамасы 100.31.001 жолына, D бағаны - 100.31.002 жолына, E бағаны - 100.31.003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Корпорациялық табыс салығы бойынша декларациямен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кiрiстер және шығыстар туралы есептi салыстыру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100.32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213. Бұл нысан олардың арасындағы кiрiстер және шығыстар туралы есеп және салық салынатын кiрiс бойынша айқындалған және айырмашылықтарды айқындау жолымен Корпорациялық табыс салығы бойынша декларация бойынша айқындалған таза кiрiстi салыстыруға арналған.
</w:t>
      </w:r>
      <w:r>
        <w:br/>
      </w:r>
      <w:r>
        <w:rPr>
          <w:rFonts w:ascii="Times New Roman"/>
          <w:b w:val="false"/>
          <w:i w:val="false"/>
          <w:color w:val="000000"/>
          <w:sz w:val="28"/>
        </w:rPr>
        <w:t>
      Осы қосымшадағы айырмашылықты айқындау үшiн бухгалтерлiк есеп және қаржы есептемесi заңдарына, салық заңнамаларының ережелерi бойынша айқындалған кiрiс пен шегерiмдерге сәйкес есептi салық кезеңiне жасалған кiрiстер және шығыстар туралы есепте салық төлеушi айқындаған кiрiстердi (залалдарды) салыстыру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214. I бағанын толтыру кезiнде Корпорациялық табыс салығы бойынша декларацияда көрсетiлген деректер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215. II бағанын толтыру кезiнде бухгалтерлiк есеп және қаржы есептемесi жөнiндегi заңнамаға сәйкес алынған бухгалтерлiк есеп деректерi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216. III бағанында 100.32.001, 100.32.002, 100.32.003 жолдардан басқа, I және II бағандардың айырмашылығы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217.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218. "Көрсеткiштер" бөлiмiнде:
</w:t>
      </w:r>
      <w:r>
        <w:br/>
      </w:r>
      <w:r>
        <w:rPr>
          <w:rFonts w:ascii="Times New Roman"/>
          <w:b w:val="false"/>
          <w:i w:val="false"/>
          <w:color w:val="000000"/>
          <w:sz w:val="28"/>
        </w:rPr>
        <w:t>
      1) 100.32.001 жолында қаржы есептемесi бойынша таза кiрiс (залал) көрсетiледi;
</w:t>
      </w:r>
      <w:r>
        <w:br/>
      </w:r>
      <w:r>
        <w:rPr>
          <w:rFonts w:ascii="Times New Roman"/>
          <w:b w:val="false"/>
          <w:i w:val="false"/>
          <w:color w:val="000000"/>
          <w:sz w:val="28"/>
        </w:rPr>
        <w:t>
      2) 100.32.002 жолында 100.00.046 және 100.00.047 жолдарында көрсетiлген корпорациялық табыс салығының сомасы көрсетiледi;
</w:t>
      </w:r>
      <w:r>
        <w:br/>
      </w:r>
      <w:r>
        <w:rPr>
          <w:rFonts w:ascii="Times New Roman"/>
          <w:b w:val="false"/>
          <w:i w:val="false"/>
          <w:color w:val="000000"/>
          <w:sz w:val="28"/>
        </w:rPr>
        <w:t>
      3) 100.32.003 жолында 100.00.045 жолында көрсетiлген салық салынатын кiрiс көрсетiледi;
</w:t>
      </w:r>
      <w:r>
        <w:br/>
      </w:r>
      <w:r>
        <w:rPr>
          <w:rFonts w:ascii="Times New Roman"/>
          <w:b w:val="false"/>
          <w:i w:val="false"/>
          <w:color w:val="000000"/>
          <w:sz w:val="28"/>
        </w:rPr>
        <w:t>
      4) 100.32.004 жолында:
</w:t>
      </w:r>
      <w:r>
        <w:br/>
      </w:r>
      <w:r>
        <w:rPr>
          <w:rFonts w:ascii="Times New Roman"/>
          <w:b w:val="false"/>
          <w:i w:val="false"/>
          <w:color w:val="000000"/>
          <w:sz w:val="28"/>
        </w:rPr>
        <w:t>
      I бағанына 100.00.001 жолында көрсетiлген сома көшiрiледi;
</w:t>
      </w:r>
      <w:r>
        <w:br/>
      </w:r>
      <w:r>
        <w:rPr>
          <w:rFonts w:ascii="Times New Roman"/>
          <w:b w:val="false"/>
          <w:i w:val="false"/>
          <w:color w:val="000000"/>
          <w:sz w:val="28"/>
        </w:rPr>
        <w:t>
      II бағанда тауарларды (жұмыстарды, қызмет көрсетулердi) өткiзуден түскен кiрiс көрсетiледi;
</w:t>
      </w:r>
      <w:r>
        <w:br/>
      </w:r>
      <w:r>
        <w:rPr>
          <w:rFonts w:ascii="Times New Roman"/>
          <w:b w:val="false"/>
          <w:i w:val="false"/>
          <w:color w:val="000000"/>
          <w:sz w:val="28"/>
        </w:rPr>
        <w:t>
      5) 100.32.005 жолында:
</w:t>
      </w:r>
      <w:r>
        <w:br/>
      </w:r>
      <w:r>
        <w:rPr>
          <w:rFonts w:ascii="Times New Roman"/>
          <w:b w:val="false"/>
          <w:i w:val="false"/>
          <w:color w:val="000000"/>
          <w:sz w:val="28"/>
        </w:rPr>
        <w:t>
      I бағанда 100.32.005A-100.32.005E жолдарының сомасы ретiнде айқындалатын активтердi сату кезiнде құнның өсуiнен түскен кірістің (залалдың) жалпы сомасы көрсетiледi;
</w:t>
      </w:r>
      <w:r>
        <w:br/>
      </w:r>
      <w:r>
        <w:rPr>
          <w:rFonts w:ascii="Times New Roman"/>
          <w:b w:val="false"/>
          <w:i w:val="false"/>
          <w:color w:val="000000"/>
          <w:sz w:val="28"/>
        </w:rPr>
        <w:t>
      II бағанда 100.32.005A-100.32.005E жолдарының сомасы ретiнде айқындалатын бухгалтерлiк есеп деректерi бойынша 100.31.004 жолда көрсетiлген тауарлардан (жұмыстардан, қызмет көрсетулерден) басқа, активтердi сатудан түскен кiрiстiң (залалдың) жалпы сомасы көрсетiледi;
</w:t>
      </w:r>
      <w:r>
        <w:br/>
      </w:r>
      <w:r>
        <w:rPr>
          <w:rFonts w:ascii="Times New Roman"/>
          <w:b w:val="false"/>
          <w:i w:val="false"/>
          <w:color w:val="000000"/>
          <w:sz w:val="28"/>
        </w:rPr>
        <w:t>
      6) 100.32.005A жолда:
</w:t>
      </w:r>
      <w:r>
        <w:br/>
      </w:r>
      <w:r>
        <w:rPr>
          <w:rFonts w:ascii="Times New Roman"/>
          <w:b w:val="false"/>
          <w:i w:val="false"/>
          <w:color w:val="000000"/>
          <w:sz w:val="28"/>
        </w:rPr>
        <w:t>
      I бағанға 100.02.001; 100.02.002 және 100.02.003 жолдарында көрсетiлген сома көшiрiледi;
</w:t>
      </w:r>
      <w:r>
        <w:br/>
      </w:r>
      <w:r>
        <w:rPr>
          <w:rFonts w:ascii="Times New Roman"/>
          <w:b w:val="false"/>
          <w:i w:val="false"/>
          <w:color w:val="000000"/>
          <w:sz w:val="28"/>
        </w:rPr>
        <w:t>
      II бағанда тұрғын-үйлер, ғимараттар, құрылыстардан түскен кiрiс (залал) көрсетiледi;
</w:t>
      </w:r>
      <w:r>
        <w:br/>
      </w:r>
      <w:r>
        <w:rPr>
          <w:rFonts w:ascii="Times New Roman"/>
          <w:b w:val="false"/>
          <w:i w:val="false"/>
          <w:color w:val="000000"/>
          <w:sz w:val="28"/>
        </w:rPr>
        <w:t>
      7) 100.32.005В:
</w:t>
      </w:r>
      <w:r>
        <w:br/>
      </w:r>
      <w:r>
        <w:rPr>
          <w:rFonts w:ascii="Times New Roman"/>
          <w:b w:val="false"/>
          <w:i w:val="false"/>
          <w:color w:val="000000"/>
          <w:sz w:val="28"/>
        </w:rPr>
        <w:t>
      I бағанға 100.02.004 жолда көрсетiлген сома көшiрiледi;
</w:t>
      </w:r>
      <w:r>
        <w:br/>
      </w:r>
      <w:r>
        <w:rPr>
          <w:rFonts w:ascii="Times New Roman"/>
          <w:b w:val="false"/>
          <w:i w:val="false"/>
          <w:color w:val="000000"/>
          <w:sz w:val="28"/>
        </w:rPr>
        <w:t>
      II бағанда тұрғын-үйлер, ғимараттар, құрылыстардан басқа, негiзгi құралдардан түскен кiрiс (залал) көрсетiледi;
</w:t>
      </w:r>
      <w:r>
        <w:br/>
      </w:r>
      <w:r>
        <w:rPr>
          <w:rFonts w:ascii="Times New Roman"/>
          <w:b w:val="false"/>
          <w:i w:val="false"/>
          <w:color w:val="000000"/>
          <w:sz w:val="28"/>
        </w:rPr>
        <w:t>
      8) 100.32.005C жолында:
</w:t>
      </w:r>
      <w:r>
        <w:br/>
      </w:r>
      <w:r>
        <w:rPr>
          <w:rFonts w:ascii="Times New Roman"/>
          <w:b w:val="false"/>
          <w:i w:val="false"/>
          <w:color w:val="000000"/>
          <w:sz w:val="28"/>
        </w:rPr>
        <w:t>
      II бағанда материалдық емес активтердi өткiзуден түскен кiрiс (залал) көрсетiледi;
</w:t>
      </w:r>
      <w:r>
        <w:br/>
      </w:r>
      <w:r>
        <w:rPr>
          <w:rFonts w:ascii="Times New Roman"/>
          <w:b w:val="false"/>
          <w:i w:val="false"/>
          <w:color w:val="000000"/>
          <w:sz w:val="28"/>
        </w:rPr>
        <w:t>
      9) 100.32.005D жолында:
</w:t>
      </w:r>
      <w:r>
        <w:br/>
      </w:r>
      <w:r>
        <w:rPr>
          <w:rFonts w:ascii="Times New Roman"/>
          <w:b w:val="false"/>
          <w:i w:val="false"/>
          <w:color w:val="000000"/>
          <w:sz w:val="28"/>
        </w:rPr>
        <w:t>
      I бағанда 100.02.005-100.002.009 жолдардың сомасы ретiнде айқындалатын шама көрсетiледi;
</w:t>
      </w:r>
      <w:r>
        <w:br/>
      </w:r>
      <w:r>
        <w:rPr>
          <w:rFonts w:ascii="Times New Roman"/>
          <w:b w:val="false"/>
          <w:i w:val="false"/>
          <w:color w:val="000000"/>
          <w:sz w:val="28"/>
        </w:rPr>
        <w:t>
      II бағанда бағалы қағаздарды сатудан түскен кiрiс (залал) көрсетiледi;
</w:t>
      </w:r>
      <w:r>
        <w:br/>
      </w:r>
      <w:r>
        <w:rPr>
          <w:rFonts w:ascii="Times New Roman"/>
          <w:b w:val="false"/>
          <w:i w:val="false"/>
          <w:color w:val="000000"/>
          <w:sz w:val="28"/>
        </w:rPr>
        <w:t>
      10) 100.32.005E жолында:
</w:t>
      </w:r>
      <w:r>
        <w:br/>
      </w:r>
      <w:r>
        <w:rPr>
          <w:rFonts w:ascii="Times New Roman"/>
          <w:b w:val="false"/>
          <w:i w:val="false"/>
          <w:color w:val="000000"/>
          <w:sz w:val="28"/>
        </w:rPr>
        <w:t>
      II бағанда басқа да активтердi сатудан түскен кiрiс (залал) көрсетiледi;
</w:t>
      </w:r>
      <w:r>
        <w:br/>
      </w:r>
      <w:r>
        <w:rPr>
          <w:rFonts w:ascii="Times New Roman"/>
          <w:b w:val="false"/>
          <w:i w:val="false"/>
          <w:color w:val="000000"/>
          <w:sz w:val="28"/>
        </w:rPr>
        <w:t>
      11) 100.32.006 жолында:
</w:t>
      </w:r>
      <w:r>
        <w:br/>
      </w:r>
      <w:r>
        <w:rPr>
          <w:rFonts w:ascii="Times New Roman"/>
          <w:b w:val="false"/>
          <w:i w:val="false"/>
          <w:color w:val="000000"/>
          <w:sz w:val="28"/>
        </w:rPr>
        <w:t>
      I бағанға 100.00.003 жолында көрсетiлген сома көшiрiледi;
</w:t>
      </w:r>
      <w:r>
        <w:br/>
      </w:r>
      <w:r>
        <w:rPr>
          <w:rFonts w:ascii="Times New Roman"/>
          <w:b w:val="false"/>
          <w:i w:val="false"/>
          <w:color w:val="000000"/>
          <w:sz w:val="28"/>
        </w:rPr>
        <w:t>
      II бағанда есептен шығару мiндеттемесiнен түскен кiрiс көрсетiледi;
</w:t>
      </w:r>
      <w:r>
        <w:br/>
      </w:r>
      <w:r>
        <w:rPr>
          <w:rFonts w:ascii="Times New Roman"/>
          <w:b w:val="false"/>
          <w:i w:val="false"/>
          <w:color w:val="000000"/>
          <w:sz w:val="28"/>
        </w:rPr>
        <w:t>
      12) 100.32.007 жолында:
</w:t>
      </w:r>
      <w:r>
        <w:br/>
      </w:r>
      <w:r>
        <w:rPr>
          <w:rFonts w:ascii="Times New Roman"/>
          <w:b w:val="false"/>
          <w:i w:val="false"/>
          <w:color w:val="000000"/>
          <w:sz w:val="28"/>
        </w:rPr>
        <w:t>
      I бағанға 100.00.004 жолында көрсетiлген сома көшiрiледi;
</w:t>
      </w:r>
      <w:r>
        <w:br/>
      </w:r>
      <w:r>
        <w:rPr>
          <w:rFonts w:ascii="Times New Roman"/>
          <w:b w:val="false"/>
          <w:i w:val="false"/>
          <w:color w:val="000000"/>
          <w:sz w:val="28"/>
        </w:rPr>
        <w:t>
      13) 100.32.008 жолында:
</w:t>
      </w:r>
      <w:r>
        <w:br/>
      </w:r>
      <w:r>
        <w:rPr>
          <w:rFonts w:ascii="Times New Roman"/>
          <w:b w:val="false"/>
          <w:i w:val="false"/>
          <w:color w:val="000000"/>
          <w:sz w:val="28"/>
        </w:rPr>
        <w:t>
      I бағанға 100.00.005 жолында көрсетiлген сома көшiрiледi;
</w:t>
      </w:r>
      <w:r>
        <w:br/>
      </w:r>
      <w:r>
        <w:rPr>
          <w:rFonts w:ascii="Times New Roman"/>
          <w:b w:val="false"/>
          <w:i w:val="false"/>
          <w:color w:val="000000"/>
          <w:sz w:val="28"/>
        </w:rPr>
        <w:t>
      ІІ бағанда мүлiктi жалға бергеннен түскен кiрiс көрсетiледi;
</w:t>
      </w:r>
      <w:r>
        <w:br/>
      </w:r>
      <w:r>
        <w:rPr>
          <w:rFonts w:ascii="Times New Roman"/>
          <w:b w:val="false"/>
          <w:i w:val="false"/>
          <w:color w:val="000000"/>
          <w:sz w:val="28"/>
        </w:rPr>
        <w:t>
      14) 100.32.009 жолында:
</w:t>
      </w:r>
      <w:r>
        <w:br/>
      </w:r>
      <w:r>
        <w:rPr>
          <w:rFonts w:ascii="Times New Roman"/>
          <w:b w:val="false"/>
          <w:i w:val="false"/>
          <w:color w:val="000000"/>
          <w:sz w:val="28"/>
        </w:rPr>
        <w:t>
      І бағанға 100.00.006 жолында көрсетiлген сома көшiрiледi;
</w:t>
      </w:r>
      <w:r>
        <w:br/>
      </w:r>
      <w:r>
        <w:rPr>
          <w:rFonts w:ascii="Times New Roman"/>
          <w:b w:val="false"/>
          <w:i w:val="false"/>
          <w:color w:val="000000"/>
          <w:sz w:val="28"/>
        </w:rPr>
        <w:t>
      ІI бағанда борыштың талаптан қайтудан түскен кiрiсi көрсетiледi;
</w:t>
      </w:r>
      <w:r>
        <w:br/>
      </w:r>
      <w:r>
        <w:rPr>
          <w:rFonts w:ascii="Times New Roman"/>
          <w:b w:val="false"/>
          <w:i w:val="false"/>
          <w:color w:val="000000"/>
          <w:sz w:val="28"/>
        </w:rPr>
        <w:t>
      15) 100.32.010 жолында:
</w:t>
      </w:r>
      <w:r>
        <w:br/>
      </w:r>
      <w:r>
        <w:rPr>
          <w:rFonts w:ascii="Times New Roman"/>
          <w:b w:val="false"/>
          <w:i w:val="false"/>
          <w:color w:val="000000"/>
          <w:sz w:val="28"/>
        </w:rPr>
        <w:t>
      I бағанға 100.00.007 жолында көрсетiлген сома көшiрiледi;
</w:t>
      </w:r>
      <w:r>
        <w:br/>
      </w:r>
      <w:r>
        <w:rPr>
          <w:rFonts w:ascii="Times New Roman"/>
          <w:b w:val="false"/>
          <w:i w:val="false"/>
          <w:color w:val="000000"/>
          <w:sz w:val="28"/>
        </w:rPr>
        <w:t>
      II бағанда кәсiпкерлiк қызметтi шектеу немесе тоқтатуға келiсуден алынған кiрiс сомасы көрсетiледі;
</w:t>
      </w:r>
      <w:r>
        <w:br/>
      </w:r>
      <w:r>
        <w:rPr>
          <w:rFonts w:ascii="Times New Roman"/>
          <w:b w:val="false"/>
          <w:i w:val="false"/>
          <w:color w:val="000000"/>
          <w:sz w:val="28"/>
        </w:rPr>
        <w:t>
      16) 100.32.011 жолында:
</w:t>
      </w:r>
      <w:r>
        <w:br/>
      </w:r>
      <w:r>
        <w:rPr>
          <w:rFonts w:ascii="Times New Roman"/>
          <w:b w:val="false"/>
          <w:i w:val="false"/>
          <w:color w:val="000000"/>
          <w:sz w:val="28"/>
        </w:rPr>
        <w:t>
      І бағанға 100.00.009 жолында көрсетiлген сома көшiрiледi;
</w:t>
      </w:r>
      <w:r>
        <w:br/>
      </w:r>
      <w:r>
        <w:rPr>
          <w:rFonts w:ascii="Times New Roman"/>
          <w:b w:val="false"/>
          <w:i w:val="false"/>
          <w:color w:val="000000"/>
          <w:sz w:val="28"/>
        </w:rPr>
        <w:t>
      ІІ бағанда кәсiпкерлiк қызметiн шектеу немесе тоқтатуға келiсiм үшiн алынған кiрiстер сомасы көрсетiледi;
</w:t>
      </w:r>
      <w:r>
        <w:br/>
      </w:r>
      <w:r>
        <w:rPr>
          <w:rFonts w:ascii="Times New Roman"/>
          <w:b w:val="false"/>
          <w:i w:val="false"/>
          <w:color w:val="000000"/>
          <w:sz w:val="28"/>
        </w:rPr>
        <w:t>
      17) 100.32.012 жолында:
</w:t>
      </w:r>
      <w:r>
        <w:br/>
      </w:r>
      <w:r>
        <w:rPr>
          <w:rFonts w:ascii="Times New Roman"/>
          <w:b w:val="false"/>
          <w:i w:val="false"/>
          <w:color w:val="000000"/>
          <w:sz w:val="28"/>
        </w:rPr>
        <w:t>
      І бағанға 100.00.010 жолында көрсетiлген сома көшiрiледi;
</w:t>
      </w:r>
      <w:r>
        <w:br/>
      </w:r>
      <w:r>
        <w:rPr>
          <w:rFonts w:ascii="Times New Roman"/>
          <w:b w:val="false"/>
          <w:i w:val="false"/>
          <w:color w:val="000000"/>
          <w:sz w:val="28"/>
        </w:rPr>
        <w:t>
      II бағанда жалпы үлестiк меншiктен түскен кiрiстi бөлу кезiнде алынған кiрiс сомасы көрсетiледi;
</w:t>
      </w:r>
      <w:r>
        <w:br/>
      </w:r>
      <w:r>
        <w:rPr>
          <w:rFonts w:ascii="Times New Roman"/>
          <w:b w:val="false"/>
          <w:i w:val="false"/>
          <w:color w:val="000000"/>
          <w:sz w:val="28"/>
        </w:rPr>
        <w:t>
      18) 100.32.013 жолында:
</w:t>
      </w:r>
      <w:r>
        <w:br/>
      </w:r>
      <w:r>
        <w:rPr>
          <w:rFonts w:ascii="Times New Roman"/>
          <w:b w:val="false"/>
          <w:i w:val="false"/>
          <w:color w:val="000000"/>
          <w:sz w:val="28"/>
        </w:rPr>
        <w:t>
      I бағанға 100.00.011 жолында көрсетiлген сома көшiрiледi;
</w:t>
      </w:r>
      <w:r>
        <w:br/>
      </w:r>
      <w:r>
        <w:rPr>
          <w:rFonts w:ascii="Times New Roman"/>
          <w:b w:val="false"/>
          <w:i w:val="false"/>
          <w:color w:val="000000"/>
          <w:sz w:val="28"/>
        </w:rPr>
        <w:t>
      II бағанда айыппұлдар, өсiмақылар және басқа да санкция түрлерi бойынша кiрiс көрсетiледi;
</w:t>
      </w:r>
      <w:r>
        <w:br/>
      </w:r>
      <w:r>
        <w:rPr>
          <w:rFonts w:ascii="Times New Roman"/>
          <w:b w:val="false"/>
          <w:i w:val="false"/>
          <w:color w:val="000000"/>
          <w:sz w:val="28"/>
        </w:rPr>
        <w:t>
      19) 100.32.014 жолында:
</w:t>
      </w:r>
      <w:r>
        <w:br/>
      </w:r>
      <w:r>
        <w:rPr>
          <w:rFonts w:ascii="Times New Roman"/>
          <w:b w:val="false"/>
          <w:i w:val="false"/>
          <w:color w:val="000000"/>
          <w:sz w:val="28"/>
        </w:rPr>
        <w:t>
      I бағанға 100.00.012 жолында көрсетiлген сома көшiрiледi;
</w:t>
      </w:r>
      <w:r>
        <w:br/>
      </w:r>
      <w:r>
        <w:rPr>
          <w:rFonts w:ascii="Times New Roman"/>
          <w:b w:val="false"/>
          <w:i w:val="false"/>
          <w:color w:val="000000"/>
          <w:sz w:val="28"/>
        </w:rPr>
        <w:t>
      II бағанда бұрын жүргiзiлген шығыс бойынша алынған өтемақылар көрсетiледi;
</w:t>
      </w:r>
      <w:r>
        <w:br/>
      </w:r>
      <w:r>
        <w:rPr>
          <w:rFonts w:ascii="Times New Roman"/>
          <w:b w:val="false"/>
          <w:i w:val="false"/>
          <w:color w:val="000000"/>
          <w:sz w:val="28"/>
        </w:rPr>
        <w:t>
      20) 100.32.015 жолында:
</w:t>
      </w:r>
      <w:r>
        <w:br/>
      </w:r>
      <w:r>
        <w:rPr>
          <w:rFonts w:ascii="Times New Roman"/>
          <w:b w:val="false"/>
          <w:i w:val="false"/>
          <w:color w:val="000000"/>
          <w:sz w:val="28"/>
        </w:rPr>
        <w:t>
      I бағанға 100.00.013 жолында көрсетiлген сома көшiрiледi;
</w:t>
      </w:r>
      <w:r>
        <w:br/>
      </w:r>
      <w:r>
        <w:rPr>
          <w:rFonts w:ascii="Times New Roman"/>
          <w:b w:val="false"/>
          <w:i w:val="false"/>
          <w:color w:val="000000"/>
          <w:sz w:val="28"/>
        </w:rPr>
        <w:t>
      II бағанда орындалған жұмыстар, қызмет көрсетулер, соның iшiнде тауарлық-материалдық құндылықтардың артығынан тегiн алынған мүлiк, сондай-ақ оларды тарату кезiндегi негiзгi құралдардан бөлшектеу, талқылау кезiнде алынған тауарлық-материалдық қорлар түрiндегi кiрiс көрсетiледi;
</w:t>
      </w:r>
      <w:r>
        <w:br/>
      </w:r>
      <w:r>
        <w:rPr>
          <w:rFonts w:ascii="Times New Roman"/>
          <w:b w:val="false"/>
          <w:i w:val="false"/>
          <w:color w:val="000000"/>
          <w:sz w:val="28"/>
        </w:rPr>
        <w:t>
      21) 100.32.016 жолында:
</w:t>
      </w:r>
      <w:r>
        <w:br/>
      </w:r>
      <w:r>
        <w:rPr>
          <w:rFonts w:ascii="Times New Roman"/>
          <w:b w:val="false"/>
          <w:i w:val="false"/>
          <w:color w:val="000000"/>
          <w:sz w:val="28"/>
        </w:rPr>
        <w:t>
      I бағанға 100.00.014 жолында көрсетiлген сома көшiрiледi;
</w:t>
      </w:r>
      <w:r>
        <w:br/>
      </w:r>
      <w:r>
        <w:rPr>
          <w:rFonts w:ascii="Times New Roman"/>
          <w:b w:val="false"/>
          <w:i w:val="false"/>
          <w:color w:val="000000"/>
          <w:sz w:val="28"/>
        </w:rPr>
        <w:t>
      II бағанда дивиденд түрiндегi кiрiс сомасы көрсетiледi;
</w:t>
      </w:r>
      <w:r>
        <w:br/>
      </w:r>
      <w:r>
        <w:rPr>
          <w:rFonts w:ascii="Times New Roman"/>
          <w:b w:val="false"/>
          <w:i w:val="false"/>
          <w:color w:val="000000"/>
          <w:sz w:val="28"/>
        </w:rPr>
        <w:t>
      22) 100.32.017 жолында:
</w:t>
      </w:r>
      <w:r>
        <w:br/>
      </w:r>
      <w:r>
        <w:rPr>
          <w:rFonts w:ascii="Times New Roman"/>
          <w:b w:val="false"/>
          <w:i w:val="false"/>
          <w:color w:val="000000"/>
          <w:sz w:val="28"/>
        </w:rPr>
        <w:t>
      I бағанға 100.00.015 жолында көрсетiлген сома көшiрiледi;
</w:t>
      </w:r>
      <w:r>
        <w:br/>
      </w:r>
      <w:r>
        <w:rPr>
          <w:rFonts w:ascii="Times New Roman"/>
          <w:b w:val="false"/>
          <w:i w:val="false"/>
          <w:color w:val="000000"/>
          <w:sz w:val="28"/>
        </w:rPr>
        <w:t>
      II бағанда сыйақы түрiндегi кiрiс сомасы көрсетiледi;
</w:t>
      </w:r>
      <w:r>
        <w:br/>
      </w:r>
      <w:r>
        <w:rPr>
          <w:rFonts w:ascii="Times New Roman"/>
          <w:b w:val="false"/>
          <w:i w:val="false"/>
          <w:color w:val="000000"/>
          <w:sz w:val="28"/>
        </w:rPr>
        <w:t>
      23) 100.32.018 жолында:
</w:t>
      </w:r>
      <w:r>
        <w:br/>
      </w:r>
      <w:r>
        <w:rPr>
          <w:rFonts w:ascii="Times New Roman"/>
          <w:b w:val="false"/>
          <w:i w:val="false"/>
          <w:color w:val="000000"/>
          <w:sz w:val="28"/>
        </w:rPr>
        <w:t>
      I бағанға 100.00.016 жолында көрсетiлген сома көшiрiледi;
</w:t>
      </w:r>
      <w:r>
        <w:br/>
      </w:r>
      <w:r>
        <w:rPr>
          <w:rFonts w:ascii="Times New Roman"/>
          <w:b w:val="false"/>
          <w:i w:val="false"/>
          <w:color w:val="000000"/>
          <w:sz w:val="28"/>
        </w:rPr>
        <w:t>
      II бағанда оң бағамдық айырмашылық сомасы көрсетiледi;
</w:t>
      </w:r>
      <w:r>
        <w:br/>
      </w:r>
      <w:r>
        <w:rPr>
          <w:rFonts w:ascii="Times New Roman"/>
          <w:b w:val="false"/>
          <w:i w:val="false"/>
          <w:color w:val="000000"/>
          <w:sz w:val="28"/>
        </w:rPr>
        <w:t>
      24) 100.32.019 жолында:
</w:t>
      </w:r>
      <w:r>
        <w:br/>
      </w:r>
      <w:r>
        <w:rPr>
          <w:rFonts w:ascii="Times New Roman"/>
          <w:b w:val="false"/>
          <w:i w:val="false"/>
          <w:color w:val="000000"/>
          <w:sz w:val="28"/>
        </w:rPr>
        <w:t>
      I бағанға 100.00.017 жолында көрсетiлген сома көшiрiледi;
</w:t>
      </w:r>
      <w:r>
        <w:br/>
      </w:r>
      <w:r>
        <w:rPr>
          <w:rFonts w:ascii="Times New Roman"/>
          <w:b w:val="false"/>
          <w:i w:val="false"/>
          <w:color w:val="000000"/>
          <w:sz w:val="28"/>
        </w:rPr>
        <w:t>
      II бағанда ұтыс түрiндегi кiрiс сомасы көрсетiледi;
</w:t>
      </w:r>
      <w:r>
        <w:br/>
      </w:r>
      <w:r>
        <w:rPr>
          <w:rFonts w:ascii="Times New Roman"/>
          <w:b w:val="false"/>
          <w:i w:val="false"/>
          <w:color w:val="000000"/>
          <w:sz w:val="28"/>
        </w:rPr>
        <w:t>
      25) 120.32.020 жолында:
</w:t>
      </w:r>
      <w:r>
        <w:br/>
      </w:r>
      <w:r>
        <w:rPr>
          <w:rFonts w:ascii="Times New Roman"/>
          <w:b w:val="false"/>
          <w:i w:val="false"/>
          <w:color w:val="000000"/>
          <w:sz w:val="28"/>
        </w:rPr>
        <w:t>
      I бағанға 100.00.018 жолында көрсетiлген сома көшiрiледi;
</w:t>
      </w:r>
      <w:r>
        <w:br/>
      </w:r>
      <w:r>
        <w:rPr>
          <w:rFonts w:ascii="Times New Roman"/>
          <w:b w:val="false"/>
          <w:i w:val="false"/>
          <w:color w:val="000000"/>
          <w:sz w:val="28"/>
        </w:rPr>
        <w:t>
      II бағанда роялти түрiндегi кiрiс сомасы көрсетiледi;
</w:t>
      </w:r>
      <w:r>
        <w:br/>
      </w:r>
      <w:r>
        <w:rPr>
          <w:rFonts w:ascii="Times New Roman"/>
          <w:b w:val="false"/>
          <w:i w:val="false"/>
          <w:color w:val="000000"/>
          <w:sz w:val="28"/>
        </w:rPr>
        <w:t>
      26) 100.32.021 жолында:
</w:t>
      </w:r>
      <w:r>
        <w:br/>
      </w:r>
      <w:r>
        <w:rPr>
          <w:rFonts w:ascii="Times New Roman"/>
          <w:b w:val="false"/>
          <w:i w:val="false"/>
          <w:color w:val="000000"/>
          <w:sz w:val="28"/>
        </w:rPr>
        <w:t>
      I бағанға 100.00.019 жолында көрсетiлген сома көшiрiледi;
</w:t>
      </w:r>
      <w:r>
        <w:br/>
      </w:r>
      <w:r>
        <w:rPr>
          <w:rFonts w:ascii="Times New Roman"/>
          <w:b w:val="false"/>
          <w:i w:val="false"/>
          <w:color w:val="000000"/>
          <w:sz w:val="28"/>
        </w:rPr>
        <w:t>
      II бағанда әлеуметтiк саладағы объектiлердi пайдалану кезiндегi шығыстардан кiрiстiң артығынан алынған кiрiс сомасы көрсетiледi;
</w:t>
      </w:r>
      <w:r>
        <w:br/>
      </w:r>
      <w:r>
        <w:rPr>
          <w:rFonts w:ascii="Times New Roman"/>
          <w:b w:val="false"/>
          <w:i w:val="false"/>
          <w:color w:val="000000"/>
          <w:sz w:val="28"/>
        </w:rPr>
        <w:t>
      27) 100.32.022 жолында:
</w:t>
      </w:r>
      <w:r>
        <w:br/>
      </w:r>
      <w:r>
        <w:rPr>
          <w:rFonts w:ascii="Times New Roman"/>
          <w:b w:val="false"/>
          <w:i w:val="false"/>
          <w:color w:val="000000"/>
          <w:sz w:val="28"/>
        </w:rPr>
        <w:t>
      I бағанға 100.00.008 және 100.00.020 жолдарының сомасы ретiнде айқындалған мөлшер көшiрiледi;
</w:t>
      </w:r>
      <w:r>
        <w:br/>
      </w:r>
      <w:r>
        <w:rPr>
          <w:rFonts w:ascii="Times New Roman"/>
          <w:b w:val="false"/>
          <w:i w:val="false"/>
          <w:color w:val="000000"/>
          <w:sz w:val="28"/>
        </w:rPr>
        <w:t>
      ІІ бағанда 100.32.004-100.32.021 жолдарында көрсетiлмеген бухгалтерлiк есеп деректерi бойынша басқа да кiрiстер көрсетiледi;
</w:t>
      </w:r>
      <w:r>
        <w:br/>
      </w:r>
      <w:r>
        <w:rPr>
          <w:rFonts w:ascii="Times New Roman"/>
          <w:b w:val="false"/>
          <w:i w:val="false"/>
          <w:color w:val="000000"/>
          <w:sz w:val="28"/>
        </w:rPr>
        <w:t>
      28) 100.32.023 жолында:
</w:t>
      </w:r>
      <w:r>
        <w:br/>
      </w:r>
      <w:r>
        <w:rPr>
          <w:rFonts w:ascii="Times New Roman"/>
          <w:b w:val="false"/>
          <w:i w:val="false"/>
          <w:color w:val="000000"/>
          <w:sz w:val="28"/>
        </w:rPr>
        <w:t>
      I бағанда 100.00.022 жолдан көшiрiлетiн жылдық жиынтық кiрiстiң түзетiлген сомасы көрсетiледi;
</w:t>
      </w:r>
      <w:r>
        <w:br/>
      </w:r>
      <w:r>
        <w:rPr>
          <w:rFonts w:ascii="Times New Roman"/>
          <w:b w:val="false"/>
          <w:i w:val="false"/>
          <w:color w:val="000000"/>
          <w:sz w:val="28"/>
        </w:rPr>
        <w:t>
      29) 100.32.024 жолында:
</w:t>
      </w:r>
      <w:r>
        <w:br/>
      </w:r>
      <w:r>
        <w:rPr>
          <w:rFonts w:ascii="Times New Roman"/>
          <w:b w:val="false"/>
          <w:i w:val="false"/>
          <w:color w:val="000000"/>
          <w:sz w:val="28"/>
        </w:rPr>
        <w:t>
      I бағанда кiрiстiң жалпы сомасы (100.32.004-100.32.022 жолдардың сомасы алынған 100.32.023 жолы) көрсетiледi;
</w:t>
      </w:r>
      <w:r>
        <w:br/>
      </w:r>
      <w:r>
        <w:rPr>
          <w:rFonts w:ascii="Times New Roman"/>
          <w:b w:val="false"/>
          <w:i w:val="false"/>
          <w:color w:val="000000"/>
          <w:sz w:val="28"/>
        </w:rPr>
        <w:t>
      II бағанда кiрiстiң жалпы сомасы (100.32.004-100.32.022 жолдардың сомасы) көрсетiледi;
</w:t>
      </w:r>
      <w:r>
        <w:br/>
      </w:r>
      <w:r>
        <w:rPr>
          <w:rFonts w:ascii="Times New Roman"/>
          <w:b w:val="false"/>
          <w:i w:val="false"/>
          <w:color w:val="000000"/>
          <w:sz w:val="28"/>
        </w:rPr>
        <w:t>
      30) 100.32.025 жолында:
</w:t>
      </w:r>
      <w:r>
        <w:br/>
      </w:r>
      <w:r>
        <w:rPr>
          <w:rFonts w:ascii="Times New Roman"/>
          <w:b w:val="false"/>
          <w:i w:val="false"/>
          <w:color w:val="000000"/>
          <w:sz w:val="28"/>
        </w:rPr>
        <w:t>
      I бағанға 100.00.024 жолында көрсетiлген сома көшiрiледi;
</w:t>
      </w:r>
      <w:r>
        <w:br/>
      </w:r>
      <w:r>
        <w:rPr>
          <w:rFonts w:ascii="Times New Roman"/>
          <w:b w:val="false"/>
          <w:i w:val="false"/>
          <w:color w:val="000000"/>
          <w:sz w:val="28"/>
        </w:rPr>
        <w:t>
      II бағанда өткiзiлген тауарлардың (жұмыстардың, қызмет көрсетулердiң) өзiндiк құны ретiнде айқындалған, кезеңнiң шығысы және басқа да жолдарда көрсетiлген шығыстарды есептемегенде, негізгi емес қызмет бойынша шығыстар шамасы көрсетiледi;
</w:t>
      </w:r>
      <w:r>
        <w:br/>
      </w:r>
      <w:r>
        <w:rPr>
          <w:rFonts w:ascii="Times New Roman"/>
          <w:b w:val="false"/>
          <w:i w:val="false"/>
          <w:color w:val="000000"/>
          <w:sz w:val="28"/>
        </w:rPr>
        <w:t>
      31) 100.32.025A жолында:
</w:t>
      </w:r>
      <w:r>
        <w:br/>
      </w:r>
      <w:r>
        <w:rPr>
          <w:rFonts w:ascii="Times New Roman"/>
          <w:b w:val="false"/>
          <w:i w:val="false"/>
          <w:color w:val="000000"/>
          <w:sz w:val="28"/>
        </w:rPr>
        <w:t>
      I бағанға 100.00.005A жолында көрсетiлген сома көшiрiледi;
</w:t>
      </w:r>
      <w:r>
        <w:br/>
      </w:r>
      <w:r>
        <w:rPr>
          <w:rFonts w:ascii="Times New Roman"/>
          <w:b w:val="false"/>
          <w:i w:val="false"/>
          <w:color w:val="000000"/>
          <w:sz w:val="28"/>
        </w:rPr>
        <w:t>
      II бағанда 100.12.005AI-100.12.005AІV жолдарындағы сома ретiнде айқындалатын iссапар шығыстарының жалпы сомасы көрсетiледi;
</w:t>
      </w:r>
      <w:r>
        <w:br/>
      </w:r>
      <w:r>
        <w:rPr>
          <w:rFonts w:ascii="Times New Roman"/>
          <w:b w:val="false"/>
          <w:i w:val="false"/>
          <w:color w:val="000000"/>
          <w:sz w:val="28"/>
        </w:rPr>
        <w:t>
      32) 100.32.025АI жолында:
</w:t>
      </w:r>
      <w:r>
        <w:br/>
      </w:r>
      <w:r>
        <w:rPr>
          <w:rFonts w:ascii="Times New Roman"/>
          <w:b w:val="false"/>
          <w:i w:val="false"/>
          <w:color w:val="000000"/>
          <w:sz w:val="28"/>
        </w:rPr>
        <w:t>
      I бағанға 100.12.005АI жолынан сома көшiрiледi;
</w:t>
      </w:r>
      <w:r>
        <w:br/>
      </w:r>
      <w:r>
        <w:rPr>
          <w:rFonts w:ascii="Times New Roman"/>
          <w:b w:val="false"/>
          <w:i w:val="false"/>
          <w:color w:val="000000"/>
          <w:sz w:val="28"/>
        </w:rPr>
        <w:t>
      ІІ бағанда бронь үшiн шығысты төлеудi қоса алғанда, iссапар орны мен керi жолға жүргiзiлген шығыстардың нақты сомасы көрсетiледi;
</w:t>
      </w:r>
      <w:r>
        <w:br/>
      </w:r>
      <w:r>
        <w:rPr>
          <w:rFonts w:ascii="Times New Roman"/>
          <w:b w:val="false"/>
          <w:i w:val="false"/>
          <w:color w:val="000000"/>
          <w:sz w:val="28"/>
        </w:rPr>
        <w:t>
      33) 100.32.025АІІ жолында:
</w:t>
      </w:r>
      <w:r>
        <w:br/>
      </w:r>
      <w:r>
        <w:rPr>
          <w:rFonts w:ascii="Times New Roman"/>
          <w:b w:val="false"/>
          <w:i w:val="false"/>
          <w:color w:val="000000"/>
          <w:sz w:val="28"/>
        </w:rPr>
        <w:t>
      I бағанға 100.12.005AII жолынан сома көшiрiледi;
</w:t>
      </w:r>
      <w:r>
        <w:br/>
      </w:r>
      <w:r>
        <w:rPr>
          <w:rFonts w:ascii="Times New Roman"/>
          <w:b w:val="false"/>
          <w:i w:val="false"/>
          <w:color w:val="000000"/>
          <w:sz w:val="28"/>
        </w:rPr>
        <w:t>
      II бағанда бронь үшiн шығысты төлеудi қоса алғанда, тұрғын үй жалдауға жүргізілген шығыстардың нақты сомасы көрсетiледi;
</w:t>
      </w:r>
      <w:r>
        <w:br/>
      </w:r>
      <w:r>
        <w:rPr>
          <w:rFonts w:ascii="Times New Roman"/>
          <w:b w:val="false"/>
          <w:i w:val="false"/>
          <w:color w:val="000000"/>
          <w:sz w:val="28"/>
        </w:rPr>
        <w:t>
      34) 100.32.025АIII жолында:
</w:t>
      </w:r>
      <w:r>
        <w:br/>
      </w:r>
      <w:r>
        <w:rPr>
          <w:rFonts w:ascii="Times New Roman"/>
          <w:b w:val="false"/>
          <w:i w:val="false"/>
          <w:color w:val="000000"/>
          <w:sz w:val="28"/>
        </w:rPr>
        <w:t>
      I бағанға 100.12.005AIII жолынан сома көшiрiледi;
</w:t>
      </w:r>
      <w:r>
        <w:br/>
      </w:r>
      <w:r>
        <w:rPr>
          <w:rFonts w:ascii="Times New Roman"/>
          <w:b w:val="false"/>
          <w:i w:val="false"/>
          <w:color w:val="000000"/>
          <w:sz w:val="28"/>
        </w:rPr>
        <w:t>
      II бағанда Қазақстан Республикасы шегiндегi iссапар бойынша тәулiктiк мөлшерi көрсетiледi;
</w:t>
      </w:r>
      <w:r>
        <w:br/>
      </w:r>
      <w:r>
        <w:rPr>
          <w:rFonts w:ascii="Times New Roman"/>
          <w:b w:val="false"/>
          <w:i w:val="false"/>
          <w:color w:val="000000"/>
          <w:sz w:val="28"/>
        </w:rPr>
        <w:t>
      35) 100.32.025AIV жолында:
</w:t>
      </w:r>
      <w:r>
        <w:br/>
      </w:r>
      <w:r>
        <w:rPr>
          <w:rFonts w:ascii="Times New Roman"/>
          <w:b w:val="false"/>
          <w:i w:val="false"/>
          <w:color w:val="000000"/>
          <w:sz w:val="28"/>
        </w:rPr>
        <w:t>
      I бағанға 100.12.005AIV жолынан сома көшiрiледi;
</w:t>
      </w:r>
      <w:r>
        <w:br/>
      </w:r>
      <w:r>
        <w:rPr>
          <w:rFonts w:ascii="Times New Roman"/>
          <w:b w:val="false"/>
          <w:i w:val="false"/>
          <w:color w:val="000000"/>
          <w:sz w:val="28"/>
        </w:rPr>
        <w:t>
      ІІ бағанда Қазақстан Республикасы шегiндегi iссапар бойынша тәулiктiк мөлшерi көрсетiледi;
</w:t>
      </w:r>
      <w:r>
        <w:br/>
      </w:r>
      <w:r>
        <w:rPr>
          <w:rFonts w:ascii="Times New Roman"/>
          <w:b w:val="false"/>
          <w:i w:val="false"/>
          <w:color w:val="000000"/>
          <w:sz w:val="28"/>
        </w:rPr>
        <w:t>
      36) 100.32.025B жолында:
</w:t>
      </w:r>
      <w:r>
        <w:br/>
      </w:r>
      <w:r>
        <w:rPr>
          <w:rFonts w:ascii="Times New Roman"/>
          <w:b w:val="false"/>
          <w:i w:val="false"/>
          <w:color w:val="000000"/>
          <w:sz w:val="28"/>
        </w:rPr>
        <w:t>
      I бағанға 100.12.005B жолынан сома көшiрiледi;
</w:t>
      </w:r>
      <w:r>
        <w:br/>
      </w:r>
      <w:r>
        <w:rPr>
          <w:rFonts w:ascii="Times New Roman"/>
          <w:b w:val="false"/>
          <w:i w:val="false"/>
          <w:color w:val="000000"/>
          <w:sz w:val="28"/>
        </w:rPr>
        <w:t>
      II бағанда өкiлеттiк шығыстар сомасы көрсетiледi;
</w:t>
      </w:r>
      <w:r>
        <w:br/>
      </w:r>
      <w:r>
        <w:rPr>
          <w:rFonts w:ascii="Times New Roman"/>
          <w:b w:val="false"/>
          <w:i w:val="false"/>
          <w:color w:val="000000"/>
          <w:sz w:val="28"/>
        </w:rPr>
        <w:t>
      37) 100.32.026 жолында:
</w:t>
      </w:r>
      <w:r>
        <w:br/>
      </w:r>
      <w:r>
        <w:rPr>
          <w:rFonts w:ascii="Times New Roman"/>
          <w:b w:val="false"/>
          <w:i w:val="false"/>
          <w:color w:val="000000"/>
          <w:sz w:val="28"/>
        </w:rPr>
        <w:t>
      І бағанға 100.00.025 жолында көрсетiлген сома көшiрiледi;
</w:t>
      </w:r>
      <w:r>
        <w:br/>
      </w:r>
      <w:r>
        <w:rPr>
          <w:rFonts w:ascii="Times New Roman"/>
          <w:b w:val="false"/>
          <w:i w:val="false"/>
          <w:color w:val="000000"/>
          <w:sz w:val="28"/>
        </w:rPr>
        <w:t>
      ІІ бағанда сыйақы бойынша шығыстар сомасы көрсетiледi;
</w:t>
      </w:r>
      <w:r>
        <w:br/>
      </w:r>
      <w:r>
        <w:rPr>
          <w:rFonts w:ascii="Times New Roman"/>
          <w:b w:val="false"/>
          <w:i w:val="false"/>
          <w:color w:val="000000"/>
          <w:sz w:val="28"/>
        </w:rPr>
        <w:t>
      38) 100.32.027 жолында:
</w:t>
      </w:r>
      <w:r>
        <w:br/>
      </w:r>
      <w:r>
        <w:rPr>
          <w:rFonts w:ascii="Times New Roman"/>
          <w:b w:val="false"/>
          <w:i w:val="false"/>
          <w:color w:val="000000"/>
          <w:sz w:val="28"/>
        </w:rPr>
        <w:t>
      I бағанға 100.00.026 жолында көрсетiлген сома көшiрiледi;
</w:t>
      </w:r>
      <w:r>
        <w:br/>
      </w:r>
      <w:r>
        <w:rPr>
          <w:rFonts w:ascii="Times New Roman"/>
          <w:b w:val="false"/>
          <w:i w:val="false"/>
          <w:color w:val="000000"/>
          <w:sz w:val="28"/>
        </w:rPr>
        <w:t>
      39) 100.32.028 жолында:
</w:t>
      </w:r>
      <w:r>
        <w:br/>
      </w:r>
      <w:r>
        <w:rPr>
          <w:rFonts w:ascii="Times New Roman"/>
          <w:b w:val="false"/>
          <w:i w:val="false"/>
          <w:color w:val="000000"/>
          <w:sz w:val="28"/>
        </w:rPr>
        <w:t>
      I бағанға 100.00.027 жолында көрсетiлген сома көшiрiледi;
</w:t>
      </w:r>
      <w:r>
        <w:br/>
      </w:r>
      <w:r>
        <w:rPr>
          <w:rFonts w:ascii="Times New Roman"/>
          <w:b w:val="false"/>
          <w:i w:val="false"/>
          <w:color w:val="000000"/>
          <w:sz w:val="28"/>
        </w:rPr>
        <w:t>
      ІІ бағанда күмәндi борыш бойынша резерв көрсетiледi;
</w:t>
      </w:r>
      <w:r>
        <w:br/>
      </w:r>
      <w:r>
        <w:rPr>
          <w:rFonts w:ascii="Times New Roman"/>
          <w:b w:val="false"/>
          <w:i w:val="false"/>
          <w:color w:val="000000"/>
          <w:sz w:val="28"/>
        </w:rPr>
        <w:t>
      40) 100.32.029 жолында:
</w:t>
      </w:r>
      <w:r>
        <w:br/>
      </w:r>
      <w:r>
        <w:rPr>
          <w:rFonts w:ascii="Times New Roman"/>
          <w:b w:val="false"/>
          <w:i w:val="false"/>
          <w:color w:val="000000"/>
          <w:sz w:val="28"/>
        </w:rPr>
        <w:t>
      I бағанға 100.00.028 жолында көрсетiлген сома көшiрiледi;
</w:t>
      </w:r>
      <w:r>
        <w:br/>
      </w:r>
      <w:r>
        <w:rPr>
          <w:rFonts w:ascii="Times New Roman"/>
          <w:b w:val="false"/>
          <w:i w:val="false"/>
          <w:color w:val="000000"/>
          <w:sz w:val="28"/>
        </w:rPr>
        <w:t>
      ІІ бағанда резервтiк қорларға аударымдар сомасы көрсетiледi;
</w:t>
      </w:r>
      <w:r>
        <w:br/>
      </w:r>
      <w:r>
        <w:rPr>
          <w:rFonts w:ascii="Times New Roman"/>
          <w:b w:val="false"/>
          <w:i w:val="false"/>
          <w:color w:val="000000"/>
          <w:sz w:val="28"/>
        </w:rPr>
        <w:t>
      41) 100.32.030 жолында:
</w:t>
      </w:r>
      <w:r>
        <w:br/>
      </w:r>
      <w:r>
        <w:rPr>
          <w:rFonts w:ascii="Times New Roman"/>
          <w:b w:val="false"/>
          <w:i w:val="false"/>
          <w:color w:val="000000"/>
          <w:sz w:val="28"/>
        </w:rPr>
        <w:t>
      І бағанға 100.00.029 жолында көрсетiлген сома көшiрiледi;
</w:t>
      </w:r>
      <w:r>
        <w:br/>
      </w:r>
      <w:r>
        <w:rPr>
          <w:rFonts w:ascii="Times New Roman"/>
          <w:b w:val="false"/>
          <w:i w:val="false"/>
          <w:color w:val="000000"/>
          <w:sz w:val="28"/>
        </w:rPr>
        <w:t>
      II бағанда ғылыми-зерттеуге, жобалық, iздестiрушi және тәжiрибелiк-конструкторлық жұмыстарға кеткен шығыстар сомасы көрсетiледi;
</w:t>
      </w:r>
      <w:r>
        <w:br/>
      </w:r>
      <w:r>
        <w:rPr>
          <w:rFonts w:ascii="Times New Roman"/>
          <w:b w:val="false"/>
          <w:i w:val="false"/>
          <w:color w:val="000000"/>
          <w:sz w:val="28"/>
        </w:rPr>
        <w:t>
      42) 100.32.031 жолында:
</w:t>
      </w:r>
      <w:r>
        <w:br/>
      </w:r>
      <w:r>
        <w:rPr>
          <w:rFonts w:ascii="Times New Roman"/>
          <w:b w:val="false"/>
          <w:i w:val="false"/>
          <w:color w:val="000000"/>
          <w:sz w:val="28"/>
        </w:rPr>
        <w:t>
      I бағанға 100.00.030 жолында көрсетiлген сома көшiрiледi;
</w:t>
      </w:r>
      <w:r>
        <w:br/>
      </w:r>
      <w:r>
        <w:rPr>
          <w:rFonts w:ascii="Times New Roman"/>
          <w:b w:val="false"/>
          <w:i w:val="false"/>
          <w:color w:val="000000"/>
          <w:sz w:val="28"/>
        </w:rPr>
        <w:t>
      II бағанда сақтандыру сыйақылары бойынша шығыстар сомасы көрсетiледi;
</w:t>
      </w:r>
      <w:r>
        <w:br/>
      </w:r>
      <w:r>
        <w:rPr>
          <w:rFonts w:ascii="Times New Roman"/>
          <w:b w:val="false"/>
          <w:i w:val="false"/>
          <w:color w:val="000000"/>
          <w:sz w:val="28"/>
        </w:rPr>
        <w:t>
      43) 100.32.032 жолында:
</w:t>
      </w:r>
      <w:r>
        <w:br/>
      </w:r>
      <w:r>
        <w:rPr>
          <w:rFonts w:ascii="Times New Roman"/>
          <w:b w:val="false"/>
          <w:i w:val="false"/>
          <w:color w:val="000000"/>
          <w:sz w:val="28"/>
        </w:rPr>
        <w:t>
      I бағанға 100.00.031 жолында көрсетiлген сома көшiрiледi;
</w:t>
      </w:r>
      <w:r>
        <w:br/>
      </w:r>
      <w:r>
        <w:rPr>
          <w:rFonts w:ascii="Times New Roman"/>
          <w:b w:val="false"/>
          <w:i w:val="false"/>
          <w:color w:val="000000"/>
          <w:sz w:val="28"/>
        </w:rPr>
        <w:t>
      ІІ бағанда әлеуметтiк төлемдерге шығыстар сомасы көрсетiледi;
</w:t>
      </w:r>
      <w:r>
        <w:br/>
      </w:r>
      <w:r>
        <w:rPr>
          <w:rFonts w:ascii="Times New Roman"/>
          <w:b w:val="false"/>
          <w:i w:val="false"/>
          <w:color w:val="000000"/>
          <w:sz w:val="28"/>
        </w:rPr>
        <w:t>
      44) 100.32.033 жолында:
</w:t>
      </w:r>
      <w:r>
        <w:br/>
      </w:r>
      <w:r>
        <w:rPr>
          <w:rFonts w:ascii="Times New Roman"/>
          <w:b w:val="false"/>
          <w:i w:val="false"/>
          <w:color w:val="000000"/>
          <w:sz w:val="28"/>
        </w:rPr>
        <w:t>
      I бағанға 100.00.032 жолында көрсетiлген сома көшiрiледi;
</w:t>
      </w:r>
      <w:r>
        <w:br/>
      </w:r>
      <w:r>
        <w:rPr>
          <w:rFonts w:ascii="Times New Roman"/>
          <w:b w:val="false"/>
          <w:i w:val="false"/>
          <w:color w:val="000000"/>
          <w:sz w:val="28"/>
        </w:rPr>
        <w:t>
      II бағанда табиғи ресурстарды геологиялық зерттеуге және оларды өндiруге әзiрлiк жұмыстарына жұмсалған шығыстар бойынша шегерiмдер және жер қойнауын пайдаланушылардың басқа да шығыстарының сомасы көрсетiледi;
</w:t>
      </w:r>
      <w:r>
        <w:br/>
      </w:r>
      <w:r>
        <w:rPr>
          <w:rFonts w:ascii="Times New Roman"/>
          <w:b w:val="false"/>
          <w:i w:val="false"/>
          <w:color w:val="000000"/>
          <w:sz w:val="28"/>
        </w:rPr>
        <w:t>
      45) 100.32.034 жолында:
</w:t>
      </w:r>
      <w:r>
        <w:br/>
      </w:r>
      <w:r>
        <w:rPr>
          <w:rFonts w:ascii="Times New Roman"/>
          <w:b w:val="false"/>
          <w:i w:val="false"/>
          <w:color w:val="000000"/>
          <w:sz w:val="28"/>
        </w:rPr>
        <w:t>
      I бағанға 100.00.033 жолында көрсетiлген сома көшiрiледi;
</w:t>
      </w:r>
      <w:r>
        <w:br/>
      </w:r>
      <w:r>
        <w:rPr>
          <w:rFonts w:ascii="Times New Roman"/>
          <w:b w:val="false"/>
          <w:i w:val="false"/>
          <w:color w:val="000000"/>
          <w:sz w:val="28"/>
        </w:rPr>
        <w:t>
      II бағанда терiс бағамдық айырмашылықтар сомасы көрсетiледi;
</w:t>
      </w:r>
      <w:r>
        <w:br/>
      </w:r>
      <w:r>
        <w:rPr>
          <w:rFonts w:ascii="Times New Roman"/>
          <w:b w:val="false"/>
          <w:i w:val="false"/>
          <w:color w:val="000000"/>
          <w:sz w:val="28"/>
        </w:rPr>
        <w:t>
      46) 100.32.035 жолында:
</w:t>
      </w:r>
      <w:r>
        <w:br/>
      </w:r>
      <w:r>
        <w:rPr>
          <w:rFonts w:ascii="Times New Roman"/>
          <w:b w:val="false"/>
          <w:i w:val="false"/>
          <w:color w:val="000000"/>
          <w:sz w:val="28"/>
        </w:rPr>
        <w:t>
      I бағанға 100.00.034 жолында көрсетiлген сома көшiрiледi;
</w:t>
      </w:r>
      <w:r>
        <w:br/>
      </w:r>
      <w:r>
        <w:rPr>
          <w:rFonts w:ascii="Times New Roman"/>
          <w:b w:val="false"/>
          <w:i w:val="false"/>
          <w:color w:val="000000"/>
          <w:sz w:val="28"/>
        </w:rPr>
        <w:t>
      II бағанда өнiмдердi (жұмыстарды, қызмет көрсетулердi) өткiзуден түскен кiрiстi айқындағанға дейiн пайдаланылған салықтардан басқа, салықтар және Қазақстан Республикасында төленген корпорациялық табыс салығы, сондай-ақ басқа мемлекеттерде төленген табыс салығының сомасы көрсетiледi;
</w:t>
      </w:r>
      <w:r>
        <w:br/>
      </w:r>
      <w:r>
        <w:rPr>
          <w:rFonts w:ascii="Times New Roman"/>
          <w:b w:val="false"/>
          <w:i w:val="false"/>
          <w:color w:val="000000"/>
          <w:sz w:val="28"/>
        </w:rPr>
        <w:t>
      47) 100.32.036 жолында:
</w:t>
      </w:r>
      <w:r>
        <w:br/>
      </w:r>
      <w:r>
        <w:rPr>
          <w:rFonts w:ascii="Times New Roman"/>
          <w:b w:val="false"/>
          <w:i w:val="false"/>
          <w:color w:val="000000"/>
          <w:sz w:val="28"/>
        </w:rPr>
        <w:t>
      I бағанға 100.00.035 жолында көрсетiлген сома көшiрiледi;
</w:t>
      </w:r>
      <w:r>
        <w:br/>
      </w:r>
      <w:r>
        <w:rPr>
          <w:rFonts w:ascii="Times New Roman"/>
          <w:b w:val="false"/>
          <w:i w:val="false"/>
          <w:color w:val="000000"/>
          <w:sz w:val="28"/>
        </w:rPr>
        <w:t>
      II бағанда айыппұл, өсiмақы, тұрақсыздық айыбы деп көрсетiлген немесе танылған сома көрсетiледi;
</w:t>
      </w:r>
      <w:r>
        <w:br/>
      </w:r>
      <w:r>
        <w:rPr>
          <w:rFonts w:ascii="Times New Roman"/>
          <w:b w:val="false"/>
          <w:i w:val="false"/>
          <w:color w:val="000000"/>
          <w:sz w:val="28"/>
        </w:rPr>
        <w:t>
      48) 100.32.037 жолында:
</w:t>
      </w:r>
      <w:r>
        <w:br/>
      </w:r>
      <w:r>
        <w:rPr>
          <w:rFonts w:ascii="Times New Roman"/>
          <w:b w:val="false"/>
          <w:i w:val="false"/>
          <w:color w:val="000000"/>
          <w:sz w:val="28"/>
        </w:rPr>
        <w:t>
      I бағанға 100.00.036A жолында көрсетiлген сома көшiрiледi;
</w:t>
      </w:r>
      <w:r>
        <w:br/>
      </w:r>
      <w:r>
        <w:rPr>
          <w:rFonts w:ascii="Times New Roman"/>
          <w:b w:val="false"/>
          <w:i w:val="false"/>
          <w:color w:val="000000"/>
          <w:sz w:val="28"/>
        </w:rPr>
        <w:t>
      ІІ бағанда негiзгi құралдар бойынша амортизациялық аударымдар сомасы көрсетiледi;
</w:t>
      </w:r>
      <w:r>
        <w:br/>
      </w:r>
      <w:r>
        <w:rPr>
          <w:rFonts w:ascii="Times New Roman"/>
          <w:b w:val="false"/>
          <w:i w:val="false"/>
          <w:color w:val="000000"/>
          <w:sz w:val="28"/>
        </w:rPr>
        <w:t>
      49) 100.32.038 жолында:
</w:t>
      </w:r>
      <w:r>
        <w:br/>
      </w:r>
      <w:r>
        <w:rPr>
          <w:rFonts w:ascii="Times New Roman"/>
          <w:b w:val="false"/>
          <w:i w:val="false"/>
          <w:color w:val="000000"/>
          <w:sz w:val="28"/>
        </w:rPr>
        <w:t>
      I бағанға 100.00.036B жолында көрсетiлген сома көшiрiледi;
</w:t>
      </w:r>
      <w:r>
        <w:br/>
      </w:r>
      <w:r>
        <w:rPr>
          <w:rFonts w:ascii="Times New Roman"/>
          <w:b w:val="false"/>
          <w:i w:val="false"/>
          <w:color w:val="000000"/>
          <w:sz w:val="28"/>
        </w:rPr>
        <w:t>
      II бағанда материалдық емес активтер бойынша амортизациялық аударымдар сомасы көрсетiледi;
</w:t>
      </w:r>
      <w:r>
        <w:br/>
      </w:r>
      <w:r>
        <w:rPr>
          <w:rFonts w:ascii="Times New Roman"/>
          <w:b w:val="false"/>
          <w:i w:val="false"/>
          <w:color w:val="000000"/>
          <w:sz w:val="28"/>
        </w:rPr>
        <w:t>
      50) 100.32.039 жолында:
</w:t>
      </w:r>
      <w:r>
        <w:br/>
      </w:r>
      <w:r>
        <w:rPr>
          <w:rFonts w:ascii="Times New Roman"/>
          <w:b w:val="false"/>
          <w:i w:val="false"/>
          <w:color w:val="000000"/>
          <w:sz w:val="28"/>
        </w:rPr>
        <w:t>
      I бағанға 100.00.036C жолында көрсетiлген сома көшiрiледi;
</w:t>
      </w:r>
      <w:r>
        <w:br/>
      </w:r>
      <w:r>
        <w:rPr>
          <w:rFonts w:ascii="Times New Roman"/>
          <w:b w:val="false"/>
          <w:i w:val="false"/>
          <w:color w:val="000000"/>
          <w:sz w:val="28"/>
        </w:rPr>
        <w:t>
      51) 100.32.040 жолында:
</w:t>
      </w:r>
      <w:r>
        <w:br/>
      </w:r>
      <w:r>
        <w:rPr>
          <w:rFonts w:ascii="Times New Roman"/>
          <w:b w:val="false"/>
          <w:i w:val="false"/>
          <w:color w:val="000000"/>
          <w:sz w:val="28"/>
        </w:rPr>
        <w:t>
      I бағанға 100.00.036D жолында көрсетiлген сома көшiрiледi;
</w:t>
      </w:r>
      <w:r>
        <w:br/>
      </w:r>
      <w:r>
        <w:rPr>
          <w:rFonts w:ascii="Times New Roman"/>
          <w:b w:val="false"/>
          <w:i w:val="false"/>
          <w:color w:val="000000"/>
          <w:sz w:val="28"/>
        </w:rPr>
        <w:t>
      52) 100.32.041 жолында:
</w:t>
      </w:r>
      <w:r>
        <w:br/>
      </w:r>
      <w:r>
        <w:rPr>
          <w:rFonts w:ascii="Times New Roman"/>
          <w:b w:val="false"/>
          <w:i w:val="false"/>
          <w:color w:val="000000"/>
          <w:sz w:val="28"/>
        </w:rPr>
        <w:t>
      I бағанға 100.00.036E жолында көрсетiлген сома көшiрiледi;
</w:t>
      </w:r>
      <w:r>
        <w:br/>
      </w:r>
      <w:r>
        <w:rPr>
          <w:rFonts w:ascii="Times New Roman"/>
          <w:b w:val="false"/>
          <w:i w:val="false"/>
          <w:color w:val="000000"/>
          <w:sz w:val="28"/>
        </w:rPr>
        <w:t>
      53) 100.32.042 жолында:
</w:t>
      </w:r>
      <w:r>
        <w:br/>
      </w:r>
      <w:r>
        <w:rPr>
          <w:rFonts w:ascii="Times New Roman"/>
          <w:b w:val="false"/>
          <w:i w:val="false"/>
          <w:color w:val="000000"/>
          <w:sz w:val="28"/>
        </w:rPr>
        <w:t>
      I бағанға 100.00.036F жолында көрсетiлген сома көшiрiледi;
</w:t>
      </w:r>
      <w:r>
        <w:br/>
      </w:r>
      <w:r>
        <w:rPr>
          <w:rFonts w:ascii="Times New Roman"/>
          <w:b w:val="false"/>
          <w:i w:val="false"/>
          <w:color w:val="000000"/>
          <w:sz w:val="28"/>
        </w:rPr>
        <w:t>
      54) 100.32.043 жолында:
</w:t>
      </w:r>
      <w:r>
        <w:br/>
      </w:r>
      <w:r>
        <w:rPr>
          <w:rFonts w:ascii="Times New Roman"/>
          <w:b w:val="false"/>
          <w:i w:val="false"/>
          <w:color w:val="000000"/>
          <w:sz w:val="28"/>
        </w:rPr>
        <w:t>
      I бағанға 100.00.036G жолында көрсетiлген сома көшiрiледi;
</w:t>
      </w:r>
      <w:r>
        <w:br/>
      </w:r>
      <w:r>
        <w:rPr>
          <w:rFonts w:ascii="Times New Roman"/>
          <w:b w:val="false"/>
          <w:i w:val="false"/>
          <w:color w:val="000000"/>
          <w:sz w:val="28"/>
        </w:rPr>
        <w:t>
      II бағанда жөндеуге кеткен шығыстар сомасы көрсетiледi;
</w:t>
      </w:r>
      <w:r>
        <w:br/>
      </w:r>
      <w:r>
        <w:rPr>
          <w:rFonts w:ascii="Times New Roman"/>
          <w:b w:val="false"/>
          <w:i w:val="false"/>
          <w:color w:val="000000"/>
          <w:sz w:val="28"/>
        </w:rPr>
        <w:t>
      55) 100.32.044 жолында:
</w:t>
      </w:r>
      <w:r>
        <w:br/>
      </w:r>
      <w:r>
        <w:rPr>
          <w:rFonts w:ascii="Times New Roman"/>
          <w:b w:val="false"/>
          <w:i w:val="false"/>
          <w:color w:val="000000"/>
          <w:sz w:val="28"/>
        </w:rPr>
        <w:t>
      II бағанда негiзгi құралдардың жойылуы және iстен шығуынан залалдар сомасы көрсетiледi;
</w:t>
      </w:r>
      <w:r>
        <w:br/>
      </w:r>
      <w:r>
        <w:rPr>
          <w:rFonts w:ascii="Times New Roman"/>
          <w:b w:val="false"/>
          <w:i w:val="false"/>
          <w:color w:val="000000"/>
          <w:sz w:val="28"/>
        </w:rPr>
        <w:t>
      56) 100.32.045 жолында:
</w:t>
      </w:r>
      <w:r>
        <w:br/>
      </w:r>
      <w:r>
        <w:rPr>
          <w:rFonts w:ascii="Times New Roman"/>
          <w:b w:val="false"/>
          <w:i w:val="false"/>
          <w:color w:val="000000"/>
          <w:sz w:val="28"/>
        </w:rPr>
        <w:t>
      II бағанда материалдық емес активтердiң жойылуы және iстен шығуынан залалдар сомасы көрсетiледi;
</w:t>
      </w:r>
      <w:r>
        <w:br/>
      </w:r>
      <w:r>
        <w:rPr>
          <w:rFonts w:ascii="Times New Roman"/>
          <w:b w:val="false"/>
          <w:i w:val="false"/>
          <w:color w:val="000000"/>
          <w:sz w:val="28"/>
        </w:rPr>
        <w:t>
      57) 100.32.046 жолында:
</w:t>
      </w:r>
      <w:r>
        <w:br/>
      </w:r>
      <w:r>
        <w:rPr>
          <w:rFonts w:ascii="Times New Roman"/>
          <w:b w:val="false"/>
          <w:i w:val="false"/>
          <w:color w:val="000000"/>
          <w:sz w:val="28"/>
        </w:rPr>
        <w:t>
      II бағанда материалдық құндылықтар нормативтен тыс ысырап, бүлiнген және жетпеген, сондай-ақ басқа да өндiрiстiк емес шығыстар және ысырап сомасы көрсетiледi;
</w:t>
      </w:r>
      <w:r>
        <w:br/>
      </w:r>
      <w:r>
        <w:rPr>
          <w:rFonts w:ascii="Times New Roman"/>
          <w:b w:val="false"/>
          <w:i w:val="false"/>
          <w:color w:val="000000"/>
          <w:sz w:val="28"/>
        </w:rPr>
        <w:t>
      58) 100.32.047 жолында:
</w:t>
      </w:r>
      <w:r>
        <w:br/>
      </w:r>
      <w:r>
        <w:rPr>
          <w:rFonts w:ascii="Times New Roman"/>
          <w:b w:val="false"/>
          <w:i w:val="false"/>
          <w:color w:val="000000"/>
          <w:sz w:val="28"/>
        </w:rPr>
        <w:t>
      II бағанда айыпкер белгiленбеген немесе егер айыпкер жақтың есебiнен қажеттi соманы өтеу мүмкiн болмаған жағдайда, талан-тараждан түскен залал көрсетiледi;
</w:t>
      </w:r>
      <w:r>
        <w:br/>
      </w:r>
      <w:r>
        <w:rPr>
          <w:rFonts w:ascii="Times New Roman"/>
          <w:b w:val="false"/>
          <w:i w:val="false"/>
          <w:color w:val="000000"/>
          <w:sz w:val="28"/>
        </w:rPr>
        <w:t>
      59) 100.32.048 жолында:
</w:t>
      </w:r>
      <w:r>
        <w:br/>
      </w:r>
      <w:r>
        <w:rPr>
          <w:rFonts w:ascii="Times New Roman"/>
          <w:b w:val="false"/>
          <w:i w:val="false"/>
          <w:color w:val="000000"/>
          <w:sz w:val="28"/>
        </w:rPr>
        <w:t>
      II бағанда өндiрiстiк қуаттық пен консервацияда болып табылатын объектiлердi ұстап тұруға шығындар сомасы көрсетiледi;
</w:t>
      </w:r>
      <w:r>
        <w:br/>
      </w:r>
      <w:r>
        <w:rPr>
          <w:rFonts w:ascii="Times New Roman"/>
          <w:b w:val="false"/>
          <w:i w:val="false"/>
          <w:color w:val="000000"/>
          <w:sz w:val="28"/>
        </w:rPr>
        <w:t>
      60) 100.32.049 жолында:
</w:t>
      </w:r>
      <w:r>
        <w:br/>
      </w:r>
      <w:r>
        <w:rPr>
          <w:rFonts w:ascii="Times New Roman"/>
          <w:b w:val="false"/>
          <w:i w:val="false"/>
          <w:color w:val="000000"/>
          <w:sz w:val="28"/>
        </w:rPr>
        <w:t>
      II бағанда жұмысшылардың еңбек демалыстарын төлеуге резервтегi сома көрсетiледi;
</w:t>
      </w:r>
      <w:r>
        <w:br/>
      </w:r>
      <w:r>
        <w:rPr>
          <w:rFonts w:ascii="Times New Roman"/>
          <w:b w:val="false"/>
          <w:i w:val="false"/>
          <w:color w:val="000000"/>
          <w:sz w:val="28"/>
        </w:rPr>
        <w:t>
      61) 100.32.050 жолында:
</w:t>
      </w:r>
      <w:r>
        <w:br/>
      </w:r>
      <w:r>
        <w:rPr>
          <w:rFonts w:ascii="Times New Roman"/>
          <w:b w:val="false"/>
          <w:i w:val="false"/>
          <w:color w:val="000000"/>
          <w:sz w:val="28"/>
        </w:rPr>
        <w:t>
      II бағанда негiзгi құралдарды алда тұрған жөндеуге кететiн шығыстарға резервтегi сома көрсетiледi;
</w:t>
      </w:r>
      <w:r>
        <w:br/>
      </w:r>
      <w:r>
        <w:rPr>
          <w:rFonts w:ascii="Times New Roman"/>
          <w:b w:val="false"/>
          <w:i w:val="false"/>
          <w:color w:val="000000"/>
          <w:sz w:val="28"/>
        </w:rPr>
        <w:t>
      62) 100.32.051 жолында:
</w:t>
      </w:r>
      <w:r>
        <w:br/>
      </w:r>
      <w:r>
        <w:rPr>
          <w:rFonts w:ascii="Times New Roman"/>
          <w:b w:val="false"/>
          <w:i w:val="false"/>
          <w:color w:val="000000"/>
          <w:sz w:val="28"/>
        </w:rPr>
        <w:t>
      II бағанда 100.32.025-100.32.050 жолдарында бухгалтерлiк есепте көрсетiлмеген басқа да шығыстар сомасы көрсетiледi;
</w:t>
      </w:r>
      <w:r>
        <w:br/>
      </w:r>
      <w:r>
        <w:rPr>
          <w:rFonts w:ascii="Times New Roman"/>
          <w:b w:val="false"/>
          <w:i w:val="false"/>
          <w:color w:val="000000"/>
          <w:sz w:val="28"/>
        </w:rPr>
        <w:t>
      63) 100.32.052 жолында:
</w:t>
      </w:r>
      <w:r>
        <w:br/>
      </w:r>
      <w:r>
        <w:rPr>
          <w:rFonts w:ascii="Times New Roman"/>
          <w:b w:val="false"/>
          <w:i w:val="false"/>
          <w:color w:val="000000"/>
          <w:sz w:val="28"/>
        </w:rPr>
        <w:t>
      I бағанда 100.00.043 жолынан көшiрiлетiн салық салынатын кiрiс сомасы көрсетiледi;
</w:t>
      </w:r>
      <w:r>
        <w:br/>
      </w:r>
      <w:r>
        <w:rPr>
          <w:rFonts w:ascii="Times New Roman"/>
          <w:b w:val="false"/>
          <w:i w:val="false"/>
          <w:color w:val="000000"/>
          <w:sz w:val="28"/>
        </w:rPr>
        <w:t>
      64) 100.32.053 жолында:
</w:t>
      </w:r>
      <w:r>
        <w:br/>
      </w:r>
      <w:r>
        <w:rPr>
          <w:rFonts w:ascii="Times New Roman"/>
          <w:b w:val="false"/>
          <w:i w:val="false"/>
          <w:color w:val="000000"/>
          <w:sz w:val="28"/>
        </w:rPr>
        <w:t>
      I бағанда 100.32.025 және 100.32.052 жолдарын қосумен айқындалатын сома көрсетiледi;
</w:t>
      </w:r>
      <w:r>
        <w:br/>
      </w:r>
      <w:r>
        <w:rPr>
          <w:rFonts w:ascii="Times New Roman"/>
          <w:b w:val="false"/>
          <w:i w:val="false"/>
          <w:color w:val="000000"/>
          <w:sz w:val="28"/>
        </w:rPr>
        <w:t>
      II бағанда 100.32.025 және 100.32.051 жолдарын қосумен айқындалатын сома көрсетiледi;
</w:t>
      </w:r>
      <w:r>
        <w:br/>
      </w:r>
      <w:r>
        <w:rPr>
          <w:rFonts w:ascii="Times New Roman"/>
          <w:b w:val="false"/>
          <w:i w:val="false"/>
          <w:color w:val="000000"/>
          <w:sz w:val="28"/>
        </w:rPr>
        <w:t>
      65) 100.32.054 жолында:
</w:t>
      </w:r>
      <w:r>
        <w:br/>
      </w:r>
      <w:r>
        <w:rPr>
          <w:rFonts w:ascii="Times New Roman"/>
          <w:b w:val="false"/>
          <w:i w:val="false"/>
          <w:color w:val="000000"/>
          <w:sz w:val="28"/>
        </w:rPr>
        <w:t>
      III бағанда III бағандағы 100.32.024 және 100.32.053 жолдарының әртүрлiлiгi ретiнде анықталатын шығыс пен кiрiс арасындағы айырмашылық көрсетiледi.
</w:t>
      </w:r>
      <w:r>
        <w:br/>
      </w:r>
      <w:r>
        <w:rPr>
          <w:rFonts w:ascii="Times New Roman"/>
          <w:b w:val="false"/>
          <w:i w:val="false"/>
          <w:color w:val="000000"/>
          <w:sz w:val="28"/>
        </w:rPr>
        <w:t>
      66) 100.32.055 жолында:
</w:t>
      </w:r>
      <w:r>
        <w:br/>
      </w:r>
      <w:r>
        <w:rPr>
          <w:rFonts w:ascii="Times New Roman"/>
          <w:b w:val="false"/>
          <w:i w:val="false"/>
          <w:color w:val="000000"/>
          <w:sz w:val="28"/>
        </w:rPr>
        <w:t>
      III бағанда 100.32.054 жолдың сомасына түзетiлген 100.32.001 және 100.32.002 сомасы ретiнде айқындалған салық салынатын кiрiс көшiрiледi. Осы сома 100.00.045 жолда көрсетiлген салық салынатын сомаға сәйкес келуi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Ақша қозғалысы туралы есеп - 100.33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100.34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219. Бұл нысандар Қазақстан Республикасының бухгалтерлiк есеп және қаржылық есептiлiк бойынша заңдарға сәйкес есептi салық кезеңi үшiн салық төлеушi әзiрлеген қаржылық есептiлiк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Стандарттық салық жеңiлдiктерiн алғанда салық мiндеттемесiн есептеу - 100.35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220. Бұл нысан инвестициялар бойынша уәкiлеттi мемлекеттiк органмен келiсiм-шартқа сәйкес стандарттық салық жеңiлдiктерiн алғанда салық төлеушi корпорациялық табыс салығын есептеуге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221. "Салық төлеушi туралы жалпы ақпарат" бөлiмiнде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222. "Корпорациялық табыс салығы сомасын есептеу" бөлiмiнде:
</w:t>
      </w:r>
      <w:r>
        <w:br/>
      </w:r>
      <w:r>
        <w:rPr>
          <w:rFonts w:ascii="Times New Roman"/>
          <w:b w:val="false"/>
          <w:i w:val="false"/>
          <w:color w:val="000000"/>
          <w:sz w:val="28"/>
        </w:rPr>
        <w:t>
      1) 100.35.001 жолында бұрынғы есептi салық кезеңдерiнен ең жоғары болып табылатын есептi салық кезеңi үшiн салық салынатын кiрiс сомасы көрсетiледi;
</w:t>
      </w:r>
      <w:r>
        <w:br/>
      </w:r>
      <w:r>
        <w:rPr>
          <w:rFonts w:ascii="Times New Roman"/>
          <w:b w:val="false"/>
          <w:i w:val="false"/>
          <w:color w:val="000000"/>
          <w:sz w:val="28"/>
        </w:rPr>
        <w:t>
      2) 100.35.002 жолында салық салынатын кiрiстiң ең жоғары салық кезеңiнiң жылы көрсетiледi;
</w:t>
      </w:r>
      <w:r>
        <w:br/>
      </w:r>
      <w:r>
        <w:rPr>
          <w:rFonts w:ascii="Times New Roman"/>
          <w:b w:val="false"/>
          <w:i w:val="false"/>
          <w:color w:val="000000"/>
          <w:sz w:val="28"/>
        </w:rPr>
        <w:t>
      3) 100.35.003 жолында есептi салық кезеңiне қатысы бойынша 100.35.002 жолында көрсетiлген жыл инфляциясының орташа жылдық индексi көрсетiледi;
</w:t>
      </w:r>
      <w:r>
        <w:br/>
      </w:r>
      <w:r>
        <w:rPr>
          <w:rFonts w:ascii="Times New Roman"/>
          <w:b w:val="false"/>
          <w:i w:val="false"/>
          <w:color w:val="000000"/>
          <w:sz w:val="28"/>
        </w:rPr>
        <w:t>
      4) 100.35.004 жолында инфляция индексi ескерiле отырып, бұрынғы салық кезеңдерi үшiн салық салынатын кiрiстiң сомасы көрсетiледi және 100.35.001 және 100.35.003 жолдарының сомасынан шығарылу ретiнде айқындалады;
</w:t>
      </w:r>
      <w:r>
        <w:br/>
      </w:r>
      <w:r>
        <w:rPr>
          <w:rFonts w:ascii="Times New Roman"/>
          <w:b w:val="false"/>
          <w:i w:val="false"/>
          <w:color w:val="000000"/>
          <w:sz w:val="28"/>
        </w:rPr>
        <w:t>
      5) 100.35.005 жолында есептi салық кезеңiнде стандарттық салық жеңiлдiктерiн берген шарттың күшi бар айлардың саны көрсетiледi;
</w:t>
      </w:r>
      <w:r>
        <w:br/>
      </w:r>
      <w:r>
        <w:rPr>
          <w:rFonts w:ascii="Times New Roman"/>
          <w:b w:val="false"/>
          <w:i w:val="false"/>
          <w:color w:val="000000"/>
          <w:sz w:val="28"/>
        </w:rPr>
        <w:t>
      6) 100.35.006 жолында инфляция индексi мен жолында есептi салық кезеңiнде стандарттық салық жеңiлдiктерiн берген шарттың күшi бар айлардың саны ескерiле отырып, бұрынғы салық кезеңдерi үшiн салық салынатын кiрiстiң ең жоғары сомасы көрсетiледi, және 100.35.004 x 100.35.005/12 формуласы бойынша айқындалады;
</w:t>
      </w:r>
      <w:r>
        <w:br/>
      </w:r>
      <w:r>
        <w:rPr>
          <w:rFonts w:ascii="Times New Roman"/>
          <w:b w:val="false"/>
          <w:i w:val="false"/>
          <w:color w:val="000000"/>
          <w:sz w:val="28"/>
        </w:rPr>
        <w:t>
      7) 100.35.007 жолында есептi салық кезеңiнде стандарттық салық жеңiлдiктерiн берген шарт бойынша қызметтен алынған есептi салық кезеңi үшiн салық салынатын кiрiстiң сомасы көрсетiледi;
</w:t>
      </w:r>
      <w:r>
        <w:br/>
      </w:r>
      <w:r>
        <w:rPr>
          <w:rFonts w:ascii="Times New Roman"/>
          <w:b w:val="false"/>
          <w:i w:val="false"/>
          <w:color w:val="000000"/>
          <w:sz w:val="28"/>
        </w:rPr>
        <w:t>
      8) 100.35.008 жолында (100.35.007 және 100.35.004 жолдарының сомасының айырмасы ретiнде айқындалатын, (салық салынатын кiрiс - 100.35.001 жолында көрсетуге тиiстi салық салынатын кiрiстiң болмаған жағдайында) салық салынатын кiрiстiң жеңiлдетiлген өсiмiнiң сомасы көрсетiледi;
</w:t>
      </w:r>
      <w:r>
        <w:br/>
      </w:r>
      <w:r>
        <w:rPr>
          <w:rFonts w:ascii="Times New Roman"/>
          <w:b w:val="false"/>
          <w:i w:val="false"/>
          <w:color w:val="000000"/>
          <w:sz w:val="28"/>
        </w:rPr>
        <w:t>
      9) 100.35.009 жолында шартқа сәйкес корпорациялық табыс салығының ставкасы көрсетiледi;
</w:t>
      </w:r>
      <w:r>
        <w:br/>
      </w:r>
      <w:r>
        <w:rPr>
          <w:rFonts w:ascii="Times New Roman"/>
          <w:b w:val="false"/>
          <w:i w:val="false"/>
          <w:color w:val="000000"/>
          <w:sz w:val="28"/>
        </w:rPr>
        <w:t>
      10) 100.35.010 жолында шартқа сәйкес корпорациялық табыс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223. 100.35.010 жолының шамасы 100.29.002C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Табыс түрлерi мен елдердiң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224. Декларацияны толтырғанда табыс түрлерiн мынадай кодтауды пайдалану керек:
</w:t>
      </w:r>
      <w:r>
        <w:br/>
      </w:r>
      <w:r>
        <w:rPr>
          <w:rFonts w:ascii="Times New Roman"/>
          <w:b w:val="false"/>
          <w:i w:val="false"/>
          <w:color w:val="000000"/>
          <w:sz w:val="28"/>
        </w:rPr>
        <w:t>
      1) Қазақстан Республикасындағы көздерден табыстар:
</w:t>
      </w:r>
      <w:r>
        <w:br/>
      </w:r>
      <w:r>
        <w:rPr>
          <w:rFonts w:ascii="Times New Roman"/>
          <w:b w:val="false"/>
          <w:i w:val="false"/>
          <w:color w:val="000000"/>
          <w:sz w:val="28"/>
        </w:rPr>
        <w:t>
      1010 - Қазақстан Республикасындағы тауарларды, жұмыстарды, қызмет көрсетулердi сатудан табыстар;
</w:t>
      </w:r>
      <w:r>
        <w:br/>
      </w:r>
      <w:r>
        <w:rPr>
          <w:rFonts w:ascii="Times New Roman"/>
          <w:b w:val="false"/>
          <w:i w:val="false"/>
          <w:color w:val="000000"/>
          <w:sz w:val="28"/>
        </w:rPr>
        <w:t>
      1020 - Қазақстан Республикасындағы аумағында орналасқан мүлiктi сатудағы баға өсiмiнен табыстар;
</w:t>
      </w:r>
      <w:r>
        <w:br/>
      </w:r>
      <w:r>
        <w:rPr>
          <w:rFonts w:ascii="Times New Roman"/>
          <w:b w:val="false"/>
          <w:i w:val="false"/>
          <w:color w:val="000000"/>
          <w:sz w:val="28"/>
        </w:rPr>
        <w:t>
      1021 - резидент шығарған бағалы қағаздарды сатудағы баға өсiмiнен табыстар;
</w:t>
      </w:r>
      <w:r>
        <w:br/>
      </w:r>
      <w:r>
        <w:rPr>
          <w:rFonts w:ascii="Times New Roman"/>
          <w:b w:val="false"/>
          <w:i w:val="false"/>
          <w:color w:val="000000"/>
          <w:sz w:val="28"/>
        </w:rPr>
        <w:t>
      1022 - заңды тұлға - резиденттiң қатысу үлесiн немесе Қазақстан Республикасындағы аумағында орналасқан мүлiктi сатудағы баға өсiмiнен табыстар;
</w:t>
      </w:r>
      <w:r>
        <w:br/>
      </w:r>
      <w:r>
        <w:rPr>
          <w:rFonts w:ascii="Times New Roman"/>
          <w:b w:val="false"/>
          <w:i w:val="false"/>
          <w:color w:val="000000"/>
          <w:sz w:val="28"/>
        </w:rPr>
        <w:t>
      1030 - резиденттерге борышты талап етудi басқаға беруден түсетiн табыстар;
</w:t>
      </w:r>
      <w:r>
        <w:br/>
      </w:r>
      <w:r>
        <w:rPr>
          <w:rFonts w:ascii="Times New Roman"/>
          <w:b w:val="false"/>
          <w:i w:val="false"/>
          <w:color w:val="000000"/>
          <w:sz w:val="28"/>
        </w:rPr>
        <w:t>
      1031 - Қазақстан Республикасында тұрақты мекеме арқылы қызметiн жүзеге асыруына байланысты резидент еместерге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еместердiң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резиденттер мен резидент еместердiң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заңды тұлға - резиденттен дивидендтер нысанында түсетiн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сыйақылар нысанындағы табыстар;
</w:t>
      </w:r>
      <w:r>
        <w:br/>
      </w:r>
      <w:r>
        <w:rPr>
          <w:rFonts w:ascii="Times New Roman"/>
          <w:b w:val="false"/>
          <w:i w:val="false"/>
          <w:color w:val="000000"/>
          <w:sz w:val="28"/>
        </w:rPr>
        <w:t>
      1071 - резидент - 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мекемесi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тәуекелдердi сақтандыру шарттары бойынша сақтандыру сыйақылары нысанындағы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қызметiн көрсетуден түскен табыстар;
</w:t>
      </w:r>
      <w:r>
        <w:br/>
      </w:r>
      <w:r>
        <w:rPr>
          <w:rFonts w:ascii="Times New Roman"/>
          <w:b w:val="false"/>
          <w:i w:val="false"/>
          <w:color w:val="000000"/>
          <w:sz w:val="28"/>
        </w:rPr>
        <w:t>
      1130 - Қазақстан Республикасында жеке еңбек шарты (келiсiм-шарт)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 бойынша қызметтен түскен табыстар;
</w:t>
      </w:r>
      <w:r>
        <w:br/>
      </w:r>
      <w:r>
        <w:rPr>
          <w:rFonts w:ascii="Times New Roman"/>
          <w:b w:val="false"/>
          <w:i w:val="false"/>
          <w:color w:val="000000"/>
          <w:sz w:val="28"/>
        </w:rPr>
        <w:t>
      1140 -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iшiнде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кiмге төлем жүргізілетiнiне қарамастан, өнер қызметкерлерiне, театр, кино, радио, теледидар артистерiне, музыканттарға, суретшiлерге, спортшыларға Қазақстан Республикасындағы қызметтен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оның iшiнде осындай мүлiктен түсетiн табыстар;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1230 - мiндеттемелердi есептен шығарудан түсетiн табыстар;
</w:t>
      </w:r>
      <w:r>
        <w:br/>
      </w:r>
      <w:r>
        <w:rPr>
          <w:rFonts w:ascii="Times New Roman"/>
          <w:b w:val="false"/>
          <w:i w:val="false"/>
          <w:color w:val="000000"/>
          <w:sz w:val="28"/>
        </w:rPr>
        <w:t>
      1240 - күмәндi мiндеттемелер бойынша түсетiн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iшкi топтың құн балансынан асып түсуiнен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r>
        <w:br/>
      </w:r>
      <w:r>
        <w:rPr>
          <w:rFonts w:ascii="Times New Roman"/>
          <w:b w:val="false"/>
          <w:i w:val="false"/>
          <w:color w:val="000000"/>
          <w:sz w:val="28"/>
        </w:rPr>
        <w:t>
      1290 - ортақ үлестiк меншiктен түсетiн табысты бөлу кезiнде алынатын табыстар;
</w:t>
      </w:r>
      <w:r>
        <w:br/>
      </w:r>
      <w:r>
        <w:rPr>
          <w:rFonts w:ascii="Times New Roman"/>
          <w:b w:val="false"/>
          <w:i w:val="false"/>
          <w:color w:val="000000"/>
          <w:sz w:val="28"/>
        </w:rPr>
        <w:t>
      1300 - бұрын жүргізiлген шегерiмдер бойынша алынған өтемақылар;
</w:t>
      </w:r>
      <w:r>
        <w:br/>
      </w:r>
      <w:r>
        <w:rPr>
          <w:rFonts w:ascii="Times New Roman"/>
          <w:b w:val="false"/>
          <w:i w:val="false"/>
          <w:color w:val="000000"/>
          <w:sz w:val="28"/>
        </w:rPr>
        <w:t>
      1310 - бағамдық оң айырма;
</w:t>
      </w:r>
      <w:r>
        <w:br/>
      </w:r>
      <w:r>
        <w:rPr>
          <w:rFonts w:ascii="Times New Roman"/>
          <w:b w:val="false"/>
          <w:i w:val="false"/>
          <w:color w:val="000000"/>
          <w:sz w:val="28"/>
        </w:rPr>
        <w:t>
      1320 - әлеуметтiк сала объектiлерiн пайдалану кезiнде алынған табыстардың шығыстардан артуы;
</w:t>
      </w:r>
      <w:r>
        <w:br/>
      </w:r>
      <w:r>
        <w:rPr>
          <w:rFonts w:ascii="Times New Roman"/>
          <w:b w:val="false"/>
          <w:i w:val="false"/>
          <w:color w:val="000000"/>
          <w:sz w:val="28"/>
        </w:rPr>
        <w:t>
      1330 - степендиялар;
</w:t>
      </w:r>
      <w:r>
        <w:br/>
      </w:r>
      <w:r>
        <w:rPr>
          <w:rFonts w:ascii="Times New Roman"/>
          <w:b w:val="false"/>
          <w:i w:val="false"/>
          <w:color w:val="000000"/>
          <w:sz w:val="28"/>
        </w:rPr>
        <w:t>
      1340 - жинақтаушы сақтандыру шарттары бойынша алған табыстары;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табыстар резидент еместердiң Қазақстан Республикасындағы көздерден алған табыстар.
</w:t>
      </w:r>
      <w:r>
        <w:br/>
      </w:r>
      <w:r>
        <w:rPr>
          <w:rFonts w:ascii="Times New Roman"/>
          <w:b w:val="false"/>
          <w:i w:val="false"/>
          <w:color w:val="000000"/>
          <w:sz w:val="28"/>
        </w:rPr>
        <w:t>
      2) Қазақстан Республикасы шегiнен тыс көздерден табыстар:
</w:t>
      </w:r>
      <w:r>
        <w:br/>
      </w:r>
      <w:r>
        <w:rPr>
          <w:rFonts w:ascii="Times New Roman"/>
          <w:b w:val="false"/>
          <w:i w:val="false"/>
          <w:color w:val="000000"/>
          <w:sz w:val="28"/>
        </w:rPr>
        <w:t>
      2010 - Қазақстан Республикасы шегiнен тыс жерлерде тауарларды, жұмыстарды, қызмет көрсетулердi сатудан табыстар;
</w:t>
      </w:r>
      <w:r>
        <w:br/>
      </w:r>
      <w:r>
        <w:rPr>
          <w:rFonts w:ascii="Times New Roman"/>
          <w:b w:val="false"/>
          <w:i w:val="false"/>
          <w:color w:val="000000"/>
          <w:sz w:val="28"/>
        </w:rPr>
        <w:t>
      2020 - Қазақстан Республикасы шегiнен тыс жерлерде орналасқан мүлiктi сатудағы баға өсiмiнен табыстар;
</w:t>
      </w:r>
      <w:r>
        <w:br/>
      </w:r>
      <w:r>
        <w:rPr>
          <w:rFonts w:ascii="Times New Roman"/>
          <w:b w:val="false"/>
          <w:i w:val="false"/>
          <w:color w:val="000000"/>
          <w:sz w:val="28"/>
        </w:rPr>
        <w:t>
      2021 - резидент шығарған бағалы қағаздарды сатудағы баға өсiмiнен табыстар;
</w:t>
      </w:r>
      <w:r>
        <w:br/>
      </w:r>
      <w:r>
        <w:rPr>
          <w:rFonts w:ascii="Times New Roman"/>
          <w:b w:val="false"/>
          <w:i w:val="false"/>
          <w:color w:val="000000"/>
          <w:sz w:val="28"/>
        </w:rPr>
        <w:t>
      2022 - заңды тұлға - резиденттiң қатысу үлесiн немесе Қазақстан Республикасы шегiнен тыс жерлерде орналасқан мүлiктi сатудағы баға өсiмiнен табыстар;
</w:t>
      </w:r>
      <w:r>
        <w:br/>
      </w:r>
      <w:r>
        <w:rPr>
          <w:rFonts w:ascii="Times New Roman"/>
          <w:b w:val="false"/>
          <w:i w:val="false"/>
          <w:color w:val="000000"/>
          <w:sz w:val="28"/>
        </w:rPr>
        <w:t>
      2030 - Қазақстан Республикасы шегінен тыс жерлерде борышты талап етудi басқаға беруден түсетiн табыстар;
</w:t>
      </w:r>
      <w:r>
        <w:br/>
      </w:r>
      <w:r>
        <w:rPr>
          <w:rFonts w:ascii="Times New Roman"/>
          <w:b w:val="false"/>
          <w:i w:val="false"/>
          <w:color w:val="000000"/>
          <w:sz w:val="28"/>
        </w:rPr>
        <w:t>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заңды тұлға - резиденттен дивидендтер нысанында түсетiн табыстар;
</w:t>
      </w:r>
      <w:r>
        <w:br/>
      </w:r>
      <w:r>
        <w:rPr>
          <w:rFonts w:ascii="Times New Roman"/>
          <w:b w:val="false"/>
          <w:i w:val="false"/>
          <w:color w:val="000000"/>
          <w:sz w:val="28"/>
        </w:rPr>
        <w:t>
      2060 - Қазақстан Республикасы шегiнен тыс жерлерде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 шегiнен тыс жерлерде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 шегiнен тыс жерлерде алынған роялти нысанындағы табыстар;
</w:t>
      </w:r>
      <w:r>
        <w:br/>
      </w:r>
      <w:r>
        <w:rPr>
          <w:rFonts w:ascii="Times New Roman"/>
          <w:b w:val="false"/>
          <w:i w:val="false"/>
          <w:color w:val="000000"/>
          <w:sz w:val="28"/>
        </w:rPr>
        <w:t>
      2090 - Қазақстан Республикасы шегiнен тыс жерлерде орналасқан мүлiктi жалға беруден түскен табыстар;
</w:t>
      </w:r>
      <w:r>
        <w:br/>
      </w:r>
      <w:r>
        <w:rPr>
          <w:rFonts w:ascii="Times New Roman"/>
          <w:b w:val="false"/>
          <w:i w:val="false"/>
          <w:color w:val="000000"/>
          <w:sz w:val="28"/>
        </w:rPr>
        <w:t>
      2100 - Қазақстан Республикасы шегiнен тыс жерлерде орналасқан жылжымайтын мүлiктен алынатын табыстар;
</w:t>
      </w:r>
      <w:r>
        <w:br/>
      </w:r>
      <w:r>
        <w:rPr>
          <w:rFonts w:ascii="Times New Roman"/>
          <w:b w:val="false"/>
          <w:i w:val="false"/>
          <w:color w:val="000000"/>
          <w:sz w:val="28"/>
        </w:rPr>
        <w:t>
      2111 - Қазақстан Республикасы шегiнен тыс жерлерде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 шегiнен тыс жерлерде халықаралық тасымалдарда көлiк қызметiн көрсетуден түскен табыстар;
</w:t>
      </w:r>
      <w:r>
        <w:br/>
      </w:r>
      <w:r>
        <w:rPr>
          <w:rFonts w:ascii="Times New Roman"/>
          <w:b w:val="false"/>
          <w:i w:val="false"/>
          <w:color w:val="000000"/>
          <w:sz w:val="28"/>
        </w:rPr>
        <w:t>
      2130 - Қазақстан Республикасы шегiнен тыс жерлерде жеке еңбек шарты (келiсiм-шарт) бойынша қызметтен түскен табыстар;
</w:t>
      </w:r>
      <w:r>
        <w:br/>
      </w:r>
      <w:r>
        <w:rPr>
          <w:rFonts w:ascii="Times New Roman"/>
          <w:b w:val="false"/>
          <w:i w:val="false"/>
          <w:color w:val="000000"/>
          <w:sz w:val="28"/>
        </w:rPr>
        <w:t>
      2131 - Қазақстан Республикасы шегiнен тыс жерлерде өзге де азаматтық-құқықтық сипаттағы шарт бойынша қызметтен түскен табыстар;
</w:t>
      </w:r>
      <w:r>
        <w:br/>
      </w:r>
      <w:r>
        <w:rPr>
          <w:rFonts w:ascii="Times New Roman"/>
          <w:b w:val="false"/>
          <w:i w:val="false"/>
          <w:color w:val="000000"/>
          <w:sz w:val="28"/>
        </w:rPr>
        <w:t>
      2140 -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2150 - Қазақстан Республикасы шегiнен тыс жерлерде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жинақтаушы зейнетақы қорлары жүзеге асыратын зейнетақы төлемдерi;
</w:t>
      </w:r>
      <w:r>
        <w:br/>
      </w:r>
      <w:r>
        <w:rPr>
          <w:rFonts w:ascii="Times New Roman"/>
          <w:b w:val="false"/>
          <w:i w:val="false"/>
          <w:color w:val="000000"/>
          <w:sz w:val="28"/>
        </w:rPr>
        <w:t>
      2180 -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 шегiнен тыс қызметтен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 шегiнен тыс жерлерде жеке (кәсiби) тәуелсiз қызмет көрсетуден алынған табыстар;
</w:t>
      </w:r>
      <w:r>
        <w:br/>
      </w:r>
      <w:r>
        <w:rPr>
          <w:rFonts w:ascii="Times New Roman"/>
          <w:b w:val="false"/>
          <w:i w:val="false"/>
          <w:color w:val="000000"/>
          <w:sz w:val="28"/>
        </w:rPr>
        <w:t>
      2210 - Қазақстан Республикасы шегiнен тыс жерлерде орналасқан мүлiктi тегiн алу нысанындағы табыстар, оның iшiнде осындай мүлiктен түсетiн (алынған) табыстар;
</w:t>
      </w:r>
      <w:r>
        <w:br/>
      </w:r>
      <w:r>
        <w:rPr>
          <w:rFonts w:ascii="Times New Roman"/>
          <w:b w:val="false"/>
          <w:i w:val="false"/>
          <w:color w:val="000000"/>
          <w:sz w:val="28"/>
        </w:rPr>
        <w:t>
      2220 - Қазақстан Республикасы шегiнен тыс жерлерде алынатын табыстар.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225. Резидент емес - салық төлеушiнiң резиденттiк елi кодын толтырғанда Қазақстан Республикасының Кеден комитетiнiң 1995 жылғы 26 қыркүйектегі N 127-П бұйрығымен бекiтiлген, Қазақстан Республикасының Әдiлет министрлiгiнде 1997 жылғы 21 сәуiрде N 291 тiркелген Жүк кеден декларациясын толтыру 
</w:t>
      </w:r>
      <w:r>
        <w:rPr>
          <w:rFonts w:ascii="Times New Roman"/>
          <w:b w:val="false"/>
          <w:i w:val="false"/>
          <w:color w:val="000000"/>
          <w:sz w:val="28"/>
        </w:rPr>
        <w:t xml:space="preserve"> тәртiбi </w:t>
      </w:r>
      <w:r>
        <w:rPr>
          <w:rFonts w:ascii="Times New Roman"/>
          <w:b w:val="false"/>
          <w:i w:val="false"/>
          <w:color w:val="000000"/>
          <w:sz w:val="28"/>
        </w:rPr>
        <w:t>
 туралы Нұсқаулықтың 3-қосымшасына сәйкес елдердi санды кодтауды пайдалану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100.00, 100.01, 100.02, 100.03, 100.04, 100.05, 100.06, 100.07, 100.08, 100.09, 100.10, 100.11, 100.12, 100.13, 100.14, 100.15, 100.16, 100.17, 100.18, 100.19, 100.20, 100.21, 100.22, 100.23, 100.24, 100.25, 100.26, 100.27, 100.28, 100.29, 100.30, 100.31, 100.32, 100.33, 100.34, 100.35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аванстық төлемдер сомасының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(101.01 - 101.04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100.00 және 110.00 және 120.00 нысандарын беретін заңды тұлғалардың корпорациялық табыс салығын есептеуге арналған корпорациялық табыс салығы бойынша аванстық төлемдер сомасының Есебін (бұдан әрі - Есеп) жасау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кодексінің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салық төлеуші Есепті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Есепке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 жасау (101.01 -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есеп 
</w:t>
      </w:r>
      <w:r>
        <w:rPr>
          <w:rFonts w:ascii="Times New Roman"/>
          <w:b w:val="false"/>
          <w:i w:val="false"/>
          <w:color w:val="000000"/>
          <w:sz w:val="28"/>
        </w:rPr>
        <w:t xml:space="preserve"> Салық кодексінің </w:t>
      </w:r>
      <w:r>
        <w:rPr>
          <w:rFonts w:ascii="Times New Roman"/>
          <w:b w:val="false"/>
          <w:i w:val="false"/>
          <w:color w:val="000000"/>
          <w:sz w:val="28"/>
        </w:rPr>
        <w:t>
 126-бабына сәйкес Декларацияны тапсыруға дейін төлеуге жататын корпорациялық табыс салығы бойынша аванстық төлемдер сомасын есептеуге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Есеп түрі. Бұл торкөз Салық кодексінің 69 және 71-баптарына сәйкес белгіленеді. Есептің түріне қарай тиісті торкөз белгіленеді.
</w:t>
      </w:r>
      <w:r>
        <w:br/>
      </w:r>
      <w:r>
        <w:rPr>
          <w:rFonts w:ascii="Times New Roman"/>
          <w:b w:val="false"/>
          <w:i w:val="false"/>
          <w:color w:val="000000"/>
          <w:sz w:val="28"/>
        </w:rPr>
        <w:t>
      Келесi Есептердi беру кезiнде "Кезектi" торкөзi белгiленедi.
</w:t>
      </w:r>
      <w:r>
        <w:br/>
      </w:r>
      <w:r>
        <w:rPr>
          <w:rFonts w:ascii="Times New Roman"/>
          <w:b w:val="false"/>
          <w:i w:val="false"/>
          <w:color w:val="000000"/>
          <w:sz w:val="28"/>
        </w:rPr>
        <w:t>
      Берiлген Есепке өзгерiстер мен толықтырулар енгiзiлген жағдайда "Қосымша" торкөзi белгiленедi.
</w:t>
      </w:r>
      <w:r>
        <w:br/>
      </w:r>
      <w:r>
        <w:rPr>
          <w:rFonts w:ascii="Times New Roman"/>
          <w:b w:val="false"/>
          <w:i w:val="false"/>
          <w:color w:val="000000"/>
          <w:sz w:val="28"/>
        </w:rPr>
        <w:t>
      "Хабарлама бойынша" деген торкөз егер салық төлеушi оның негiзiнде бұрын берiлген Есепке өзгерiстер мен толықтырулар енгiзу талап етiлетiн 
</w:t>
      </w:r>
      <w:r>
        <w:rPr>
          <w:rFonts w:ascii="Times New Roman"/>
          <w:b w:val="false"/>
          <w:i w:val="false"/>
          <w:color w:val="000000"/>
          <w:sz w:val="28"/>
        </w:rPr>
        <w:t xml:space="preserve"> Салық кодексiнiң </w:t>
      </w:r>
      <w:r>
        <w:rPr>
          <w:rFonts w:ascii="Times New Roman"/>
          <w:b w:val="false"/>
          <w:i w:val="false"/>
          <w:color w:val="000000"/>
          <w:sz w:val="28"/>
        </w:rPr>
        <w:t>
 31-бабы, 2-тармағының 7) тармақшасында көзделген хабарламаны алса белгіленедi. Бұл жағдайда салық төлеушi "Хабарлама бойынша" және "Қосымша" деген торкөздердi бiр уақытта белгiлейдi;
</w:t>
      </w:r>
      <w:r>
        <w:br/>
      </w:r>
      <w:r>
        <w:rPr>
          <w:rFonts w:ascii="Times New Roman"/>
          <w:b w:val="false"/>
          <w:i w:val="false"/>
          <w:color w:val="000000"/>
          <w:sz w:val="28"/>
        </w:rPr>
        <w:t>
      5) валюта коды;
</w:t>
      </w:r>
      <w:r>
        <w:br/>
      </w:r>
      <w:r>
        <w:rPr>
          <w:rFonts w:ascii="Times New Roman"/>
          <w:b w:val="false"/>
          <w:i w:val="false"/>
          <w:color w:val="000000"/>
          <w:sz w:val="28"/>
        </w:rPr>
        <w:t>
      6) салық кезеңiнiң қорытындысы бойынша аванстық төлемдер мен корпорациялық табыс салығы сомасын заңды тұлғаның құрылымдық бөлiмшесi бойынша тапсырған кезде (101.07 нысан), "101.07 нысан бойынша есеп" торкөзi белгiленедi;
</w:t>
      </w:r>
      <w:r>
        <w:br/>
      </w:r>
      <w:r>
        <w:rPr>
          <w:rFonts w:ascii="Times New Roman"/>
          <w:b w:val="false"/>
          <w:i w:val="false"/>
          <w:color w:val="000000"/>
          <w:sz w:val="28"/>
        </w:rPr>
        <w:t>
      7) резидент емес тапсырған кезде "резидент емес" деген торкөз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"Есеп" бөлiмiнде:
</w:t>
      </w:r>
      <w:r>
        <w:br/>
      </w:r>
      <w:r>
        <w:rPr>
          <w:rFonts w:ascii="Times New Roman"/>
          <w:b w:val="false"/>
          <w:i w:val="false"/>
          <w:color w:val="000000"/>
          <w:sz w:val="28"/>
        </w:rPr>
        <w:t>
      1) 101.01.001 жолында бұрынғы салық кезеңi үшiн салық төлеушi төлеген аванстық төлемдер (шекте және есептелгеннен кем емес) сомасы көрсетiледi;
</w:t>
      </w:r>
      <w:r>
        <w:br/>
      </w:r>
      <w:r>
        <w:rPr>
          <w:rFonts w:ascii="Times New Roman"/>
          <w:b w:val="false"/>
          <w:i w:val="false"/>
          <w:color w:val="000000"/>
          <w:sz w:val="28"/>
        </w:rPr>
        <w:t>
      2) 101.01.002 жолында бұрынғы салық кезеңiнде салық төлеушiнiң аванстық төлемдердi төлеу айларының жалпы саны көрсетiледi;
</w:t>
      </w:r>
      <w:r>
        <w:br/>
      </w:r>
      <w:r>
        <w:rPr>
          <w:rFonts w:ascii="Times New Roman"/>
          <w:b w:val="false"/>
          <w:i w:val="false"/>
          <w:color w:val="000000"/>
          <w:sz w:val="28"/>
        </w:rPr>
        <w:t>
      3) 101.00.003 жолында 101.01.002 жолында көрсетiлген, бұрынғы салық кезеңiнiң айлар санына 101.01.001 жолында көрсетiлген, бұрынғы салық кезеңi үшiн аванстық төлемдер сомасының қатынасы ретiнде есептелген, бұрынғы салық кезеңi үшiн орташа айлық аванстық төлем көрсетiледi;
</w:t>
      </w:r>
      <w:r>
        <w:br/>
      </w:r>
      <w:r>
        <w:rPr>
          <w:rFonts w:ascii="Times New Roman"/>
          <w:b w:val="false"/>
          <w:i w:val="false"/>
          <w:color w:val="000000"/>
          <w:sz w:val="28"/>
        </w:rPr>
        <w:t>
      4) 101.00.004 жолында Декларацияны тапсыруға дейiн кезең үшiн төлеуге жататын аванстық төлемдердiң жалпы сомасы көрсетiледi.
</w:t>
      </w:r>
      <w:r>
        <w:br/>
      </w:r>
      <w:r>
        <w:rPr>
          <w:rFonts w:ascii="Times New Roman"/>
          <w:b w:val="false"/>
          <w:i w:val="false"/>
          <w:color w:val="000000"/>
          <w:sz w:val="28"/>
        </w:rPr>
        <w:t>
      101.01.004A, 101.01.004B, 101.01.004C жолдары Декларацияны тапсыруға дейiн кезең үшiн төлеуге жататын аванстық төлемдердiң жалпы сомасы ай-айға бөлiп көрсетiледi.
</w:t>
      </w:r>
      <w:r>
        <w:br/>
      </w:r>
      <w:r>
        <w:rPr>
          <w:rFonts w:ascii="Times New Roman"/>
          <w:b w:val="false"/>
          <w:i w:val="false"/>
          <w:color w:val="000000"/>
          <w:sz w:val="28"/>
        </w:rPr>
        <w:t>
      101.01.00413, 101.01.004Е, 101.01.004F жолдары Салық кодексiмен белгiленген тәртiпте Декларацияны салық төлеушiнiң беру мерзiмiн ұзарту кезiнде толтырылады. Бұл орайда Декларацияны тапсыру мерзiмi толық(-тай) ай(-лар)-ға емес басқа мерзiмге ұзартылса, толық емес ай үшiн төленуге жататын аванстық төлемдер сомалары 101.01.003 жолда көрсетiлген сомалар және осы айдағы күндер саны негiзiнде бара-бар әдiс бойынша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Есеп жасау (101.02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есеп 
</w:t>
      </w:r>
      <w:r>
        <w:rPr>
          <w:rFonts w:ascii="Times New Roman"/>
          <w:b w:val="false"/>
          <w:i w:val="false"/>
          <w:color w:val="000000"/>
          <w:sz w:val="28"/>
        </w:rPr>
        <w:t xml:space="preserve"> Салық кодексiнiң </w:t>
      </w:r>
      <w:r>
        <w:rPr>
          <w:rFonts w:ascii="Times New Roman"/>
          <w:b w:val="false"/>
          <w:i w:val="false"/>
          <w:color w:val="000000"/>
          <w:sz w:val="28"/>
        </w:rPr>
        <w:t>
 126-бабына сәйкес Декларацияны тапсырудан кейiн төлеуге жататын корпорациялық табыс салығы бойынша аванстық төлемдер сомасын есептеуге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Есеп берiлетiн салық кезеңi;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Есеп түрi. Бұл торкөз Салық кодексiнiң 69 және 71-баптарына сәйкес белгiленедi. Есептiң түрiне қарай тиiстi торкөз белгiленедi.
</w:t>
      </w:r>
      <w:r>
        <w:br/>
      </w:r>
      <w:r>
        <w:rPr>
          <w:rFonts w:ascii="Times New Roman"/>
          <w:b w:val="false"/>
          <w:i w:val="false"/>
          <w:color w:val="000000"/>
          <w:sz w:val="28"/>
        </w:rPr>
        <w:t>
      Келесi Есептердi беру кезiнде "Кезектi" торкөзi белгіленедi.
</w:t>
      </w:r>
      <w:r>
        <w:br/>
      </w:r>
      <w:r>
        <w:rPr>
          <w:rFonts w:ascii="Times New Roman"/>
          <w:b w:val="false"/>
          <w:i w:val="false"/>
          <w:color w:val="000000"/>
          <w:sz w:val="28"/>
        </w:rPr>
        <w:t>
      Берiлген Есепке өзгерiстер мен толықтырулар енгiзiлген жағдайда "Қосымша" торкөзi белгiленедi.
</w:t>
      </w:r>
      <w:r>
        <w:br/>
      </w:r>
      <w:r>
        <w:rPr>
          <w:rFonts w:ascii="Times New Roman"/>
          <w:b w:val="false"/>
          <w:i w:val="false"/>
          <w:color w:val="000000"/>
          <w:sz w:val="28"/>
        </w:rPr>
        <w:t>
      "Хабарлама бойынша" деген торкөз егер салық төлеуші оның негiзiнде бұрын берiлген Есепке өзгерiстер мен толықтырулар енгiзу талап етiлетiн 
</w:t>
      </w:r>
      <w:r>
        <w:rPr>
          <w:rFonts w:ascii="Times New Roman"/>
          <w:b w:val="false"/>
          <w:i w:val="false"/>
          <w:color w:val="000000"/>
          <w:sz w:val="28"/>
        </w:rPr>
        <w:t xml:space="preserve"> Салық кодексiнiң </w:t>
      </w:r>
      <w:r>
        <w:rPr>
          <w:rFonts w:ascii="Times New Roman"/>
          <w:b w:val="false"/>
          <w:i w:val="false"/>
          <w:color w:val="000000"/>
          <w:sz w:val="28"/>
        </w:rPr>
        <w:t>
 31-бабы, 2-тармағының 7) тармақшасында көзделген хабарламаны алса белгіленедi. Бұл жағдайда салық төлеушi "Хабарлама бойынша" және "Қосымша" деген торкөздердi бiр уақытта белгiлейдi;
</w:t>
      </w:r>
      <w:r>
        <w:br/>
      </w:r>
      <w:r>
        <w:rPr>
          <w:rFonts w:ascii="Times New Roman"/>
          <w:b w:val="false"/>
          <w:i w:val="false"/>
          <w:color w:val="000000"/>
          <w:sz w:val="28"/>
        </w:rPr>
        <w:t>
      5) валюта коды;
</w:t>
      </w:r>
      <w:r>
        <w:br/>
      </w:r>
      <w:r>
        <w:rPr>
          <w:rFonts w:ascii="Times New Roman"/>
          <w:b w:val="false"/>
          <w:i w:val="false"/>
          <w:color w:val="000000"/>
          <w:sz w:val="28"/>
        </w:rPr>
        <w:t>
      6) салық кезеңiнiң қорытындысы бойынша аванстық төлемдер мен корпорациялық табыс салығы сомасын заңды тұлғаның құрылымдық бөлiмшесi бойынша тапсырған кезде (101.07 нысан), "101.07 нысан бойынша есеп" торкөзi белгiленедi;
</w:t>
      </w:r>
      <w:r>
        <w:br/>
      </w:r>
      <w:r>
        <w:rPr>
          <w:rFonts w:ascii="Times New Roman"/>
          <w:b w:val="false"/>
          <w:i w:val="false"/>
          <w:color w:val="000000"/>
          <w:sz w:val="28"/>
        </w:rPr>
        <w:t>
      7) резидент емес тапсырған кезде "резидент емес" деген торкөз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"Есеп" бөлiмiнде:
</w:t>
      </w:r>
      <w:r>
        <w:br/>
      </w:r>
      <w:r>
        <w:rPr>
          <w:rFonts w:ascii="Times New Roman"/>
          <w:b w:val="false"/>
          <w:i w:val="false"/>
          <w:color w:val="000000"/>
          <w:sz w:val="28"/>
        </w:rPr>
        <w:t>
      1) 101.02.001 жолында Бұрынғы салық кезеңi үшiн декларация 100.00.046 (110.00.044) жолында айқындалған бұрынғы салық кезеңi үшiн есептелген корпорациялық табыс салығының сомасы көрсетiледi. 2002 жыл үшiн 101.02 нысанын жасау кезiнде осы жолға 2001 жыл үшiн жүргiзiлген шегерiмдер және жылдық жиынтық кiрiс туралы декларацияның 36-жолынан сома көшiрiледi;
</w:t>
      </w:r>
      <w:r>
        <w:br/>
      </w:r>
      <w:r>
        <w:rPr>
          <w:rFonts w:ascii="Times New Roman"/>
          <w:b w:val="false"/>
          <w:i w:val="false"/>
          <w:color w:val="000000"/>
          <w:sz w:val="28"/>
        </w:rPr>
        <w:t>
      2) 101.02.002 жолында есептi салық кезеңi үшiн салықтың болжанатын сомасы көрсетiледi. Егер 101.02.002 жолы бойынша сома 101.02.001 жолы бойынша сомадан кем болса, салық төлеушi бұрынғы салық кезеңiмен салыстыру бойынша есептi салық кезеңiнде салықтың болжанатын сомасын алу бойынша дәлелдi өтiнiштi салық органдарына бередi;
</w:t>
      </w:r>
      <w:r>
        <w:br/>
      </w:r>
      <w:r>
        <w:rPr>
          <w:rFonts w:ascii="Times New Roman"/>
          <w:b w:val="false"/>
          <w:i w:val="false"/>
          <w:color w:val="000000"/>
          <w:sz w:val="28"/>
        </w:rPr>
        <w:t>
      3) 101.02.003 жолында 101.02.002 жолынан көшiрiлетiн есептi салық кезеңi үшiн есептелген аванстық төлемдердiң жалпы сомасы көрсетiледi;
</w:t>
      </w:r>
      <w:r>
        <w:br/>
      </w:r>
      <w:r>
        <w:rPr>
          <w:rFonts w:ascii="Times New Roman"/>
          <w:b w:val="false"/>
          <w:i w:val="false"/>
          <w:color w:val="000000"/>
          <w:sz w:val="28"/>
        </w:rPr>
        <w:t>
      4) 101.02.004 жолында 101.01.004 жолынан көшiрiлетiн Декларацияны тапсыруға дейiн салық кезеңi үшiн төленетiн аванстық төлемдер сомасы көрсетiледi;
</w:t>
      </w:r>
      <w:r>
        <w:br/>
      </w:r>
      <w:r>
        <w:rPr>
          <w:rFonts w:ascii="Times New Roman"/>
          <w:b w:val="false"/>
          <w:i w:val="false"/>
          <w:color w:val="000000"/>
          <w:sz w:val="28"/>
        </w:rPr>
        <w:t>
      5) 101.00.005 жолында 101.02.003 және 101.02.004 жолдарының айырмасы ретiнде айқындалатын Декларацияны тапсырудан кейiн салық кезеңi үшiн төлеуге жататын аванстық төлемдер сомасы көрсетiледi;
</w:t>
      </w:r>
      <w:r>
        <w:br/>
      </w:r>
      <w:r>
        <w:rPr>
          <w:rFonts w:ascii="Times New Roman"/>
          <w:b w:val="false"/>
          <w:i w:val="false"/>
          <w:color w:val="000000"/>
          <w:sz w:val="28"/>
        </w:rPr>
        <w:t>
      6) 101.02.006 жолында Декларацияны тапсырудан кейiн есептi салық кезеңiнiң айлар саны көрсетiледi;
</w:t>
      </w:r>
      <w:r>
        <w:br/>
      </w:r>
      <w:r>
        <w:rPr>
          <w:rFonts w:ascii="Times New Roman"/>
          <w:b w:val="false"/>
          <w:i w:val="false"/>
          <w:color w:val="000000"/>
          <w:sz w:val="28"/>
        </w:rPr>
        <w:t>
      7) 101.02.007 жолында 101.02.006 жолында көрсетiлген есептi салық кезеңiнiң айларына 101.02.005 жолында көрсетiлген және төлеуге жататын аванстық төлемдердiң сомасының қатынасы ретiнде айқындалатын Декларацияны тапсырудан кейiн төлеуге жататын орташа айлық аванстық төлемдер сомасы көрсетiледi;
</w:t>
      </w:r>
      <w:r>
        <w:br/>
      </w:r>
      <w:r>
        <w:rPr>
          <w:rFonts w:ascii="Times New Roman"/>
          <w:b w:val="false"/>
          <w:i w:val="false"/>
          <w:color w:val="000000"/>
          <w:sz w:val="28"/>
        </w:rPr>
        <w:t>
      8) 101.02.008 жолында аванстық төлемдер сомасын енгiзу есептi салық кезеңiнiң соңғы айына және Декларацияны тапсырудан кейiн аванстық төлемдердi тапсырудың бiрiншi айы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 Салық кодексiнiң </w:t>
      </w:r>
      <w:r>
        <w:rPr>
          <w:rFonts w:ascii="Times New Roman"/>
          <w:b w:val="false"/>
          <w:i w:val="false"/>
          <w:color w:val="000000"/>
          <w:sz w:val="28"/>
        </w:rPr>
        <w:t>
 71-бабына сәйкес қосымша декларацияны салық төлеушiнiң беруi кезiнде, сондай-ақ тексерiс нәтижелерi бойынша корпорациялық табыс салығының сомасының өзгеруi кезiнде салық төлеушiге төлеуге жататын аванстық төлемдер сомасын түзетумен қосымша есептi беру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Есеп жасау (101.03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Осы нысан Салық кодексiнiң 126-бабына сәйкес бұрынғы салық кезеңiнiң қорытындысы бойынша салық салынатын кiрiсi жоқ немесе залал алған салық төлеушiлердiң Декларацияны тапсыруынан кейiн төлеуге жататын корпорациялық табыс салығы бойынша аванстық төлемдер сомасын есептеуге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Есеп берiлетiн салық кезеңi;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Есеп түрi. Бұл торкөз Салық кодексiнiң 69 және 71-баптарына сәйкес белгiленедi. Есептiң түрiне қарай тиiстi торкөз белгiленедi.
</w:t>
      </w:r>
      <w:r>
        <w:br/>
      </w:r>
      <w:r>
        <w:rPr>
          <w:rFonts w:ascii="Times New Roman"/>
          <w:b w:val="false"/>
          <w:i w:val="false"/>
          <w:color w:val="000000"/>
          <w:sz w:val="28"/>
        </w:rPr>
        <w:t>
      Келесi Есептердi беру кезiнде "Кезектi" торкөзi белгiленедi.
</w:t>
      </w:r>
      <w:r>
        <w:br/>
      </w:r>
      <w:r>
        <w:rPr>
          <w:rFonts w:ascii="Times New Roman"/>
          <w:b w:val="false"/>
          <w:i w:val="false"/>
          <w:color w:val="000000"/>
          <w:sz w:val="28"/>
        </w:rPr>
        <w:t>
      Берiлген Есепке өзгерiстер мен толықтырулар енгiзiлген жағдайда "Қосымша" торкөзi белгiленедi.
</w:t>
      </w:r>
      <w:r>
        <w:br/>
      </w:r>
      <w:r>
        <w:rPr>
          <w:rFonts w:ascii="Times New Roman"/>
          <w:b w:val="false"/>
          <w:i w:val="false"/>
          <w:color w:val="000000"/>
          <w:sz w:val="28"/>
        </w:rPr>
        <w:t>
      "Хабарлама бойынша" деген торкөз егер салық төлеушi оның негiзiнде бұрын берiлген Есепке өзгерiстер мен толықтырулар енгiзу талап етiлетiн 
</w:t>
      </w:r>
      <w:r>
        <w:rPr>
          <w:rFonts w:ascii="Times New Roman"/>
          <w:b w:val="false"/>
          <w:i w:val="false"/>
          <w:color w:val="000000"/>
          <w:sz w:val="28"/>
        </w:rPr>
        <w:t xml:space="preserve"> Салық кодексiнiң </w:t>
      </w:r>
      <w:r>
        <w:rPr>
          <w:rFonts w:ascii="Times New Roman"/>
          <w:b w:val="false"/>
          <w:i w:val="false"/>
          <w:color w:val="000000"/>
          <w:sz w:val="28"/>
        </w:rPr>
        <w:t>
 31-бабы, 2-тармағының 7) тармақшасында көзделген хабарламаны алса белгіленедi. Бұл жағдайда салық төлеушi "Хабарлама бойынша" және "Қосымша" деген торкөздердi бiр уақытта белгiлейдi;
</w:t>
      </w:r>
      <w:r>
        <w:br/>
      </w:r>
      <w:r>
        <w:rPr>
          <w:rFonts w:ascii="Times New Roman"/>
          <w:b w:val="false"/>
          <w:i w:val="false"/>
          <w:color w:val="000000"/>
          <w:sz w:val="28"/>
        </w:rPr>
        <w:t>
      5) валюта коды;
</w:t>
      </w:r>
      <w:r>
        <w:br/>
      </w:r>
      <w:r>
        <w:rPr>
          <w:rFonts w:ascii="Times New Roman"/>
          <w:b w:val="false"/>
          <w:i w:val="false"/>
          <w:color w:val="000000"/>
          <w:sz w:val="28"/>
        </w:rPr>
        <w:t>
      6) салық кезеңiнiң қорытындысы бойынша аванстық төлемдер мен корпорациялык табыс салығы сомасын заңды тұлғаның құрылымдық бөлiмшесi бойынша тапсырған кезде (101.07 нысан), "101.07 нысан бойынша есеп" торкөзi белгіленедi;
</w:t>
      </w:r>
      <w:r>
        <w:br/>
      </w:r>
      <w:r>
        <w:rPr>
          <w:rFonts w:ascii="Times New Roman"/>
          <w:b w:val="false"/>
          <w:i w:val="false"/>
          <w:color w:val="000000"/>
          <w:sz w:val="28"/>
        </w:rPr>
        <w:t>
      7) резидент емес тапсырған кезде "резидент емес" деген торкөз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"Есеп" бөлiмiнде:
</w:t>
      </w:r>
      <w:r>
        <w:br/>
      </w:r>
      <w:r>
        <w:rPr>
          <w:rFonts w:ascii="Times New Roman"/>
          <w:b w:val="false"/>
          <w:i w:val="false"/>
          <w:color w:val="000000"/>
          <w:sz w:val="28"/>
        </w:rPr>
        <w:t>
      1) 101.03.001 жолында есептi салық кезеңi үшiн аванстық төлемдердiң болжанатын сомасы көрсетiледi;
</w:t>
      </w:r>
      <w:r>
        <w:br/>
      </w:r>
      <w:r>
        <w:rPr>
          <w:rFonts w:ascii="Times New Roman"/>
          <w:b w:val="false"/>
          <w:i w:val="false"/>
          <w:color w:val="000000"/>
          <w:sz w:val="28"/>
        </w:rPr>
        <w:t>
      2) 101.03.002 жолында 101.01.004 жолынан көшiрілетiн Декларацияны тапсыруға дейiн кезең үшiн төленетiн аванстық төлемдердiң болжанатын сомасы көрсетiледi;
</w:t>
      </w:r>
      <w:r>
        <w:br/>
      </w:r>
      <w:r>
        <w:rPr>
          <w:rFonts w:ascii="Times New Roman"/>
          <w:b w:val="false"/>
          <w:i w:val="false"/>
          <w:color w:val="000000"/>
          <w:sz w:val="28"/>
        </w:rPr>
        <w:t>
      3) 101.03.003 жолында 101.03.001 және 101.03.002 жолдарының айырмасы ретінде айқындалатын, Декларацияны тапсырудан кейiн кезең үшін төлеуге жататын аванстық төлемдердiң жалпы сомасы көрсетіледi;
</w:t>
      </w:r>
      <w:r>
        <w:br/>
      </w:r>
      <w:r>
        <w:rPr>
          <w:rFonts w:ascii="Times New Roman"/>
          <w:b w:val="false"/>
          <w:i w:val="false"/>
          <w:color w:val="000000"/>
          <w:sz w:val="28"/>
        </w:rPr>
        <w:t>
      4) 101.03.004 жолында Декларацияны тапсырудан кейiн есептi салық кезеңiнiң айлар саны көрсетiледi;
</w:t>
      </w:r>
      <w:r>
        <w:br/>
      </w:r>
      <w:r>
        <w:rPr>
          <w:rFonts w:ascii="Times New Roman"/>
          <w:b w:val="false"/>
          <w:i w:val="false"/>
          <w:color w:val="000000"/>
          <w:sz w:val="28"/>
        </w:rPr>
        <w:t>
      5) 101.03.005 жолында 101.03.004 жолында көрсетiлген айлар санына 101.03.003 жолында көрсетiлген және төлеуге жататын аванстық төлемдердiң сомасының қатынасы ретiнде айқындалатын Декларацияны тапсырудан кейiн төлеуге жататын орташа айлық аванстық төлем сомасы көрсетiледi;
</w:t>
      </w:r>
      <w:r>
        <w:br/>
      </w:r>
      <w:r>
        <w:rPr>
          <w:rFonts w:ascii="Times New Roman"/>
          <w:b w:val="false"/>
          <w:i w:val="false"/>
          <w:color w:val="000000"/>
          <w:sz w:val="28"/>
        </w:rPr>
        <w:t>
      6) 101.03.006 жолында Декларацияны тапсырудан кейiн аванстық төлемдердi төлеудiң бiрiншi айы және аванстық төлемдер сомасын енгiзу есептi салық кезеңiнiң соңғы айы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xml:space="preserve"> Салық кодексiнiң </w:t>
      </w:r>
      <w:r>
        <w:rPr>
          <w:rFonts w:ascii="Times New Roman"/>
          <w:b w:val="false"/>
          <w:i w:val="false"/>
          <w:color w:val="000000"/>
          <w:sz w:val="28"/>
        </w:rPr>
        <w:t>
 71-бабына сәйкес қосымша декларацияны салық төлеушiнiң беруi кезiнде, сондай-ақ тексерiс нәтижелерi бойынша корпорациялық табыс салығының сомасы өзгеруi кезiнде салық төлеушiге төлеуге жататын аванстық төлемдер сомасын түзетумен қосымша есеп беру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Есеп жасау (101.04-нысан)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126-бабына сәйкес қайта құрылған салық төлеушiлер төлеуi тиiс корпорациялық табыс салығы бойынша аванстық төлемдер сомасын есептеуге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19.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Есеп берiлетiн салық кезеңi;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Есеп түрi. Бұл торкөз Салық кодексiнiң 69 және 71-баптарына сәйкес белгiленедi. Есептiң түрiне қарай тиiстi торкөз белгiленедi.
</w:t>
      </w:r>
      <w:r>
        <w:br/>
      </w:r>
      <w:r>
        <w:rPr>
          <w:rFonts w:ascii="Times New Roman"/>
          <w:b w:val="false"/>
          <w:i w:val="false"/>
          <w:color w:val="000000"/>
          <w:sz w:val="28"/>
        </w:rPr>
        <w:t>
      Келесi Есептердi беру кезiнде "Кезектi" торкөзi белгiленедi.
</w:t>
      </w:r>
      <w:r>
        <w:br/>
      </w:r>
      <w:r>
        <w:rPr>
          <w:rFonts w:ascii="Times New Roman"/>
          <w:b w:val="false"/>
          <w:i w:val="false"/>
          <w:color w:val="000000"/>
          <w:sz w:val="28"/>
        </w:rPr>
        <w:t>
      Берiлген Есепке өзгерiстер мен толықтырулар енгізiлген жағдайда "Қосымша" торкөзi белгіленедi.
</w:t>
      </w:r>
      <w:r>
        <w:br/>
      </w:r>
      <w:r>
        <w:rPr>
          <w:rFonts w:ascii="Times New Roman"/>
          <w:b w:val="false"/>
          <w:i w:val="false"/>
          <w:color w:val="000000"/>
          <w:sz w:val="28"/>
        </w:rPr>
        <w:t>
      "Хабарлама бойынша" деген торкөз егер салық төлеушi оның негiзiнде бұрын берiлген Есепке өзгерiстер мен толықтырулар енгiзу талап етiлетiн 
</w:t>
      </w:r>
      <w:r>
        <w:rPr>
          <w:rFonts w:ascii="Times New Roman"/>
          <w:b w:val="false"/>
          <w:i w:val="false"/>
          <w:color w:val="000000"/>
          <w:sz w:val="28"/>
        </w:rPr>
        <w:t xml:space="preserve"> Салық кодексiнiң </w:t>
      </w:r>
      <w:r>
        <w:rPr>
          <w:rFonts w:ascii="Times New Roman"/>
          <w:b w:val="false"/>
          <w:i w:val="false"/>
          <w:color w:val="000000"/>
          <w:sz w:val="28"/>
        </w:rPr>
        <w:t>
 31-бабы, 2-тармағының 7) тармақшасында көзделген хабарламаны алса белгіленедi. Бұл жағдайда салық төлеушi "Хабарлама бойынша" және "Қосымша" деген торкөздердi бiр уақытта белгiлейдi;
</w:t>
      </w:r>
      <w:r>
        <w:br/>
      </w:r>
      <w:r>
        <w:rPr>
          <w:rFonts w:ascii="Times New Roman"/>
          <w:b w:val="false"/>
          <w:i w:val="false"/>
          <w:color w:val="000000"/>
          <w:sz w:val="28"/>
        </w:rPr>
        <w:t>
      5) валюта коды;
</w:t>
      </w:r>
      <w:r>
        <w:br/>
      </w:r>
      <w:r>
        <w:rPr>
          <w:rFonts w:ascii="Times New Roman"/>
          <w:b w:val="false"/>
          <w:i w:val="false"/>
          <w:color w:val="000000"/>
          <w:sz w:val="28"/>
        </w:rPr>
        <w:t>
      6) салық кезеңiнiң қорытындысы бойынша аванстық төлемдер мен корпорациялық табыс салығы сомасын заңды тұлғаның құрылымдық бөлiмшесi бойынша тапсырған кезде (101.07 нысан), "101.07 нысан бойынша есеп" торкөзi белгiленедi;
</w:t>
      </w:r>
      <w:r>
        <w:br/>
      </w:r>
      <w:r>
        <w:rPr>
          <w:rFonts w:ascii="Times New Roman"/>
          <w:b w:val="false"/>
          <w:i w:val="false"/>
          <w:color w:val="000000"/>
          <w:sz w:val="28"/>
        </w:rPr>
        <w:t>
      7) резидент емес тапсырған кезде "резидент емес" деген торкөз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"Есеп" бөлiмiнде:
</w:t>
      </w:r>
      <w:r>
        <w:br/>
      </w:r>
      <w:r>
        <w:rPr>
          <w:rFonts w:ascii="Times New Roman"/>
          <w:b w:val="false"/>
          <w:i w:val="false"/>
          <w:color w:val="000000"/>
          <w:sz w:val="28"/>
        </w:rPr>
        <w:t>
      1) 101.04.001 жолында қайта құрылған салық төлеушiнiң құру күнiнен бастап есептi салық кезеңi үшiн аванстық төлемдердiң болжанатын сомасы көрсетiледi;
</w:t>
      </w:r>
      <w:r>
        <w:br/>
      </w:r>
      <w:r>
        <w:rPr>
          <w:rFonts w:ascii="Times New Roman"/>
          <w:b w:val="false"/>
          <w:i w:val="false"/>
          <w:color w:val="000000"/>
          <w:sz w:val="28"/>
        </w:rPr>
        <w:t>
      2) 101.04.002 жолында құру күнiнен бастап есептi салық кезеңiндегi айлар саны көрсетiледi;
</w:t>
      </w:r>
      <w:r>
        <w:br/>
      </w:r>
      <w:r>
        <w:rPr>
          <w:rFonts w:ascii="Times New Roman"/>
          <w:b w:val="false"/>
          <w:i w:val="false"/>
          <w:color w:val="000000"/>
          <w:sz w:val="28"/>
        </w:rPr>
        <w:t>
      3) 101.04.003 жолында 101.04.002 жолында көрсетiлген айлар санына 101.04.001 жолында көрсетiлген болжанатын аванстық төлемдердiң сомасы ретiнде есептелген есептi салық кезеңi үшiн орташа айлық аванстық төлем көрсетiледi;
</w:t>
      </w:r>
      <w:r>
        <w:br/>
      </w:r>
      <w:r>
        <w:rPr>
          <w:rFonts w:ascii="Times New Roman"/>
          <w:b w:val="false"/>
          <w:i w:val="false"/>
          <w:color w:val="000000"/>
          <w:sz w:val="28"/>
        </w:rPr>
        <w:t>
      4) 101.04.004 жолында аванстық төлемдердi төлеудiң бiрiншi айы мен аванстық төлемдер сомасын енгiзудiң есептi салық кезеңiндегi соңғы айы көрсетiледi.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101.01, 101.02, 101.03, 101.04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Резиденттер кiрiстерiнiң төлем көзiнен ұсталған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сомасының есебiн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(101.05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резидент кiрiстерiнiң төлем көзiнен ұсталған корпорациялық табыс салығының сомасын, кiрiстердi төлеген салық агентiнiң есептеуiне арналған резиденттер кiрiстерiнiң төлем көзiнен ұсталған корпорациялық табыс салығы сомасының Есебiн (бұдан әрi - Есеп) жасау тәртiбiн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Есептi жасау кезiнде:
</w:t>
      </w:r>
      <w:r>
        <w:br/>
      </w:r>
      <w:r>
        <w:rPr>
          <w:rFonts w:ascii="Times New Roman"/>
          <w:b w:val="false"/>
          <w:i w:val="false"/>
          <w:color w:val="000000"/>
          <w:sz w:val="28"/>
        </w:rPr>
        <w:t>
      1) қағаз тасығышта - қара немесе көк сиялы қалам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Есептi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Көрсеткiштер жоқ болған кезде тиiстi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Тиiстi қосымша нысанның көрсеткiштерiн ашуды талап ететiн жолдарды толтыру кезiнде аталған қосымша нысандар мiндеттi тәртiпте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 нысандардардың "Жалпы ақпарат" бөлiмiнде Есептiң "Салық төлеушi туралы жалпы ақпарат" бөлiмiнде көрсетiлген тиiстi деректер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Есептi беру кезiнде:
</w:t>
      </w:r>
      <w:r>
        <w:br/>
      </w:r>
      <w:r>
        <w:rPr>
          <w:rFonts w:ascii="Times New Roman"/>
          <w:b w:val="false"/>
          <w:i w:val="false"/>
          <w:color w:val="000000"/>
          <w:sz w:val="28"/>
        </w:rPr>
        <w:t>
      1) қағаз тасығышта келу тәртiбiмен Есеп екi данада жасалады, бiр данасы салық органының белгiсiмен салық төлеушiге қайтарылады;
</w:t>
      </w:r>
      <w:r>
        <w:br/>
      </w:r>
      <w:r>
        <w:rPr>
          <w:rFonts w:ascii="Times New Roman"/>
          <w:b w:val="false"/>
          <w:i w:val="false"/>
          <w:color w:val="000000"/>
          <w:sz w:val="28"/>
        </w:rPr>
        <w:t>
      2) тапсырысты хатпен қағаз тасығышта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w:t>
      </w:r>
      <w:r>
        <w:rPr>
          <w:rFonts w:ascii="Times New Roman"/>
          <w:b w:val="false"/>
          <w:i w:val="false"/>
          <w:color w:val="000000"/>
          <w:sz w:val="28"/>
        </w:rPr>
        <w:t xml:space="preserve"> Салық кодексiнiң </w:t>
      </w:r>
      <w:r>
        <w:rPr>
          <w:rFonts w:ascii="Times New Roman"/>
          <w:b w:val="false"/>
          <w:i w:val="false"/>
          <w:color w:val="000000"/>
          <w:sz w:val="28"/>
        </w:rPr>
        <w:t>
 69-бабындағы 8-тармақтың 3) тармақшасына сәйкес келу тәртiбiмен немесе электрондық почта бойынша электрондық түрде салық төлеушi Есептi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Есепке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 жасау (101.05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"Салық агентi туралы жалпы ақпарат" бөлiмiнде салық агентi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Есеп берiлетiн есептi тоқсан;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Есеп түрi. Бұл торкөз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Есептiң түрiне қарай тиiстi торкөз белгiленедi.
</w:t>
      </w:r>
      <w:r>
        <w:br/>
      </w:r>
      <w:r>
        <w:rPr>
          <w:rFonts w:ascii="Times New Roman"/>
          <w:b w:val="false"/>
          <w:i w:val="false"/>
          <w:color w:val="000000"/>
          <w:sz w:val="28"/>
        </w:rPr>
        <w:t>
      Келесi Есептердi беру кезiнде "Кезектi" торкөзi белгiленедi.
</w:t>
      </w:r>
      <w:r>
        <w:br/>
      </w:r>
      <w:r>
        <w:rPr>
          <w:rFonts w:ascii="Times New Roman"/>
          <w:b w:val="false"/>
          <w:i w:val="false"/>
          <w:color w:val="000000"/>
          <w:sz w:val="28"/>
        </w:rPr>
        <w:t>
      Берiлген Есепке өзгерiстер мен толықтырулар енгiзiлген жағдайда "Қосымша" торкөзi белгiленедi.
</w:t>
      </w:r>
      <w:r>
        <w:br/>
      </w:r>
      <w:r>
        <w:rPr>
          <w:rFonts w:ascii="Times New Roman"/>
          <w:b w:val="false"/>
          <w:i w:val="false"/>
          <w:color w:val="000000"/>
          <w:sz w:val="28"/>
        </w:rPr>
        <w:t>
      "Хабарлама бойынша" деген торкөз егер салық төлеушi оның негiзiнде бұрын берiлген Есепке өзгерiстер мен толықтырулар енгiзу талап етiлетiн 
</w:t>
      </w:r>
      <w:r>
        <w:rPr>
          <w:rFonts w:ascii="Times New Roman"/>
          <w:b w:val="false"/>
          <w:i w:val="false"/>
          <w:color w:val="000000"/>
          <w:sz w:val="28"/>
        </w:rPr>
        <w:t xml:space="preserve"> Салық кодексiнiң </w:t>
      </w:r>
      <w:r>
        <w:rPr>
          <w:rFonts w:ascii="Times New Roman"/>
          <w:b w:val="false"/>
          <w:i w:val="false"/>
          <w:color w:val="000000"/>
          <w:sz w:val="28"/>
        </w:rPr>
        <w:t>
 31-бабы, 2-тармағының 7) тармақшасына көзделген хабарламаны алса белгіленедi. Бұл жағдайда салық төлеушi "Хабарлама бойынша" және "Қосымша" деген торкөздердi бiр уақытта белгiлейдi.
</w:t>
      </w:r>
      <w:r>
        <w:br/>
      </w:r>
      <w:r>
        <w:rPr>
          <w:rFonts w:ascii="Times New Roman"/>
          <w:b w:val="false"/>
          <w:i w:val="false"/>
          <w:color w:val="000000"/>
          <w:sz w:val="28"/>
        </w:rPr>
        <w:t>
      5) валюта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"Есеп" бөлiмiнде:
</w:t>
      </w:r>
      <w:r>
        <w:br/>
      </w:r>
      <w:r>
        <w:rPr>
          <w:rFonts w:ascii="Times New Roman"/>
          <w:b w:val="false"/>
          <w:i w:val="false"/>
          <w:color w:val="000000"/>
          <w:sz w:val="28"/>
        </w:rPr>
        <w:t>
      1) 101.05.001A, 101.05.001B және 101.05.001C жолдарында төлем көзiнен ұсталған, есептi кезеңнiң 1, 2 және 3 айлары үшiн салық агентi төлеген кiрiстiң сомасы көрсетiледi. 101.05.001D жолында 101.05.001A, 101.05.001B және 101.05.001C жолдарының сомасы ретiнде айқындалатын, және төлем көзiнен ұсталған есептi кезеңi үшiн төлеген кiрiстiң сомасы көрсетiледi;
</w:t>
      </w:r>
      <w:r>
        <w:br/>
      </w:r>
      <w:r>
        <w:rPr>
          <w:rFonts w:ascii="Times New Roman"/>
          <w:b w:val="false"/>
          <w:i w:val="false"/>
          <w:color w:val="000000"/>
          <w:sz w:val="28"/>
        </w:rPr>
        <w:t>
      2) 101.05.002A, 101.05.002В және 101.05.002C жолдарында төлем көзiнен ұсталған және есептi кезеңнiң 1, 2 және 3 айлары үшiн бюджетке төленуге тиiс корпорациялық табыс салығының сомасы көрсетiледi. 101.05.002D жолында 101.05.002A, 101.05.002B және 101.05.002C жолдарының сомасы ретiнде айқындалатын, есептi кезең үшiн төлем көзiнен ұсталған корпорациялық табыс салығының сомасы көрсетiледi;
</w:t>
      </w:r>
      <w:r>
        <w:br/>
      </w:r>
      <w:r>
        <w:rPr>
          <w:rFonts w:ascii="Times New Roman"/>
          <w:b w:val="false"/>
          <w:i w:val="false"/>
          <w:color w:val="000000"/>
          <w:sz w:val="28"/>
        </w:rPr>
        <w:t>
      3) 101.05.003A, 101.05.003B және 101.05.003C жолдарында 1, 2 және 3 салық кезеңдерi үшiн төлем көзiнен ұсталған және бюджетке төленген корпорациялық табыс салығының сомасы көрсетiледi;
</w:t>
      </w:r>
      <w:r>
        <w:br/>
      </w:r>
      <w:r>
        <w:rPr>
          <w:rFonts w:ascii="Times New Roman"/>
          <w:b w:val="false"/>
          <w:i w:val="false"/>
          <w:color w:val="000000"/>
          <w:sz w:val="28"/>
        </w:rPr>
        <w:t>
      101.05.004A, 101.05.004B және 101.05.004C жолдарында 101.05.002 жолының айырмасы ретiнде айқындалатын, есептi салық кезеңнiң 1, 2 және 3 айлары үшiн төлем көзiнен ұсталған және бюджетке төленуге тиiс корпорациялык табыс салығының сомасы көрсетiледi;
</w:t>
      </w:r>
      <w:r>
        <w:br/>
      </w:r>
      <w:r>
        <w:rPr>
          <w:rFonts w:ascii="Times New Roman"/>
          <w:b w:val="false"/>
          <w:i w:val="false"/>
          <w:color w:val="000000"/>
          <w:sz w:val="28"/>
        </w:rPr>
        <w:t>
      4) 101.05.003, 101.05.003D жолында 101.05.004А, 101.05.004В және 101.05.004C жолдарының сомасы ретiнде айқындалатын төлем көзiнен ұсталған және есептi кезең үшiн бюджетке аударылуға жататын корпорациялық табыс салығының сомасы көрсетiледi.
</w:t>
      </w:r>
      <w:r>
        <w:br/>
      </w:r>
      <w:r>
        <w:rPr>
          <w:rFonts w:ascii="Times New Roman"/>
          <w:b w:val="false"/>
          <w:i w:val="false"/>
          <w:color w:val="000000"/>
          <w:sz w:val="28"/>
        </w:rPr>
        <w:t>
      101.05.005A, 101.05.005B және 101.05.005C жолдарында 101.05.003 тиiстi жолының айырмасы ретiнде айқындалатын, есептi кезеңнiң 1, 2 және 3 айлары үшiн төлем көзiнен ұсталған және бюджетке артық төленген корпорациялық табыс салығының сомасы көрсетiледi.
</w:t>
      </w:r>
      <w:r>
        <w:br/>
      </w:r>
      <w:r>
        <w:rPr>
          <w:rFonts w:ascii="Times New Roman"/>
          <w:b w:val="false"/>
          <w:i w:val="false"/>
          <w:color w:val="000000"/>
          <w:sz w:val="28"/>
        </w:rPr>
        <w:t>
      5) 101.05.002, 101.05.005D жолында 101.05.005A, 101.05.005B және 101.05.005C жолдарының сомасы ретiнде айқындалатын есеп салық кезеңi үшiн бюджетке артық төленген корпорациялық табыс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101.05.001, 101.05.002, 101.05.003 жолдарына қосымша нысандар: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осы Ережелердiң 12 тармағына сәйкес төленген кiрiс кодының түрi көрсетiледi;
</w:t>
      </w:r>
      <w:r>
        <w:br/>
      </w:r>
      <w:r>
        <w:rPr>
          <w:rFonts w:ascii="Times New Roman"/>
          <w:b w:val="false"/>
          <w:i w:val="false"/>
          <w:color w:val="000000"/>
          <w:sz w:val="28"/>
        </w:rPr>
        <w:t>
      3) С бағанында кiрiс алған ұйым атауы көрсетiледi;
</w:t>
      </w:r>
      <w:r>
        <w:br/>
      </w:r>
      <w:r>
        <w:rPr>
          <w:rFonts w:ascii="Times New Roman"/>
          <w:b w:val="false"/>
          <w:i w:val="false"/>
          <w:color w:val="000000"/>
          <w:sz w:val="28"/>
        </w:rPr>
        <w:t>
      4) D бағанында С бағанында көрсетiлген салық төлеушi - салық агентiнiң тiркеу нөмiрi көрсетiледi;
</w:t>
      </w:r>
      <w:r>
        <w:br/>
      </w:r>
      <w:r>
        <w:rPr>
          <w:rFonts w:ascii="Times New Roman"/>
          <w:b w:val="false"/>
          <w:i w:val="false"/>
          <w:color w:val="000000"/>
          <w:sz w:val="28"/>
        </w:rPr>
        <w:t>
      5) E бағанында төленетiн кiрiс сомасы көрсетiледi;
</w:t>
      </w:r>
      <w:r>
        <w:br/>
      </w:r>
      <w:r>
        <w:rPr>
          <w:rFonts w:ascii="Times New Roman"/>
          <w:b w:val="false"/>
          <w:i w:val="false"/>
          <w:color w:val="000000"/>
          <w:sz w:val="28"/>
        </w:rPr>
        <w:t>
      6) F бағанында төлем көзiне салық салынатын төленген кiрiс сомасы көрсетiледi;
</w:t>
      </w:r>
      <w:r>
        <w:br/>
      </w:r>
      <w:r>
        <w:rPr>
          <w:rFonts w:ascii="Times New Roman"/>
          <w:b w:val="false"/>
          <w:i w:val="false"/>
          <w:color w:val="000000"/>
          <w:sz w:val="28"/>
        </w:rPr>
        <w:t>
      7) G бағанында 
</w:t>
      </w:r>
      <w:r>
        <w:rPr>
          <w:rFonts w:ascii="Times New Roman"/>
          <w:b w:val="false"/>
          <w:i w:val="false"/>
          <w:color w:val="000000"/>
          <w:sz w:val="28"/>
        </w:rPr>
        <w:t xml:space="preserve"> Кодекстiң </w:t>
      </w:r>
      <w:r>
        <w:rPr>
          <w:rFonts w:ascii="Times New Roman"/>
          <w:b w:val="false"/>
          <w:i w:val="false"/>
          <w:color w:val="000000"/>
          <w:sz w:val="28"/>
        </w:rPr>
        <w:t>
 135-бабының 2-тармағымен белгiленген корпорациялық табыс салығының ставкасы көрсетiлген;
</w:t>
      </w:r>
      <w:r>
        <w:br/>
      </w:r>
      <w:r>
        <w:rPr>
          <w:rFonts w:ascii="Times New Roman"/>
          <w:b w:val="false"/>
          <w:i w:val="false"/>
          <w:color w:val="000000"/>
          <w:sz w:val="28"/>
        </w:rPr>
        <w:t>
      8) H бағанында (FxG)/100 ретiнде айқындалатын, төлем көзiнен ұсталған корпорациялық табыс салығының сомасы;
</w:t>
      </w:r>
      <w:r>
        <w:br/>
      </w:r>
      <w:r>
        <w:rPr>
          <w:rFonts w:ascii="Times New Roman"/>
          <w:b w:val="false"/>
          <w:i w:val="false"/>
          <w:color w:val="000000"/>
          <w:sz w:val="28"/>
        </w:rPr>
        <w:t>
      9) І бағанында төлем көзiнен ұсталған және бюджетке аударылған корпорациялық табыс салығы көрсетiледi.
</w:t>
      </w:r>
      <w:r>
        <w:br/>
      </w:r>
      <w:r>
        <w:rPr>
          <w:rFonts w:ascii="Times New Roman"/>
          <w:b w:val="false"/>
          <w:i w:val="false"/>
          <w:color w:val="000000"/>
          <w:sz w:val="28"/>
        </w:rPr>
        <w:t>
      101.05.001, 101.05.002, 101.05.003 жолдарына қосымша нысанның E бағанының жиынтық сомасы 101.05.001A, 101.05.001B және 101.05.001C тиiстi жолдарына, H бағанының - 101.05.002A, 101.05.002B және 101.05.002C тиiстi жолдарына, I бағанының - 101.05.003A, 101.05.003B және 101.05.003C тиiстi жолдарына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Кiрiс түрлерiнiң коды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Декларацияны толтыру кезiнде кiрiс түрлерiнiң мынадай кодталуын пайдалану қажет:
</w:t>
      </w:r>
      <w:r>
        <w:br/>
      </w:r>
      <w:r>
        <w:rPr>
          <w:rFonts w:ascii="Times New Roman"/>
          <w:b w:val="false"/>
          <w:i w:val="false"/>
          <w:color w:val="000000"/>
          <w:sz w:val="28"/>
        </w:rPr>
        <w:t>
      1050 - заңды тұлға - резиденттен дивидендтер нысанында түсетiн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сыйақылар нысанындағы табыстар;
</w:t>
      </w:r>
      <w:r>
        <w:br/>
      </w:r>
      <w:r>
        <w:rPr>
          <w:rFonts w:ascii="Times New Roman"/>
          <w:b w:val="false"/>
          <w:i w:val="false"/>
          <w:color w:val="000000"/>
          <w:sz w:val="28"/>
        </w:rPr>
        <w:t>
      1071 - резидент - 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101.05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еместердiң төлем көзiнен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ұсталған корпорациялық табыс салығы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сомасының есебiн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(101.06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101.06 нысаны бойынша (бұдан әрi - 101.06 нысаны бойынша есеп) және төмендегi қосымша нысандарды қамтитын (бұдан әрi - нысандар) Резидент еместердiң төлем көзiнен ұсталған корпорациялық табыс салығы сомасының есебiн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Есептi жасау кезiнде:
</w:t>
      </w:r>
      <w:r>
        <w:br/>
      </w:r>
      <w:r>
        <w:rPr>
          <w:rFonts w:ascii="Times New Roman"/>
          <w:b w:val="false"/>
          <w:i w:val="false"/>
          <w:color w:val="000000"/>
          <w:sz w:val="28"/>
        </w:rPr>
        <w:t>
      1) қағаз тасығышта - қара немесе көк сиялы қалам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Есептi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Көрсеткiштер жоқ болған кезде тиiстi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Қосымша нысандардың "Жалпы ақпарат" бөлiмiнде Есептiң "Салық агентi туралы жалпы ақпарат" бөлiмiнде көрсетiлген тиiстi көрсеткiштер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Есепке 1-5 қосымша нысандар салық кезеңiнiң әр бiр айы бойынша жеке толтырылады. Бұл кезде қосымша нысанның "Жалпы ақпарат" бөлiмiнде салық кезеңiнiң қай айы үшiн осы нысан толтырылатыны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Тиiстi қосымша нысанның деректерi болған кезде аталған қосымша нысан мiндеттi тәртiпте толтыруға жатады. Тиiстi қосымша нысанның деректерi жоқ болған кезде көрсетiлген қосымша нысан берілмейдi.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Есептi беру кезiнде:
</w:t>
      </w:r>
      <w:r>
        <w:br/>
      </w:r>
      <w:r>
        <w:rPr>
          <w:rFonts w:ascii="Times New Roman"/>
          <w:b w:val="false"/>
          <w:i w:val="false"/>
          <w:color w:val="000000"/>
          <w:sz w:val="28"/>
        </w:rPr>
        <w:t>
      1) қағаз тасығышта келу тәртiбiмен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хабарламалы тапсырысты хатпен почта бойынша - салық төлеушi почта немесе өзге байланыс ұйымының хабарламасын алады;
</w:t>
      </w:r>
      <w:r>
        <w:br/>
      </w:r>
      <w:r>
        <w:rPr>
          <w:rFonts w:ascii="Times New Roman"/>
          <w:b w:val="false"/>
          <w:i w:val="false"/>
          <w:color w:val="000000"/>
          <w:sz w:val="28"/>
        </w:rPr>
        <w:t>
      3) Салық кодексiнiң 69-бабы, 8-тармағының 3) тармақшасына сәйкес келу тәртiбiмен немесе электрондық почта бойынша электрондық түрде - салық төлеушi 101.06 нысан бойынша есеп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Есепке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101.06 нысан бойынша есептi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"Салық агентi туралы жалпы ақпарат" бөлiмiнде салық агентi мынадай деректердi көрсетедi:
</w:t>
      </w:r>
      <w:r>
        <w:br/>
      </w:r>
      <w:r>
        <w:rPr>
          <w:rFonts w:ascii="Times New Roman"/>
          <w:b w:val="false"/>
          <w:i w:val="false"/>
          <w:color w:val="000000"/>
          <w:sz w:val="28"/>
        </w:rPr>
        <w:t>
      1) 1-жолда салық төлеушi-салық агентiнiң тiркеу нөмiрi;
</w:t>
      </w:r>
      <w:r>
        <w:br/>
      </w:r>
      <w:r>
        <w:rPr>
          <w:rFonts w:ascii="Times New Roman"/>
          <w:b w:val="false"/>
          <w:i w:val="false"/>
          <w:color w:val="000000"/>
          <w:sz w:val="28"/>
        </w:rPr>
        <w:t>
      2) 2-жолда 101.06 нысаны бойынша есеп берiлетiн салық кезеңi;
</w:t>
      </w:r>
      <w:r>
        <w:br/>
      </w:r>
      <w:r>
        <w:rPr>
          <w:rFonts w:ascii="Times New Roman"/>
          <w:b w:val="false"/>
          <w:i w:val="false"/>
          <w:color w:val="000000"/>
          <w:sz w:val="28"/>
        </w:rPr>
        <w:t>
      3) 3-жолда құрылтай құжаттарына сәйкес салық агентiнiң толық атауы;
</w:t>
      </w:r>
      <w:r>
        <w:br/>
      </w:r>
      <w:r>
        <w:rPr>
          <w:rFonts w:ascii="Times New Roman"/>
          <w:b w:val="false"/>
          <w:i w:val="false"/>
          <w:color w:val="000000"/>
          <w:sz w:val="28"/>
        </w:rPr>
        <w:t>
      4) ЭҚЖЖ коды. Экономикалық қызметтiң жалпы жiктеуiшi бойынша қызметтiң негiзгi түрiнiң коды және олардың үлес салмағы көрсетiледi.
</w:t>
      </w:r>
      <w:r>
        <w:br/>
      </w:r>
      <w:r>
        <w:rPr>
          <w:rFonts w:ascii="Times New Roman"/>
          <w:b w:val="false"/>
          <w:i w:val="false"/>
          <w:color w:val="000000"/>
          <w:sz w:val="28"/>
        </w:rPr>
        <w:t>
      ЭҚЖЖ коды (алғашқы бес белгi) олардың үлес салмағының кему тәртiбiмен қызметтiң негiзгi үш түрi бойынша көрсетiледi. Үлес салмағы он үлеске дейiн дөңгелектеумен проценттерде көрсетiледi (қызметтiң көрсетiлген түрлерiнiң үлес салмағының жалпы сомасы 100% тең болуы мiндеттi емес екенiн ескеру қажет).
</w:t>
      </w:r>
      <w:r>
        <w:br/>
      </w:r>
      <w:r>
        <w:rPr>
          <w:rFonts w:ascii="Times New Roman"/>
          <w:b w:val="false"/>
          <w:i w:val="false"/>
          <w:color w:val="000000"/>
          <w:sz w:val="28"/>
        </w:rPr>
        <w:t>
      Үлес салмағын есептеу үшiн N 1-ӨН нысандағы мемлекеттiк статистикалық (жылдық) есептiлiктегi I-бөлiмнiң 100 жолында ("Өнiм") салық төлеушi көрсеткен деректердi пайдалану керек. Қызметтiң әрбiр түрi бойынша үлес салмағы 100 жол бойынша 3-бағанның деректерiне 100 жолының тиiстi бағаны деректерiнiң қатынасы ретiнде айқындалады.
</w:t>
      </w:r>
      <w:r>
        <w:br/>
      </w:r>
      <w:r>
        <w:rPr>
          <w:rFonts w:ascii="Times New Roman"/>
          <w:b w:val="false"/>
          <w:i w:val="false"/>
          <w:color w:val="000000"/>
          <w:sz w:val="28"/>
        </w:rPr>
        <w:t>
      Мысалы, қызметiнiң негiзгi түрi ғимараттар салу болып табылатын салық агентi N 1-ӨН (жылдық) есебi I-бөлiмiнiң 100 жолында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    оның iшiнде қызметтiң түрлерi бойынша
</w:t>
      </w:r>
      <w:r>
        <w:br/>
      </w:r>
      <w:r>
        <w:rPr>
          <w:rFonts w:ascii="Times New Roman"/>
          <w:b w:val="false"/>
          <w:i w:val="false"/>
          <w:color w:val="000000"/>
          <w:sz w:val="28"/>
        </w:rPr>
        <w:t>
--------------------------------------------------------------------
</w:t>
      </w:r>
      <w:r>
        <w:br/>
      </w:r>
      <w:r>
        <w:rPr>
          <w:rFonts w:ascii="Times New Roman"/>
          <w:b w:val="false"/>
          <w:i w:val="false"/>
          <w:color w:val="000000"/>
          <w:sz w:val="28"/>
        </w:rPr>
        <w:t>
                       |    оның iшiнде қызметтiң түрлерi бойынша
</w:t>
      </w:r>
      <w:r>
        <w:br/>
      </w:r>
      <w:r>
        <w:rPr>
          <w:rFonts w:ascii="Times New Roman"/>
          <w:b w:val="false"/>
          <w:i w:val="false"/>
          <w:color w:val="000000"/>
          <w:sz w:val="28"/>
        </w:rPr>
        <w:t>
--------------------------------------------------------------------
</w:t>
      </w:r>
      <w:r>
        <w:br/>
      </w:r>
      <w:r>
        <w:rPr>
          <w:rFonts w:ascii="Times New Roman"/>
          <w:b w:val="false"/>
          <w:i w:val="false"/>
          <w:color w:val="000000"/>
          <w:sz w:val="28"/>
        </w:rPr>
        <w:t>
                       |45211 коды| 50102 коды|71100 коды|74400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Өндiрiлген  100  250000,0  150000,0  50000,0     35000,0    5000,0
</w:t>
      </w:r>
      <w:r>
        <w:br/>
      </w:r>
      <w:r>
        <w:rPr>
          <w:rFonts w:ascii="Times New Roman"/>
          <w:b w:val="false"/>
          <w:i w:val="false"/>
          <w:color w:val="000000"/>
          <w:sz w:val="28"/>
        </w:rPr>
        <w:t>
өнiм (тауар.
</w:t>
      </w:r>
      <w:r>
        <w:br/>
      </w:r>
      <w:r>
        <w:rPr>
          <w:rFonts w:ascii="Times New Roman"/>
          <w:b w:val="false"/>
          <w:i w:val="false"/>
          <w:color w:val="000000"/>
          <w:sz w:val="28"/>
        </w:rPr>
        <w:t>
лар, қызмет
</w:t>
      </w:r>
      <w:r>
        <w:br/>
      </w:r>
      <w:r>
        <w:rPr>
          <w:rFonts w:ascii="Times New Roman"/>
          <w:b w:val="false"/>
          <w:i w:val="false"/>
          <w:color w:val="000000"/>
          <w:sz w:val="28"/>
        </w:rPr>
        <w:t>
көрсетулер)
</w:t>
      </w:r>
      <w:r>
        <w:br/>
      </w:r>
      <w:r>
        <w:rPr>
          <w:rFonts w:ascii="Times New Roman"/>
          <w:b w:val="false"/>
          <w:i w:val="false"/>
          <w:color w:val="000000"/>
          <w:sz w:val="28"/>
        </w:rPr>
        <w:t>
көлемi,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5 ЭҚЖЖ І 45211  ІІ 50102  ІІІ 71100
</w:t>
      </w:r>
      <w:r>
        <w:br/>
      </w:r>
      <w:r>
        <w:rPr>
          <w:rFonts w:ascii="Times New Roman"/>
          <w:b w:val="false"/>
          <w:i w:val="false"/>
          <w:color w:val="000000"/>
          <w:sz w:val="28"/>
        </w:rPr>
        <w:t>
Үлес салмағын  060,0%    020,0%     014,0%
</w:t>
      </w:r>
      <w:r>
        <w:br/>
      </w:r>
      <w:r>
        <w:rPr>
          <w:rFonts w:ascii="Times New Roman"/>
          <w:b w:val="false"/>
          <w:i w:val="false"/>
          <w:color w:val="000000"/>
          <w:sz w:val="28"/>
        </w:rPr>
        <w:t>
көрсетіңіз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Құрылыстың үлес салмағы 150 000,0 (1-кестенiң 4-бағаны)/250 000,0 (1-кестенiң 3-бағаны) х 100% ретiнде есептелген. ЭҚЖЖ қалған кодтары бойынша үлес салмағы осындай жолмен есептелген.
</w:t>
      </w:r>
      <w:r>
        <w:br/>
      </w:r>
      <w:r>
        <w:rPr>
          <w:rFonts w:ascii="Times New Roman"/>
          <w:b w:val="false"/>
          <w:i w:val="false"/>
          <w:color w:val="000000"/>
          <w:sz w:val="28"/>
        </w:rPr>
        <w:t>
      Мемлекеттiк статистикалық есептiлiктi N 1-ШК нысаны бойынша беретiн шағын кәсiпкерлiк субъектiлерi - заңды тұлғалар ЭҚЖЖ мәлiметтерiн 1-ШK нысаны есебiнiң (жылдық) тиiстi деректерiнiң негiзiнде толтырады.
</w:t>
      </w:r>
      <w:r>
        <w:br/>
      </w:r>
      <w:r>
        <w:rPr>
          <w:rFonts w:ascii="Times New Roman"/>
          <w:b w:val="false"/>
          <w:i w:val="false"/>
          <w:color w:val="000000"/>
          <w:sz w:val="28"/>
        </w:rPr>
        <w:t>
      N СОЦФИН нысанды MCE тапсыратын денсаулық сақтау (әлеуметтiк қызмет) ұйымдары және N СОЦФИН (бiлiм) MCE нысанын тапсыратын бiлiм беру ұйымдары ЭҚЖЖ бойынша мәлiметтердi жоғарыда көрсетiлген әдiске ұқсас жолмен тиiсiнше NN СОЦФИН (денсаулық) және СОЦФИН (бiлiм) нысанды жылдық есептiлiктiң 4 бөлiмiнiң ("Қаржы-шаруашылық қызметтiң қорытындылары") деректерiнiң негiзiнде толтырады.
</w:t>
      </w:r>
      <w:r>
        <w:br/>
      </w:r>
      <w:r>
        <w:rPr>
          <w:rFonts w:ascii="Times New Roman"/>
          <w:b w:val="false"/>
          <w:i w:val="false"/>
          <w:color w:val="000000"/>
          <w:sz w:val="28"/>
        </w:rPr>
        <w:t>
      Жоғарыда көрсетiлген нысандар бойынша есептiлiктi бермейтiн қоғамдық бiрлестiктер мен бюджеттiк ұйымдар ЭҚЖЖ мәлiметтерiнде негiзгi қызметi бойынша ЭҚЖЖ кодын көрсетедi;
</w:t>
      </w:r>
      <w:r>
        <w:br/>
      </w:r>
      <w:r>
        <w:rPr>
          <w:rFonts w:ascii="Times New Roman"/>
          <w:b w:val="false"/>
          <w:i w:val="false"/>
          <w:color w:val="000000"/>
          <w:sz w:val="28"/>
        </w:rPr>
        <w:t>
      5) Есеп түрi. Егер салық агентi Есептi:
</w:t>
      </w:r>
      <w:r>
        <w:br/>
      </w:r>
      <w:r>
        <w:rPr>
          <w:rFonts w:ascii="Times New Roman"/>
          <w:b w:val="false"/>
          <w:i w:val="false"/>
          <w:color w:val="000000"/>
          <w:sz w:val="28"/>
        </w:rPr>
        <w:t>
</w:t>
      </w:r>
      <w:r>
        <w:rPr>
          <w:rFonts w:ascii="Times New Roman"/>
          <w:b w:val="false"/>
          <w:i w:val="false"/>
          <w:color w:val="000000"/>
          <w:sz w:val="28"/>
        </w:rPr>
        <w:t xml:space="preserve"> Салық кодексiнiң </w:t>
      </w:r>
      <w:r>
        <w:rPr>
          <w:rFonts w:ascii="Times New Roman"/>
          <w:b w:val="false"/>
          <w:i w:val="false"/>
          <w:color w:val="000000"/>
          <w:sz w:val="28"/>
        </w:rPr>
        <w:t>
 136-бабы 2-тармағы бойынша берсе - "бастапқы" деген торкөз белгiленедi;
</w:t>
      </w:r>
      <w:r>
        <w:br/>
      </w:r>
      <w:r>
        <w:rPr>
          <w:rFonts w:ascii="Times New Roman"/>
          <w:b w:val="false"/>
          <w:i w:val="false"/>
          <w:color w:val="000000"/>
          <w:sz w:val="28"/>
        </w:rPr>
        <w:t>
      Салық кодексiнiң 136-бабы 3-тармағы бойынша берсе - "тарату" деген торкөз белгiленедi;
</w:t>
      </w:r>
      <w:r>
        <w:br/>
      </w:r>
      <w:r>
        <w:rPr>
          <w:rFonts w:ascii="Times New Roman"/>
          <w:b w:val="false"/>
          <w:i w:val="false"/>
          <w:color w:val="000000"/>
          <w:sz w:val="28"/>
        </w:rPr>
        <w:t>
      Салық кодексiнiң 136-бабы 4-тармағы бойынша берсе - "бастапқы" және "тарату" деген торкөздер белгiленедi;
</w:t>
      </w:r>
      <w:r>
        <w:br/>
      </w:r>
      <w:r>
        <w:rPr>
          <w:rFonts w:ascii="Times New Roman"/>
          <w:b w:val="false"/>
          <w:i w:val="false"/>
          <w:color w:val="000000"/>
          <w:sz w:val="28"/>
        </w:rPr>
        <w:t>
</w:t>
      </w:r>
      <w:r>
        <w:rPr>
          <w:rFonts w:ascii="Times New Roman"/>
          <w:b w:val="false"/>
          <w:i w:val="false"/>
          <w:color w:val="000000"/>
          <w:sz w:val="28"/>
        </w:rPr>
        <w:t xml:space="preserve"> Салық кодексiнiң </w:t>
      </w:r>
      <w:r>
        <w:rPr>
          <w:rFonts w:ascii="Times New Roman"/>
          <w:b w:val="false"/>
          <w:i w:val="false"/>
          <w:color w:val="000000"/>
          <w:sz w:val="28"/>
        </w:rPr>
        <w:t>
 71-бабы 2-тармағы бойынша берсе - "қосымша" деген торкөз белгiленедi;
</w:t>
      </w:r>
      <w:r>
        <w:br/>
      </w:r>
      <w:r>
        <w:rPr>
          <w:rFonts w:ascii="Times New Roman"/>
          <w:b w:val="false"/>
          <w:i w:val="false"/>
          <w:color w:val="000000"/>
          <w:sz w:val="28"/>
        </w:rPr>
        <w:t>
</w:t>
      </w:r>
      <w:r>
        <w:rPr>
          <w:rFonts w:ascii="Times New Roman"/>
          <w:b w:val="false"/>
          <w:i w:val="false"/>
          <w:color w:val="000000"/>
          <w:sz w:val="28"/>
        </w:rPr>
        <w:t xml:space="preserve"> Салық кодексiнiң </w:t>
      </w:r>
      <w:r>
        <w:rPr>
          <w:rFonts w:ascii="Times New Roman"/>
          <w:b w:val="false"/>
          <w:i w:val="false"/>
          <w:color w:val="000000"/>
          <w:sz w:val="28"/>
        </w:rPr>
        <w:t>
 31-бабы 2-тармағының 7) тармақшасы бойынша берсе - "хабарлама бойынша" деген торкөз белгiленедi;
</w:t>
      </w:r>
      <w:r>
        <w:br/>
      </w:r>
      <w:r>
        <w:rPr>
          <w:rFonts w:ascii="Times New Roman"/>
          <w:b w:val="false"/>
          <w:i w:val="false"/>
          <w:color w:val="000000"/>
          <w:sz w:val="28"/>
        </w:rPr>
        <w:t>
      басқа жағдайларда Салық кодексiнiң 136-бабы 1-тармағына сәйкес - "кезектi" деген торкөз белгiленедi.
</w:t>
      </w:r>
      <w:r>
        <w:br/>
      </w:r>
      <w:r>
        <w:rPr>
          <w:rFonts w:ascii="Times New Roman"/>
          <w:b w:val="false"/>
          <w:i w:val="false"/>
          <w:color w:val="000000"/>
          <w:sz w:val="28"/>
        </w:rPr>
        <w:t>
      6) валюта коды;
</w:t>
      </w:r>
      <w:r>
        <w:br/>
      </w:r>
      <w:r>
        <w:rPr>
          <w:rFonts w:ascii="Times New Roman"/>
          <w:b w:val="false"/>
          <w:i w:val="false"/>
          <w:color w:val="000000"/>
          <w:sz w:val="28"/>
        </w:rPr>
        <w:t>
      7) Қазақстан Республикасының аумағында қызметтi жүзеге асыратын және салық агентiнен салық кезеңiнiң әр айы үшiн төлем көзiнен салық салуға жататын табыс алатын резидент емес - заңды тұлғалардың санын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"Есептiк көрсеткiштер" бөлiмiнде:
</w:t>
      </w:r>
      <w:r>
        <w:br/>
      </w:r>
      <w:r>
        <w:rPr>
          <w:rFonts w:ascii="Times New Roman"/>
          <w:b w:val="false"/>
          <w:i w:val="false"/>
          <w:color w:val="000000"/>
          <w:sz w:val="28"/>
        </w:rPr>
        <w:t>
      1) 101.06.001 жолы салық кезеңiнiң әр айының басына резидент емес - заңды тұлғаларға төленбеген табыстардың жиынтық сомасын көрсетуге арналған және қосымша нысандардың тиiстi деректерiн жиынтықтау жолымен толтырылады;
</w:t>
      </w:r>
      <w:r>
        <w:br/>
      </w:r>
      <w:r>
        <w:rPr>
          <w:rFonts w:ascii="Times New Roman"/>
          <w:b w:val="false"/>
          <w:i w:val="false"/>
          <w:color w:val="000000"/>
          <w:sz w:val="28"/>
        </w:rPr>
        <w:t>
      2) 101.06.002 жолы салық кезеңiнiң әр айы және тұтас салық кезеңi үшiн резидент емес есептеген табыстардың жиынтық сомасын көрсетуге арналған және қосымша нысандардың тиiстi деректерiн жиынтықтау жолымен толтырылады;
</w:t>
      </w:r>
      <w:r>
        <w:br/>
      </w:r>
      <w:r>
        <w:rPr>
          <w:rFonts w:ascii="Times New Roman"/>
          <w:b w:val="false"/>
          <w:i w:val="false"/>
          <w:color w:val="000000"/>
          <w:sz w:val="28"/>
        </w:rPr>
        <w:t>
      3) 101.06.003 жолы салық кезеңiнiң әр айы және тұтас салық кезеңi үшiн резидент емеске есептелген табыстан табыс салығының сомасын көрсетуге арналған және қосымша нысандардың тиiстi деректерiн жиынтықтау жолымен толтырылады;
</w:t>
      </w:r>
      <w:r>
        <w:br/>
      </w:r>
      <w:r>
        <w:rPr>
          <w:rFonts w:ascii="Times New Roman"/>
          <w:b w:val="false"/>
          <w:i w:val="false"/>
          <w:color w:val="000000"/>
          <w:sz w:val="28"/>
        </w:rPr>
        <w:t>
      4) 101.01.004 жолы табыстардың есептелген сомасы мен мұндай табыстардан табыс салығының сомаларының арасындағы айырма ретiнде есептелетiн, салық кезеңiнiң әр айы және тұтас салық кезеңi үшiн резидент емеске төленуге жататын табыстардың жиынтық сомасын көрсетуге арналған және қосымша нысандардың тиiстi деректерiн жиынтықтау жолымен толтырылады;
</w:t>
      </w:r>
      <w:r>
        <w:br/>
      </w:r>
      <w:r>
        <w:rPr>
          <w:rFonts w:ascii="Times New Roman"/>
          <w:b w:val="false"/>
          <w:i w:val="false"/>
          <w:color w:val="000000"/>
          <w:sz w:val="28"/>
        </w:rPr>
        <w:t>
      5) 101.06.005 жолы салық кезеңiнiң әр айы және тұтас салық кезеңi үшiн резидент емеске төленген және (немесе) салық агентi өткен жылдың қорытындысы бойынша декларацияда шегеруге жатқызған төленбеген сомалардың жиынтық сомасын көрсетуге арналған және қосымша нысандардың тиiстi деректерiн жиынтықтау жолымен толтырылады;
</w:t>
      </w:r>
      <w:r>
        <w:br/>
      </w:r>
      <w:r>
        <w:rPr>
          <w:rFonts w:ascii="Times New Roman"/>
          <w:b w:val="false"/>
          <w:i w:val="false"/>
          <w:color w:val="000000"/>
          <w:sz w:val="28"/>
        </w:rPr>
        <w:t>
      6) 101.06.006 жолы салық кезеңiнiң әр айы және тұтас салық кезеңi үшiн 
</w:t>
      </w:r>
      <w:r>
        <w:rPr>
          <w:rFonts w:ascii="Times New Roman"/>
          <w:b w:val="false"/>
          <w:i w:val="false"/>
          <w:color w:val="000000"/>
          <w:sz w:val="28"/>
        </w:rPr>
        <w:t xml:space="preserve"> Салық кодексiнiң </w:t>
      </w:r>
      <w:r>
        <w:rPr>
          <w:rFonts w:ascii="Times New Roman"/>
          <w:b w:val="false"/>
          <w:i w:val="false"/>
          <w:color w:val="000000"/>
          <w:sz w:val="28"/>
        </w:rPr>
        <w:t>
 181-бабы 1) тармақшасына сәйкес бюджетке аударылуға жататын табыс салығының жиынтық сомасын көрсетуге арналған және қосымша нысандар негiзiнде толтырылады;
</w:t>
      </w:r>
      <w:r>
        <w:br/>
      </w:r>
      <w:r>
        <w:rPr>
          <w:rFonts w:ascii="Times New Roman"/>
          <w:b w:val="false"/>
          <w:i w:val="false"/>
          <w:color w:val="000000"/>
          <w:sz w:val="28"/>
        </w:rPr>
        <w:t>
      7) 101.06.007 жолы салық кезеңiнiң әр айы және тұтас салық кезеңi үшiн салық агентi өткен жылдың қорытындысы бойынша декларацияда шегеруге жатқызған табыс салығының жиынтық сомасын көрсетуге арналған және қосымша нысандардың тиiстi деректерiн жиынтықтау жолымен толтырылады;
</w:t>
      </w:r>
      <w:r>
        <w:br/>
      </w:r>
      <w:r>
        <w:rPr>
          <w:rFonts w:ascii="Times New Roman"/>
          <w:b w:val="false"/>
          <w:i w:val="false"/>
          <w:color w:val="000000"/>
          <w:sz w:val="28"/>
        </w:rPr>
        <w:t>
      8) 101.06.008 жолы салық кезеңiнiң әр айы және тұтас салық кезеңi үшiн 
</w:t>
      </w:r>
      <w:r>
        <w:rPr>
          <w:rFonts w:ascii="Times New Roman"/>
          <w:b w:val="false"/>
          <w:i w:val="false"/>
          <w:color w:val="000000"/>
          <w:sz w:val="28"/>
        </w:rPr>
        <w:t xml:space="preserve"> Салық кодексiнiң </w:t>
      </w:r>
      <w:r>
        <w:rPr>
          <w:rFonts w:ascii="Times New Roman"/>
          <w:b w:val="false"/>
          <w:i w:val="false"/>
          <w:color w:val="000000"/>
          <w:sz w:val="28"/>
        </w:rPr>
        <w:t>
 198-бабына сәйкес шартты банк салымдарына аударылған табыс салығының жиынтық сомасын көрсетуге арналған және қосымша нысандардың тиiстi деректерiн жиынтықтау жолымен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Есепке 1-қосымша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дивидендтi алушы резидент еместiң толық атауы көрсетiледi;
</w:t>
      </w:r>
      <w:r>
        <w:br/>
      </w:r>
      <w:r>
        <w:rPr>
          <w:rFonts w:ascii="Times New Roman"/>
          <w:b w:val="false"/>
          <w:i w:val="false"/>
          <w:color w:val="000000"/>
          <w:sz w:val="28"/>
        </w:rPr>
        <w:t>
      3) С бағанында осы Ережелердiң 17-тармағына сәйкес В бағанында көрсетiлген салық төлеушiнiң резиденттiк елiнiң коды көрсетiледi;
</w:t>
      </w:r>
      <w:r>
        <w:br/>
      </w:r>
      <w:r>
        <w:rPr>
          <w:rFonts w:ascii="Times New Roman"/>
          <w:b w:val="false"/>
          <w:i w:val="false"/>
          <w:color w:val="000000"/>
          <w:sz w:val="28"/>
        </w:rPr>
        <w:t>
      4) Д бағанында В бағанында көрсетiлген салық төлеушiнiң резиденттiк елiндегi салықтық тiркелуiнiң нөмiрi көрсетiледi;
</w:t>
      </w:r>
      <w:r>
        <w:br/>
      </w:r>
      <w:r>
        <w:rPr>
          <w:rFonts w:ascii="Times New Roman"/>
          <w:b w:val="false"/>
          <w:i w:val="false"/>
          <w:color w:val="000000"/>
          <w:sz w:val="28"/>
        </w:rPr>
        <w:t>
      5) E бағанында резидент емес - салық төлеушiнiң салық агентiнiң жарғылық капиталындағы акция/қатысу үлесiн алу күнi көрсетiледi;
</w:t>
      </w:r>
      <w:r>
        <w:br/>
      </w:r>
      <w:r>
        <w:rPr>
          <w:rFonts w:ascii="Times New Roman"/>
          <w:b w:val="false"/>
          <w:i w:val="false"/>
          <w:color w:val="000000"/>
          <w:sz w:val="28"/>
        </w:rPr>
        <w:t>
      6) F бағанында салық агентiнiң жарғылық капиталында акция/қатысу үлесiнiң жалпы құны көрсетiледi;
</w:t>
      </w:r>
      <w:r>
        <w:br/>
      </w:r>
      <w:r>
        <w:rPr>
          <w:rFonts w:ascii="Times New Roman"/>
          <w:b w:val="false"/>
          <w:i w:val="false"/>
          <w:color w:val="000000"/>
          <w:sz w:val="28"/>
        </w:rPr>
        <w:t>
      7) G бағанында В бағанында көрсетiлген резидент еместiң салық агентiнiң жарғылық капиталындағы үлесi процентпен көрсетiледi;
</w:t>
      </w:r>
      <w:r>
        <w:br/>
      </w:r>
      <w:r>
        <w:rPr>
          <w:rFonts w:ascii="Times New Roman"/>
          <w:b w:val="false"/>
          <w:i w:val="false"/>
          <w:color w:val="000000"/>
          <w:sz w:val="28"/>
        </w:rPr>
        <w:t>
      8) H бағанында тиiстi кезеңнiң басына төленбеген дивидендтер сомасы көрсетiледi;
</w:t>
      </w:r>
      <w:r>
        <w:br/>
      </w:r>
      <w:r>
        <w:rPr>
          <w:rFonts w:ascii="Times New Roman"/>
          <w:b w:val="false"/>
          <w:i w:val="false"/>
          <w:color w:val="000000"/>
          <w:sz w:val="28"/>
        </w:rPr>
        <w:t>
      9) I бағанында есептелген дивидендтер сомасы көрсетiледi;
</w:t>
      </w:r>
      <w:r>
        <w:br/>
      </w:r>
      <w:r>
        <w:rPr>
          <w:rFonts w:ascii="Times New Roman"/>
          <w:b w:val="false"/>
          <w:i w:val="false"/>
          <w:color w:val="000000"/>
          <w:sz w:val="28"/>
        </w:rPr>
        <w:t>
      10) J бағанында халықаралық шартпен немесе Салық кодексiнiң 180-бабымен белгiленген, дивидендтерге табыс салығының ставкасы көрсетiледi;
</w:t>
      </w:r>
      <w:r>
        <w:br/>
      </w:r>
      <w:r>
        <w:rPr>
          <w:rFonts w:ascii="Times New Roman"/>
          <w:b w:val="false"/>
          <w:i w:val="false"/>
          <w:color w:val="000000"/>
          <w:sz w:val="28"/>
        </w:rPr>
        <w:t>
      11) К бағанында I және J бағандары көрсеткiштерiнiң туындысы ретiнде есептелген дивидендтерден табыс салығының сомасы көрсетiледi;
</w:t>
      </w:r>
      <w:r>
        <w:br/>
      </w:r>
      <w:r>
        <w:rPr>
          <w:rFonts w:ascii="Times New Roman"/>
          <w:b w:val="false"/>
          <w:i w:val="false"/>
          <w:color w:val="000000"/>
          <w:sz w:val="28"/>
        </w:rPr>
        <w:t>
      12) L бағанында I және К бағандарының айырмасы ретiнде есептелген төленуге жататын дивидендтер сомасы көрсетiледi;
</w:t>
      </w:r>
      <w:r>
        <w:br/>
      </w:r>
      <w:r>
        <w:rPr>
          <w:rFonts w:ascii="Times New Roman"/>
          <w:b w:val="false"/>
          <w:i w:val="false"/>
          <w:color w:val="000000"/>
          <w:sz w:val="28"/>
        </w:rPr>
        <w:t>
      13) M бағанында төленген дивидендтер сомасы көрсетiледi;
</w:t>
      </w:r>
      <w:r>
        <w:br/>
      </w:r>
      <w:r>
        <w:rPr>
          <w:rFonts w:ascii="Times New Roman"/>
          <w:b w:val="false"/>
          <w:i w:val="false"/>
          <w:color w:val="000000"/>
          <w:sz w:val="28"/>
        </w:rPr>
        <w:t>
      14) N бағанында Салық кодексiнiң 
</w:t>
      </w:r>
      <w:r>
        <w:rPr>
          <w:rFonts w:ascii="Times New Roman"/>
          <w:b w:val="false"/>
          <w:i w:val="false"/>
          <w:color w:val="000000"/>
          <w:sz w:val="28"/>
        </w:rPr>
        <w:t xml:space="preserve"> 181 </w:t>
      </w:r>
      <w:r>
        <w:rPr>
          <w:rFonts w:ascii="Times New Roman"/>
          <w:b w:val="false"/>
          <w:i w:val="false"/>
          <w:color w:val="000000"/>
          <w:sz w:val="28"/>
        </w:rPr>
        <w:t>
 және 
</w:t>
      </w:r>
      <w:r>
        <w:rPr>
          <w:rFonts w:ascii="Times New Roman"/>
          <w:b w:val="false"/>
          <w:i w:val="false"/>
          <w:color w:val="000000"/>
          <w:sz w:val="28"/>
        </w:rPr>
        <w:t xml:space="preserve"> 200 </w:t>
      </w:r>
      <w:r>
        <w:rPr>
          <w:rFonts w:ascii="Times New Roman"/>
          <w:b w:val="false"/>
          <w:i w:val="false"/>
          <w:color w:val="000000"/>
          <w:sz w:val="28"/>
        </w:rPr>
        <w:t>
 баптарына сәйкес бюджетке аударылуға жататын табыс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Есепке 2-қосымша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сыйақыны алушы резидент еместiң толық атауы көрсетiледi;
</w:t>
      </w:r>
      <w:r>
        <w:br/>
      </w:r>
      <w:r>
        <w:rPr>
          <w:rFonts w:ascii="Times New Roman"/>
          <w:b w:val="false"/>
          <w:i w:val="false"/>
          <w:color w:val="000000"/>
          <w:sz w:val="28"/>
        </w:rPr>
        <w:t>
      3) С бағанында осы Ережелердiң 17-тармағына сәйкес В бағанында көрсетiлген салық төлеушiнiң резиденттiк елiнiң коды көрсетiледi;
</w:t>
      </w:r>
      <w:r>
        <w:br/>
      </w:r>
      <w:r>
        <w:rPr>
          <w:rFonts w:ascii="Times New Roman"/>
          <w:b w:val="false"/>
          <w:i w:val="false"/>
          <w:color w:val="000000"/>
          <w:sz w:val="28"/>
        </w:rPr>
        <w:t>
      4) D бағанында В бағанында көрсетiлген салық төлеушiнiң резиденттiк елiндегi салықтық тiркелуiнiң нөмiрi көрсетiледi;
</w:t>
      </w:r>
      <w:r>
        <w:br/>
      </w:r>
      <w:r>
        <w:rPr>
          <w:rFonts w:ascii="Times New Roman"/>
          <w:b w:val="false"/>
          <w:i w:val="false"/>
          <w:color w:val="000000"/>
          <w:sz w:val="28"/>
        </w:rPr>
        <w:t>
      5) E бағанында резидент емес - салық төлеушiге төленетiн сыйақының түрi көрсетiледi;
</w:t>
      </w:r>
      <w:r>
        <w:br/>
      </w:r>
      <w:r>
        <w:rPr>
          <w:rFonts w:ascii="Times New Roman"/>
          <w:b w:val="false"/>
          <w:i w:val="false"/>
          <w:color w:val="000000"/>
          <w:sz w:val="28"/>
        </w:rPr>
        <w:t>
      6) F бағанында борыштық бағалы қағаздардың, мүлiк немесе кредиттiң саны көрсетiледi;
</w:t>
      </w:r>
      <w:r>
        <w:br/>
      </w:r>
      <w:r>
        <w:rPr>
          <w:rFonts w:ascii="Times New Roman"/>
          <w:b w:val="false"/>
          <w:i w:val="false"/>
          <w:color w:val="000000"/>
          <w:sz w:val="28"/>
        </w:rPr>
        <w:t>
      7) G бағанында борыштық бағалы қағаздардың, мүлiк және (немесе) кредиттiң (займ) жалпы номинальдық құны көрсетiледi;
</w:t>
      </w:r>
      <w:r>
        <w:br/>
      </w:r>
      <w:r>
        <w:rPr>
          <w:rFonts w:ascii="Times New Roman"/>
          <w:b w:val="false"/>
          <w:i w:val="false"/>
          <w:color w:val="000000"/>
          <w:sz w:val="28"/>
        </w:rPr>
        <w:t>
      8) H бағанында борыштық бағалы қағаздарды сатып алу күнi немесе мүлiк немесе кредиттi (займды) алу күнi көрсетiледi;
</w:t>
      </w:r>
      <w:r>
        <w:br/>
      </w:r>
      <w:r>
        <w:rPr>
          <w:rFonts w:ascii="Times New Roman"/>
          <w:b w:val="false"/>
          <w:i w:val="false"/>
          <w:color w:val="000000"/>
          <w:sz w:val="28"/>
        </w:rPr>
        <w:t>
      9) I бағанында салық кезеңiнiң басына төленбеген сыйақылардың сомасы көрсетiледi;
</w:t>
      </w:r>
      <w:r>
        <w:br/>
      </w:r>
      <w:r>
        <w:rPr>
          <w:rFonts w:ascii="Times New Roman"/>
          <w:b w:val="false"/>
          <w:i w:val="false"/>
          <w:color w:val="000000"/>
          <w:sz w:val="28"/>
        </w:rPr>
        <w:t>
      10) J бағанында есептелген сыйақылардың сомасы көрсетiледi;
</w:t>
      </w:r>
      <w:r>
        <w:br/>
      </w:r>
      <w:r>
        <w:rPr>
          <w:rFonts w:ascii="Times New Roman"/>
          <w:b w:val="false"/>
          <w:i w:val="false"/>
          <w:color w:val="000000"/>
          <w:sz w:val="28"/>
        </w:rPr>
        <w:t>
      11) К бағанында халықаралық шартпен немесе Салық кодексiнiң 180-бабымен белгiленген, сыйақыларға табыс салығының ставкасы көрсетiледi;
</w:t>
      </w:r>
      <w:r>
        <w:br/>
      </w:r>
      <w:r>
        <w:rPr>
          <w:rFonts w:ascii="Times New Roman"/>
          <w:b w:val="false"/>
          <w:i w:val="false"/>
          <w:color w:val="000000"/>
          <w:sz w:val="28"/>
        </w:rPr>
        <w:t>
      12) L бағанында J және К бағандары көрсеткiштерiнiң туындысы ретiнде есептелген сыйақылардан табыс салығының сомасы көрсетiледi;
</w:t>
      </w:r>
      <w:r>
        <w:br/>
      </w:r>
      <w:r>
        <w:rPr>
          <w:rFonts w:ascii="Times New Roman"/>
          <w:b w:val="false"/>
          <w:i w:val="false"/>
          <w:color w:val="000000"/>
          <w:sz w:val="28"/>
        </w:rPr>
        <w:t>
      13) M бағанында I және J бағандарының айырмасы ретiнде есептелген төленуге жататын сыйақылардың сомасы көрсетiледi;
</w:t>
      </w:r>
      <w:r>
        <w:br/>
      </w:r>
      <w:r>
        <w:rPr>
          <w:rFonts w:ascii="Times New Roman"/>
          <w:b w:val="false"/>
          <w:i w:val="false"/>
          <w:color w:val="000000"/>
          <w:sz w:val="28"/>
        </w:rPr>
        <w:t>
      14) N бағанында салық агентi өткен жылдың қорытындысы бойынша декларацияда шегеруге жатқызған төленген сыйақылар және (немесе) төленбеген сыйақылар сомасы көрсетiледi;
</w:t>
      </w:r>
      <w:r>
        <w:br/>
      </w:r>
      <w:r>
        <w:rPr>
          <w:rFonts w:ascii="Times New Roman"/>
          <w:b w:val="false"/>
          <w:i w:val="false"/>
          <w:color w:val="000000"/>
          <w:sz w:val="28"/>
        </w:rPr>
        <w:t>
      15) О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181-бабының 1) тармақшасы және 200 баптарына сәйкес бюджетке аударылуға жататын табыс салығының сомасы көрсетiледi;
</w:t>
      </w:r>
      <w:r>
        <w:br/>
      </w:r>
      <w:r>
        <w:rPr>
          <w:rFonts w:ascii="Times New Roman"/>
          <w:b w:val="false"/>
          <w:i w:val="false"/>
          <w:color w:val="000000"/>
          <w:sz w:val="28"/>
        </w:rPr>
        <w:t>
      16) Р бағанында төленбеген, алайда салық агентi шегеруге жатқызған резидент еместердiң сыйақыларынан Салық кодексiнiң 181-бабының 2) тармақшасына сәйкес бюджетке аударылуға жататын табыс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Есепке 3-қосымша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сыйақыны алушы резидент еместiң толық атауы көрсетiледi;
</w:t>
      </w:r>
      <w:r>
        <w:br/>
      </w:r>
      <w:r>
        <w:rPr>
          <w:rFonts w:ascii="Times New Roman"/>
          <w:b w:val="false"/>
          <w:i w:val="false"/>
          <w:color w:val="000000"/>
          <w:sz w:val="28"/>
        </w:rPr>
        <w:t>
      3) С бағанында осы Ережелердiң 17-тармағына сәйкес В бағанында көрсетiлген салық төлеушiнiң резиденттiк елiнiң коды көрсетiледi;
</w:t>
      </w:r>
      <w:r>
        <w:br/>
      </w:r>
      <w:r>
        <w:rPr>
          <w:rFonts w:ascii="Times New Roman"/>
          <w:b w:val="false"/>
          <w:i w:val="false"/>
          <w:color w:val="000000"/>
          <w:sz w:val="28"/>
        </w:rPr>
        <w:t>
      4) D бағанында В бағанында көрсетiлген салық төлеушiнiң резиденттiк елiндегi салықтық тiркелуiнiң нөмiрi көрсетiледi;
</w:t>
      </w:r>
      <w:r>
        <w:br/>
      </w:r>
      <w:r>
        <w:rPr>
          <w:rFonts w:ascii="Times New Roman"/>
          <w:b w:val="false"/>
          <w:i w:val="false"/>
          <w:color w:val="000000"/>
          <w:sz w:val="28"/>
        </w:rPr>
        <w:t>
      5) E бағанында халықаралық шарттың немесе Салық кодексiнiң 10-бабының ережесiне сәйкес роялтидiң түрi көрсетiледi;
</w:t>
      </w:r>
      <w:r>
        <w:br/>
      </w:r>
      <w:r>
        <w:rPr>
          <w:rFonts w:ascii="Times New Roman"/>
          <w:b w:val="false"/>
          <w:i w:val="false"/>
          <w:color w:val="000000"/>
          <w:sz w:val="28"/>
        </w:rPr>
        <w:t>
      6) F бағанында оған қатысты роялти туындайтын құқық немесе мүлiктi тiркеу елiнiң коды көрсетiледi;
</w:t>
      </w:r>
      <w:r>
        <w:br/>
      </w:r>
      <w:r>
        <w:rPr>
          <w:rFonts w:ascii="Times New Roman"/>
          <w:b w:val="false"/>
          <w:i w:val="false"/>
          <w:color w:val="000000"/>
          <w:sz w:val="28"/>
        </w:rPr>
        <w:t>
      7) G бағанында оған қатысты роялти туындайтын құқық немесе мүлiктiң тiркеу нөмiрi көрсетiледi;
</w:t>
      </w:r>
      <w:r>
        <w:br/>
      </w:r>
      <w:r>
        <w:rPr>
          <w:rFonts w:ascii="Times New Roman"/>
          <w:b w:val="false"/>
          <w:i w:val="false"/>
          <w:color w:val="000000"/>
          <w:sz w:val="28"/>
        </w:rPr>
        <w:t>
      8) H бағанында оған сәйкес роялти туындайтын салық агентi-пайдаланушымен жасалған шарттың нөмiрi мен күнi көрсетiледi;
</w:t>
      </w:r>
      <w:r>
        <w:br/>
      </w:r>
      <w:r>
        <w:rPr>
          <w:rFonts w:ascii="Times New Roman"/>
          <w:b w:val="false"/>
          <w:i w:val="false"/>
          <w:color w:val="000000"/>
          <w:sz w:val="28"/>
        </w:rPr>
        <w:t>
      9) I бағанында салық агентi-пайдаланушының құқықтар мен мүлiктердi пайдалану мерзiмi көрсетiледi;
</w:t>
      </w:r>
      <w:r>
        <w:br/>
      </w:r>
      <w:r>
        <w:rPr>
          <w:rFonts w:ascii="Times New Roman"/>
          <w:b w:val="false"/>
          <w:i w:val="false"/>
          <w:color w:val="000000"/>
          <w:sz w:val="28"/>
        </w:rPr>
        <w:t>
      10) J бағанында салық кезеңiнiң басына төленбеген роялтидiң сомасы көрсетiледi;
</w:t>
      </w:r>
      <w:r>
        <w:br/>
      </w:r>
      <w:r>
        <w:rPr>
          <w:rFonts w:ascii="Times New Roman"/>
          <w:b w:val="false"/>
          <w:i w:val="false"/>
          <w:color w:val="000000"/>
          <w:sz w:val="28"/>
        </w:rPr>
        <w:t>
      11) К бағанында есептелген роялтидiң сомасы көрсетiледi;
</w:t>
      </w:r>
      <w:r>
        <w:br/>
      </w:r>
      <w:r>
        <w:rPr>
          <w:rFonts w:ascii="Times New Roman"/>
          <w:b w:val="false"/>
          <w:i w:val="false"/>
          <w:color w:val="000000"/>
          <w:sz w:val="28"/>
        </w:rPr>
        <w:t>
      12) L бағанында халықаралық шартпен немесе Салық кодексiнiң 180-бабымен белгiленген табыстарға салық ставкасы көрсетiледi;
</w:t>
      </w:r>
      <w:r>
        <w:br/>
      </w:r>
      <w:r>
        <w:rPr>
          <w:rFonts w:ascii="Times New Roman"/>
          <w:b w:val="false"/>
          <w:i w:val="false"/>
          <w:color w:val="000000"/>
          <w:sz w:val="28"/>
        </w:rPr>
        <w:t>
      13) M бағанында L және К бағандары көрсеткiштерiнiң туындысы ретiнде есептелген роялтиден табыс салығының сомасы көрсетiледi;
</w:t>
      </w:r>
      <w:r>
        <w:br/>
      </w:r>
      <w:r>
        <w:rPr>
          <w:rFonts w:ascii="Times New Roman"/>
          <w:b w:val="false"/>
          <w:i w:val="false"/>
          <w:color w:val="000000"/>
          <w:sz w:val="28"/>
        </w:rPr>
        <w:t>
      14) N бағанында К және М бағандарының айырмасы ретiнде есептелген төленуге жататын роялтидiң сомасы көрсетiледi;
</w:t>
      </w:r>
      <w:r>
        <w:br/>
      </w:r>
      <w:r>
        <w:rPr>
          <w:rFonts w:ascii="Times New Roman"/>
          <w:b w:val="false"/>
          <w:i w:val="false"/>
          <w:color w:val="000000"/>
          <w:sz w:val="28"/>
        </w:rPr>
        <w:t>
      15) О бағанында салық агентi өткен жылдың қорытындысы бойынша декларацияда шегеруге жатқызған төленген роялтилер және (немесе) төленбеген роялтилер сомасы көрсетiледi;
</w:t>
      </w:r>
      <w:r>
        <w:br/>
      </w:r>
      <w:r>
        <w:rPr>
          <w:rFonts w:ascii="Times New Roman"/>
          <w:b w:val="false"/>
          <w:i w:val="false"/>
          <w:color w:val="000000"/>
          <w:sz w:val="28"/>
        </w:rPr>
        <w:t>
      16) Р бағанында Салық кодексiнiң 181-бабының 1) тармақшасы және 200 баптарына сәйкес бюджетке аударылуға жататын табыс салығының сомасы көрсетiледi;
</w:t>
      </w:r>
      <w:r>
        <w:br/>
      </w:r>
      <w:r>
        <w:rPr>
          <w:rFonts w:ascii="Times New Roman"/>
          <w:b w:val="false"/>
          <w:i w:val="false"/>
          <w:color w:val="000000"/>
          <w:sz w:val="28"/>
        </w:rPr>
        <w:t>
      17) Q бағанында салық агентi шегеруге жатқызған резидент еместердiң төленбеген роялтиiнен Салық кодексiнiң 181-бабының 2) тармақшасына сәйкес бюджетке аударылуға жататын табыс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Есепке 4-қосымша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мұндай табыстарды алушы резидент еместiң толық атауы көрсетiледi;
</w:t>
      </w:r>
      <w:r>
        <w:br/>
      </w:r>
      <w:r>
        <w:rPr>
          <w:rFonts w:ascii="Times New Roman"/>
          <w:b w:val="false"/>
          <w:i w:val="false"/>
          <w:color w:val="000000"/>
          <w:sz w:val="28"/>
        </w:rPr>
        <w:t>
      3) С бағанында осы Ережелердiң 17-тармағына сәйкес В бағанында көрсетiлген салық төлеушiнiң резиденттiк елiнiң коды көрсетiледi;
</w:t>
      </w:r>
      <w:r>
        <w:br/>
      </w:r>
      <w:r>
        <w:rPr>
          <w:rFonts w:ascii="Times New Roman"/>
          <w:b w:val="false"/>
          <w:i w:val="false"/>
          <w:color w:val="000000"/>
          <w:sz w:val="28"/>
        </w:rPr>
        <w:t>
      4) D бағанында В бағанында көрсетiлген салық төлеушiнiң резиденттiк елiндегi салықтық тiркелуiнiң нөмiрi көрсетiледi;
</w:t>
      </w:r>
      <w:r>
        <w:br/>
      </w:r>
      <w:r>
        <w:rPr>
          <w:rFonts w:ascii="Times New Roman"/>
          <w:b w:val="false"/>
          <w:i w:val="false"/>
          <w:color w:val="000000"/>
          <w:sz w:val="28"/>
        </w:rPr>
        <w:t>
      5) E бағанында резидент еместiң Қазақстан Республикасындағы көздерден алынған табыстарының түрi көрсетiледi;
</w:t>
      </w:r>
      <w:r>
        <w:br/>
      </w:r>
      <w:r>
        <w:rPr>
          <w:rFonts w:ascii="Times New Roman"/>
          <w:b w:val="false"/>
          <w:i w:val="false"/>
          <w:color w:val="000000"/>
          <w:sz w:val="28"/>
        </w:rPr>
        <w:t>
      6) F бағанында салық кезеңiнiң басына резидент емеске төленбеген табыстардың сомасы көрсетiледi;
</w:t>
      </w:r>
      <w:r>
        <w:br/>
      </w:r>
      <w:r>
        <w:rPr>
          <w:rFonts w:ascii="Times New Roman"/>
          <w:b w:val="false"/>
          <w:i w:val="false"/>
          <w:color w:val="000000"/>
          <w:sz w:val="28"/>
        </w:rPr>
        <w:t>
      7) G бағанында есептелген табыстың сомасы көрсетiледi;
</w:t>
      </w:r>
      <w:r>
        <w:br/>
      </w:r>
      <w:r>
        <w:rPr>
          <w:rFonts w:ascii="Times New Roman"/>
          <w:b w:val="false"/>
          <w:i w:val="false"/>
          <w:color w:val="000000"/>
          <w:sz w:val="28"/>
        </w:rPr>
        <w:t>
      8) H бағанында есептелген табыстардан табыс салығының сомасы көрсетiледi;
</w:t>
      </w:r>
      <w:r>
        <w:br/>
      </w:r>
      <w:r>
        <w:rPr>
          <w:rFonts w:ascii="Times New Roman"/>
          <w:b w:val="false"/>
          <w:i w:val="false"/>
          <w:color w:val="000000"/>
          <w:sz w:val="28"/>
        </w:rPr>
        <w:t>
      9) I бағанында G және H бағандары көрсеткiштерiнiң арасындағы айырма ретiнде есептелген төлеуге жататын табыс сомасы көрсетiледi;
</w:t>
      </w:r>
      <w:r>
        <w:br/>
      </w:r>
      <w:r>
        <w:rPr>
          <w:rFonts w:ascii="Times New Roman"/>
          <w:b w:val="false"/>
          <w:i w:val="false"/>
          <w:color w:val="000000"/>
          <w:sz w:val="28"/>
        </w:rPr>
        <w:t>
      10) J бағанында салық агентi өткен жылдың қорытындысы бойынша декларацияда шегеруге жатқызған төленген табыстар және (немесе) төленбеген табыстар сомасы көрсетiледi;
</w:t>
      </w:r>
      <w:r>
        <w:br/>
      </w:r>
      <w:r>
        <w:rPr>
          <w:rFonts w:ascii="Times New Roman"/>
          <w:b w:val="false"/>
          <w:i w:val="false"/>
          <w:color w:val="000000"/>
          <w:sz w:val="28"/>
        </w:rPr>
        <w:t>
      11) К бағанында Салық кодексiнiң 
</w:t>
      </w:r>
      <w:r>
        <w:rPr>
          <w:rFonts w:ascii="Times New Roman"/>
          <w:b w:val="false"/>
          <w:i w:val="false"/>
          <w:color w:val="000000"/>
          <w:sz w:val="28"/>
        </w:rPr>
        <w:t xml:space="preserve"> 181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202 </w:t>
      </w:r>
      <w:r>
        <w:rPr>
          <w:rFonts w:ascii="Times New Roman"/>
          <w:b w:val="false"/>
          <w:i w:val="false"/>
          <w:color w:val="000000"/>
          <w:sz w:val="28"/>
        </w:rPr>
        <w:t>
 баптарына сәйкес бюджетке аударылуға жататын табыс салығының сомасы көрсетiледi;
</w:t>
      </w:r>
      <w:r>
        <w:br/>
      </w:r>
      <w:r>
        <w:rPr>
          <w:rFonts w:ascii="Times New Roman"/>
          <w:b w:val="false"/>
          <w:i w:val="false"/>
          <w:color w:val="000000"/>
          <w:sz w:val="28"/>
        </w:rPr>
        <w:t>
      12) L бағанында салық агентi шегеруге жатқызған резидент еместер табыстарынан табыс салығының сомасы көрсетiледi;
</w:t>
      </w:r>
      <w:r>
        <w:br/>
      </w:r>
      <w:r>
        <w:rPr>
          <w:rFonts w:ascii="Times New Roman"/>
          <w:b w:val="false"/>
          <w:i w:val="false"/>
          <w:color w:val="000000"/>
          <w:sz w:val="28"/>
        </w:rPr>
        <w:t>
      13) M бағанында Салық кодексiнiң 198-бабына сәйкес шартты банк салымдарына орналастырылған табыс салығының сомасы көрсетiледi;
</w:t>
      </w:r>
      <w:r>
        <w:br/>
      </w:r>
      <w:r>
        <w:rPr>
          <w:rFonts w:ascii="Times New Roman"/>
          <w:b w:val="false"/>
          <w:i w:val="false"/>
          <w:color w:val="000000"/>
          <w:sz w:val="28"/>
        </w:rPr>
        <w:t>
      14) N бағанында шартты банк салымына резидент еместiң табысынан ұсталған табыс салығының сомасы аударылған банктiң CTH-i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Есепке 5-қосымша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мұндай табыстарды алушы резидент еместiң толық атауы көрсетiледi;
</w:t>
      </w:r>
      <w:r>
        <w:br/>
      </w:r>
      <w:r>
        <w:rPr>
          <w:rFonts w:ascii="Times New Roman"/>
          <w:b w:val="false"/>
          <w:i w:val="false"/>
          <w:color w:val="000000"/>
          <w:sz w:val="28"/>
        </w:rPr>
        <w:t>
      3) С бағанында В бағанында көрсетiлген салық төлеушiнiң резиденттiк елiнiң коды көрсетiледi;
</w:t>
      </w:r>
      <w:r>
        <w:br/>
      </w:r>
      <w:r>
        <w:rPr>
          <w:rFonts w:ascii="Times New Roman"/>
          <w:b w:val="false"/>
          <w:i w:val="false"/>
          <w:color w:val="000000"/>
          <w:sz w:val="28"/>
        </w:rPr>
        <w:t>
      4) D бағанында В бағанында көрсетiлген салық төлеушiнiң резиденттiк елiндегi салықтық тiркелуiнiң нөмiрi көрсетiледi;
</w:t>
      </w:r>
      <w:r>
        <w:br/>
      </w:r>
      <w:r>
        <w:rPr>
          <w:rFonts w:ascii="Times New Roman"/>
          <w:b w:val="false"/>
          <w:i w:val="false"/>
          <w:color w:val="000000"/>
          <w:sz w:val="28"/>
        </w:rPr>
        <w:t>
      5) E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178-бабына сәйкес резидент еместiң Қазақстан Республикасындағы көздерден алынған табыстарының түрi көрсетiледi;
</w:t>
      </w:r>
      <w:r>
        <w:br/>
      </w:r>
      <w:r>
        <w:rPr>
          <w:rFonts w:ascii="Times New Roman"/>
          <w:b w:val="false"/>
          <w:i w:val="false"/>
          <w:color w:val="000000"/>
          <w:sz w:val="28"/>
        </w:rPr>
        <w:t>
      6) F бағанында салық кезеңiнiң басына төленбеген табыстардың сомасы көрсетiледi;
</w:t>
      </w:r>
      <w:r>
        <w:br/>
      </w:r>
      <w:r>
        <w:rPr>
          <w:rFonts w:ascii="Times New Roman"/>
          <w:b w:val="false"/>
          <w:i w:val="false"/>
          <w:color w:val="000000"/>
          <w:sz w:val="28"/>
        </w:rPr>
        <w:t>
      7) G бағанында есептелген табыстың сомасы көрсетiледi;
</w:t>
      </w:r>
      <w:r>
        <w:br/>
      </w:r>
      <w:r>
        <w:rPr>
          <w:rFonts w:ascii="Times New Roman"/>
          <w:b w:val="false"/>
          <w:i w:val="false"/>
          <w:color w:val="000000"/>
          <w:sz w:val="28"/>
        </w:rPr>
        <w:t>
      8) H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180-бабымен белгiленген табыс салығының ставкасы көрсетiледi;
</w:t>
      </w:r>
      <w:r>
        <w:br/>
      </w:r>
      <w:r>
        <w:rPr>
          <w:rFonts w:ascii="Times New Roman"/>
          <w:b w:val="false"/>
          <w:i w:val="false"/>
          <w:color w:val="000000"/>
          <w:sz w:val="28"/>
        </w:rPr>
        <w:t>
      9) I бағанында G және H бағандары көрсеткiштерiнiң туындысы ретiнде есептелген табыстардан табыс салығының сомасы көрсетiледi;
</w:t>
      </w:r>
      <w:r>
        <w:br/>
      </w:r>
      <w:r>
        <w:rPr>
          <w:rFonts w:ascii="Times New Roman"/>
          <w:b w:val="false"/>
          <w:i w:val="false"/>
          <w:color w:val="000000"/>
          <w:sz w:val="28"/>
        </w:rPr>
        <w:t>
      10) J бағанында G және I бағандары көрсеткiштерiнiң арасындағы айырма ретiнде есептелген резидент емеске төлеуге жататын табыс сомасы көрсетiледi;
</w:t>
      </w:r>
      <w:r>
        <w:br/>
      </w:r>
      <w:r>
        <w:rPr>
          <w:rFonts w:ascii="Times New Roman"/>
          <w:b w:val="false"/>
          <w:i w:val="false"/>
          <w:color w:val="000000"/>
          <w:sz w:val="28"/>
        </w:rPr>
        <w:t>
      11) К бағанында салық агентi өткен жылдың қорытындысы бойынша декларацияда шегеруге жатқызған төленген табыстар және (немесе) төленбеген табыстар сомасы көрсетiледi;
</w:t>
      </w:r>
      <w:r>
        <w:br/>
      </w:r>
      <w:r>
        <w:rPr>
          <w:rFonts w:ascii="Times New Roman"/>
          <w:b w:val="false"/>
          <w:i w:val="false"/>
          <w:color w:val="000000"/>
          <w:sz w:val="28"/>
        </w:rPr>
        <w:t>
      12) L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181-бабының 1) тармақшасына сәйкес бюджетке аударылуға жататын табыс салығының сомасы көрсетiледi;
</w:t>
      </w:r>
      <w:r>
        <w:br/>
      </w:r>
      <w:r>
        <w:rPr>
          <w:rFonts w:ascii="Times New Roman"/>
          <w:b w:val="false"/>
          <w:i w:val="false"/>
          <w:color w:val="000000"/>
          <w:sz w:val="28"/>
        </w:rPr>
        <w:t>
      13) M бағанында салық агентi шегеруге жатқызған резидент еместердiң табысынан Салық кодексiнiң 181-бабының 2) тармақшасына сәйкес бюджетке аударылуға жататын табыс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Резидент емес - салық төлеушiнiң резиденттiк елiнiң кодын толтыру кезiнде Қазақстан Республикасының Кеден комитетiнiң 26.09.1995 жылғы 127-П бұйрығымен бекiтiлген және Қазақстан Республикасының Әдiлет министрлiгiнде 1997 жылғы 21 сәуiрде N 291 тiркелген "Әлем елдерiнiң жiктемесi" Жүк кеден декларациясын толтыру 
</w:t>
      </w:r>
      <w:r>
        <w:rPr>
          <w:rFonts w:ascii="Times New Roman"/>
          <w:b w:val="false"/>
          <w:i w:val="false"/>
          <w:color w:val="000000"/>
          <w:sz w:val="28"/>
        </w:rPr>
        <w:t xml:space="preserve"> тәртiбi </w:t>
      </w:r>
      <w:r>
        <w:rPr>
          <w:rFonts w:ascii="Times New Roman"/>
          <w:b w:val="false"/>
          <w:i w:val="false"/>
          <w:color w:val="000000"/>
          <w:sz w:val="28"/>
        </w:rPr>
        <w:t>
 туралы Нұсқаулықтың 3-қосымшасына сәйкес елдердiң сандық кодталуын пайдалану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18. Есептi толтырған кезде кiрiс түрлерiнiң мынадай кодтарын толтыру қажет:
</w:t>
      </w:r>
      <w:r>
        <w:br/>
      </w:r>
      <w:r>
        <w:rPr>
          <w:rFonts w:ascii="Times New Roman"/>
          <w:b w:val="false"/>
          <w:i w:val="false"/>
          <w:color w:val="000000"/>
          <w:sz w:val="28"/>
        </w:rPr>
        <w:t>
      Қазақстан Республикасындағы көздерден кiрiстер:
</w:t>
      </w:r>
      <w:r>
        <w:br/>
      </w:r>
      <w:r>
        <w:rPr>
          <w:rFonts w:ascii="Times New Roman"/>
          <w:b w:val="false"/>
          <w:i w:val="false"/>
          <w:color w:val="000000"/>
          <w:sz w:val="28"/>
        </w:rPr>
        <w:t>
      1010 - Қазақстан Республикасындағы тауарларды, жұмыстарды, қызмет көрсетулердi сатудан табыстар;
</w:t>
      </w:r>
      <w:r>
        <w:br/>
      </w:r>
      <w:r>
        <w:rPr>
          <w:rFonts w:ascii="Times New Roman"/>
          <w:b w:val="false"/>
          <w:i w:val="false"/>
          <w:color w:val="000000"/>
          <w:sz w:val="28"/>
        </w:rPr>
        <w:t>
      1020 - Қазақстан Республикасындағы аумағында орналасқан мүлiктi сатудағы баға өсiмiнен табыстар;
</w:t>
      </w:r>
      <w:r>
        <w:br/>
      </w:r>
      <w:r>
        <w:rPr>
          <w:rFonts w:ascii="Times New Roman"/>
          <w:b w:val="false"/>
          <w:i w:val="false"/>
          <w:color w:val="000000"/>
          <w:sz w:val="28"/>
        </w:rPr>
        <w:t>
      1021 - резидент шығарған бағалы қағаздарды сатудағы баға өсiмiнен табыстар;
</w:t>
      </w:r>
      <w:r>
        <w:br/>
      </w:r>
      <w:r>
        <w:rPr>
          <w:rFonts w:ascii="Times New Roman"/>
          <w:b w:val="false"/>
          <w:i w:val="false"/>
          <w:color w:val="000000"/>
          <w:sz w:val="28"/>
        </w:rPr>
        <w:t>
      1022 - заңды тұлға - резиденттiң қатысу үлесiн немесе Қазақстан Республикасындағы аумағында орналасқан мүлiктi сатудағы баға өсiмiнен табыстар;
</w:t>
      </w:r>
      <w:r>
        <w:br/>
      </w:r>
      <w:r>
        <w:rPr>
          <w:rFonts w:ascii="Times New Roman"/>
          <w:b w:val="false"/>
          <w:i w:val="false"/>
          <w:color w:val="000000"/>
          <w:sz w:val="28"/>
        </w:rPr>
        <w:t>
      1030 - резиденттерге борышты талап етудi басқаға беруден түсетiн табыстар;
</w:t>
      </w:r>
      <w:r>
        <w:br/>
      </w:r>
      <w:r>
        <w:rPr>
          <w:rFonts w:ascii="Times New Roman"/>
          <w:b w:val="false"/>
          <w:i w:val="false"/>
          <w:color w:val="000000"/>
          <w:sz w:val="28"/>
        </w:rPr>
        <w:t>
      1031 - Қазақстан Республикасында тұрақты мекеме арқылы қызметiн жүзеге асыруына байланысты резидент еместерге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өсімпұлдар);
</w:t>
      </w:r>
      <w:r>
        <w:br/>
      </w:r>
      <w:r>
        <w:rPr>
          <w:rFonts w:ascii="Times New Roman"/>
          <w:b w:val="false"/>
          <w:i w:val="false"/>
          <w:color w:val="000000"/>
          <w:sz w:val="28"/>
        </w:rPr>
        <w:t>
      1041 - резидент еместердiң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 еместердiң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заңды тұлға - резиденттен дивидендтер нысанында түсетiн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сыйақылар нысанындағы табыстар;
</w:t>
      </w:r>
      <w:r>
        <w:br/>
      </w:r>
      <w:r>
        <w:rPr>
          <w:rFonts w:ascii="Times New Roman"/>
          <w:b w:val="false"/>
          <w:i w:val="false"/>
          <w:color w:val="000000"/>
          <w:sz w:val="28"/>
        </w:rPr>
        <w:t>
      1071 - резидент - 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мекемесi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тәуекелдердi сақтандыру шарттары бойынша төленетiн сақтандыру сыйақылары түрiндегi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қызметiн көрсетуден түскен табыстар;
</w:t>
      </w:r>
      <w:r>
        <w:br/>
      </w:r>
      <w:r>
        <w:rPr>
          <w:rFonts w:ascii="Times New Roman"/>
          <w:b w:val="false"/>
          <w:i w:val="false"/>
          <w:color w:val="000000"/>
          <w:sz w:val="28"/>
        </w:rPr>
        <w:t>
      1130 - Қазақстан Республикасында жеке еңбек шарты (келiсiм-шарт)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 бойынша қызметтен түскен табыстар;
</w:t>
      </w:r>
      <w:r>
        <w:br/>
      </w:r>
      <w:r>
        <w:rPr>
          <w:rFonts w:ascii="Times New Roman"/>
          <w:b w:val="false"/>
          <w:i w:val="false"/>
          <w:color w:val="000000"/>
          <w:sz w:val="28"/>
        </w:rPr>
        <w:t>
      1140 -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ішінде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Республикасындағы қызметтен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оның iшiнде осындай мүлiктен түсетiн табыстар;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1230 - мiндеттемелердi есептен шығарудан түсетiн табыстар;
</w:t>
      </w:r>
      <w:r>
        <w:br/>
      </w:r>
      <w:r>
        <w:rPr>
          <w:rFonts w:ascii="Times New Roman"/>
          <w:b w:val="false"/>
          <w:i w:val="false"/>
          <w:color w:val="000000"/>
          <w:sz w:val="28"/>
        </w:rPr>
        <w:t>
      1240 - күмәндi мiндеттемелер бойынша түсетiн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iшкi топтың құн балансынан асып түсуiнен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r>
        <w:br/>
      </w:r>
      <w:r>
        <w:rPr>
          <w:rFonts w:ascii="Times New Roman"/>
          <w:b w:val="false"/>
          <w:i w:val="false"/>
          <w:color w:val="000000"/>
          <w:sz w:val="28"/>
        </w:rPr>
        <w:t>
      1290 - ортақ үлестiк меншiктен түсетiн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бағамдық оң айырма;
</w:t>
      </w:r>
      <w:r>
        <w:br/>
      </w:r>
      <w:r>
        <w:rPr>
          <w:rFonts w:ascii="Times New Roman"/>
          <w:b w:val="false"/>
          <w:i w:val="false"/>
          <w:color w:val="000000"/>
          <w:sz w:val="28"/>
        </w:rPr>
        <w:t>
      1320 - әлеуметтiк сала объектiлерiн пайдалану кезiнде алынған табыстардың шығыстардан артуы;
</w:t>
      </w:r>
      <w:r>
        <w:br/>
      </w:r>
      <w:r>
        <w:rPr>
          <w:rFonts w:ascii="Times New Roman"/>
          <w:b w:val="false"/>
          <w:i w:val="false"/>
          <w:color w:val="000000"/>
          <w:sz w:val="28"/>
        </w:rPr>
        <w:t>
      1330 - степендиялар;
</w:t>
      </w:r>
      <w:r>
        <w:br/>
      </w:r>
      <w:r>
        <w:rPr>
          <w:rFonts w:ascii="Times New Roman"/>
          <w:b w:val="false"/>
          <w:i w:val="false"/>
          <w:color w:val="000000"/>
          <w:sz w:val="28"/>
        </w:rPr>
        <w:t>
      1340 - жинақтаушы сақтандыру шарттары бойынша алған табыстары;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табыстар резидент еместердiң Қазақстан Республикасындағы көздерден алған табыстар.
</w:t>
      </w:r>
      <w:r>
        <w:br/>
      </w:r>
      <w:r>
        <w:rPr>
          <w:rFonts w:ascii="Times New Roman"/>
          <w:b w:val="false"/>
          <w:i w:val="false"/>
          <w:color w:val="000000"/>
          <w:sz w:val="28"/>
        </w:rPr>
        <w:t>
      2) Қазақстан Республикасы шегiнен тыс көздерден табыстар:
</w:t>
      </w:r>
      <w:r>
        <w:br/>
      </w:r>
      <w:r>
        <w:rPr>
          <w:rFonts w:ascii="Times New Roman"/>
          <w:b w:val="false"/>
          <w:i w:val="false"/>
          <w:color w:val="000000"/>
          <w:sz w:val="28"/>
        </w:rPr>
        <w:t>
      2010 - Қазақстан Республикасы шегiнен тыс жерлерде тауарларды, жұмыстарды, қызмет көрсетулердi сатудан табыстар;
</w:t>
      </w:r>
      <w:r>
        <w:br/>
      </w:r>
      <w:r>
        <w:rPr>
          <w:rFonts w:ascii="Times New Roman"/>
          <w:b w:val="false"/>
          <w:i w:val="false"/>
          <w:color w:val="000000"/>
          <w:sz w:val="28"/>
        </w:rPr>
        <w:t>
      2020 - Қазақстан Республикасы шегiнен тыс жерлерде орналасқан мүлiктi сатудағы баға өсiмiнен табыстар;
</w:t>
      </w:r>
      <w:r>
        <w:br/>
      </w:r>
      <w:r>
        <w:rPr>
          <w:rFonts w:ascii="Times New Roman"/>
          <w:b w:val="false"/>
          <w:i w:val="false"/>
          <w:color w:val="000000"/>
          <w:sz w:val="28"/>
        </w:rPr>
        <w:t>
      2021 - резидент шығарған бағалы қағаздарды сатудағы баға өсiмiнен табыстар;
</w:t>
      </w:r>
      <w:r>
        <w:br/>
      </w:r>
      <w:r>
        <w:rPr>
          <w:rFonts w:ascii="Times New Roman"/>
          <w:b w:val="false"/>
          <w:i w:val="false"/>
          <w:color w:val="000000"/>
          <w:sz w:val="28"/>
        </w:rPr>
        <w:t>
      2022 - заңды тұлға - резиденттiң қатысу үлесiн немесе Қазақстан Республикасы шегiнен тыс жерлерде орналасқан мүлiктi сатудағы баға өсiмiнен табыстар;
</w:t>
      </w:r>
      <w:r>
        <w:br/>
      </w:r>
      <w:r>
        <w:rPr>
          <w:rFonts w:ascii="Times New Roman"/>
          <w:b w:val="false"/>
          <w:i w:val="false"/>
          <w:color w:val="000000"/>
          <w:sz w:val="28"/>
        </w:rPr>
        <w:t>
      2030 - Қазақстан Республикасы шегiнен тыс жерлерде борышты талап етудi басқаға беруден түсетiн табыстар;
</w:t>
      </w:r>
      <w:r>
        <w:br/>
      </w:r>
      <w:r>
        <w:rPr>
          <w:rFonts w:ascii="Times New Roman"/>
          <w:b w:val="false"/>
          <w:i w:val="false"/>
          <w:color w:val="000000"/>
          <w:sz w:val="28"/>
        </w:rPr>
        <w:t>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заңды тұлға - резиденттен дивидендтер нысанында түсетiн табыстар;
</w:t>
      </w:r>
      <w:r>
        <w:br/>
      </w:r>
      <w:r>
        <w:rPr>
          <w:rFonts w:ascii="Times New Roman"/>
          <w:b w:val="false"/>
          <w:i w:val="false"/>
          <w:color w:val="000000"/>
          <w:sz w:val="28"/>
        </w:rPr>
        <w:t>
      2060 - Қазақстан Республикасы шегiнен тыс жерлерде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 шегiнен тыс жерлерде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 шегiнен тыс жерлерде алынған роялти нысанындағы табыстар;
</w:t>
      </w:r>
      <w:r>
        <w:br/>
      </w:r>
      <w:r>
        <w:rPr>
          <w:rFonts w:ascii="Times New Roman"/>
          <w:b w:val="false"/>
          <w:i w:val="false"/>
          <w:color w:val="000000"/>
          <w:sz w:val="28"/>
        </w:rPr>
        <w:t>
      2090 - Қазақстан Республикасы шегiнен тыс жерлерде орналасқан мүлiктi жалға беруден түскен табыстар;
</w:t>
      </w:r>
      <w:r>
        <w:br/>
      </w:r>
      <w:r>
        <w:rPr>
          <w:rFonts w:ascii="Times New Roman"/>
          <w:b w:val="false"/>
          <w:i w:val="false"/>
          <w:color w:val="000000"/>
          <w:sz w:val="28"/>
        </w:rPr>
        <w:t>
      2100 - Қазақстан Республикасы шегiнен тыс жерлерде орналасқан жылжымайтын мүлiктен алынатын табыстар;
</w:t>
      </w:r>
      <w:r>
        <w:br/>
      </w:r>
      <w:r>
        <w:rPr>
          <w:rFonts w:ascii="Times New Roman"/>
          <w:b w:val="false"/>
          <w:i w:val="false"/>
          <w:color w:val="000000"/>
          <w:sz w:val="28"/>
        </w:rPr>
        <w:t>
      2111 - Қазақстан Республикасы шегiнен тыс жерлерде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 шегiнен тыс жерлерде халықаралық тасымалдарда көлiк қызметiн көрсетуден түскен табыстар;
</w:t>
      </w:r>
      <w:r>
        <w:br/>
      </w:r>
      <w:r>
        <w:rPr>
          <w:rFonts w:ascii="Times New Roman"/>
          <w:b w:val="false"/>
          <w:i w:val="false"/>
          <w:color w:val="000000"/>
          <w:sz w:val="28"/>
        </w:rPr>
        <w:t>
      2130 - Қазақстан Республикасы шегiнен тыс жерлерде жеке еңбек шарты (келiсiм-шарт) бойынша қызметтен түскен табыстар;
</w:t>
      </w:r>
      <w:r>
        <w:br/>
      </w:r>
      <w:r>
        <w:rPr>
          <w:rFonts w:ascii="Times New Roman"/>
          <w:b w:val="false"/>
          <w:i w:val="false"/>
          <w:color w:val="000000"/>
          <w:sz w:val="28"/>
        </w:rPr>
        <w:t>
      2131 - Қазақстан Республикасы шегiнен тыс жерлерде өзге де азаматтық-құқықтық сипаттағы шарт бойынша қызметтен түскен табыстар;
</w:t>
      </w:r>
      <w:r>
        <w:br/>
      </w:r>
      <w:r>
        <w:rPr>
          <w:rFonts w:ascii="Times New Roman"/>
          <w:b w:val="false"/>
          <w:i w:val="false"/>
          <w:color w:val="000000"/>
          <w:sz w:val="28"/>
        </w:rPr>
        <w:t>
      2140 - басшылардың қаламақылары және (немесе) осындай тұлғаларға жүктелген басқару мiндеттерiн нақты орындау орнына қарамастан резидент емес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2150 - Қазақстан Республикасы шегiнен тыс жерлерде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 шегiнен тыс қызметтен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 шегiнен тыс жерлерде жеке (кәсiби) тәуелсiз қызмет көрсетуден алынған табыстар;
</w:t>
      </w:r>
      <w:r>
        <w:br/>
      </w:r>
      <w:r>
        <w:rPr>
          <w:rFonts w:ascii="Times New Roman"/>
          <w:b w:val="false"/>
          <w:i w:val="false"/>
          <w:color w:val="000000"/>
          <w:sz w:val="28"/>
        </w:rPr>
        <w:t>
      2210 - Қазақстан Республикасы шегiнен тыс жерлерде орналасқан мүлiктi тегiн алу нысанындағы табыстар, оның iшiнде осындай мүлiктен түсетiн (алынған) табыстар;
</w:t>
      </w:r>
      <w:r>
        <w:br/>
      </w:r>
      <w:r>
        <w:rPr>
          <w:rFonts w:ascii="Times New Roman"/>
          <w:b w:val="false"/>
          <w:i w:val="false"/>
          <w:color w:val="000000"/>
          <w:sz w:val="28"/>
        </w:rPr>
        <w:t>
      2220 - Қазақстан Республикасының шегiнен тыс жерлерде алынатын өзге де табыстар.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101.06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кезеңiнiң қорытындысы бойынша заңды тұлғаның құрылымдық бөлiмшелерiндегi корпорациялық табыс салығы мен аванстық төлемдер сомасының Есебiн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(101.07 - 101.08 нысандар)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100.00, 110.00 және 120.00 нысандарын беретiн заңды тұлғалар, құрылымдық бөлiмшелер бойынша корпорациялық табыс салығы мен аванстық төлемдердi бөлуге арналған заңды тұлғаның құрылымдық бөлiмшесi бойынша салық кезеңiнiң қорытындысы бойынша корпорациялық табыс салығы мен аванстық төлемдер сомасының Есебiн (бұдан әрi - Есеп)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Құрылымдық бөлiмшелер үшiн салық кезеңiнiң қорытындысы бойынша төленуге тиiстi аванстық төлемдер мен корпорациялық табыс салығы сомаларын заңды тұлға өз қызметiнiң ерекшелiгiне қарай өзiнiң тiркелу орны бойынша салық органымен келiсе отырып еңбекке ақы төлеу қоры және тауарларды (жұмыстарды, қызмет көрсетулердi) сатудан түскен табыс көрсеткiштерiнiң негiзiнде айқындайды.
</w:t>
      </w:r>
      <w:r>
        <w:br/>
      </w:r>
      <w:r>
        <w:rPr>
          <w:rFonts w:ascii="Times New Roman"/>
          <w:b w:val="false"/>
          <w:i w:val="false"/>
          <w:color w:val="000000"/>
          <w:sz w:val="28"/>
        </w:rPr>
        <w:t>
      Бұл орайда құрылымдық бөлiмшелер үшiн салық кезеңiнiң қорытындысы бойынша төленуге тиiстi аванстық төлемдер мен корпорациялық табыс салығы сомаларын бөлу қолданатын үлес салмағына, (әрбiр құрылымдық бөлiмшенiң еңбекке ақы төлеу қоры немесе тауарларды (жұмыстарды, қызмет көрсетулердi)) сатудан табыс және жалпы заңды тұлға бойынша салық кезеңi үшiн есептелген аванстық төлемдер мен корпорациялық табыс салығы сомаларына қарай жүргiзiледi;
</w:t>
      </w:r>
      <w:r>
        <w:br/>
      </w:r>
      <w:r>
        <w:rPr>
          <w:rFonts w:ascii="Times New Roman"/>
          <w:b w:val="false"/>
          <w:i w:val="false"/>
          <w:color w:val="000000"/>
          <w:sz w:val="28"/>
        </w:rPr>
        <w:t>
      Пайдаланылатын көрсеткiш салық кезеңiнiң iшiнде өзгертiлуге жатпайды.
</w:t>
      </w:r>
      <w:r>
        <w:br/>
      </w:r>
      <w:r>
        <w:rPr>
          <w:rFonts w:ascii="Times New Roman"/>
          <w:b w:val="false"/>
          <w:i w:val="false"/>
          <w:color w:val="000000"/>
          <w:sz w:val="28"/>
        </w:rPr>
        <w:t>
      101.07 нысаны бойынша Есептi бас ұйым өзiнiң тiркелу есепке алыну орны бойынша ұсынады және аванстық төлемдер мен корпорациялық табыс салығы сомаларының Есебiне (101.01, 101.02, 101.03, 101.04, 121.00 нысандар) және корпорациялық табыс салығы Декларациялар (100.00, 110.00, 120.00 нысандар) қоса берiледi.
</w:t>
      </w:r>
      <w:r>
        <w:br/>
      </w:r>
      <w:r>
        <w:rPr>
          <w:rFonts w:ascii="Times New Roman"/>
          <w:b w:val="false"/>
          <w:i w:val="false"/>
          <w:color w:val="000000"/>
          <w:sz w:val="28"/>
        </w:rPr>
        <w:t>
      Бас ұйым 101.07 нысаны бойынша Есептiң негiзiнде дербес балансы мен банк шоты бар (өкiлдiктер, оқшауланған құрылымдық бөлiмшелер) бойынша және дербес балансы мен банк шоты жоқ оқшауланған құрылымдық бөлiмшелерi бойынша 101.08 нысаны бойынша Есептердi толтырады, оларды өзiнiң тiркеу орны бойынша салық органында растайды және құрылымдық бөлiмшелерiнiң тiркеу орны бойынша салық органдарына жiбередi. Бұл ретте бас ұйымның тiркеу орны бойынша салық органына 101.08 нысаны бойынша Есеп деректерiнiң 101.08 нысаны бойынша Есеп деректерiмен сәйкес келуiн бақылау жүктеледi.
</w:t>
      </w:r>
      <w:r>
        <w:br/>
      </w:r>
      <w:r>
        <w:rPr>
          <w:rFonts w:ascii="Times New Roman"/>
          <w:b w:val="false"/>
          <w:i w:val="false"/>
          <w:color w:val="000000"/>
          <w:sz w:val="28"/>
        </w:rPr>
        <w:t>
      Салық кезеңiнiң аяқталуы бойынша корпорациялық табыс салығы Декларацияларымен (100.00, 110.00, 120.00 нысандар) бiр уақытта заңды тұлғаның бас ұйымы тiркеу орны бойынша салық органына салық төлеушiнiң және тiркеу орны бойынша салық органының растаған өздерiнiң құрылымдық бөлiмшелерiн корпорациялық табыс салығы бойынша бюджетпен есептесу жөнiндегi салыстыру актiсiн тапсыруы тиiс.
</w:t>
      </w:r>
      <w:r>
        <w:br/>
      </w:r>
      <w:r>
        <w:rPr>
          <w:rFonts w:ascii="Times New Roman"/>
          <w:b w:val="false"/>
          <w:i w:val="false"/>
          <w:color w:val="000000"/>
          <w:sz w:val="28"/>
        </w:rPr>
        <w:t>
      Құрылымдық бөлiмшелер үшiн салық кезеңiнiң қорытындысы бойынша төленуге тиiстi аванстық төлемдер және корпорациялық табыс салығы сомаларын дұрыс есептеу сондай-ақ оларды толық және уақтылы төлеудi бақылау құрылымдық бөлiмшелерiнiң тұрған орны бойынша салық органдарына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Есептi жасау кезiнде:
</w:t>
      </w:r>
      <w:r>
        <w:br/>
      </w:r>
      <w:r>
        <w:rPr>
          <w:rFonts w:ascii="Times New Roman"/>
          <w:b w:val="false"/>
          <w:i w:val="false"/>
          <w:color w:val="000000"/>
          <w:sz w:val="28"/>
        </w:rPr>
        <w:t>
      1) қағаз тасығышта - қара немесе көк сиялы қалам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Есептi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Көрсеткiштер жоқ болған кезде тиiстi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Тиiстi қосымша нысандардағы көрсеткiштердi ашуды талап ететiн жолдарды толтыру кезiнде, көрсетiлген қосымша нысандар мiндеттi тәртiпте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 нысандардың "Жалпы ақпарат" бөлiмiнде Есептiң "Салық агентi туралы жалпы ақпарат" бөлiмiнде көрсетiлген тиiстi көрсеткiштер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Есептi беру кезiнде:
</w:t>
      </w:r>
      <w:r>
        <w:br/>
      </w:r>
      <w:r>
        <w:rPr>
          <w:rFonts w:ascii="Times New Roman"/>
          <w:b w:val="false"/>
          <w:i w:val="false"/>
          <w:color w:val="000000"/>
          <w:sz w:val="28"/>
        </w:rPr>
        <w:t>
      1) қағаз тасығышта келу тәртiбiмен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хабарламалы тапсырысты хатпен почта бойынша - салық төлеушi почта немесе өзге байланыс ұйымының хабарламасын алады;
</w:t>
      </w:r>
      <w:r>
        <w:br/>
      </w:r>
      <w:r>
        <w:rPr>
          <w:rFonts w:ascii="Times New Roman"/>
          <w:b w:val="false"/>
          <w:i w:val="false"/>
          <w:color w:val="000000"/>
          <w:sz w:val="28"/>
        </w:rPr>
        <w:t>
      3) Салық кодексiнiң 69-бабы, 8-тармағының 3) тармақшасына сәйкес келу тәртiбiмен немесе электрондық почта бойынша электрондық түрде - салық төлеушi 101.06 нысан бойынша есеп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Есепке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Есептi жасау (101.07)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Есеп 
</w:t>
      </w:r>
      <w:r>
        <w:rPr>
          <w:rFonts w:ascii="Times New Roman"/>
          <w:b w:val="false"/>
          <w:i w:val="false"/>
          <w:color w:val="000000"/>
          <w:sz w:val="28"/>
        </w:rPr>
        <w:t xml:space="preserve"> Салық кодексiнiң </w:t>
      </w:r>
      <w:r>
        <w:rPr>
          <w:rFonts w:ascii="Times New Roman"/>
          <w:b w:val="false"/>
          <w:i w:val="false"/>
          <w:color w:val="000000"/>
          <w:sz w:val="28"/>
        </w:rPr>
        <w:t>
 128-бабына сәйкес заңды тұлғалардың құрылымдық бөлiмшелерi бойынша салық кезеңiнiң қорытындысы бойынша аванстық төлемдер мен корпорациялық табыс салығы сомаларын бөлу тәртiбiн қарастырады.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тіркеу нөмiрi;
</w:t>
      </w:r>
      <w:r>
        <w:br/>
      </w:r>
      <w:r>
        <w:rPr>
          <w:rFonts w:ascii="Times New Roman"/>
          <w:b w:val="false"/>
          <w:i w:val="false"/>
          <w:color w:val="000000"/>
          <w:sz w:val="28"/>
        </w:rPr>
        <w:t>
      2) Есеп берiлетiн салық кезеңi;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салық төлеушiнiң тiркеу орны (бас ұйымның);
</w:t>
      </w:r>
      <w:r>
        <w:br/>
      </w:r>
      <w:r>
        <w:rPr>
          <w:rFonts w:ascii="Times New Roman"/>
          <w:b w:val="false"/>
          <w:i w:val="false"/>
          <w:color w:val="000000"/>
          <w:sz w:val="28"/>
        </w:rPr>
        <w:t>
      5) Есеп түрi. Бұл торкөздер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Есептiң түрiне қарай тиiстi торкөз белгiленедi.
</w:t>
      </w:r>
      <w:r>
        <w:br/>
      </w:r>
      <w:r>
        <w:rPr>
          <w:rFonts w:ascii="Times New Roman"/>
          <w:b w:val="false"/>
          <w:i w:val="false"/>
          <w:color w:val="000000"/>
          <w:sz w:val="28"/>
        </w:rPr>
        <w:t>
      Егер Есеп салық төлеушi мемлекеттiк тiркелгеннен кейiн алғаш рет берiлсе, "Бастапқы" торкөзi белгiленедi.
</w:t>
      </w:r>
      <w:r>
        <w:br/>
      </w:r>
      <w:r>
        <w:rPr>
          <w:rFonts w:ascii="Times New Roman"/>
          <w:b w:val="false"/>
          <w:i w:val="false"/>
          <w:color w:val="000000"/>
          <w:sz w:val="28"/>
        </w:rPr>
        <w:t>
      Келесi Есептердi беру кезiнде "Кезектi" торкөзi белгiленедi.
</w:t>
      </w:r>
      <w:r>
        <w:br/>
      </w:r>
      <w:r>
        <w:rPr>
          <w:rFonts w:ascii="Times New Roman"/>
          <w:b w:val="false"/>
          <w:i w:val="false"/>
          <w:color w:val="000000"/>
          <w:sz w:val="28"/>
        </w:rPr>
        <w:t>
      Бұрын берiлген Есепке өзгерiстер мен толықтырулар енгiзiлген жағдайда "Қосымша" торкөзi белгiленедi.
</w:t>
      </w:r>
      <w:r>
        <w:br/>
      </w:r>
      <w:r>
        <w:rPr>
          <w:rFonts w:ascii="Times New Roman"/>
          <w:b w:val="false"/>
          <w:i w:val="false"/>
          <w:color w:val="000000"/>
          <w:sz w:val="28"/>
        </w:rPr>
        <w:t>
      "Хабарлама бойынша" деген торкөз егер салық төлеушi оның негiзiнде бұрын берiлген Есепке өзгерiстер мен толықтырулар енгiзу талап етiлетiн 
</w:t>
      </w:r>
      <w:r>
        <w:rPr>
          <w:rFonts w:ascii="Times New Roman"/>
          <w:b w:val="false"/>
          <w:i w:val="false"/>
          <w:color w:val="000000"/>
          <w:sz w:val="28"/>
        </w:rPr>
        <w:t xml:space="preserve"> Салық кодексiнiң </w:t>
      </w:r>
      <w:r>
        <w:rPr>
          <w:rFonts w:ascii="Times New Roman"/>
          <w:b w:val="false"/>
          <w:i w:val="false"/>
          <w:color w:val="000000"/>
          <w:sz w:val="28"/>
        </w:rPr>
        <w:t>
 31-бабы, 2-тармағының 7) тармақшасына көзделген хабарламаны алса белгіленедi. Бұл жағдайда салық төлеушi "Хабарлама бойынша" және "Қосымша" деген торкөздердi бiр уақытта белгiлейдi.
</w:t>
      </w:r>
      <w:r>
        <w:br/>
      </w:r>
      <w:r>
        <w:rPr>
          <w:rFonts w:ascii="Times New Roman"/>
          <w:b w:val="false"/>
          <w:i w:val="false"/>
          <w:color w:val="000000"/>
          <w:sz w:val="28"/>
        </w:rPr>
        <w:t>
      Тарату (қайта ұйымдастыру) жағдайында "Таратылу" торкөзi белгiленедi;
</w:t>
      </w:r>
      <w:r>
        <w:br/>
      </w:r>
      <w:r>
        <w:rPr>
          <w:rFonts w:ascii="Times New Roman"/>
          <w:b w:val="false"/>
          <w:i w:val="false"/>
          <w:color w:val="000000"/>
          <w:sz w:val="28"/>
        </w:rPr>
        <w:t>
      6) пайдаланылатын көрсеткiш (тауарларды (жұмыстарды, қызмет көрсетулердi) сатудан табыс немесе еңбекке ақы төлеу қоры);
</w:t>
      </w:r>
      <w:r>
        <w:br/>
      </w:r>
      <w:r>
        <w:rPr>
          <w:rFonts w:ascii="Times New Roman"/>
          <w:b w:val="false"/>
          <w:i w:val="false"/>
          <w:color w:val="000000"/>
          <w:sz w:val="28"/>
        </w:rPr>
        <w:t>
      7) валюта коды;
</w:t>
      </w:r>
      <w:r>
        <w:br/>
      </w:r>
      <w:r>
        <w:rPr>
          <w:rFonts w:ascii="Times New Roman"/>
          <w:b w:val="false"/>
          <w:i w:val="false"/>
          <w:color w:val="000000"/>
          <w:sz w:val="28"/>
        </w:rPr>
        <w:t>
      8) Есепке қоса берiлген салық есептiлiгiнiң коды (101.01, 101.02, 101.03, 101.04, 121.00, 100.00, 110.00, 120.00);
</w:t>
      </w:r>
      <w:r>
        <w:br/>
      </w:r>
      <w:r>
        <w:rPr>
          <w:rFonts w:ascii="Times New Roman"/>
          <w:b w:val="false"/>
          <w:i w:val="false"/>
          <w:color w:val="000000"/>
          <w:sz w:val="28"/>
        </w:rPr>
        <w:t>
      9) 101.08 нысаны бойынша қоса берiлген Есептердiң саны;
</w:t>
      </w:r>
      <w:r>
        <w:br/>
      </w:r>
      <w:r>
        <w:rPr>
          <w:rFonts w:ascii="Times New Roman"/>
          <w:b w:val="false"/>
          <w:i w:val="false"/>
          <w:color w:val="000000"/>
          <w:sz w:val="28"/>
        </w:rPr>
        <w:t>
      10) Астана, Алматы қалаларының, бiр облыстың аумағында заңды тұлғаның бас ұйымымен орналасқан жеке теңгерiмi мен банктiк шоты жоқ оқшауланған құрамдылық бөлiмшелерiнiң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11. "Есеп" бөлiмiнде:
</w:t>
      </w:r>
      <w:r>
        <w:br/>
      </w:r>
      <w:r>
        <w:rPr>
          <w:rFonts w:ascii="Times New Roman"/>
          <w:b w:val="false"/>
          <w:i w:val="false"/>
          <w:color w:val="000000"/>
          <w:sz w:val="28"/>
        </w:rPr>
        <w:t>
      1) 101.07.001 жолы бас ұйым мен заңды тұлғаның бас ұйымымен дербес балансы мен банк шоты жоқ бiр облыстың, Астана, Алматы қалаларының аумағындағы оқшауланған құрылымдық бөлiмшелерi төлеуге тиiстi салық сомасын көрсетуге арналған, және қосымша нысан деректерi негiзiнде толтырылады;
</w:t>
      </w:r>
      <w:r>
        <w:br/>
      </w:r>
      <w:r>
        <w:rPr>
          <w:rFonts w:ascii="Times New Roman"/>
          <w:b w:val="false"/>
          <w:i w:val="false"/>
          <w:color w:val="000000"/>
          <w:sz w:val="28"/>
        </w:rPr>
        <w:t>
      2) 101.07.002 жолы дербес балансы мен банк шоты бар қаладағы бiр филиалдар (өкiлдiктер, оқшауланған құрылымдық бөлiмшелер) төлеуге тиiстi салық сомасын көрсетуге арналған, және қосымша нысан деректерi негiзiнде толтырылады;
</w:t>
      </w:r>
      <w:r>
        <w:br/>
      </w:r>
      <w:r>
        <w:rPr>
          <w:rFonts w:ascii="Times New Roman"/>
          <w:b w:val="false"/>
          <w:i w:val="false"/>
          <w:color w:val="000000"/>
          <w:sz w:val="28"/>
        </w:rPr>
        <w:t>
      3) 101.07.003 жолы дербес балансы мен банк шоты жоқ оқшауланған құрылымдық бөлiмшелер, және бiр облыстың, Астана, Алматы қалаларының аумағында заңды тұлғаның бас ұйымсыз оқшауланған құрылымдық бөлiмшелердiң төлеуге тиiстi салық сомасын көрсетуге арналған, және қосымша нысан деректерi негiзiнде толтырылады;
</w:t>
      </w:r>
      <w:r>
        <w:br/>
      </w:r>
      <w:r>
        <w:rPr>
          <w:rFonts w:ascii="Times New Roman"/>
          <w:b w:val="false"/>
          <w:i w:val="false"/>
          <w:color w:val="000000"/>
          <w:sz w:val="28"/>
        </w:rPr>
        <w:t>
      4) 101.07.004 жолы салық кезеңiнiң қорытындысы бойынша аванстық төлемдер мен корпорациялық табыс салығының жалпы сомаларын көрсетуге арналған, және қосымша нысан деректерi негiзiнде толтырылады, салық кезең үшiн төлеуге жататын аванстық төлемдердiң жалпы сомасы көрсетiледi. Бұл ретте осы сома 101.07.001 жолынан 101.07.003 жолдары сомасына тең келуi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12. 101.07.001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бас ұйым және бiр облыстың, Астана, Алматы қалаларының аумағында заңды тұлғаның дербес балансы мен банк шоты жоқ оқшауланған құрылымдық бөлiмшелер, және бас ұйымымен оқшауланған құрылымдық бөлiмшелерi көрсетiледi;
</w:t>
      </w:r>
      <w:r>
        <w:br/>
      </w:r>
      <w:r>
        <w:rPr>
          <w:rFonts w:ascii="Times New Roman"/>
          <w:b w:val="false"/>
          <w:i w:val="false"/>
          <w:color w:val="000000"/>
          <w:sz w:val="28"/>
        </w:rPr>
        <w:t>
      3) С бағанына бас ұйым мен тиiстi құрылымдық бөлiмшелер үшiн төленетiн салық органының коды көрсетiледi;
</w:t>
      </w:r>
      <w:r>
        <w:br/>
      </w:r>
      <w:r>
        <w:rPr>
          <w:rFonts w:ascii="Times New Roman"/>
          <w:b w:val="false"/>
          <w:i w:val="false"/>
          <w:color w:val="000000"/>
          <w:sz w:val="28"/>
        </w:rPr>
        <w:t>
      4) D бағанында бас ұйым мен тиiстi құрылымдық бөлiмшелер бойынша салық кезеңi үшiн есептелген еңбекке ақы төлеу қоры, немесе салық кезеңi үшiн тауарларды (жұмыстарды, қызмет көрсетулердi) сатудан түсуге жататын (түскен) табыс көлемi көрсетiледi;
</w:t>
      </w:r>
      <w:r>
        <w:br/>
      </w:r>
      <w:r>
        <w:rPr>
          <w:rFonts w:ascii="Times New Roman"/>
          <w:b w:val="false"/>
          <w:i w:val="false"/>
          <w:color w:val="000000"/>
          <w:sz w:val="28"/>
        </w:rPr>
        <w:t>
      5) E бағанында бас ұйым мен тиiстi құрылымдық бөлiмшелер бойынша көрсеткiшi (еңбекке ақы төлеу қоры немесе тауарларды (жұмыстарды, қызмет көрсетулердi сатудан табыс) және заңды тұлға бойынша жалпы сомасының көрсеткiшiнiң қатынасы ретiнде анықталатын бас ұйым мен тиiстi құрылымдық бөлiмшелер бойынша заңды тұлға бойынша жалпы көлемде процентпен үлес салмағы көрсетiледi;
</w:t>
      </w:r>
      <w:r>
        <w:br/>
      </w:r>
      <w:r>
        <w:rPr>
          <w:rFonts w:ascii="Times New Roman"/>
          <w:b w:val="false"/>
          <w:i w:val="false"/>
          <w:color w:val="000000"/>
          <w:sz w:val="28"/>
        </w:rPr>
        <w:t>
      6) F бағанында бас ұйым мен тиiстi құрылымдық бөлiмшелер үшiн төленуге тиiстi салық сомасы көрсетiледi;
</w:t>
      </w:r>
      <w:r>
        <w:br/>
      </w:r>
      <w:r>
        <w:rPr>
          <w:rFonts w:ascii="Times New Roman"/>
          <w:b w:val="false"/>
          <w:i w:val="false"/>
          <w:color w:val="000000"/>
          <w:sz w:val="28"/>
        </w:rPr>
        <w:t>
      101.07.001 жолына қосымша нысанның D, E және F бағандарының жиынтық шамасы тиiсiнше 101.07.004 жолына қосымша нысанның С, D және Е бағандарының 002 жолына, 101.07 001 жолына қосымша нысанның F бағаны 101.07.001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101.07.002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дербес балансы мен банк шоты бар филиалдар (өкiлдiктер, оқшауланған құрылымдық бөлiмшелер) атауы көрсетiледi;
</w:t>
      </w:r>
      <w:r>
        <w:br/>
      </w:r>
      <w:r>
        <w:rPr>
          <w:rFonts w:ascii="Times New Roman"/>
          <w:b w:val="false"/>
          <w:i w:val="false"/>
          <w:color w:val="000000"/>
          <w:sz w:val="28"/>
        </w:rPr>
        <w:t>
      3) С бағанында бас ұйым мен тиiстi құрылымдық бөлiмшелер үшiн төленетiн салық органының коды көрсетiледi;
</w:t>
      </w:r>
      <w:r>
        <w:br/>
      </w:r>
      <w:r>
        <w:rPr>
          <w:rFonts w:ascii="Times New Roman"/>
          <w:b w:val="false"/>
          <w:i w:val="false"/>
          <w:color w:val="000000"/>
          <w:sz w:val="28"/>
        </w:rPr>
        <w:t>
      4) D бағанында салық төлеушi-құрылымдық бөлiмшелердiң тiркеу нөмiрi көрсетiледi;
</w:t>
      </w:r>
      <w:r>
        <w:br/>
      </w:r>
      <w:r>
        <w:rPr>
          <w:rFonts w:ascii="Times New Roman"/>
          <w:b w:val="false"/>
          <w:i w:val="false"/>
          <w:color w:val="000000"/>
          <w:sz w:val="28"/>
        </w:rPr>
        <w:t>
      5) E бағанында бас ұйым мен тиiстi құрылымдық бөлiмшелер бойынша салық кезеңi үшiн есептелген еңбекке ақы төлеу қоры, немесе салық кезеңi үшiн тауарларды (жұмыстарды, қызмет көрсетулердi) сатудан түсуге жататын (түскен) табыс көлемi көрсетiледi;
</w:t>
      </w:r>
      <w:r>
        <w:br/>
      </w:r>
      <w:r>
        <w:rPr>
          <w:rFonts w:ascii="Times New Roman"/>
          <w:b w:val="false"/>
          <w:i w:val="false"/>
          <w:color w:val="000000"/>
          <w:sz w:val="28"/>
        </w:rPr>
        <w:t>
      6) F бағанында бас ұйым мен тиiстi құрылымдық бөлiмшелер бойынша көрсеткiшi (еңбекке ақы төлеу қоры немесе тауарларды (жұмыстарды, қызмет көрсетулердi сатудан табыс) және заңды тұлға бойынша жалпы сомасының көрсеткiшiнiң қатынасы ретiнде анықталатын бас ұйым мен тиiстi құрылымдық бөлiмшелер бойынша заңды тұлға бойынша жалпы көлемде процентпен үлес салмағы көрсетiледi;
</w:t>
      </w:r>
      <w:r>
        <w:br/>
      </w:r>
      <w:r>
        <w:rPr>
          <w:rFonts w:ascii="Times New Roman"/>
          <w:b w:val="false"/>
          <w:i w:val="false"/>
          <w:color w:val="000000"/>
          <w:sz w:val="28"/>
        </w:rPr>
        <w:t>
      7) G бағанында тиiстi құрылымдық бөлiмшелер үшiн төленуге тиiстi салық сомасы көрсетiледi;
</w:t>
      </w:r>
      <w:r>
        <w:br/>
      </w:r>
      <w:r>
        <w:rPr>
          <w:rFonts w:ascii="Times New Roman"/>
          <w:b w:val="false"/>
          <w:i w:val="false"/>
          <w:color w:val="000000"/>
          <w:sz w:val="28"/>
        </w:rPr>
        <w:t>
      101.07.002 жолына қосымша нысанның E, F және G бағандарының жиынтық шамасы тиiсiнше 101.07.004 жолына қосымша нысанның С, D және E бағандарының 003 жолына, 101.07.002 жолына қосымша нысанның G бағаны 101.07.002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101.07.003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бiр облыстың, Астана, Алматы қалаларының аумағында заңды тұлғаның бас ұйым бар оқшауланған құрылымдық бөлiмшеден (-лерден) басқа, бiр облыстың, Астана, Алматы қалаларының аумағында орналасқан және дербес балансы мен банк шоты жоқ оқшауланған құрылымдық бөлiмшенiң (лердiң) атауы көрсетiледi;
</w:t>
      </w:r>
      <w:r>
        <w:br/>
      </w:r>
      <w:r>
        <w:rPr>
          <w:rFonts w:ascii="Times New Roman"/>
          <w:b w:val="false"/>
          <w:i w:val="false"/>
          <w:color w:val="000000"/>
          <w:sz w:val="28"/>
        </w:rPr>
        <w:t>
      3) С бағанында тиiстi құрылымдық бөлiмшелер үшiн төленетiн облыс немесе Астана, Алматы қалалары салық органдарының коды көрсетiледi;
</w:t>
      </w:r>
      <w:r>
        <w:br/>
      </w:r>
      <w:r>
        <w:rPr>
          <w:rFonts w:ascii="Times New Roman"/>
          <w:b w:val="false"/>
          <w:i w:val="false"/>
          <w:color w:val="000000"/>
          <w:sz w:val="28"/>
        </w:rPr>
        <w:t>
      4) D бағанында салық төлеушi-құрылымдық бөлiмшелердiң тiркеу нөмiрi көрсетiледi (oл жоқ болған жағдайда - салық төлеушi бас ұйымның тiркеу нөмiрi көрсетiледi);
</w:t>
      </w:r>
      <w:r>
        <w:br/>
      </w:r>
      <w:r>
        <w:rPr>
          <w:rFonts w:ascii="Times New Roman"/>
          <w:b w:val="false"/>
          <w:i w:val="false"/>
          <w:color w:val="000000"/>
          <w:sz w:val="28"/>
        </w:rPr>
        <w:t>
      5) E бағанында бас ұйым мен тиiстi құрылымдық бөлiмшелер бойынша салық кезеңi үшiн есептелген еңбекке ақы төлеу қоры, немесе салық кезеңi үшiн тауарларды (жұмыстарды, қызмет көрсетулердi) сатудан түсуге жататын (түскен) табыс көлемi көрсетiледi;
</w:t>
      </w:r>
      <w:r>
        <w:br/>
      </w:r>
      <w:r>
        <w:rPr>
          <w:rFonts w:ascii="Times New Roman"/>
          <w:b w:val="false"/>
          <w:i w:val="false"/>
          <w:color w:val="000000"/>
          <w:sz w:val="28"/>
        </w:rPr>
        <w:t>
      6) F бағанында бас ұйым мен тиiстi құрылымдық бөлiмшелер бойынша көрсеткiшi (еңбекке ақы төлеу қоры немесе тауарларды (жұмыстарды, қызмет көрсетулердi сатудан табыс) және заңды тұлға бойынша жалпы сомасының көрсеткiшiнiң қатынасы ретiнде анықталатын бас ұйым мен тиiстi құрылымдық бөлiмшелер бойынша заңды тұлға бойынша жалпы көлемде процентпен үлес салмағы көрсетiледi;
</w:t>
      </w:r>
      <w:r>
        <w:br/>
      </w:r>
      <w:r>
        <w:rPr>
          <w:rFonts w:ascii="Times New Roman"/>
          <w:b w:val="false"/>
          <w:i w:val="false"/>
          <w:color w:val="000000"/>
          <w:sz w:val="28"/>
        </w:rPr>
        <w:t>
      7) G бағанында тиiстi құрылымдық бөлiмшелер үшiн төленуге тиiстi салық сомасы көрсетiледi.
</w:t>
      </w:r>
      <w:r>
        <w:br/>
      </w:r>
      <w:r>
        <w:rPr>
          <w:rFonts w:ascii="Times New Roman"/>
          <w:b w:val="false"/>
          <w:i w:val="false"/>
          <w:color w:val="000000"/>
          <w:sz w:val="28"/>
        </w:rPr>
        <w:t>
      101.07.002 жолына қосымша нысанның E, F және G бағандарының жиынтық шамасы тиiсiнше 101.07.004 жолына қосымша нысанның С, D және E бағандарының 003 жолына, 101.07.002 жолына қосымша нысанның G бағаны 101.07.002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101.07.004 жолына қосымша нысан 101.07.001, 101.07.002, 101.07.003 жолдарына қосымша нысанның деректерi негiзiнде толтырылады.
</w:t>
      </w:r>
      <w:r>
        <w:br/>
      </w:r>
      <w:r>
        <w:rPr>
          <w:rFonts w:ascii="Times New Roman"/>
          <w:b w:val="false"/>
          <w:i w:val="false"/>
          <w:color w:val="000000"/>
          <w:sz w:val="28"/>
        </w:rPr>
        <w:t>
      101.07.004 жолына қосымша нысанның E бағаны 101.07.004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Есеп жасау (101.08-нысан)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Есеп 
</w:t>
      </w:r>
      <w:r>
        <w:rPr>
          <w:rFonts w:ascii="Times New Roman"/>
          <w:b w:val="false"/>
          <w:i w:val="false"/>
          <w:color w:val="000000"/>
          <w:sz w:val="28"/>
        </w:rPr>
        <w:t xml:space="preserve"> Салық кодексiнiң </w:t>
      </w:r>
      <w:r>
        <w:rPr>
          <w:rFonts w:ascii="Times New Roman"/>
          <w:b w:val="false"/>
          <w:i w:val="false"/>
          <w:color w:val="000000"/>
          <w:sz w:val="28"/>
        </w:rPr>
        <w:t>
 128-бабына сәйкес заңды тұлғалардың құрылымдық бөлiмшелерi бойынша салық кезеңiнiң қорытындысы бойынша аванстық төлемдер мен корпорациялық табыс салығы сомалары жөнiнде заңды тұлғаның құрылымдық бөлiмшесiнiң (-лерiнiң) тiркеу орны бойынша салық органын хабардар етудi қарастырады.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Есеп берiлетiн салық кезеңi;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құрылымдық бөлiмшенiң салық төлеушiнiң тiркелу нөмiрi;
</w:t>
      </w:r>
      <w:r>
        <w:br/>
      </w:r>
      <w:r>
        <w:rPr>
          <w:rFonts w:ascii="Times New Roman"/>
          <w:b w:val="false"/>
          <w:i w:val="false"/>
          <w:color w:val="000000"/>
          <w:sz w:val="28"/>
        </w:rPr>
        <w:t>
      5) құрылымдық бөлiмшенiң құрылтай құжаттарына сәйкес толық атауы (дербес балансы мен банк шоты жоқ облыстар немесе Астана, Алматы қалалары бойынша жалпы сомамен оқшауланған құрылымдық бөлiмшелер үшiн Есеп жасау кезiнде толық атауы көрсетiледi);
</w:t>
      </w:r>
      <w:r>
        <w:br/>
      </w:r>
      <w:r>
        <w:rPr>
          <w:rFonts w:ascii="Times New Roman"/>
          <w:b w:val="false"/>
          <w:i w:val="false"/>
          <w:color w:val="000000"/>
          <w:sz w:val="28"/>
        </w:rPr>
        <w:t>
      6) құрылымдық бөлiмшенiң тiркелу есепке алу орны бойынша салық органының коды (дербес балансы мен банк шоты жоқ облыстар немесе Астана, Алматы қалалары бойынша жалпы сомамен оқшауланған құрылымдық бөлiмшелер үшiн Есеп жасау кезiнде облыстар немесе Астана, Алматы қаласының салық органының коды көрсетiледi);
</w:t>
      </w:r>
      <w:r>
        <w:br/>
      </w:r>
      <w:r>
        <w:rPr>
          <w:rFonts w:ascii="Times New Roman"/>
          <w:b w:val="false"/>
          <w:i w:val="false"/>
          <w:color w:val="000000"/>
          <w:sz w:val="28"/>
        </w:rPr>
        <w:t>
      Есеп түрi. Егер салық төлеушi Есептi:
</w:t>
      </w:r>
      <w:r>
        <w:br/>
      </w:r>
      <w:r>
        <w:rPr>
          <w:rFonts w:ascii="Times New Roman"/>
          <w:b w:val="false"/>
          <w:i w:val="false"/>
          <w:color w:val="000000"/>
          <w:sz w:val="28"/>
        </w:rPr>
        <w:t>
</w:t>
      </w:r>
      <w:r>
        <w:rPr>
          <w:rFonts w:ascii="Times New Roman"/>
          <w:b w:val="false"/>
          <w:i w:val="false"/>
          <w:color w:val="000000"/>
          <w:sz w:val="28"/>
        </w:rPr>
        <w:t xml:space="preserve"> Салық кодексiнiң </w:t>
      </w:r>
      <w:r>
        <w:rPr>
          <w:rFonts w:ascii="Times New Roman"/>
          <w:b w:val="false"/>
          <w:i w:val="false"/>
          <w:color w:val="000000"/>
          <w:sz w:val="28"/>
        </w:rPr>
        <w:t>
 136-бабы 2-тармағы бойынша берсе - "бастапқы" деген торкөз белгiленедi;
</w:t>
      </w:r>
      <w:r>
        <w:br/>
      </w:r>
      <w:r>
        <w:rPr>
          <w:rFonts w:ascii="Times New Roman"/>
          <w:b w:val="false"/>
          <w:i w:val="false"/>
          <w:color w:val="000000"/>
          <w:sz w:val="28"/>
        </w:rPr>
        <w:t>
      Салық кодексiнiң 136-бабы 3-тармағы бойынша берсе - "тарату" деген торкөз белгiленедi;
</w:t>
      </w:r>
      <w:r>
        <w:br/>
      </w:r>
      <w:r>
        <w:rPr>
          <w:rFonts w:ascii="Times New Roman"/>
          <w:b w:val="false"/>
          <w:i w:val="false"/>
          <w:color w:val="000000"/>
          <w:sz w:val="28"/>
        </w:rPr>
        <w:t>
      Салық кодексiнiң 136-бабы 4-тармағы бойынша берсе - "бастапқы" және "тарату" деген торкөздер белгiленедi;
</w:t>
      </w:r>
      <w:r>
        <w:br/>
      </w:r>
      <w:r>
        <w:rPr>
          <w:rFonts w:ascii="Times New Roman"/>
          <w:b w:val="false"/>
          <w:i w:val="false"/>
          <w:color w:val="000000"/>
          <w:sz w:val="28"/>
        </w:rPr>
        <w:t>
</w:t>
      </w:r>
      <w:r>
        <w:rPr>
          <w:rFonts w:ascii="Times New Roman"/>
          <w:b w:val="false"/>
          <w:i w:val="false"/>
          <w:color w:val="000000"/>
          <w:sz w:val="28"/>
        </w:rPr>
        <w:t xml:space="preserve"> Салық кодексiнiң </w:t>
      </w:r>
      <w:r>
        <w:rPr>
          <w:rFonts w:ascii="Times New Roman"/>
          <w:b w:val="false"/>
          <w:i w:val="false"/>
          <w:color w:val="000000"/>
          <w:sz w:val="28"/>
        </w:rPr>
        <w:t>
 71-бабы 2-тармағы бойынша берсе - "қосымша" деген торкөз белгiленедi;
</w:t>
      </w:r>
      <w:r>
        <w:br/>
      </w:r>
      <w:r>
        <w:rPr>
          <w:rFonts w:ascii="Times New Roman"/>
          <w:b w:val="false"/>
          <w:i w:val="false"/>
          <w:color w:val="000000"/>
          <w:sz w:val="28"/>
        </w:rPr>
        <w:t>
</w:t>
      </w:r>
      <w:r>
        <w:rPr>
          <w:rFonts w:ascii="Times New Roman"/>
          <w:b w:val="false"/>
          <w:i w:val="false"/>
          <w:color w:val="000000"/>
          <w:sz w:val="28"/>
        </w:rPr>
        <w:t xml:space="preserve"> Салық кодексiнiң </w:t>
      </w:r>
      <w:r>
        <w:rPr>
          <w:rFonts w:ascii="Times New Roman"/>
          <w:b w:val="false"/>
          <w:i w:val="false"/>
          <w:color w:val="000000"/>
          <w:sz w:val="28"/>
        </w:rPr>
        <w:t>
 31-бабы 2-тармағының 7) тармақшасы бойынша берсе - "хабарлама бойынша" деген торкөз белгiленедi;
</w:t>
      </w:r>
      <w:r>
        <w:br/>
      </w:r>
      <w:r>
        <w:rPr>
          <w:rFonts w:ascii="Times New Roman"/>
          <w:b w:val="false"/>
          <w:i w:val="false"/>
          <w:color w:val="000000"/>
          <w:sz w:val="28"/>
        </w:rPr>
        <w:t>
      басқа жағдайларда "кезектi" деген торкөз белгiленедi;
</w:t>
      </w:r>
      <w:r>
        <w:br/>
      </w:r>
      <w:r>
        <w:rPr>
          <w:rFonts w:ascii="Times New Roman"/>
          <w:b w:val="false"/>
          <w:i w:val="false"/>
          <w:color w:val="000000"/>
          <w:sz w:val="28"/>
        </w:rPr>
        <w:t>
      8) Есепке қоса берiлген Салық есептiлiгiнiң коды;
</w:t>
      </w:r>
      <w:r>
        <w:br/>
      </w:r>
      <w:r>
        <w:rPr>
          <w:rFonts w:ascii="Times New Roman"/>
          <w:b w:val="false"/>
          <w:i w:val="false"/>
          <w:color w:val="000000"/>
          <w:sz w:val="28"/>
        </w:rPr>
        <w:t>
      9) валюта коды.
</w:t>
      </w:r>
      <w:r>
        <w:br/>
      </w:r>
      <w:r>
        <w:rPr>
          <w:rFonts w:ascii="Times New Roman"/>
          <w:b w:val="false"/>
          <w:i w:val="false"/>
          <w:color w:val="000000"/>
          <w:sz w:val="28"/>
        </w:rPr>
        <w:t>
      10) 101.01, 101.02, 101.03, 101.04 нысандарымен бiрге бiр уақытта берген кезде толтырылады және көрсетiлген нысандардан деректер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"Есеп" бөлiмiнде 101.08.001 жолы салық төлеушiнiң құрылымдық бөлiмшелерi салық кезеңiнiң қорытындысы бойынша төленуге жататын аванстық төлемдер мен корпорациялық табыс салығының жалпы сомаларын көрсетуге арналған және 101.07.001, 101.07.002, 101.07.003 жолдарына қосымша нысандардың деректері негізінде толтырылады.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101.07, 101.08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2 қосымшаның "Есеп" бөлiмiнде 101.08.001 жолының атауы мынадай редакцияда жазылды: "Филиал/өкiлдiк/оқшауланған құрылымдық бөлiмшелер үшiн төленуге жататын салық сомасы" - ҚР Қаржы министрлігі Салық комитеті төрағасының 2003 жылғы 20 қаңтардағы N 14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еместерге төленген, шартты банк салымында орналастырылған резидент еместердiң табыс салығы Қазақстан Республикасының мемлекеттiк бюджетiне есептелгенi туралы есептi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(101.09-нысан)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(Салық кодексi) сәйкес әзiрленген және 
</w:t>
      </w:r>
      <w:r>
        <w:rPr>
          <w:rFonts w:ascii="Times New Roman"/>
          <w:b w:val="false"/>
          <w:i w:val="false"/>
          <w:color w:val="000000"/>
          <w:sz w:val="28"/>
        </w:rPr>
        <w:t xml:space="preserve"> Салық кодексiнiң </w:t>
      </w:r>
      <w:r>
        <w:rPr>
          <w:rFonts w:ascii="Times New Roman"/>
          <w:b w:val="false"/>
          <w:i w:val="false"/>
          <w:color w:val="000000"/>
          <w:sz w:val="28"/>
        </w:rPr>
        <w:t>
 198-бабына сәйкес резидент-банктер 101.09-нысан бойынша Резидент еместерге төленген, шартты банк салымында орналастырылған резидент еместердiң табыс салығы Қазақстан Республикасының мемлекеттiк бюджетiне есептелгенi туралы есептi (бұдан әрi - Есеп)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Есептi жасау кезiнде:
</w:t>
      </w:r>
      <w:r>
        <w:br/>
      </w:r>
      <w:r>
        <w:rPr>
          <w:rFonts w:ascii="Times New Roman"/>
          <w:b w:val="false"/>
          <w:i w:val="false"/>
          <w:color w:val="000000"/>
          <w:sz w:val="28"/>
        </w:rPr>
        <w:t>
      1) қағаз тасығышта - қалам немесе қаламұшпен, қара немесе көк сиямен,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Есептi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Көрсеткiштер болмаған кезде тиiстi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Қосымша нысанның "Жалпы ақпарат" бөлiмiнде Есептiң "Салық төлеушi туралы жалпы ақпарат" бөлiмiнде көрсетiлген тиiстi көрсеткiштер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Тиiстi қосымша нысанның деректерi болған кезде аталған қосымша нысан Есеп жолының деректерiнiң бар немесе жоқ екенiне қарамастан мiндетті тәртiпте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Есептi беру кезiнде:
</w:t>
      </w:r>
      <w:r>
        <w:br/>
      </w:r>
      <w:r>
        <w:rPr>
          <w:rFonts w:ascii="Times New Roman"/>
          <w:b w:val="false"/>
          <w:i w:val="false"/>
          <w:color w:val="000000"/>
          <w:sz w:val="28"/>
        </w:rPr>
        <w:t>
      1) қағаз тасығышта келу тәртiбiнде екi данада жасалады, бiр данасы салық органының белгiсiмен салық органына қайтарылады;
</w:t>
      </w:r>
      <w:r>
        <w:br/>
      </w:r>
      <w:r>
        <w:rPr>
          <w:rFonts w:ascii="Times New Roman"/>
          <w:b w:val="false"/>
          <w:i w:val="false"/>
          <w:color w:val="000000"/>
          <w:sz w:val="28"/>
        </w:rPr>
        <w:t>
      2) почта бойынша салық төлеушi хабарламалы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тәртiбiмен электрондық түрде не электрондық почта бойынша салық төлеушi Кодекстiң 69-бабы, 8-тармағының 3) тармақшасына сәйкес 101.09-нысан бойынша есептi жеткiзу туралы хабарламаны салық органында немесе электронды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Есепке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Резидент еместерге төленген, шартты банк салымында орналастырылған резидент еместердiң табыс салығы Қазақстан Республикасының мемлекеттiк бюджетiне есептелгенi туралы есеп - 101.09-нысан бойынша eceпті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"Банк-резидент туралы жалпы ақпарат" бөлiмiнде салық төлеушi мынадай деректердi көрсетедi:
</w:t>
      </w:r>
      <w:r>
        <w:br/>
      </w:r>
      <w:r>
        <w:rPr>
          <w:rFonts w:ascii="Times New Roman"/>
          <w:b w:val="false"/>
          <w:i w:val="false"/>
          <w:color w:val="000000"/>
          <w:sz w:val="28"/>
        </w:rPr>
        <w:t>
      1) банк-салық төлеушiнiң тiркеу нөмiрiн;
</w:t>
      </w:r>
      <w:r>
        <w:br/>
      </w:r>
      <w:r>
        <w:rPr>
          <w:rFonts w:ascii="Times New Roman"/>
          <w:b w:val="false"/>
          <w:i w:val="false"/>
          <w:color w:val="000000"/>
          <w:sz w:val="28"/>
        </w:rPr>
        <w:t>
      2) Есеп тапсырылатын есептi салық кезеңiн;
</w:t>
      </w:r>
      <w:r>
        <w:br/>
      </w:r>
      <w:r>
        <w:rPr>
          <w:rFonts w:ascii="Times New Roman"/>
          <w:b w:val="false"/>
          <w:i w:val="false"/>
          <w:color w:val="000000"/>
          <w:sz w:val="28"/>
        </w:rPr>
        <w:t>
      3) толық атауын;
</w:t>
      </w:r>
      <w:r>
        <w:br/>
      </w:r>
      <w:r>
        <w:rPr>
          <w:rFonts w:ascii="Times New Roman"/>
          <w:b w:val="false"/>
          <w:i w:val="false"/>
          <w:color w:val="000000"/>
          <w:sz w:val="28"/>
        </w:rPr>
        <w:t>
      4) Есептiң түрi: Егер банк есептi:
</w:t>
      </w:r>
      <w:r>
        <w:br/>
      </w:r>
      <w:r>
        <w:rPr>
          <w:rFonts w:ascii="Times New Roman"/>
          <w:b w:val="false"/>
          <w:i w:val="false"/>
          <w:color w:val="000000"/>
          <w:sz w:val="28"/>
        </w:rPr>
        <w:t>
</w:t>
      </w:r>
      <w:r>
        <w:rPr>
          <w:rFonts w:ascii="Times New Roman"/>
          <w:b w:val="false"/>
          <w:i w:val="false"/>
          <w:color w:val="000000"/>
          <w:sz w:val="28"/>
        </w:rPr>
        <w:t xml:space="preserve"> Салық кодексiнiң </w:t>
      </w:r>
      <w:r>
        <w:rPr>
          <w:rFonts w:ascii="Times New Roman"/>
          <w:b w:val="false"/>
          <w:i w:val="false"/>
          <w:color w:val="000000"/>
          <w:sz w:val="28"/>
        </w:rPr>
        <w:t>
 136-бабы 2-тармағы бойынша берсе - "бастапқы" деген торкөз белгiленедi;
</w:t>
      </w:r>
      <w:r>
        <w:br/>
      </w:r>
      <w:r>
        <w:rPr>
          <w:rFonts w:ascii="Times New Roman"/>
          <w:b w:val="false"/>
          <w:i w:val="false"/>
          <w:color w:val="000000"/>
          <w:sz w:val="28"/>
        </w:rPr>
        <w:t>
      Салық кодексiнiң 136-бабы 3-тармағы бойынша берсе - "тарату" деген торкөз белгiленедi;
</w:t>
      </w:r>
      <w:r>
        <w:br/>
      </w:r>
      <w:r>
        <w:rPr>
          <w:rFonts w:ascii="Times New Roman"/>
          <w:b w:val="false"/>
          <w:i w:val="false"/>
          <w:color w:val="000000"/>
          <w:sz w:val="28"/>
        </w:rPr>
        <w:t>
      Салық кодексiнiң 136-бабы 4-тармағы бойынша берсе - "бастапқы" және "тарату" деген торкөздер белгiленедi;
</w:t>
      </w:r>
      <w:r>
        <w:br/>
      </w:r>
      <w:r>
        <w:rPr>
          <w:rFonts w:ascii="Times New Roman"/>
          <w:b w:val="false"/>
          <w:i w:val="false"/>
          <w:color w:val="000000"/>
          <w:sz w:val="28"/>
        </w:rPr>
        <w:t>
</w:t>
      </w:r>
      <w:r>
        <w:rPr>
          <w:rFonts w:ascii="Times New Roman"/>
          <w:b w:val="false"/>
          <w:i w:val="false"/>
          <w:color w:val="000000"/>
          <w:sz w:val="28"/>
        </w:rPr>
        <w:t xml:space="preserve"> Салық кодексiнiң </w:t>
      </w:r>
      <w:r>
        <w:rPr>
          <w:rFonts w:ascii="Times New Roman"/>
          <w:b w:val="false"/>
          <w:i w:val="false"/>
          <w:color w:val="000000"/>
          <w:sz w:val="28"/>
        </w:rPr>
        <w:t>
 71-бабы 2-тармағы бойынша берсе - "қосымша" деген торкөз белгіленедi;
</w:t>
      </w:r>
      <w:r>
        <w:br/>
      </w:r>
      <w:r>
        <w:rPr>
          <w:rFonts w:ascii="Times New Roman"/>
          <w:b w:val="false"/>
          <w:i w:val="false"/>
          <w:color w:val="000000"/>
          <w:sz w:val="28"/>
        </w:rPr>
        <w:t>
</w:t>
      </w:r>
      <w:r>
        <w:rPr>
          <w:rFonts w:ascii="Times New Roman"/>
          <w:b w:val="false"/>
          <w:i w:val="false"/>
          <w:color w:val="000000"/>
          <w:sz w:val="28"/>
        </w:rPr>
        <w:t xml:space="preserve"> Салық кодексiнiң </w:t>
      </w:r>
      <w:r>
        <w:rPr>
          <w:rFonts w:ascii="Times New Roman"/>
          <w:b w:val="false"/>
          <w:i w:val="false"/>
          <w:color w:val="000000"/>
          <w:sz w:val="28"/>
        </w:rPr>
        <w:t>
 31-бабы 2-тармағының 7) тармақшасы бойынша берсе - "хабарлама бойынша" деген торкөз белгіленедi;
</w:t>
      </w:r>
      <w:r>
        <w:br/>
      </w:r>
      <w:r>
        <w:rPr>
          <w:rFonts w:ascii="Times New Roman"/>
          <w:b w:val="false"/>
          <w:i w:val="false"/>
          <w:color w:val="000000"/>
          <w:sz w:val="28"/>
        </w:rPr>
        <w:t>
      басқа жағдайларда Салық кодексiнiң 136-бабы 1-тармағына сәйкес - "кезектi" деген торкөз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"Мемлекеттiк бюджетке есептелдi" бөлiмiнде:
</w:t>
      </w:r>
      <w:r>
        <w:br/>
      </w:r>
      <w:r>
        <w:rPr>
          <w:rFonts w:ascii="Times New Roman"/>
          <w:b w:val="false"/>
          <w:i w:val="false"/>
          <w:color w:val="000000"/>
          <w:sz w:val="28"/>
        </w:rPr>
        <w:t>
      1) 101.09.01 жолы 101.09.01A және 101.09.01В жолдарының сомасы ретiнде айқындалған, салық кезеңi үшiн табыс салығы мен банк сыйақыларының жиынтық сомаларын көрсетуге арналған;
</w:t>
      </w:r>
      <w:r>
        <w:br/>
      </w:r>
      <w:r>
        <w:rPr>
          <w:rFonts w:ascii="Times New Roman"/>
          <w:b w:val="false"/>
          <w:i w:val="false"/>
          <w:color w:val="000000"/>
          <w:sz w:val="28"/>
        </w:rPr>
        <w:t>
      2) 101.09.01А жолы салық кезеңi үшiн мемлекеттiк бюджетке есептелген табыс салығының жиынтық сомаларын көрсетуге арналған, және 1-қосымша нысанның негiзiнде толтырылады;
</w:t>
      </w:r>
      <w:r>
        <w:br/>
      </w:r>
      <w:r>
        <w:rPr>
          <w:rFonts w:ascii="Times New Roman"/>
          <w:b w:val="false"/>
          <w:i w:val="false"/>
          <w:color w:val="000000"/>
          <w:sz w:val="28"/>
        </w:rPr>
        <w:t>
      3) 101.09.01B жолы салық кезеңi үшiн мемлекеттiк бюджетке есептелген банк сыйақыларының жиынтық сомаларын көрсетуге арналған, және 1-қосымша нысанның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Есепке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шартты банк салымы туралы келiсiм-шарттың тiркеу нөмiрi көрсетiледi;
</w:t>
      </w:r>
      <w:r>
        <w:br/>
      </w:r>
      <w:r>
        <w:rPr>
          <w:rFonts w:ascii="Times New Roman"/>
          <w:b w:val="false"/>
          <w:i w:val="false"/>
          <w:color w:val="000000"/>
          <w:sz w:val="28"/>
        </w:rPr>
        <w:t>
      3) С бағанында кiрiстi төлеушi салық агентiнiң аты-жөнi немесе атауы көрсетiледi;
</w:t>
      </w:r>
      <w:r>
        <w:br/>
      </w:r>
      <w:r>
        <w:rPr>
          <w:rFonts w:ascii="Times New Roman"/>
          <w:b w:val="false"/>
          <w:i w:val="false"/>
          <w:color w:val="000000"/>
          <w:sz w:val="28"/>
        </w:rPr>
        <w:t>
      4) D бағанында салық агентiнiң CTH-i көрсетiледi;
</w:t>
      </w:r>
      <w:r>
        <w:br/>
      </w:r>
      <w:r>
        <w:rPr>
          <w:rFonts w:ascii="Times New Roman"/>
          <w:b w:val="false"/>
          <w:i w:val="false"/>
          <w:color w:val="000000"/>
          <w:sz w:val="28"/>
        </w:rPr>
        <w:t>
      5) E бағанында резидент еместiң аты-жөнi немесе атауы көрсетiледi;
</w:t>
      </w:r>
      <w:r>
        <w:br/>
      </w:r>
      <w:r>
        <w:rPr>
          <w:rFonts w:ascii="Times New Roman"/>
          <w:b w:val="false"/>
          <w:i w:val="false"/>
          <w:color w:val="000000"/>
          <w:sz w:val="28"/>
        </w:rPr>
        <w:t>
      6) F бағанында резиденттiк елiндегi резидент емес салық төлеушiнiң нөмiрi көрсетiледi;
</w:t>
      </w:r>
      <w:r>
        <w:br/>
      </w:r>
      <w:r>
        <w:rPr>
          <w:rFonts w:ascii="Times New Roman"/>
          <w:b w:val="false"/>
          <w:i w:val="false"/>
          <w:color w:val="000000"/>
          <w:sz w:val="28"/>
        </w:rPr>
        <w:t>
      7) G бағанында шартты банк салымының нөмiрi (банк шоты) көрсетiледi;
</w:t>
      </w:r>
      <w:r>
        <w:br/>
      </w:r>
      <w:r>
        <w:rPr>
          <w:rFonts w:ascii="Times New Roman"/>
          <w:b w:val="false"/>
          <w:i w:val="false"/>
          <w:color w:val="000000"/>
          <w:sz w:val="28"/>
        </w:rPr>
        <w:t>
      8) Н бағанында шартты банк салымы туралы келiсiм-шарттың тiркеу нөмiрi көрсетiледi;
</w:t>
      </w:r>
      <w:r>
        <w:br/>
      </w:r>
      <w:r>
        <w:rPr>
          <w:rFonts w:ascii="Times New Roman"/>
          <w:b w:val="false"/>
          <w:i w:val="false"/>
          <w:color w:val="000000"/>
          <w:sz w:val="28"/>
        </w:rPr>
        <w:t>
      9) I бағанында шартты банк салымына резидент еместердiң кiрiстерiнен табыс салығын есептеу күнi көрсетiледi;
</w:t>
      </w:r>
      <w:r>
        <w:br/>
      </w:r>
      <w:r>
        <w:rPr>
          <w:rFonts w:ascii="Times New Roman"/>
          <w:b w:val="false"/>
          <w:i w:val="false"/>
          <w:color w:val="000000"/>
          <w:sz w:val="28"/>
        </w:rPr>
        <w:t>
      10) J бағанында шартты банк салымында табыс салығын орналастыру валютасының коды көрсетiледi;
</w:t>
      </w:r>
      <w:r>
        <w:br/>
      </w:r>
      <w:r>
        <w:rPr>
          <w:rFonts w:ascii="Times New Roman"/>
          <w:b w:val="false"/>
          <w:i w:val="false"/>
          <w:color w:val="000000"/>
          <w:sz w:val="28"/>
        </w:rPr>
        <w:t>
      11) К бағанында шарты банк салымында резидент еместердiң кiрiсiнен табыс салығын орналастыру сәтiнен бастап есептелген, оны мемлекет бюджетiне аударғанға дейiнгi банк сыйақыларының сомасы көрсетiледi;
</w:t>
      </w:r>
      <w:r>
        <w:br/>
      </w:r>
      <w:r>
        <w:rPr>
          <w:rFonts w:ascii="Times New Roman"/>
          <w:b w:val="false"/>
          <w:i w:val="false"/>
          <w:color w:val="000000"/>
          <w:sz w:val="28"/>
        </w:rPr>
        <w:t>
      12) L бағанында табыс салығы сомасын қайтаруға салық органы шешiмiнiң нөмiрi мен күнi көрсетiледi;
</w:t>
      </w:r>
      <w:r>
        <w:br/>
      </w:r>
      <w:r>
        <w:rPr>
          <w:rFonts w:ascii="Times New Roman"/>
          <w:b w:val="false"/>
          <w:i w:val="false"/>
          <w:color w:val="000000"/>
          <w:sz w:val="28"/>
        </w:rPr>
        <w:t>
      13) M бағанында шартты банк салымынан резидент емеске табыс салығы сомасын төлеу күнi көрсетiледi;
</w:t>
      </w:r>
      <w:r>
        <w:br/>
      </w:r>
      <w:r>
        <w:rPr>
          <w:rFonts w:ascii="Times New Roman"/>
          <w:b w:val="false"/>
          <w:i w:val="false"/>
          <w:color w:val="000000"/>
          <w:sz w:val="28"/>
        </w:rPr>
        <w:t>
      14) N бағанында шартты банк салымынан резидент емеске төленген табыс салығының сомасы көрсетiледi;
</w:t>
      </w:r>
      <w:r>
        <w:br/>
      </w:r>
      <w:r>
        <w:rPr>
          <w:rFonts w:ascii="Times New Roman"/>
          <w:b w:val="false"/>
          <w:i w:val="false"/>
          <w:color w:val="000000"/>
          <w:sz w:val="28"/>
        </w:rPr>
        <w:t>
      15) О бағанында шартты банк салымынан резидент емеске төленген банк сыйақыларының сомасы көрсетiледi;
</w:t>
      </w:r>
      <w:r>
        <w:br/>
      </w:r>
      <w:r>
        <w:rPr>
          <w:rFonts w:ascii="Times New Roman"/>
          <w:b w:val="false"/>
          <w:i w:val="false"/>
          <w:color w:val="000000"/>
          <w:sz w:val="28"/>
        </w:rPr>
        <w:t>
      16) Р бағанында шартты банк салымында орналастырған табыс салығын мемлекет бюджетiне есептеу туралы салық органы банкке ұсынған инкассалық өкiмнiң нөмiрi мен күнi көрсетiледi;
</w:t>
      </w:r>
      <w:r>
        <w:br/>
      </w:r>
      <w:r>
        <w:rPr>
          <w:rFonts w:ascii="Times New Roman"/>
          <w:b w:val="false"/>
          <w:i w:val="false"/>
          <w:color w:val="000000"/>
          <w:sz w:val="28"/>
        </w:rPr>
        <w:t>
      17) Q бағанында банк сыйақыларының сомасын мемлекет бюджетiне есептеу туралы банкке ұсынған салық органының инкассалық өкiмнiң нөмiрi мен күнi көрсетiледi;
</w:t>
      </w:r>
      <w:r>
        <w:br/>
      </w:r>
      <w:r>
        <w:rPr>
          <w:rFonts w:ascii="Times New Roman"/>
          <w:b w:val="false"/>
          <w:i w:val="false"/>
          <w:color w:val="000000"/>
          <w:sz w:val="28"/>
        </w:rPr>
        <w:t>
      18) R бағанында табыс салығын мемлекет бюджетiне есептеу күнi көрсетiледi;
</w:t>
      </w:r>
      <w:r>
        <w:br/>
      </w:r>
      <w:r>
        <w:rPr>
          <w:rFonts w:ascii="Times New Roman"/>
          <w:b w:val="false"/>
          <w:i w:val="false"/>
          <w:color w:val="000000"/>
          <w:sz w:val="28"/>
        </w:rPr>
        <w:t>
      19) S бағанында банк сыйақыларын мемлекет бюджетiне есептеу күнi көрсетiледi;
</w:t>
      </w:r>
      <w:r>
        <w:br/>
      </w:r>
      <w:r>
        <w:rPr>
          <w:rFonts w:ascii="Times New Roman"/>
          <w:b w:val="false"/>
          <w:i w:val="false"/>
          <w:color w:val="000000"/>
          <w:sz w:val="28"/>
        </w:rPr>
        <w:t>
      20) T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198-бабы 13-тармағына сәйкес табыс салығын мемлекет бюджетiне есептеу күнiне орналастыру валютасын айырбастаудың рыноктық бағамы көрсетiледi;
</w:t>
      </w:r>
      <w:r>
        <w:br/>
      </w:r>
      <w:r>
        <w:rPr>
          <w:rFonts w:ascii="Times New Roman"/>
          <w:b w:val="false"/>
          <w:i w:val="false"/>
          <w:color w:val="000000"/>
          <w:sz w:val="28"/>
        </w:rPr>
        <w:t>
      21) U бағанында шартты банк салымынан табыс салығын мемлекет бюджетiне есептеу сомасы ұлттық валютада көрсетiледi;
</w:t>
      </w:r>
      <w:r>
        <w:br/>
      </w:r>
      <w:r>
        <w:rPr>
          <w:rFonts w:ascii="Times New Roman"/>
          <w:b w:val="false"/>
          <w:i w:val="false"/>
          <w:color w:val="000000"/>
          <w:sz w:val="28"/>
        </w:rPr>
        <w:t>
      22) V бағанында шартты банк салымынан банк сыйақыларын мемлекет бюджетiне есептеу сомасы ұлттық валютада көрсетiледi.
</w:t>
      </w:r>
      <w:r>
        <w:br/>
      </w:r>
      <w:r>
        <w:rPr>
          <w:rFonts w:ascii="Times New Roman"/>
          <w:b w:val="false"/>
          <w:i w:val="false"/>
          <w:color w:val="000000"/>
          <w:sz w:val="28"/>
        </w:rPr>
        <w:t>
      Есепке қосымша нысанның U бағанының жиынтық шамасы 101.09.001A жолына, V бағанының жиынтық шамасы - 101.09.001B жолына көшiрiледi.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101.09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Шартты банк салымында резидент еместердiң кiрiсiнен табыс салығын орналастыру сәтiнен бастан есептелген, оны мемлекет бюджетiне аударғанға дейiнгi банк сыйақыларының сомасы туралы мәлiметтердi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(101.10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(Салық кодексi) сәйкес әзiрленген және 
</w:t>
      </w:r>
      <w:r>
        <w:rPr>
          <w:rFonts w:ascii="Times New Roman"/>
          <w:b w:val="false"/>
          <w:i w:val="false"/>
          <w:color w:val="000000"/>
          <w:sz w:val="28"/>
        </w:rPr>
        <w:t xml:space="preserve"> Салық кодексiнiң </w:t>
      </w:r>
      <w:r>
        <w:rPr>
          <w:rFonts w:ascii="Times New Roman"/>
          <w:b w:val="false"/>
          <w:i w:val="false"/>
          <w:color w:val="000000"/>
          <w:sz w:val="28"/>
        </w:rPr>
        <w:t>
 198-бабына сәйкес резидент-банктер 101.10-нысан бойынша Шартты банк салымында резидент еместердiң кiрiсiнен табыс салығын орналастыру сәтiнен бастап есептелген, оны мемлекет бюджетiне аударғанға дейiнгi банк сыйақыларының сомасы туралы мәлiметтердi (бұдан әрi - Мәлiметтер)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Мәлiметтердi жасау кезiнде:
</w:t>
      </w:r>
      <w:r>
        <w:br/>
      </w:r>
      <w:r>
        <w:rPr>
          <w:rFonts w:ascii="Times New Roman"/>
          <w:b w:val="false"/>
          <w:i w:val="false"/>
          <w:color w:val="000000"/>
          <w:sz w:val="28"/>
        </w:rPr>
        <w:t>
      1) қағаз тасығышта - қалам немесе қаламұшпен, қара немесе көк сиямен,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кодексiнiң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Мәлiметтердi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Мәлiметтердi беру кезiнде:
</w:t>
      </w:r>
      <w:r>
        <w:br/>
      </w:r>
      <w:r>
        <w:rPr>
          <w:rFonts w:ascii="Times New Roman"/>
          <w:b w:val="false"/>
          <w:i w:val="false"/>
          <w:color w:val="000000"/>
          <w:sz w:val="28"/>
        </w:rPr>
        <w:t>
      1) қағаз тасығышта келу тәртiбiнде екi данада жасалады, бiр данасы салық органының белгiсiмен салық органына қайтарылады;
</w:t>
      </w:r>
      <w:r>
        <w:br/>
      </w:r>
      <w:r>
        <w:rPr>
          <w:rFonts w:ascii="Times New Roman"/>
          <w:b w:val="false"/>
          <w:i w:val="false"/>
          <w:color w:val="000000"/>
          <w:sz w:val="28"/>
        </w:rPr>
        <w:t>
      2) қағаз тасығышта почта бойынша тапсырысты хатпен салық төлеушi почта немесе байланыстың өзге ұйымының хабарламасын алады;
</w:t>
      </w:r>
      <w:r>
        <w:br/>
      </w:r>
      <w:r>
        <w:rPr>
          <w:rFonts w:ascii="Times New Roman"/>
          <w:b w:val="false"/>
          <w:i w:val="false"/>
          <w:color w:val="000000"/>
          <w:sz w:val="28"/>
        </w:rPr>
        <w:t>
      3) келу тәртiбiмен электрондық түрде не электрондық почта бойынша салық төлеушi 
</w:t>
      </w:r>
      <w:r>
        <w:rPr>
          <w:rFonts w:ascii="Times New Roman"/>
          <w:b w:val="false"/>
          <w:i w:val="false"/>
          <w:color w:val="000000"/>
          <w:sz w:val="28"/>
        </w:rPr>
        <w:t xml:space="preserve"> Салық кодексiнiң </w:t>
      </w:r>
      <w:r>
        <w:rPr>
          <w:rFonts w:ascii="Times New Roman"/>
          <w:b w:val="false"/>
          <w:i w:val="false"/>
          <w:color w:val="000000"/>
          <w:sz w:val="28"/>
        </w:rPr>
        <w:t>
 69-бабы, 8-тармағының 3) тармақшасына сәйкес Мәлiметтердi қабылдау (жеткiзу) туралы хабарламаны салық органында немесе электронды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Мәлiметтер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Шартты банк салымында резидент еместердiң кiрiсiнен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 салығын орналастыру сәтiнен бастап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есептелген, оны мемлекет бюджетiне аударғанға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дейiнгi банк сыйақыларының сомасы туралы мәлiметтер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101.10-нысан бойынша мәлiметтердi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"Банк-резидент туралы жалпы ақпарат" бөлiмiнде салық төлеушi мынадай деректердi көрсетедi:
</w:t>
      </w:r>
      <w:r>
        <w:br/>
      </w:r>
      <w:r>
        <w:rPr>
          <w:rFonts w:ascii="Times New Roman"/>
          <w:b w:val="false"/>
          <w:i w:val="false"/>
          <w:color w:val="000000"/>
          <w:sz w:val="28"/>
        </w:rPr>
        <w:t>
      1) банк-резидент салық төлеушiнiң тiркеу нөмiрiн;
</w:t>
      </w:r>
      <w:r>
        <w:br/>
      </w:r>
      <w:r>
        <w:rPr>
          <w:rFonts w:ascii="Times New Roman"/>
          <w:b w:val="false"/>
          <w:i w:val="false"/>
          <w:color w:val="000000"/>
          <w:sz w:val="28"/>
        </w:rPr>
        <w:t>
      2) толық атауын;
</w:t>
      </w:r>
      <w:r>
        <w:br/>
      </w:r>
      <w:r>
        <w:rPr>
          <w:rFonts w:ascii="Times New Roman"/>
          <w:b w:val="false"/>
          <w:i w:val="false"/>
          <w:color w:val="000000"/>
          <w:sz w:val="28"/>
        </w:rPr>
        <w:t>
      3) Олар бойынша Мәлiметтер ұсынылған салық органы сұратуының нөмiрi мен күнiн.
</w:t>
      </w:r>
    </w:p>
    <w:p>
      <w:pPr>
        <w:spacing w:after="0"/>
        <w:ind w:left="0"/>
        <w:jc w:val="both"/>
      </w:pPr>
      <w:r>
        <w:rPr>
          <w:rFonts w:ascii="Times New Roman"/>
          <w:b w:val="false"/>
          <w:i w:val="false"/>
          <w:color w:val="000000"/>
          <w:sz w:val="28"/>
        </w:rPr>
        <w:t>
</w:t>
      </w:r>
      <w:r>
        <w:rPr>
          <w:rFonts w:ascii="Times New Roman"/>
          <w:b w:val="false"/>
          <w:i w:val="false"/>
          <w:color w:val="000000"/>
          <w:sz w:val="28"/>
        </w:rPr>
        <w:t>
      7. "Өзге ақпарат" бөлiмiнде:
</w:t>
      </w:r>
      <w:r>
        <w:br/>
      </w:r>
      <w:r>
        <w:rPr>
          <w:rFonts w:ascii="Times New Roman"/>
          <w:b w:val="false"/>
          <w:i w:val="false"/>
          <w:color w:val="000000"/>
          <w:sz w:val="28"/>
        </w:rPr>
        <w:t>
      1) 101.10.001 жолында салық агентiнiң аты-жөнi немесе атауы көрсетiледi;
</w:t>
      </w:r>
      <w:r>
        <w:br/>
      </w:r>
      <w:r>
        <w:rPr>
          <w:rFonts w:ascii="Times New Roman"/>
          <w:b w:val="false"/>
          <w:i w:val="false"/>
          <w:color w:val="000000"/>
          <w:sz w:val="28"/>
        </w:rPr>
        <w:t>
      2) 101.10.002 жолында салық агентiнiң CTH-i көрсетiледi;
</w:t>
      </w:r>
      <w:r>
        <w:br/>
      </w:r>
      <w:r>
        <w:rPr>
          <w:rFonts w:ascii="Times New Roman"/>
          <w:b w:val="false"/>
          <w:i w:val="false"/>
          <w:color w:val="000000"/>
          <w:sz w:val="28"/>
        </w:rPr>
        <w:t>
      3) 101.10.003 жолында кiрiстi алушы - резидент еместiң аты-жөнi немесе атауы көрсетiледi;
</w:t>
      </w:r>
      <w:r>
        <w:br/>
      </w:r>
      <w:r>
        <w:rPr>
          <w:rFonts w:ascii="Times New Roman"/>
          <w:b w:val="false"/>
          <w:i w:val="false"/>
          <w:color w:val="000000"/>
          <w:sz w:val="28"/>
        </w:rPr>
        <w:t>
      4) 101 10.004 жолында резидент ету елiндегi резидент еместiң салық тiркеуінiң нөмiрi көрсетiледi;
</w:t>
      </w:r>
      <w:r>
        <w:br/>
      </w:r>
      <w:r>
        <w:rPr>
          <w:rFonts w:ascii="Times New Roman"/>
          <w:b w:val="false"/>
          <w:i w:val="false"/>
          <w:color w:val="000000"/>
          <w:sz w:val="28"/>
        </w:rPr>
        <w:t>
      5) 101.10.005 жолында Салық кодексiнiң 198-бабына сәйкес жасалған шартты банк салымы туралы шарттың тiркелу нөмiрi көрсетiледi;
</w:t>
      </w:r>
      <w:r>
        <w:br/>
      </w:r>
      <w:r>
        <w:rPr>
          <w:rFonts w:ascii="Times New Roman"/>
          <w:b w:val="false"/>
          <w:i w:val="false"/>
          <w:color w:val="000000"/>
          <w:sz w:val="28"/>
        </w:rPr>
        <w:t>
      6) 101 10.006 жолында шартты банк салымының нөмiрi (банк шоты) көрсетiледi;
</w:t>
      </w:r>
      <w:r>
        <w:br/>
      </w:r>
      <w:r>
        <w:rPr>
          <w:rFonts w:ascii="Times New Roman"/>
          <w:b w:val="false"/>
          <w:i w:val="false"/>
          <w:color w:val="000000"/>
          <w:sz w:val="28"/>
        </w:rPr>
        <w:t>
      7) 101.10.007 жолында шартты банк салымында (банк шотында) резидент еместердiң кiрiстерiнен табыс салығы сомасын орналастыру кезеңi көрсетiледi;
</w:t>
      </w:r>
      <w:r>
        <w:br/>
      </w:r>
      <w:r>
        <w:rPr>
          <w:rFonts w:ascii="Times New Roman"/>
          <w:b w:val="false"/>
          <w:i w:val="false"/>
          <w:color w:val="000000"/>
          <w:sz w:val="28"/>
        </w:rPr>
        <w:t>
      8) 101.10.008 жолында шартты банк салымында орналастырылған табыс салығының сомасы көрсетiледi;
</w:t>
      </w:r>
      <w:r>
        <w:br/>
      </w:r>
      <w:r>
        <w:rPr>
          <w:rFonts w:ascii="Times New Roman"/>
          <w:b w:val="false"/>
          <w:i w:val="false"/>
          <w:color w:val="000000"/>
          <w:sz w:val="28"/>
        </w:rPr>
        <w:t>
      9) 101.10.009 жолында шартты банк салымы туралы шартқа сәйкес банк сыйақыларының мөлшерi көрсетiледi;
</w:t>
      </w:r>
      <w:r>
        <w:br/>
      </w:r>
      <w:r>
        <w:rPr>
          <w:rFonts w:ascii="Times New Roman"/>
          <w:b w:val="false"/>
          <w:i w:val="false"/>
          <w:color w:val="000000"/>
          <w:sz w:val="28"/>
        </w:rPr>
        <w:t>
      10) 101.10.010 жолында шартты банк салымында орналастыру сәтiнен бастап есептелген, оны бюджетiне аударғанға дейiнгi табыс салығының, банк сыйақыларының сомасы көрсетiледi.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101.10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декларация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екiншi деңгейдегi банктердiң және банк операцияларының жекелеген түрлерiн жүзеге асыратын ұйымдардың корпорациялық табыс салығының кiрiстерiн мәлiмдеуге және есептеуге арналған корпорациялық табыс салығы бойынша декларация (бұдан әрi - Декларация)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өзiнен (110.00 нысаны) және корпорациялық табыс салығы бойынша салық салумен байланысты объектiлер мен салық салу объектiлерi туралы ақпаратты ашуға оған қосымшалардан (110.01-110.33 нысандары)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жасау кезiнде:
</w:t>
      </w:r>
      <w:r>
        <w:br/>
      </w:r>
      <w:r>
        <w:rPr>
          <w:rFonts w:ascii="Times New Roman"/>
          <w:b w:val="false"/>
          <w:i w:val="false"/>
          <w:color w:val="000000"/>
          <w:sz w:val="28"/>
        </w:rPr>
        <w:t>
      1) қағаз тасығышта - қалам немесе қаламұшпен, қара немесе көк сиямен, бас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Декларацияны толтыру кезiнде түзетулерге, тазартуларға және өшiрулерге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жоқ болған кезде тиiстi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көрсетуге жататын деректер жоқ болған жағдайда аталған қосымшалар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Тиiстi қосымша нысанда көрсеткiштердi ашуды талап ететiн жолдарды толтыру кезiнде аталған қосымша нысандар мiндеттi тәртiпте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Қосымша нысандардың "Жалпы ақпарат" бөлiмiнде тиiстi қосымшаның "Салық төлеушi туралы жалпы ақпарат" бөлiмiнде көрсетiлген тиiстi көрсеткiштерi көрсетiледi.
</w:t>
      </w:r>
      <w:r>
        <w:br/>
      </w:r>
      <w:r>
        <w:rPr>
          <w:rFonts w:ascii="Times New Roman"/>
          <w:b w:val="false"/>
          <w:i w:val="false"/>
          <w:color w:val="000000"/>
          <w:sz w:val="28"/>
        </w:rPr>
        <w:t>
      9. Соманың терiс мәнi тиiстi жолдың (бағанның) бiрiншi сол торкөзiнде "-" белгiсiмен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Декларацияны беру кезiнде:
</w:t>
      </w:r>
      <w:r>
        <w:br/>
      </w:r>
      <w:r>
        <w:rPr>
          <w:rFonts w:ascii="Times New Roman"/>
          <w:b w:val="false"/>
          <w:i w:val="false"/>
          <w:color w:val="000000"/>
          <w:sz w:val="28"/>
        </w:rPr>
        <w:t>
      1) келу тәртiбiнде қағаз тасығышта Декларация екi данада жасалады, бiр данасы салық органының белгiсiмен бiрге салық органына қайтарылады;
</w:t>
      </w:r>
      <w:r>
        <w:br/>
      </w:r>
      <w:r>
        <w:rPr>
          <w:rFonts w:ascii="Times New Roman"/>
          <w:b w:val="false"/>
          <w:i w:val="false"/>
          <w:color w:val="000000"/>
          <w:sz w:val="28"/>
        </w:rPr>
        <w:t>
      2) хабарламамен почта бойынша салық төлеушi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тәртiбiмен электрондық түрде немесе электрондық почта бойынша салық төлеушi Салық кодексiнiң 69-бабының 8-тармағындағы 3-тармақшаға сәйкес Декларацияны қабылдау (жеткiзу)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Декларацияға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 түрлерiнiң жалпы жiктеуiшi (ЭҚЖЖ) бойынша қызмет түрiнiң негiзгi коды (алғашқы бес белгi) және оның үлес салмағы (100%) көрсетiледi;
</w:t>
      </w:r>
      <w:r>
        <w:br/>
      </w:r>
      <w:r>
        <w:rPr>
          <w:rFonts w:ascii="Times New Roman"/>
          <w:b w:val="false"/>
          <w:i w:val="false"/>
          <w:color w:val="000000"/>
          <w:sz w:val="28"/>
        </w:rPr>
        <w:t>
      5) Декларацияның түрi. Осы тор 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белгiленедi. Декларацияның түрiне байланысты тиiстi торкөз белгiленедi.
</w:t>
      </w:r>
      <w:r>
        <w:br/>
      </w:r>
      <w:r>
        <w:rPr>
          <w:rFonts w:ascii="Times New Roman"/>
          <w:b w:val="false"/>
          <w:i w:val="false"/>
          <w:color w:val="000000"/>
          <w:sz w:val="28"/>
        </w:rPr>
        <w:t>
      "Бастапқы" торкөз егер салық төлеушiлер ретiнде тiркелгеннен кейiн алғаш рет Декларация берiлгенде белгiленедi.
</w:t>
      </w:r>
      <w:r>
        <w:br/>
      </w:r>
      <w:r>
        <w:rPr>
          <w:rFonts w:ascii="Times New Roman"/>
          <w:b w:val="false"/>
          <w:i w:val="false"/>
          <w:color w:val="000000"/>
          <w:sz w:val="28"/>
        </w:rPr>
        <w:t>
      Одан кейiнгi декларацияларды беру кезiнде "Кезектi" торкөзi белгiленедi.
</w:t>
      </w:r>
      <w:r>
        <w:br/>
      </w:r>
      <w:r>
        <w:rPr>
          <w:rFonts w:ascii="Times New Roman"/>
          <w:b w:val="false"/>
          <w:i w:val="false"/>
          <w:color w:val="000000"/>
          <w:sz w:val="28"/>
        </w:rPr>
        <w:t>
      Бұрын берiлген декларацияларға өзгерiстер мен толықтыруларды енгiзу кезiнде "Қосымша" торкөзi белгiленедi.
</w:t>
      </w:r>
      <w:r>
        <w:br/>
      </w:r>
      <w:r>
        <w:rPr>
          <w:rFonts w:ascii="Times New Roman"/>
          <w:b w:val="false"/>
          <w:i w:val="false"/>
          <w:color w:val="000000"/>
          <w:sz w:val="28"/>
        </w:rPr>
        <w:t>
      "Хабарлама бойынша" торкөзi, егер салық төлеушiмен 
</w:t>
      </w:r>
      <w:r>
        <w:rPr>
          <w:rFonts w:ascii="Times New Roman"/>
          <w:b w:val="false"/>
          <w:i w:val="false"/>
          <w:color w:val="000000"/>
          <w:sz w:val="28"/>
        </w:rPr>
        <w:t xml:space="preserve"> Салық кодексiнiң </w:t>
      </w:r>
      <w:r>
        <w:rPr>
          <w:rFonts w:ascii="Times New Roman"/>
          <w:b w:val="false"/>
          <w:i w:val="false"/>
          <w:color w:val="000000"/>
          <w:sz w:val="28"/>
        </w:rPr>
        <w:t>
 31-бабы, 2-тармағының 7) тармақшасында қарастырылған хабарлама алынса, соның негiзiнде бұрын көрсетiлген Декларацияға өзгерiстер мен толықтырулар енгiзудi қажет ететiн жағдайда белгiленедi. Бұл жағдайда салық төлеушiмен "Хабарлама бойынша" және "Қосымша" торкөздерi бiр уақытта белгiленедi.
</w:t>
      </w:r>
      <w:r>
        <w:br/>
      </w:r>
      <w:r>
        <w:rPr>
          <w:rFonts w:ascii="Times New Roman"/>
          <w:b w:val="false"/>
          <w:i w:val="false"/>
          <w:color w:val="000000"/>
          <w:sz w:val="28"/>
        </w:rPr>
        <w:t>
      Тарату (қайта құру) жағдайында "Тарату" торкөзi белгiленедi. Егер салық төлеушi Декларацияны 
</w:t>
      </w:r>
      <w:r>
        <w:rPr>
          <w:rFonts w:ascii="Times New Roman"/>
          <w:b w:val="false"/>
          <w:i w:val="false"/>
          <w:color w:val="000000"/>
          <w:sz w:val="28"/>
        </w:rPr>
        <w:t xml:space="preserve"> Салық кодексiнiң </w:t>
      </w:r>
      <w:r>
        <w:rPr>
          <w:rFonts w:ascii="Times New Roman"/>
          <w:b w:val="false"/>
          <w:i w:val="false"/>
          <w:color w:val="000000"/>
          <w:sz w:val="28"/>
        </w:rPr>
        <w:t>
 136-бабының 4-тармағына сәйкес берсе, "Бастапқы" және "Тарату" торкөздерi белгіленедi.
</w:t>
      </w:r>
      <w:r>
        <w:br/>
      </w:r>
      <w:r>
        <w:rPr>
          <w:rFonts w:ascii="Times New Roman"/>
          <w:b w:val="false"/>
          <w:i w:val="false"/>
          <w:color w:val="000000"/>
          <w:sz w:val="28"/>
        </w:rPr>
        <w:t>
      Сондай-ақ, 
</w:t>
      </w:r>
      <w:r>
        <w:rPr>
          <w:rFonts w:ascii="Times New Roman"/>
          <w:b w:val="false"/>
          <w:i w:val="false"/>
          <w:color w:val="000000"/>
          <w:sz w:val="28"/>
        </w:rPr>
        <w:t xml:space="preserve"> Салық кодексiнiң </w:t>
      </w:r>
      <w:r>
        <w:rPr>
          <w:rFonts w:ascii="Times New Roman"/>
          <w:b w:val="false"/>
          <w:i w:val="false"/>
          <w:color w:val="000000"/>
          <w:sz w:val="28"/>
        </w:rPr>
        <w:t>
 114-бабында көзделген жағдайда "Ұзақ мерзiмдi келiсiм-шарттар" торкөзi белгiленедi.
</w:t>
      </w:r>
      <w:r>
        <w:br/>
      </w:r>
      <w:r>
        <w:rPr>
          <w:rFonts w:ascii="Times New Roman"/>
          <w:b w:val="false"/>
          <w:i w:val="false"/>
          <w:color w:val="000000"/>
          <w:sz w:val="28"/>
        </w:rPr>
        <w:t>
      6) валюта коды;
</w:t>
      </w:r>
      <w:r>
        <w:br/>
      </w:r>
      <w:r>
        <w:rPr>
          <w:rFonts w:ascii="Times New Roman"/>
          <w:b w:val="false"/>
          <w:i w:val="false"/>
          <w:color w:val="000000"/>
          <w:sz w:val="28"/>
        </w:rPr>
        <w:t>
      7) берiлген қосымшалар. Берiлген қосымшалардың торкөздерi белгiленедi;
</w:t>
      </w:r>
      <w:r>
        <w:br/>
      </w:r>
      <w:r>
        <w:rPr>
          <w:rFonts w:ascii="Times New Roman"/>
          <w:b w:val="false"/>
          <w:i w:val="false"/>
          <w:color w:val="000000"/>
          <w:sz w:val="28"/>
        </w:rPr>
        <w:t>
      8) Заңды тұлғаның құрылымдық бөлiмшелерi (107.07-Нысан) бойынша салық кезеңiнiң қорытындысы бойынша аванстық төлемдер және корпоративтiк табыс салығы сомалары Есебiн беру кезiнде, "101.07-нысан бойынша Есеп" торкөзi белгiленедi;
</w:t>
      </w:r>
      <w:r>
        <w:br/>
      </w:r>
      <w:r>
        <w:rPr>
          <w:rFonts w:ascii="Times New Roman"/>
          <w:b w:val="false"/>
          <w:i w:val="false"/>
          <w:color w:val="000000"/>
          <w:sz w:val="28"/>
        </w:rPr>
        <w:t>
      9) резидент емеспен беру кезiнде "Резидент емес" торкөзi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Салық төлеушiнiң жылдық жиынтық кiрiсiне Салық кодексiнiң 
</w:t>
      </w:r>
      <w:r>
        <w:rPr>
          <w:rFonts w:ascii="Times New Roman"/>
          <w:b w:val="false"/>
          <w:i w:val="false"/>
          <w:color w:val="000000"/>
          <w:sz w:val="28"/>
        </w:rPr>
        <w:t xml:space="preserve"> 80, </w:t>
      </w:r>
      <w:r>
        <w:rPr>
          <w:rFonts w:ascii="Times New Roman"/>
          <w:b w:val="false"/>
          <w:i w:val="false"/>
          <w:color w:val="000000"/>
          <w:sz w:val="28"/>
        </w:rPr>
        <w:t>
</w:t>
      </w:r>
      <w:r>
        <w:rPr>
          <w:rFonts w:ascii="Times New Roman"/>
          <w:b w:val="false"/>
          <w:i w:val="false"/>
          <w:color w:val="000000"/>
          <w:sz w:val="28"/>
        </w:rPr>
        <w:t xml:space="preserve"> 184-баптарына </w:t>
      </w:r>
      <w:r>
        <w:rPr>
          <w:rFonts w:ascii="Times New Roman"/>
          <w:b w:val="false"/>
          <w:i w:val="false"/>
          <w:color w:val="000000"/>
          <w:sz w:val="28"/>
        </w:rPr>
        <w:t>
 сәйкес айқындалатын салық төлеушi кiрiстерiнiң барлық түрлерi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"Жылдық жиынтық кiрiс" бөлiмiнде:
</w:t>
      </w:r>
      <w:r>
        <w:br/>
      </w:r>
      <w:r>
        <w:rPr>
          <w:rFonts w:ascii="Times New Roman"/>
          <w:b w:val="false"/>
          <w:i w:val="false"/>
          <w:color w:val="000000"/>
          <w:sz w:val="28"/>
        </w:rPr>
        <w:t>
      1) 110.00.001 жолына 110.01.004 жолында көрсетiлген сома көшiрiледi;
</w:t>
      </w:r>
      <w:r>
        <w:br/>
      </w:r>
      <w:r>
        <w:rPr>
          <w:rFonts w:ascii="Times New Roman"/>
          <w:b w:val="false"/>
          <w:i w:val="false"/>
          <w:color w:val="000000"/>
          <w:sz w:val="28"/>
        </w:rPr>
        <w:t>
      2) 110.00.002 жолына 110.01.012 жолында көрсетiлген сома көшiрiледi;
</w:t>
      </w:r>
      <w:r>
        <w:br/>
      </w:r>
      <w:r>
        <w:rPr>
          <w:rFonts w:ascii="Times New Roman"/>
          <w:b w:val="false"/>
          <w:i w:val="false"/>
          <w:color w:val="000000"/>
          <w:sz w:val="28"/>
        </w:rPr>
        <w:t>
      3) 110.00.003 жолына 
</w:t>
      </w:r>
      <w:r>
        <w:rPr>
          <w:rFonts w:ascii="Times New Roman"/>
          <w:b w:val="false"/>
          <w:i w:val="false"/>
          <w:color w:val="000000"/>
          <w:sz w:val="28"/>
        </w:rPr>
        <w:t xml:space="preserve"> Салық кодексiнiң </w:t>
      </w:r>
      <w:r>
        <w:rPr>
          <w:rFonts w:ascii="Times New Roman"/>
          <w:b w:val="false"/>
          <w:i w:val="false"/>
          <w:color w:val="000000"/>
          <w:sz w:val="28"/>
        </w:rPr>
        <w:t>
 83-бабына сәйкес мiндеттемелердi есептен шығару нәтижесiнде алынған кiрiстер сомасы көрсетiледi;
</w:t>
      </w:r>
      <w:r>
        <w:br/>
      </w:r>
      <w:r>
        <w:rPr>
          <w:rFonts w:ascii="Times New Roman"/>
          <w:b w:val="false"/>
          <w:i w:val="false"/>
          <w:color w:val="000000"/>
          <w:sz w:val="28"/>
        </w:rPr>
        <w:t>
      4) 110.00.004 жолына 110.03.003 жолында көрсетiлген сома көшiрiледi;
</w:t>
      </w:r>
      <w:r>
        <w:br/>
      </w:r>
      <w:r>
        <w:rPr>
          <w:rFonts w:ascii="Times New Roman"/>
          <w:b w:val="false"/>
          <w:i w:val="false"/>
          <w:color w:val="000000"/>
          <w:sz w:val="28"/>
        </w:rPr>
        <w:t>
      5) 110.00.005 жолына 110.04.001 жолында көрсетiлген сома көшiрiледi;
</w:t>
      </w:r>
      <w:r>
        <w:br/>
      </w:r>
      <w:r>
        <w:rPr>
          <w:rFonts w:ascii="Times New Roman"/>
          <w:b w:val="false"/>
          <w:i w:val="false"/>
          <w:color w:val="000000"/>
          <w:sz w:val="28"/>
        </w:rPr>
        <w:t>
      6) 110.00.006 жолына 110.05.004 жолында көрсетiлген сома көшiрiледi;
</w:t>
      </w:r>
      <w:r>
        <w:br/>
      </w:r>
      <w:r>
        <w:rPr>
          <w:rFonts w:ascii="Times New Roman"/>
          <w:b w:val="false"/>
          <w:i w:val="false"/>
          <w:color w:val="000000"/>
          <w:sz w:val="28"/>
        </w:rPr>
        <w:t>
      7) 110.00.007 жолында 
</w:t>
      </w:r>
      <w:r>
        <w:rPr>
          <w:rFonts w:ascii="Times New Roman"/>
          <w:b w:val="false"/>
          <w:i w:val="false"/>
          <w:color w:val="000000"/>
          <w:sz w:val="28"/>
        </w:rPr>
        <w:t xml:space="preserve"> Салық кодексiнiң </w:t>
      </w:r>
      <w:r>
        <w:rPr>
          <w:rFonts w:ascii="Times New Roman"/>
          <w:b w:val="false"/>
          <w:i w:val="false"/>
          <w:color w:val="000000"/>
          <w:sz w:val="28"/>
        </w:rPr>
        <w:t>
 86-бабына сәйкес берешек талабына жол беруден салық төлеушi алған және алуға жататын кiрiстер сомасы көрсетiледi;
</w:t>
      </w:r>
      <w:r>
        <w:br/>
      </w:r>
      <w:r>
        <w:rPr>
          <w:rFonts w:ascii="Times New Roman"/>
          <w:b w:val="false"/>
          <w:i w:val="false"/>
          <w:color w:val="000000"/>
          <w:sz w:val="28"/>
        </w:rPr>
        <w:t>
      8) 110.00.008 жолында 
</w:t>
      </w:r>
      <w:r>
        <w:rPr>
          <w:rFonts w:ascii="Times New Roman"/>
          <w:b w:val="false"/>
          <w:i w:val="false"/>
          <w:color w:val="000000"/>
          <w:sz w:val="28"/>
        </w:rPr>
        <w:t xml:space="preserve"> Салық кодексiнiң </w:t>
      </w:r>
      <w:r>
        <w:rPr>
          <w:rFonts w:ascii="Times New Roman"/>
          <w:b w:val="false"/>
          <w:i w:val="false"/>
          <w:color w:val="000000"/>
          <w:sz w:val="28"/>
        </w:rPr>
        <w:t>
 80-бабының 2-тармағындағы 8) тармақшаға сәйкес кәсiпкерлiк қызметiн шектеу немесе тоқтатуға келiсiм үшiн салық төлеушi алған және алуға жататын кiрiстер сомасы көрсетiледi;
</w:t>
      </w:r>
      <w:r>
        <w:br/>
      </w:r>
      <w:r>
        <w:rPr>
          <w:rFonts w:ascii="Times New Roman"/>
          <w:b w:val="false"/>
          <w:i w:val="false"/>
          <w:color w:val="000000"/>
          <w:sz w:val="28"/>
        </w:rPr>
        <w:t>
      9) 110.00.009 жолына 110.22.006 жолында көрсетiлген сома көшiрiледi;
</w:t>
      </w:r>
      <w:r>
        <w:br/>
      </w:r>
      <w:r>
        <w:rPr>
          <w:rFonts w:ascii="Times New Roman"/>
          <w:b w:val="false"/>
          <w:i w:val="false"/>
          <w:color w:val="000000"/>
          <w:sz w:val="28"/>
        </w:rPr>
        <w:t>
      10) 110.00.010 жолында Салық кодексiнiң 80-бабының 2-тармағындағы 11) тармақшаға сәйкес жалпы үлестiк меншiктен кiрiстi бөлу кезiнде алынатын кiрiстер сомасы көрсетiледi;
</w:t>
      </w:r>
      <w:r>
        <w:br/>
      </w:r>
      <w:r>
        <w:rPr>
          <w:rFonts w:ascii="Times New Roman"/>
          <w:b w:val="false"/>
          <w:i w:val="false"/>
          <w:color w:val="000000"/>
          <w:sz w:val="28"/>
        </w:rPr>
        <w:t>
      11) 110.00.011 жолында Салық кодексiнiң 80-бабы, 2-тармағының 12) тармақшасына сәйкес егер бұл сомалар бұрын шегерiмге жатқызылмаса, буын негiзсiз ұсталған айыппұлдар, бюджеттен қайтарылғандарды қоспағанда басқа сот тағайындаған және (немесе) борышкер деп танылған айыппұлдар, өсiмдер мен санкциялардың басқа да түрлерiнiң сомасы көрсетiледi;
</w:t>
      </w:r>
      <w:r>
        <w:br/>
      </w:r>
      <w:r>
        <w:rPr>
          <w:rFonts w:ascii="Times New Roman"/>
          <w:b w:val="false"/>
          <w:i w:val="false"/>
          <w:color w:val="000000"/>
          <w:sz w:val="28"/>
        </w:rPr>
        <w:t>
      12) 110.00.012 жолында 
</w:t>
      </w:r>
      <w:r>
        <w:rPr>
          <w:rFonts w:ascii="Times New Roman"/>
          <w:b w:val="false"/>
          <w:i w:val="false"/>
          <w:color w:val="000000"/>
          <w:sz w:val="28"/>
        </w:rPr>
        <w:t xml:space="preserve"> Салық кодексiнiң </w:t>
      </w:r>
      <w:r>
        <w:rPr>
          <w:rFonts w:ascii="Times New Roman"/>
          <w:b w:val="false"/>
          <w:i w:val="false"/>
          <w:color w:val="000000"/>
          <w:sz w:val="28"/>
        </w:rPr>
        <w:t>
 89-бабына сәйкес бұрынғы салық кезеңдерiнде бұрын жүргiзiлген шегерiмдер бойынша алынған өтемақылық сомасы көрсетiледi;
</w:t>
      </w:r>
      <w:r>
        <w:br/>
      </w:r>
      <w:r>
        <w:rPr>
          <w:rFonts w:ascii="Times New Roman"/>
          <w:b w:val="false"/>
          <w:i w:val="false"/>
          <w:color w:val="000000"/>
          <w:sz w:val="28"/>
        </w:rPr>
        <w:t>
      13) 110.00.013 жолына 110.06.001 жолында көрсетiлген сома көшiрiледi;
</w:t>
      </w:r>
      <w:r>
        <w:br/>
      </w:r>
      <w:r>
        <w:rPr>
          <w:rFonts w:ascii="Times New Roman"/>
          <w:b w:val="false"/>
          <w:i w:val="false"/>
          <w:color w:val="000000"/>
          <w:sz w:val="28"/>
        </w:rPr>
        <w:t>
      14) 110.00.014 жолына 110.07.003 жолында көрсетiлген сома көшiрiледi;
</w:t>
      </w:r>
      <w:r>
        <w:br/>
      </w:r>
      <w:r>
        <w:rPr>
          <w:rFonts w:ascii="Times New Roman"/>
          <w:b w:val="false"/>
          <w:i w:val="false"/>
          <w:color w:val="000000"/>
          <w:sz w:val="28"/>
        </w:rPr>
        <w:t>
      15) 110.00.015 жолына 110.08.005 жолында көрсетiлген сома көшiрiледi;
</w:t>
      </w:r>
      <w:r>
        <w:br/>
      </w:r>
      <w:r>
        <w:rPr>
          <w:rFonts w:ascii="Times New Roman"/>
          <w:b w:val="false"/>
          <w:i w:val="false"/>
          <w:color w:val="000000"/>
          <w:sz w:val="28"/>
        </w:rPr>
        <w:t>
      16) 110.00.016 жолына 110.09.001C жолында көрсетiлген сома көшiрiледi;
</w:t>
      </w:r>
      <w:r>
        <w:br/>
      </w:r>
      <w:r>
        <w:rPr>
          <w:rFonts w:ascii="Times New Roman"/>
          <w:b w:val="false"/>
          <w:i w:val="false"/>
          <w:color w:val="000000"/>
          <w:sz w:val="28"/>
        </w:rPr>
        <w:t>
      17) 110.00.017 жолында Салық кодексiнiң 80-бабының 2-тармағындағы 18) тармақшаға сәйкес ұтыстардың жалпы сомасы көрсетiледi;
</w:t>
      </w:r>
      <w:r>
        <w:br/>
      </w:r>
      <w:r>
        <w:rPr>
          <w:rFonts w:ascii="Times New Roman"/>
          <w:b w:val="false"/>
          <w:i w:val="false"/>
          <w:color w:val="000000"/>
          <w:sz w:val="28"/>
        </w:rPr>
        <w:t>
      18) 110.00.018 жолында Салық кодексiнiң 80-бабының 2-тармағындағы 19) тармақшаға сәйкес роялти түрiндегi салық төлеушi алған кiрiс көрсетiледi;
</w:t>
      </w:r>
      <w:r>
        <w:br/>
      </w:r>
      <w:r>
        <w:rPr>
          <w:rFonts w:ascii="Times New Roman"/>
          <w:b w:val="false"/>
          <w:i w:val="false"/>
          <w:color w:val="000000"/>
          <w:sz w:val="28"/>
        </w:rPr>
        <w:t>
      19) 110.00.019 жолында Салық кодексiнiң 80-бабының 2-тармағындағы 20) тармақшаға сәйкес кәсiпкерлiк қызметiнде пайдаланылмайтын әлеуметтiк сала объектiлерiн пайдалану кезiнде алынған шығыстардан кiрiстердiң асу сомасы көрсетiледi;
</w:t>
      </w:r>
      <w:r>
        <w:br/>
      </w:r>
      <w:r>
        <w:rPr>
          <w:rFonts w:ascii="Times New Roman"/>
          <w:b w:val="false"/>
          <w:i w:val="false"/>
          <w:color w:val="000000"/>
          <w:sz w:val="28"/>
        </w:rPr>
        <w:t>
      20) 110.00.020 жолында 110.00.001 - 110.00.019 жолдарында көрсетiлмеген, Салық кодексiнiң 80-бабына сәйкес жылдық жиынтық кiрiске енгiзiлетiн салық төлеушiнiң кiрiсi көрсетiледi;
</w:t>
      </w:r>
      <w:r>
        <w:br/>
      </w:r>
      <w:r>
        <w:rPr>
          <w:rFonts w:ascii="Times New Roman"/>
          <w:b w:val="false"/>
          <w:i w:val="false"/>
          <w:color w:val="000000"/>
          <w:sz w:val="28"/>
        </w:rPr>
        <w:t>
      21) 110.00.021 жолында 110.00.001 - 110.00.020 жолдарының сомасын қосумен айқындалатын жылдық жиынтық кiрiстiң жалпы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"Жылдық жиынтық кiрiстi түзету" бөлiмiнде:
</w:t>
      </w:r>
      <w:r>
        <w:br/>
      </w:r>
      <w:r>
        <w:rPr>
          <w:rFonts w:ascii="Times New Roman"/>
          <w:b w:val="false"/>
          <w:i w:val="false"/>
          <w:color w:val="000000"/>
          <w:sz w:val="28"/>
        </w:rPr>
        <w:t>
      1) 110.00.022 жолында 
</w:t>
      </w:r>
      <w:r>
        <w:rPr>
          <w:rFonts w:ascii="Times New Roman"/>
          <w:b w:val="false"/>
          <w:i w:val="false"/>
          <w:color w:val="000000"/>
          <w:sz w:val="28"/>
        </w:rPr>
        <w:t xml:space="preserve"> Салық кодексiнiң </w:t>
      </w:r>
      <w:r>
        <w:rPr>
          <w:rFonts w:ascii="Times New Roman"/>
          <w:b w:val="false"/>
          <w:i w:val="false"/>
          <w:color w:val="000000"/>
          <w:sz w:val="28"/>
        </w:rPr>
        <w:t>
 91-бабына сәйкес жылдық жиынтық кiрiстi түзетудiң жалпы сомасы көрсетiледi, ол 110.00.022A - 110.00.022E жолдарының сомасын қосумен айқындалады;
</w:t>
      </w:r>
      <w:r>
        <w:br/>
      </w:r>
      <w:r>
        <w:rPr>
          <w:rFonts w:ascii="Times New Roman"/>
          <w:b w:val="false"/>
          <w:i w:val="false"/>
          <w:color w:val="000000"/>
          <w:sz w:val="28"/>
        </w:rPr>
        <w:t>
      2) 110.00.023 жолында 110.00.021 және 110.00.022 жолдарының сомасының айырмасы ретiнде айқындалатын түзету есебiмен жылдық жиынтық кiрiстiң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"Шегерiмдер" бөлiмiнде:
</w:t>
      </w:r>
      <w:r>
        <w:br/>
      </w:r>
      <w:r>
        <w:rPr>
          <w:rFonts w:ascii="Times New Roman"/>
          <w:b w:val="false"/>
          <w:i w:val="false"/>
          <w:color w:val="000000"/>
          <w:sz w:val="28"/>
        </w:rPr>
        <w:t>
      1) 110.00.024 жолына 110.11.009 жолында көрсетiлген сома көшiрiледi;
</w:t>
      </w:r>
      <w:r>
        <w:br/>
      </w:r>
      <w:r>
        <w:rPr>
          <w:rFonts w:ascii="Times New Roman"/>
          <w:b w:val="false"/>
          <w:i w:val="false"/>
          <w:color w:val="000000"/>
          <w:sz w:val="28"/>
        </w:rPr>
        <w:t>
      2) 110.00.025 жолына 110.12.008 жолында көрсетiлген сома көшiрiледi;
</w:t>
      </w:r>
      <w:r>
        <w:br/>
      </w:r>
      <w:r>
        <w:rPr>
          <w:rFonts w:ascii="Times New Roman"/>
          <w:b w:val="false"/>
          <w:i w:val="false"/>
          <w:color w:val="000000"/>
          <w:sz w:val="28"/>
        </w:rPr>
        <w:t>
      3) 110.00.026 жолына 110.13.001C жолында көрсетiлген сома көшiрiледi;
</w:t>
      </w:r>
      <w:r>
        <w:br/>
      </w:r>
      <w:r>
        <w:rPr>
          <w:rFonts w:ascii="Times New Roman"/>
          <w:b w:val="false"/>
          <w:i w:val="false"/>
          <w:color w:val="000000"/>
          <w:sz w:val="28"/>
        </w:rPr>
        <w:t>
      4) 110.00.027 жолына 110.14.001B жолында көрсетiлген сома көшiрiледi;
</w:t>
      </w:r>
      <w:r>
        <w:br/>
      </w:r>
      <w:r>
        <w:rPr>
          <w:rFonts w:ascii="Times New Roman"/>
          <w:b w:val="false"/>
          <w:i w:val="false"/>
          <w:color w:val="000000"/>
          <w:sz w:val="28"/>
        </w:rPr>
        <w:t>
      5) 110.00.028 жолына 110.15.001E жолында көрсетiлген сома көшiрiледi;
</w:t>
      </w:r>
      <w:r>
        <w:br/>
      </w:r>
      <w:r>
        <w:rPr>
          <w:rFonts w:ascii="Times New Roman"/>
          <w:b w:val="false"/>
          <w:i w:val="false"/>
          <w:color w:val="000000"/>
          <w:sz w:val="28"/>
        </w:rPr>
        <w:t>
      6) 110.00.029 жолына 110.17.001 жолында көрсетiлген сома көшiрiледi;
</w:t>
      </w:r>
      <w:r>
        <w:br/>
      </w:r>
      <w:r>
        <w:rPr>
          <w:rFonts w:ascii="Times New Roman"/>
          <w:b w:val="false"/>
          <w:i w:val="false"/>
          <w:color w:val="000000"/>
          <w:sz w:val="28"/>
        </w:rPr>
        <w:t>
      7) 110.00.030 жолына 110.17.001C жолында көрсетiлген сома көшiрiледi;
</w:t>
      </w:r>
      <w:r>
        <w:br/>
      </w:r>
      <w:r>
        <w:rPr>
          <w:rFonts w:ascii="Times New Roman"/>
          <w:b w:val="false"/>
          <w:i w:val="false"/>
          <w:color w:val="000000"/>
          <w:sz w:val="28"/>
        </w:rPr>
        <w:t>
      8) 110.00.031 жолына 110.18.001D жолында көрсетiлген сома көшiрiледi;
</w:t>
      </w:r>
      <w:r>
        <w:br/>
      </w:r>
      <w:r>
        <w:rPr>
          <w:rFonts w:ascii="Times New Roman"/>
          <w:b w:val="false"/>
          <w:i w:val="false"/>
          <w:color w:val="000000"/>
          <w:sz w:val="28"/>
        </w:rPr>
        <w:t>
      9) 110.00.032 жолына 110.19.007 жолында көрсетiлген сома көшiрiледi;
</w:t>
      </w:r>
      <w:r>
        <w:br/>
      </w:r>
      <w:r>
        <w:rPr>
          <w:rFonts w:ascii="Times New Roman"/>
          <w:b w:val="false"/>
          <w:i w:val="false"/>
          <w:color w:val="000000"/>
          <w:sz w:val="28"/>
        </w:rPr>
        <w:t>
      10) 110.00.033 жолына 110.20.001H жолында көрсетiлген сома көшiрiледi;
</w:t>
      </w:r>
      <w:r>
        <w:br/>
      </w:r>
      <w:r>
        <w:rPr>
          <w:rFonts w:ascii="Times New Roman"/>
          <w:b w:val="false"/>
          <w:i w:val="false"/>
          <w:color w:val="000000"/>
          <w:sz w:val="28"/>
        </w:rPr>
        <w:t>
      11) 110.00.034 жолында 
</w:t>
      </w:r>
      <w:r>
        <w:rPr>
          <w:rFonts w:ascii="Times New Roman"/>
          <w:b w:val="false"/>
          <w:i w:val="false"/>
          <w:color w:val="000000"/>
          <w:sz w:val="28"/>
        </w:rPr>
        <w:t xml:space="preserve"> Салық кодексiнiң </w:t>
      </w:r>
      <w:r>
        <w:rPr>
          <w:rFonts w:ascii="Times New Roman"/>
          <w:b w:val="false"/>
          <w:i w:val="false"/>
          <w:color w:val="000000"/>
          <w:sz w:val="28"/>
        </w:rPr>
        <w:t>
 103-бабына сәйкес есептелген шектерде мемлекеттiк бюджетке төленген салықтардың сомасы көрсетiледi;
</w:t>
      </w:r>
      <w:r>
        <w:br/>
      </w:r>
      <w:r>
        <w:rPr>
          <w:rFonts w:ascii="Times New Roman"/>
          <w:b w:val="false"/>
          <w:i w:val="false"/>
          <w:color w:val="000000"/>
          <w:sz w:val="28"/>
        </w:rPr>
        <w:t>
      12) 110.00.035 жолына 110.21.001 жолында көрсетiлген сома көшiрiледi;
</w:t>
      </w:r>
      <w:r>
        <w:br/>
      </w:r>
      <w:r>
        <w:rPr>
          <w:rFonts w:ascii="Times New Roman"/>
          <w:b w:val="false"/>
          <w:i w:val="false"/>
          <w:color w:val="000000"/>
          <w:sz w:val="28"/>
        </w:rPr>
        <w:t>
      13) 110.00.036 жолында 110.00.036A - 110.00.036F жолдарының сомасын қосумен айқындалатын тiркелген активтер бойынша амортизациялық аударымдардың, жөндеуге шығыстар мен басқа да шегерiмдердiң жалпы сомасы көрсетiледi;
</w:t>
      </w:r>
      <w:r>
        <w:br/>
      </w:r>
      <w:r>
        <w:rPr>
          <w:rFonts w:ascii="Times New Roman"/>
          <w:b w:val="false"/>
          <w:i w:val="false"/>
          <w:color w:val="000000"/>
          <w:sz w:val="28"/>
        </w:rPr>
        <w:t>
      14) 110.00.036A жолына 110.22.004E жолында көрсетiлген сома көшiрiледi;
</w:t>
      </w:r>
      <w:r>
        <w:br/>
      </w:r>
      <w:r>
        <w:rPr>
          <w:rFonts w:ascii="Times New Roman"/>
          <w:b w:val="false"/>
          <w:i w:val="false"/>
          <w:color w:val="000000"/>
          <w:sz w:val="28"/>
        </w:rPr>
        <w:t>
      15) 110.00.036В жолына 110.22.005E жолында көрсетiлген сома көшiрiледi;
</w:t>
      </w:r>
      <w:r>
        <w:br/>
      </w:r>
      <w:r>
        <w:rPr>
          <w:rFonts w:ascii="Times New Roman"/>
          <w:b w:val="false"/>
          <w:i w:val="false"/>
          <w:color w:val="000000"/>
          <w:sz w:val="28"/>
        </w:rPr>
        <w:t>
      16) 110.00.036C жолына 110.23.001B жолында көрсетiлген сома көшiрiледi;
</w:t>
      </w:r>
      <w:r>
        <w:br/>
      </w:r>
      <w:r>
        <w:rPr>
          <w:rFonts w:ascii="Times New Roman"/>
          <w:b w:val="false"/>
          <w:i w:val="false"/>
          <w:color w:val="000000"/>
          <w:sz w:val="28"/>
        </w:rPr>
        <w:t>
      17) 110.00.036D жолына 110.22.041 және 110.22.005G жолдарында көрсетiлген сомалар көшiрiледi;
</w:t>
      </w:r>
      <w:r>
        <w:br/>
      </w:r>
      <w:r>
        <w:rPr>
          <w:rFonts w:ascii="Times New Roman"/>
          <w:b w:val="false"/>
          <w:i w:val="false"/>
          <w:color w:val="000000"/>
          <w:sz w:val="28"/>
        </w:rPr>
        <w:t>
      18) 110.00.036E жолына 110.22.004H және 110.22.005F жолдарында көрсетiлген сомалар көшiрiледi;
</w:t>
      </w:r>
      <w:r>
        <w:br/>
      </w:r>
      <w:r>
        <w:rPr>
          <w:rFonts w:ascii="Times New Roman"/>
          <w:b w:val="false"/>
          <w:i w:val="false"/>
          <w:color w:val="000000"/>
          <w:sz w:val="28"/>
        </w:rPr>
        <w:t>
      19) 110.00.036F жолына 110.22.004F және 110.22.004E жолдарында көрсетiлген сома көшiрiледi;
</w:t>
      </w:r>
      <w:r>
        <w:br/>
      </w:r>
      <w:r>
        <w:rPr>
          <w:rFonts w:ascii="Times New Roman"/>
          <w:b w:val="false"/>
          <w:i w:val="false"/>
          <w:color w:val="000000"/>
          <w:sz w:val="28"/>
        </w:rPr>
        <w:t>
      20) 110.00.037 жолында 110.00.024 - 110.00.036 жолдарының сомасын қосумен айқындалатын шегiрiмдердiң жалпы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"Салық салынатын кiрiс есебi" бөлiмiнде:
</w:t>
      </w:r>
      <w:r>
        <w:br/>
      </w:r>
      <w:r>
        <w:rPr>
          <w:rFonts w:ascii="Times New Roman"/>
          <w:b w:val="false"/>
          <w:i w:val="false"/>
          <w:color w:val="000000"/>
          <w:sz w:val="28"/>
        </w:rPr>
        <w:t>
      1) 110.00.038 жолында 110.00.023 және 110.00.037 жолдарының айырмасы ретiнде айқындалатын салық салынатын кiрiс (залал) сомасы көрсетiледi;
</w:t>
      </w:r>
      <w:r>
        <w:br/>
      </w:r>
      <w:r>
        <w:rPr>
          <w:rFonts w:ascii="Times New Roman"/>
          <w:b w:val="false"/>
          <w:i w:val="false"/>
          <w:color w:val="000000"/>
          <w:sz w:val="28"/>
        </w:rPr>
        <w:t>
      2) 110.00.039 жолында 
</w:t>
      </w:r>
      <w:r>
        <w:rPr>
          <w:rFonts w:ascii="Times New Roman"/>
          <w:b w:val="false"/>
          <w:i w:val="false"/>
          <w:color w:val="000000"/>
          <w:sz w:val="28"/>
        </w:rPr>
        <w:t xml:space="preserve"> Салық кодексiнiң </w:t>
      </w:r>
      <w:r>
        <w:rPr>
          <w:rFonts w:ascii="Times New Roman"/>
          <w:b w:val="false"/>
          <w:i w:val="false"/>
          <w:color w:val="000000"/>
          <w:sz w:val="28"/>
        </w:rPr>
        <w:t>
 124-бабының 1-тармағының үшiнші бөлiгiне сәйкес көшiруге жатпайтын, Салық кодексiнiң 110-бабының 2-тармағына сәйкес есептелген амортизациялық аударымдарды шегерiмге жатқызу нәтижесiнде салық төлеушi алған залал сомасы көрсетiледi. Бұл ретте, егер 110.00.036C жолы бойынша сома 110.00.038 жолының сомасынан астам немесе тең болса, онда 110.00.039 жолында 110.00.038 жолында көрсетiлген сома көрсетiледi. Егер 110.00.036C жолы бойынша сома 110.00.038 жолы бойынша сомадан аз болса, 110.00.039 жолына 110.00.036C жолының сомасы көшiрiледi;
</w:t>
      </w:r>
      <w:r>
        <w:br/>
      </w:r>
      <w:r>
        <w:rPr>
          <w:rFonts w:ascii="Times New Roman"/>
          <w:b w:val="false"/>
          <w:i w:val="false"/>
          <w:color w:val="000000"/>
          <w:sz w:val="28"/>
        </w:rPr>
        <w:t>
      3) 110.00.040 жолында кәсiпкерлiк қызметiнде пайдаланылатын (110.00.038 - 110.00.039 + 110.02.002) үйлер, құрлыстар мен ғимараттарды сату кезiнде алынған залал сомасынан қалыптасқан және көшiруге жатпайтын залал сомасына азайтылған есептi салық кезеңiнiң нәтижелерi бойынша алынған залал сомасы ретiнде айқындалған көшiруге жататын залал сомасы көрсетiледi;
</w:t>
      </w:r>
      <w:r>
        <w:br/>
      </w:r>
      <w:r>
        <w:rPr>
          <w:rFonts w:ascii="Times New Roman"/>
          <w:b w:val="false"/>
          <w:i w:val="false"/>
          <w:color w:val="000000"/>
          <w:sz w:val="28"/>
        </w:rPr>
        <w:t>
      4) 110.00.041 жолында 110.00.038 х 2% + (110.00.041D - 110.00.041G) - 110.00.041H сомаларының шамасында Салық кодексiнiң 122-бабына сәйкес (110.00.041A - 110.00.041C сома) салық салынатын кiрiстен (кiрiске) алынып тастайтын (енгізiлетiн) шығыстардың (кiрiстердiң) жалпы сомасы көрсетiледi;
</w:t>
      </w:r>
      <w:r>
        <w:br/>
      </w:r>
      <w:r>
        <w:rPr>
          <w:rFonts w:ascii="Times New Roman"/>
          <w:b w:val="false"/>
          <w:i w:val="false"/>
          <w:color w:val="000000"/>
          <w:sz w:val="28"/>
        </w:rPr>
        <w:t>
      5) 110.00.041A жолында 
</w:t>
      </w:r>
      <w:r>
        <w:rPr>
          <w:rFonts w:ascii="Times New Roman"/>
          <w:b w:val="false"/>
          <w:i w:val="false"/>
          <w:color w:val="000000"/>
          <w:sz w:val="28"/>
        </w:rPr>
        <w:t xml:space="preserve"> Салық кодексiнiң </w:t>
      </w:r>
      <w:r>
        <w:rPr>
          <w:rFonts w:ascii="Times New Roman"/>
          <w:b w:val="false"/>
          <w:i w:val="false"/>
          <w:color w:val="000000"/>
          <w:sz w:val="28"/>
        </w:rPr>
        <w:t>
 122-бабының 1-тармағы 2) тармақшасына сәйкес әлеуметтiк сала объектiлерiн ұстап тұруға нақты шеккен шығыстар сомасы көрсетiледi;
</w:t>
      </w:r>
      <w:r>
        <w:br/>
      </w:r>
      <w:r>
        <w:rPr>
          <w:rFonts w:ascii="Times New Roman"/>
          <w:b w:val="false"/>
          <w:i w:val="false"/>
          <w:color w:val="000000"/>
          <w:sz w:val="28"/>
        </w:rPr>
        <w:t>
      6) 110.00.041В жолында Салық кодексiнiң 122-бабының 1-тармағы 2) тармақшасына сәйкес коммерциялық емес ұйымдарға тегiн берiлген мүлiк сомасы көрсетiледi;
</w:t>
      </w:r>
      <w:r>
        <w:br/>
      </w:r>
      <w:r>
        <w:rPr>
          <w:rFonts w:ascii="Times New Roman"/>
          <w:b w:val="false"/>
          <w:i w:val="false"/>
          <w:color w:val="000000"/>
          <w:sz w:val="28"/>
        </w:rPr>
        <w:t>
      7) 110.00.041C жолында Салық кодексiнiң 122-бабының 1-тармағы 3) тармақшасына сәйкес айқындалған Қазақстан Республикасының заңдарына сәйкес жеке тұлғаларға берiлетiн адрестiк әлеуметтiк көмек көрсетiледi;
</w:t>
      </w:r>
      <w:r>
        <w:br/>
      </w:r>
      <w:r>
        <w:rPr>
          <w:rFonts w:ascii="Times New Roman"/>
          <w:b w:val="false"/>
          <w:i w:val="false"/>
          <w:color w:val="000000"/>
          <w:sz w:val="28"/>
        </w:rPr>
        <w:t>
      8) 110.00.041D жолын мүгедектердiң еңбегiн пайдаланатын салық төлеушiлер толтырады. Бұл жолда Салық кодексiнiң 122-бабының 2-тармағына сәйкес жүргiзiлген шығыстар сомасы көрсетiледi;
</w:t>
      </w:r>
      <w:r>
        <w:br/>
      </w:r>
      <w:r>
        <w:rPr>
          <w:rFonts w:ascii="Times New Roman"/>
          <w:b w:val="false"/>
          <w:i w:val="false"/>
          <w:color w:val="000000"/>
          <w:sz w:val="28"/>
        </w:rPr>
        <w:t>
      9) 110.00.041E жолында Салық кодексiнiң 122-бабының 2-тармағына сәйкес негiзгi қаражаттардың қаржы лизингi бойынша алынған сыйақы сомасы көрсетiледi;
</w:t>
      </w:r>
      <w:r>
        <w:br/>
      </w:r>
      <w:r>
        <w:rPr>
          <w:rFonts w:ascii="Times New Roman"/>
          <w:b w:val="false"/>
          <w:i w:val="false"/>
          <w:color w:val="000000"/>
          <w:sz w:val="28"/>
        </w:rPr>
        <w:t>
      10) 110.00.041F жолында Салық кодексiнiң 122-бабының 4-тармағына сәйкес кiрiс сомасы көрсетiледi;
</w:t>
      </w:r>
      <w:r>
        <w:br/>
      </w:r>
      <w:r>
        <w:rPr>
          <w:rFonts w:ascii="Times New Roman"/>
          <w:b w:val="false"/>
          <w:i w:val="false"/>
          <w:color w:val="000000"/>
          <w:sz w:val="28"/>
        </w:rPr>
        <w:t>
      11) 110.00.041G жолында "Салық және бюджетке төленетiн басқа да мiндеттi төлемдер туралы" Қазақстан Республикасының Кодексiн қолданысқа енгiзу туралы" Қазақстан Республикасы Заңының 2-бабындағы 1-тармаққа сәйкес орташа мерзiмдi және ұзақ мерзiмдi кредиттер бойынша, ипотекалық кредиттер бойынша және тұрғын үй-жайлардың лизингi бойынша сыйақылар жөнiндегi кiрiс сомасы көрсетiледi;
</w:t>
      </w:r>
      <w:r>
        <w:br/>
      </w:r>
      <w:r>
        <w:rPr>
          <w:rFonts w:ascii="Times New Roman"/>
          <w:b w:val="false"/>
          <w:i w:val="false"/>
          <w:color w:val="000000"/>
          <w:sz w:val="28"/>
        </w:rPr>
        <w:t>
      12) 110.00.041H жолында Салық кодексiнiң 122-бабының 5-тармағына сәйкес пайдаланудың үш жылдық кезеңiнiң аяқталуына дейiн тiркелген активтердi сату кезiнде 
</w:t>
      </w:r>
      <w:r>
        <w:rPr>
          <w:rFonts w:ascii="Times New Roman"/>
          <w:b w:val="false"/>
          <w:i w:val="false"/>
          <w:color w:val="000000"/>
          <w:sz w:val="28"/>
        </w:rPr>
        <w:t xml:space="preserve"> 110-баптың </w:t>
      </w:r>
      <w:r>
        <w:rPr>
          <w:rFonts w:ascii="Times New Roman"/>
          <w:b w:val="false"/>
          <w:i w:val="false"/>
          <w:color w:val="000000"/>
          <w:sz w:val="28"/>
        </w:rPr>
        <w:t>
 2-тармағына сәйкес бұрын шегерiмге жатқызылған амортизациялық аударымдар сомасы көрсетiледi.
</w:t>
      </w:r>
      <w:r>
        <w:br/>
      </w:r>
      <w:r>
        <w:rPr>
          <w:rFonts w:ascii="Times New Roman"/>
          <w:b w:val="false"/>
          <w:i w:val="false"/>
          <w:color w:val="000000"/>
          <w:sz w:val="28"/>
        </w:rPr>
        <w:t>
      13) Егер 110.00.041A - 110.00.041C жолдарында көрсетiлген шығыстардың нақты сомасы салық салынатын кiрiстен екi процентiнен кемiнiң сомасын құраса, онда салық салынатын кiрiстен алып тастауға салық салынатын кiрiстен екi процент мөлшерiнде айқындалған сома жатады;
</w:t>
      </w:r>
      <w:r>
        <w:br/>
      </w:r>
      <w:r>
        <w:rPr>
          <w:rFonts w:ascii="Times New Roman"/>
          <w:b w:val="false"/>
          <w:i w:val="false"/>
          <w:color w:val="000000"/>
          <w:sz w:val="28"/>
        </w:rPr>
        <w:t>
      14) 110.00.042 жолында 
</w:t>
      </w:r>
      <w:r>
        <w:rPr>
          <w:rFonts w:ascii="Times New Roman"/>
          <w:b w:val="false"/>
          <w:i w:val="false"/>
          <w:color w:val="000000"/>
          <w:sz w:val="28"/>
        </w:rPr>
        <w:t xml:space="preserve"> Салық кодексiнiң </w:t>
      </w:r>
      <w:r>
        <w:rPr>
          <w:rFonts w:ascii="Times New Roman"/>
          <w:b w:val="false"/>
          <w:i w:val="false"/>
          <w:color w:val="000000"/>
          <w:sz w:val="28"/>
        </w:rPr>
        <w:t>
 123-бабының 1-тармағына сәйкес айқындалған және 
</w:t>
      </w:r>
      <w:r>
        <w:rPr>
          <w:rFonts w:ascii="Times New Roman"/>
          <w:b w:val="false"/>
          <w:i w:val="false"/>
          <w:color w:val="000000"/>
          <w:sz w:val="28"/>
        </w:rPr>
        <w:t xml:space="preserve"> Салық кодексiнiң </w:t>
      </w:r>
      <w:r>
        <w:rPr>
          <w:rFonts w:ascii="Times New Roman"/>
          <w:b w:val="false"/>
          <w:i w:val="false"/>
          <w:color w:val="000000"/>
          <w:sz w:val="28"/>
        </w:rPr>
        <w:t>
 124-бабына сәйкес бұрынғы салық кезеңдерiнен көшiрiлген залал сомасы көрсетiледi;
</w:t>
      </w:r>
      <w:r>
        <w:br/>
      </w:r>
      <w:r>
        <w:rPr>
          <w:rFonts w:ascii="Times New Roman"/>
          <w:b w:val="false"/>
          <w:i w:val="false"/>
          <w:color w:val="000000"/>
          <w:sz w:val="28"/>
        </w:rPr>
        <w:t>
      15) 110.00.043 жолында 110.00.038, 110.00.041 және 110.00.042 жолдарының айырмасы ретiнде айқындалатын шеккен залалдар мен түзетулердi ескерiп салық салынатын кiрiс көрсетiледi. Егер 110.00.042 жолында көрсетiлген сома бұрынғы екi жолдың айырмасынан үлкен болса, онда осы жолдың шамасы терiс болады. Алынған сома 110.27.001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"Салық мiндеттемесiнiң есебi" бөлiмiнде:
</w:t>
      </w:r>
      <w:r>
        <w:br/>
      </w:r>
      <w:r>
        <w:rPr>
          <w:rFonts w:ascii="Times New Roman"/>
          <w:b w:val="false"/>
          <w:i w:val="false"/>
          <w:color w:val="000000"/>
          <w:sz w:val="28"/>
        </w:rPr>
        <w:t>
      1) 110.00.044 жолында 110.27.002 жолында айқындалған есептелген салық сомасы көрсетiледi;
</w:t>
      </w:r>
      <w:r>
        <w:br/>
      </w:r>
      <w:r>
        <w:rPr>
          <w:rFonts w:ascii="Times New Roman"/>
          <w:b w:val="false"/>
          <w:i w:val="false"/>
          <w:color w:val="000000"/>
          <w:sz w:val="28"/>
        </w:rPr>
        <w:t>
      2) 110.00.045 жолында 110.27.003 жолында айқындалған есептi салық кезеңi үшiн салық төлеушiмен жүргiзiлген есепке жатқызу сомасы көрсетiледi;
</w:t>
      </w:r>
      <w:r>
        <w:br/>
      </w:r>
      <w:r>
        <w:rPr>
          <w:rFonts w:ascii="Times New Roman"/>
          <w:b w:val="false"/>
          <w:i w:val="false"/>
          <w:color w:val="000000"/>
          <w:sz w:val="28"/>
        </w:rPr>
        <w:t>
      3) 110.00.046 жолында 110.27.004 жолында айқындалған есептi салық кезеңi үшiн салық төлеушi жүргiзген шегерiмдер сомасы көрсетiледi;
</w:t>
      </w:r>
      <w:r>
        <w:br/>
      </w:r>
      <w:r>
        <w:rPr>
          <w:rFonts w:ascii="Times New Roman"/>
          <w:b w:val="false"/>
          <w:i w:val="false"/>
          <w:color w:val="000000"/>
          <w:sz w:val="28"/>
        </w:rPr>
        <w:t>
      4) 110.00.047 жолында 110.27.005 жолында айқындалған есептi салық кезеңi үшiн төленген аванстық төлемдер көрсетiледi;
</w:t>
      </w:r>
      <w:r>
        <w:br/>
      </w:r>
      <w:r>
        <w:rPr>
          <w:rFonts w:ascii="Times New Roman"/>
          <w:b w:val="false"/>
          <w:i w:val="false"/>
          <w:color w:val="000000"/>
          <w:sz w:val="28"/>
        </w:rPr>
        <w:t>
      5) 110.00.048 жолын толтыру кезiнде 110.27.006 жолында айқындалған есепке алуға (қайтаруға жататын) тиiс артық төленген салық сомасы көрсетiледi;
</w:t>
      </w:r>
      <w:r>
        <w:br/>
      </w:r>
      <w:r>
        <w:rPr>
          <w:rFonts w:ascii="Times New Roman"/>
          <w:b w:val="false"/>
          <w:i w:val="false"/>
          <w:color w:val="000000"/>
          <w:sz w:val="28"/>
        </w:rPr>
        <w:t>
      6) 110.00.049 жолын толтыру кезiнде 110.00.007 жолында айқындалған есепке жатқызуға (қайтаруға) жатқызылған артық төленген салық сомасы көрсетiледi;
</w:t>
      </w:r>
      <w:r>
        <w:br/>
      </w:r>
      <w:r>
        <w:rPr>
          <w:rFonts w:ascii="Times New Roman"/>
          <w:b w:val="false"/>
          <w:i w:val="false"/>
          <w:color w:val="000000"/>
          <w:sz w:val="28"/>
        </w:rPr>
        <w:t>
      110.00.047 жолын толтыру кезiнде сома салық органы мен салық төлеушi куәландырған салық мiндеттемесiн орындау бойынша бюджетпен есеп айырысудың жағдайы туралы салыстыра тексеру актiсiнiң негiзiнде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(жұмыстарды, қызмет көрсетулердi) cатудан кiрiстер - 110.01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81-бабына сәйкес тауарларды (жұмыстарды, қызмет көрсетулердi) сатудан кiрiстi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20.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21. "Кiрiстер" бөлiмiнде:
</w:t>
      </w:r>
      <w:r>
        <w:br/>
      </w:r>
      <w:r>
        <w:rPr>
          <w:rFonts w:ascii="Times New Roman"/>
          <w:b w:val="false"/>
          <w:i w:val="false"/>
          <w:color w:val="000000"/>
          <w:sz w:val="28"/>
        </w:rPr>
        <w:t>
      1) 110.01.001 жолында тауарларды сатудан кiрiстердiң жалпы сомасы көрсетiледi;
</w:t>
      </w:r>
      <w:r>
        <w:br/>
      </w:r>
      <w:r>
        <w:rPr>
          <w:rFonts w:ascii="Times New Roman"/>
          <w:b w:val="false"/>
          <w:i w:val="false"/>
          <w:color w:val="000000"/>
          <w:sz w:val="28"/>
        </w:rPr>
        <w:t>
      2) 110.01.002 жолында жұмыстарды орындаудан кiрiстердiң жалпы сомасы көрсетiледi;
</w:t>
      </w:r>
      <w:r>
        <w:br/>
      </w:r>
      <w:r>
        <w:rPr>
          <w:rFonts w:ascii="Times New Roman"/>
          <w:b w:val="false"/>
          <w:i w:val="false"/>
          <w:color w:val="000000"/>
          <w:sz w:val="28"/>
        </w:rPr>
        <w:t>
      3) 110.01.003 жолында қызмет көрсетулерден кiрiстердiң жалпы сомасы көрсетiледi. 110.01.003A - 110.01.003Q жолдараның сомасы ретiнде айқындалады.
</w:t>
      </w:r>
      <w:r>
        <w:br/>
      </w:r>
      <w:r>
        <w:rPr>
          <w:rFonts w:ascii="Times New Roman"/>
          <w:b w:val="false"/>
          <w:i w:val="false"/>
          <w:color w:val="000000"/>
          <w:sz w:val="28"/>
        </w:rPr>
        <w:t>
      4) 110.01.003Q - 110.01.003Q жолдарында қызмет көрсетулердiң тиiстi түрлерiн көрсетуден кiрiстер көрсетiледi;
</w:t>
      </w:r>
      <w:r>
        <w:br/>
      </w:r>
      <w:r>
        <w:rPr>
          <w:rFonts w:ascii="Times New Roman"/>
          <w:b w:val="false"/>
          <w:i w:val="false"/>
          <w:color w:val="000000"/>
          <w:sz w:val="28"/>
        </w:rPr>
        <w:t>
      5) 110.01.004 жолында тауарларды (жұмыстарды, қызмет көрсетулердi) сатудан кiрiстiң жалпы сомасы көрсетiледi. 110.01.001 - 110.01.003 жолдарының сомасы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110.01.004 жолының шамасы 110.00.001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Үйлердi, құрылыстарды, ғимараттарды, сондай-ақ амортизацияға жатпайтын активтердi сату кезiнде құн өсуiнен кiрiс - 110.02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82-бабына сәйкес үй-жайларды, ғимараттарды, құрылыстарды, сондай-ақ амортизацияға жатпайтын активтердi сату кезiнде құн өсуiнен кiрiстi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24.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25. "Үйлердi, ғимараттарды, құрылыстарды сату" бөлiмiнде:
</w:t>
      </w:r>
      <w:r>
        <w:br/>
      </w:r>
      <w:r>
        <w:rPr>
          <w:rFonts w:ascii="Times New Roman"/>
          <w:b w:val="false"/>
          <w:i w:val="false"/>
          <w:color w:val="000000"/>
          <w:sz w:val="28"/>
        </w:rPr>
        <w:t>
      1) 110.02.001 жолы үйлердi, ғимараттарды, құрылыстарды сатудан кiрiстiң жиынтық сомасын көрсетуге арналған және қосымша нысанның деректерi негiзiнде толтырылады;
</w:t>
      </w:r>
      <w:r>
        <w:br/>
      </w:r>
      <w:r>
        <w:rPr>
          <w:rFonts w:ascii="Times New Roman"/>
          <w:b w:val="false"/>
          <w:i w:val="false"/>
          <w:color w:val="000000"/>
          <w:sz w:val="28"/>
        </w:rPr>
        <w:t>
      2) 110.02.002 жолы кәсiпкерлiк қызметiнде пайдаланылатын үйлердi, ғимараттарды, құрылыстарды сатудан залалдың жиынтық сомасын көрсетуге арналған және қосымша нысанның деректерi негiзiнде толтырылады;
</w:t>
      </w:r>
      <w:r>
        <w:br/>
      </w:r>
      <w:r>
        <w:rPr>
          <w:rFonts w:ascii="Times New Roman"/>
          <w:b w:val="false"/>
          <w:i w:val="false"/>
          <w:color w:val="000000"/>
          <w:sz w:val="28"/>
        </w:rPr>
        <w:t>
      3) 110.02.003 жолы кәсiпкерлiк қызметiнде пайдаланылмайтын үйлердi, ғимараттарды, құрылыстарды сатудан залалдың жиынтық сомасын көрсетуге арналған және қосымша нысанның деректерi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"Амортизацияға жатпайтын активтердi сату" бөлiмiнде:
</w:t>
      </w:r>
      <w:r>
        <w:br/>
      </w:r>
      <w:r>
        <w:rPr>
          <w:rFonts w:ascii="Times New Roman"/>
          <w:b w:val="false"/>
          <w:i w:val="false"/>
          <w:color w:val="000000"/>
          <w:sz w:val="28"/>
        </w:rPr>
        <w:t>
      110.02.004 жолы үйлер, ғимараттар, құрылыстар мен бағалы қағаздардан басқа Салық кодексiнiң 82-бабының 1-тармағында көрсетiлген амортизацияға жатпайтын активтердi сату кезiнде құн өсуiнен кiрiстiң жиынтық сомасын көрсетуге арналған және қосымша нысанның деректерi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"Бағалы қағаздарды сату" бөлiмiнде:
</w:t>
      </w:r>
      <w:r>
        <w:br/>
      </w:r>
      <w:r>
        <w:rPr>
          <w:rFonts w:ascii="Times New Roman"/>
          <w:b w:val="false"/>
          <w:i w:val="false"/>
          <w:color w:val="000000"/>
          <w:sz w:val="28"/>
        </w:rPr>
        <w:t>
      1) 110.02.005 жолы "А" және "В" қор биржасының ресми тiзiмiнде орналасқан акцияларды сатудан кiрiстiң (залалдың) жиынтық сомасын көрсетуге арналған және қосымша нысанның деректерi негiзiнде толтырылады;
</w:t>
      </w:r>
      <w:r>
        <w:br/>
      </w:r>
      <w:r>
        <w:rPr>
          <w:rFonts w:ascii="Times New Roman"/>
          <w:b w:val="false"/>
          <w:i w:val="false"/>
          <w:color w:val="000000"/>
          <w:sz w:val="28"/>
        </w:rPr>
        <w:t>
      2) 110.02.006 жолы берешек бағалы қағаздарды қоспағанда, өзге бағалы қағаздарды сатудан кiрiстiң (залалдың) жиынтық сомасын көрсетуге арналған және қосымша нысанның деректерi негiзiнде толтырылады;
</w:t>
      </w:r>
      <w:r>
        <w:br/>
      </w:r>
      <w:r>
        <w:rPr>
          <w:rFonts w:ascii="Times New Roman"/>
          <w:b w:val="false"/>
          <w:i w:val="false"/>
          <w:color w:val="000000"/>
          <w:sz w:val="28"/>
        </w:rPr>
        <w:t>
      3) 110.02.007 жолы "А" және "В" қор биржасының ресми тiзiмiнде орналасқан облигацияларды сатудан кiрiстiң (залалдың) жиынтық сомасын көрсетуге арналған және қосымша нысанның деректерi негiзiнде толтырылады;
</w:t>
      </w:r>
      <w:r>
        <w:br/>
      </w:r>
      <w:r>
        <w:rPr>
          <w:rFonts w:ascii="Times New Roman"/>
          <w:b w:val="false"/>
          <w:i w:val="false"/>
          <w:color w:val="000000"/>
          <w:sz w:val="28"/>
        </w:rPr>
        <w:t>
      4) 110.02.008 жолы мемлекеттiк бағалы қағаздарды және агенттiк облигацияларын сатудан кiрiстiң (залалдың) жиынтық сомасын көрсетуге арналған және қосымша нысанның деректерi негiзiнде толтырылады;
</w:t>
      </w:r>
      <w:r>
        <w:br/>
      </w:r>
      <w:r>
        <w:rPr>
          <w:rFonts w:ascii="Times New Roman"/>
          <w:b w:val="false"/>
          <w:i w:val="false"/>
          <w:color w:val="000000"/>
          <w:sz w:val="28"/>
        </w:rPr>
        <w:t>
      5) 110.02.009 жолы басқада берешек бағалы қағаздарды сатудан кiрiстiң (залалдың) жиынтық сомасын көрсетуге арналған және қосымша нысанның деректерi негiзiнде толтырылады;
</w:t>
      </w:r>
      <w:r>
        <w:br/>
      </w:r>
      <w:r>
        <w:rPr>
          <w:rFonts w:ascii="Times New Roman"/>
          <w:b w:val="false"/>
          <w:i w:val="false"/>
          <w:color w:val="000000"/>
          <w:sz w:val="28"/>
        </w:rPr>
        <w:t>
      6) 110.02.010 жолы 
</w:t>
      </w:r>
      <w:r>
        <w:rPr>
          <w:rFonts w:ascii="Times New Roman"/>
          <w:b w:val="false"/>
          <w:i w:val="false"/>
          <w:color w:val="000000"/>
          <w:sz w:val="28"/>
        </w:rPr>
        <w:t xml:space="preserve"> Салық кодексiнiң </w:t>
      </w:r>
      <w:r>
        <w:rPr>
          <w:rFonts w:ascii="Times New Roman"/>
          <w:b w:val="false"/>
          <w:i w:val="false"/>
          <w:color w:val="000000"/>
          <w:sz w:val="28"/>
        </w:rPr>
        <w:t>
 124-бабының 2-тармағына сәйкес бұрынғы салық кезеңiнен көшiрiлген "А" және "В" қор биржасының ресми тiзiмiнде орналасақан акциялар мен облигацияларды, мемлекеттiк бағалы қағаздар және агенттiк облигацияларды қоспағанда, бағалы қағаздарды сатудан залал сомасын көрсетуге арналған, және қосымша нысанның деректерi негiзiнде толтырылады;
</w:t>
      </w:r>
      <w:r>
        <w:br/>
      </w:r>
      <w:r>
        <w:rPr>
          <w:rFonts w:ascii="Times New Roman"/>
          <w:b w:val="false"/>
          <w:i w:val="false"/>
          <w:color w:val="000000"/>
          <w:sz w:val="28"/>
        </w:rPr>
        <w:t>
      7) 110.02.011 жолы 110.02.010 жолының сомасына азайтылған 110.02.006, 110.02.009 жолдарының сомасы мен (немесе) әртүрлiлiгi ретiнде айқындалатын (кiрiске немесе залалға тәуелдi) шеккен залалдар сомасын ескерiп "А" және "В" қор биржасының ресми тiзiмiнде орналасқан акциялар мен агент облигацияларын қоспағанда, бағалы қағаздарды сатудан кiрiстiң (залалдың)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28. "Барлығы" бөлiмiнде:
</w:t>
      </w:r>
      <w:r>
        <w:br/>
      </w:r>
      <w:r>
        <w:rPr>
          <w:rFonts w:ascii="Times New Roman"/>
          <w:b w:val="false"/>
          <w:i w:val="false"/>
          <w:color w:val="000000"/>
          <w:sz w:val="28"/>
        </w:rPr>
        <w:t>
      110.02.012 жолында үйлер, ғимараттар, құрылыстар сату кезiнде қосылған құн өсуiнен кiрiстiң жалпы сомасы, сондай-ақ, 110.02.001, 110.02.004, 110.02.005, 110.02.007, 110.02.008 және 110.02.011 жолдарының сомасы ретiнде айқындалатын (осы жолдар бойынша кiрiстi алу кезiнде) бағалы қағаздарды қоса амортизацияға жататын активтер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29. 110.02.002 жолында айқындалған, кәсiпкерлiк қызметiнде пайдаланылған үйлердi, ғимараттарды, құрылыстарды сатудан салық төлеушiнiң залал алуы кезiнде осы залал Салық кодексiнiң 124-бабының 1-тармағына сәйкес бұрынғы салық кезеңдерiнiң салық салынатын кiрiсi есебiнен өтеу үшiн үш жылды қоса алғанда мерзiмге көшiрiледi.
</w:t>
      </w:r>
      <w:r>
        <w:br/>
      </w:r>
      <w:r>
        <w:rPr>
          <w:rFonts w:ascii="Times New Roman"/>
          <w:b w:val="false"/>
          <w:i w:val="false"/>
          <w:color w:val="000000"/>
          <w:sz w:val="28"/>
        </w:rPr>
        <w:t>
      110.02.003 жолында айқындалған, кәсiпкерлiк қызметiнде пайдаланылмайтын үйлердi, ғимараттарды, құрылыстарды сатудан залалды алу жағдайында осы залал салық салу мақсатында есептелмейдi.
</w:t>
      </w:r>
      <w:r>
        <w:br/>
      </w:r>
      <w:r>
        <w:rPr>
          <w:rFonts w:ascii="Times New Roman"/>
          <w:b w:val="false"/>
          <w:i w:val="false"/>
          <w:color w:val="000000"/>
          <w:sz w:val="28"/>
        </w:rPr>
        <w:t>
      110.02.005 және 110.02.007 жолдарында кiрiстi алу кезiнде осы сомалар 
</w:t>
      </w:r>
      <w:r>
        <w:rPr>
          <w:rFonts w:ascii="Times New Roman"/>
          <w:b w:val="false"/>
          <w:i w:val="false"/>
          <w:color w:val="000000"/>
          <w:sz w:val="28"/>
        </w:rPr>
        <w:t xml:space="preserve"> Салық кодексiнiң </w:t>
      </w:r>
      <w:r>
        <w:rPr>
          <w:rFonts w:ascii="Times New Roman"/>
          <w:b w:val="false"/>
          <w:i w:val="false"/>
          <w:color w:val="000000"/>
          <w:sz w:val="28"/>
        </w:rPr>
        <w:t>
 91-бабының 1-тармағындағы 3) тармақшаға сәйкес 110.00.022С жолына көшiрiледi.
</w:t>
      </w:r>
      <w:r>
        <w:br/>
      </w:r>
      <w:r>
        <w:rPr>
          <w:rFonts w:ascii="Times New Roman"/>
          <w:b w:val="false"/>
          <w:i w:val="false"/>
          <w:color w:val="000000"/>
          <w:sz w:val="28"/>
        </w:rPr>
        <w:t>
      110.02.008 жолында кiрiстi алу кезiнде осы сома 110.00.022D жолына көшiрiледi.
</w:t>
      </w:r>
      <w:r>
        <w:br/>
      </w:r>
      <w:r>
        <w:rPr>
          <w:rFonts w:ascii="Times New Roman"/>
          <w:b w:val="false"/>
          <w:i w:val="false"/>
          <w:color w:val="000000"/>
          <w:sz w:val="28"/>
        </w:rPr>
        <w:t>
      Yйлердi, ғимараттарды, құрылыстарды сату кезiнде алынуға жататын (алынған) құн өсуiнен кiрiс, сондай-ақ 110.02.012 жолында айқындалған бағалы қағаздарды қоса амортизацияға жатпайтын активтер 110.00.002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30. 110.02.001, 110.02.002, 110.02.003 жолдарына қосымша нысандар: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сатылған үйлердiң, ғимараттардың, құрылыстардың атауы көрсетiледi;
</w:t>
      </w:r>
      <w:r>
        <w:br/>
      </w:r>
      <w:r>
        <w:rPr>
          <w:rFonts w:ascii="Times New Roman"/>
          <w:b w:val="false"/>
          <w:i w:val="false"/>
          <w:color w:val="000000"/>
          <w:sz w:val="28"/>
        </w:rPr>
        <w:t>
      3) кәсiпкерлiк қызметiнде пайдаланылатын үйлердi, ғимараттарды, құрылыстарды сату кезiнде С бағанында бұрынғы салық кезеңiнiң 110.22.001 және 110.22.002 жолдарына қосымша нысанның Р бағанындағы тиiстi жолдарда айқындалған Салық кодексiнiң 82-бабының 3-тармағына сәйкес үйлердiң, ғимараттардың, құрылыстардың қалдық құны көрсетiледi. Кәсiпкерлiк қызметiнде пайдаланылмайтын үйлердi, ғимараттарды, құрылыстарды сату кезiнде осы бағанда аталған баптың 2-тармағына сәйкес сатылған объектiнiң теңгермелiк құны көрсетiледi.
</w:t>
      </w:r>
      <w:r>
        <w:br/>
      </w:r>
      <w:r>
        <w:rPr>
          <w:rFonts w:ascii="Times New Roman"/>
          <w:b w:val="false"/>
          <w:i w:val="false"/>
          <w:color w:val="000000"/>
          <w:sz w:val="28"/>
        </w:rPr>
        <w:t>
      Егер объект есептi салық кезеңiнiң iшiнде сатып алынған және сатылған жағдайда, онда 110.02.001 және 110.02.002 жолдарына қосымша нысандар С бағанында кәсiпкерлiк қызметiнде оны пайдалануға қарамастан объектiнiң алғашқы құны көрсетiледi;
</w:t>
      </w:r>
      <w:r>
        <w:br/>
      </w:r>
      <w:r>
        <w:rPr>
          <w:rFonts w:ascii="Times New Roman"/>
          <w:b w:val="false"/>
          <w:i w:val="false"/>
          <w:color w:val="000000"/>
          <w:sz w:val="28"/>
        </w:rPr>
        <w:t>
      4) D бағанында аталған объектiлердi сату құны көрсетiледi;
</w:t>
      </w:r>
      <w:r>
        <w:br/>
      </w:r>
      <w:r>
        <w:rPr>
          <w:rFonts w:ascii="Times New Roman"/>
          <w:b w:val="false"/>
          <w:i w:val="false"/>
          <w:color w:val="000000"/>
          <w:sz w:val="28"/>
        </w:rPr>
        <w:t>
      5) E бағанында D және С бағандары бойынша сома айырмасы ретiнде айқындалатын оларды сатудан кiрiс (залал) көрсетiледi.
</w:t>
      </w:r>
      <w:r>
        <w:br/>
      </w:r>
      <w:r>
        <w:rPr>
          <w:rFonts w:ascii="Times New Roman"/>
          <w:b w:val="false"/>
          <w:i w:val="false"/>
          <w:color w:val="000000"/>
          <w:sz w:val="28"/>
        </w:rPr>
        <w:t>
      110.02.001 жолына қосымша нысан E бағанының жиынтық шамасы 110.02.001 жолына, 110.02.002 жолына қосымша нысан E бағаны 110.02.002 жолына, 110.02.003 жолына қосымша нысан E бағаны 110.02.003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 110.02.004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үйлер, ғимараттар, құрылыстар мен бағалы қағаздарды қоспағанда 
</w:t>
      </w:r>
      <w:r>
        <w:rPr>
          <w:rFonts w:ascii="Times New Roman"/>
          <w:b w:val="false"/>
          <w:i w:val="false"/>
          <w:color w:val="000000"/>
          <w:sz w:val="28"/>
        </w:rPr>
        <w:t xml:space="preserve"> Салық кодексiнiң </w:t>
      </w:r>
      <w:r>
        <w:rPr>
          <w:rFonts w:ascii="Times New Roman"/>
          <w:b w:val="false"/>
          <w:i w:val="false"/>
          <w:color w:val="000000"/>
          <w:sz w:val="28"/>
        </w:rPr>
        <w:t>
 82-бабының 1-тармағында көрсетiлген амортизацияға жатпайтын сатылған активтердiң атауы көрсетiледi;
</w:t>
      </w:r>
      <w:r>
        <w:br/>
      </w:r>
      <w:r>
        <w:rPr>
          <w:rFonts w:ascii="Times New Roman"/>
          <w:b w:val="false"/>
          <w:i w:val="false"/>
          <w:color w:val="000000"/>
          <w:sz w:val="28"/>
        </w:rPr>
        <w:t>
      3) С бағанында аталған баптың 2-тармағына сәйкес объектiлердiң теңгермелiк құны көрсетiледi;
</w:t>
      </w:r>
      <w:r>
        <w:br/>
      </w:r>
      <w:r>
        <w:rPr>
          <w:rFonts w:ascii="Times New Roman"/>
          <w:b w:val="false"/>
          <w:i w:val="false"/>
          <w:color w:val="000000"/>
          <w:sz w:val="28"/>
        </w:rPr>
        <w:t>
      4) D бағанында объектiлердi сату құны көрсетiледi;
</w:t>
      </w:r>
      <w:r>
        <w:br/>
      </w:r>
      <w:r>
        <w:rPr>
          <w:rFonts w:ascii="Times New Roman"/>
          <w:b w:val="false"/>
          <w:i w:val="false"/>
          <w:color w:val="000000"/>
          <w:sz w:val="28"/>
        </w:rPr>
        <w:t>
      5) Е бағанында D және С бағандарында көрсетiлген сомалардың айырмасы ретiнде айқындалатын оларды сатудан кiрiс (залал) көрсетiледi.
</w:t>
      </w:r>
      <w:r>
        <w:br/>
      </w:r>
      <w:r>
        <w:rPr>
          <w:rFonts w:ascii="Times New Roman"/>
          <w:b w:val="false"/>
          <w:i w:val="false"/>
          <w:color w:val="000000"/>
          <w:sz w:val="28"/>
        </w:rPr>
        <w:t>
      Осы объектiлердi сатудан алынған залалдар E бағанының жиынтық сомасын айқындау кезiнде салық салу мақсатында есептелмейдi.
</w:t>
      </w:r>
      <w:r>
        <w:br/>
      </w:r>
      <w:r>
        <w:rPr>
          <w:rFonts w:ascii="Times New Roman"/>
          <w:b w:val="false"/>
          <w:i w:val="false"/>
          <w:color w:val="000000"/>
          <w:sz w:val="28"/>
        </w:rPr>
        <w:t>
      110.02.004 жолына қосымша нысан E бағанының жиынтық шамасы 110.02.004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32. 110.02.005, 110.02.006 жолдарына қосымша нысандар: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берешек бағалы қағаздардан басқа, сатылған бағалы қағаздардың атауы көрсетiледi;
</w:t>
      </w:r>
      <w:r>
        <w:br/>
      </w:r>
      <w:r>
        <w:rPr>
          <w:rFonts w:ascii="Times New Roman"/>
          <w:b w:val="false"/>
          <w:i w:val="false"/>
          <w:color w:val="000000"/>
          <w:sz w:val="28"/>
        </w:rPr>
        <w:t>
      3) С бағанында бағалы қағаздарды сатып алу құны көрсетiледi;
</w:t>
      </w:r>
      <w:r>
        <w:br/>
      </w:r>
      <w:r>
        <w:rPr>
          <w:rFonts w:ascii="Times New Roman"/>
          <w:b w:val="false"/>
          <w:i w:val="false"/>
          <w:color w:val="000000"/>
          <w:sz w:val="28"/>
        </w:rPr>
        <w:t>
      4) D бағанында бағалы қағаздарды сату құны көрсетiледi;
</w:t>
      </w:r>
      <w:r>
        <w:br/>
      </w:r>
      <w:r>
        <w:rPr>
          <w:rFonts w:ascii="Times New Roman"/>
          <w:b w:val="false"/>
          <w:i w:val="false"/>
          <w:color w:val="000000"/>
          <w:sz w:val="28"/>
        </w:rPr>
        <w:t>
      5) E бағанында D және С бағандары бойынша сомалар айырмасы ретiнде айқындалатын бағалы қағаздарды сатудан кiрiс (залал) көрсетiледi.
</w:t>
      </w:r>
      <w:r>
        <w:br/>
      </w:r>
      <w:r>
        <w:rPr>
          <w:rFonts w:ascii="Times New Roman"/>
          <w:b w:val="false"/>
          <w:i w:val="false"/>
          <w:color w:val="000000"/>
          <w:sz w:val="28"/>
        </w:rPr>
        <w:t>
      110.02.005 жолына қосымша нысан E бағанының жиынтық шамасы 110.02.005 жолына, 110.02.006 жолына - 110.02.006 жолына қосымша нысан E бағаны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33. 110.02.007, 110.02.008, 110.02.009 жолдарына қосымша нысандар: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сатылған берешек бағалы қағаздардың атауы көрсетiледi;
</w:t>
      </w:r>
      <w:r>
        <w:br/>
      </w:r>
      <w:r>
        <w:rPr>
          <w:rFonts w:ascii="Times New Roman"/>
          <w:b w:val="false"/>
          <w:i w:val="false"/>
          <w:color w:val="000000"/>
          <w:sz w:val="28"/>
        </w:rPr>
        <w:t>
      мемлекеттiк бағалы қағаздар: Қазақстан Республикасы Ұлттық Банкiнiң ноталары, Қазақстан Республикасы Қаржы министрлiгiнiң қазынашылық мiндеттемелерi, Қазақстан Республикасы Қаржы министрлiгiнiң ұлттық жинақ облигациялары, басқа мемлекеттiк бағалы қағаздар;
</w:t>
      </w:r>
      <w:r>
        <w:br/>
      </w:r>
      <w:r>
        <w:rPr>
          <w:rFonts w:ascii="Times New Roman"/>
          <w:b w:val="false"/>
          <w:i w:val="false"/>
          <w:color w:val="000000"/>
          <w:sz w:val="28"/>
        </w:rPr>
        <w:t>
      қор биржасының "А" және "В" ресми тiзiмдерiнде орналасқан облигациялар;
</w:t>
      </w:r>
      <w:r>
        <w:br/>
      </w:r>
      <w:r>
        <w:rPr>
          <w:rFonts w:ascii="Times New Roman"/>
          <w:b w:val="false"/>
          <w:i w:val="false"/>
          <w:color w:val="000000"/>
          <w:sz w:val="28"/>
        </w:rPr>
        <w:t>
      өзге де мемлекеттiк емес берешек бағалы қағаздар. Бұл ретте, бағалы қағаздардың аталған түрлерi бойынша деректер бiртұтас сомалармен көрсетiледi;
</w:t>
      </w:r>
      <w:r>
        <w:br/>
      </w:r>
      <w:r>
        <w:rPr>
          <w:rFonts w:ascii="Times New Roman"/>
          <w:b w:val="false"/>
          <w:i w:val="false"/>
          <w:color w:val="000000"/>
          <w:sz w:val="28"/>
        </w:rPr>
        <w:t>
      3) С бағанында берешек бағалы қағаздардың атаулы құны көрсетiледi;
</w:t>
      </w:r>
      <w:r>
        <w:br/>
      </w:r>
      <w:r>
        <w:rPr>
          <w:rFonts w:ascii="Times New Roman"/>
          <w:b w:val="false"/>
          <w:i w:val="false"/>
          <w:color w:val="000000"/>
          <w:sz w:val="28"/>
        </w:rPr>
        <w:t>
      4) D бағанында купон сомасын енгiзетiн құн бойынша сатып алынған берешек бағалы қағаздарды қоспағанда берешек бағалы қағаздарды сатып алу құны көрсетiледi. Купон сомасын енгiзетiн құн бойынша сатып алынған берешек бағалы қағаздар сатушыға сатып алушы төлеген купон шамасына кемiтiлген сатып алу құны бойынша көрсетiледi;
</w:t>
      </w:r>
      <w:r>
        <w:br/>
      </w:r>
      <w:r>
        <w:rPr>
          <w:rFonts w:ascii="Times New Roman"/>
          <w:b w:val="false"/>
          <w:i w:val="false"/>
          <w:color w:val="000000"/>
          <w:sz w:val="28"/>
        </w:rPr>
        <w:t>
      5) E бағанында С және D бағандары бойынша сомалар айырмасы ретiнде айқындалатын дисконт немесе сыйақы сомасы көрсетiледi;
</w:t>
      </w:r>
      <w:r>
        <w:br/>
      </w:r>
      <w:r>
        <w:rPr>
          <w:rFonts w:ascii="Times New Roman"/>
          <w:b w:val="false"/>
          <w:i w:val="false"/>
          <w:color w:val="000000"/>
          <w:sz w:val="28"/>
        </w:rPr>
        <w:t>
      6) F бағанында олар бойынша сыйақы төлеу күнiне дейiн сату кезiнде сатып алушыдан алынған купон есебiнсiз берешек бағалы қағаздарды сату құны көрсетiледi. Осы бағанда көрiнiс таппаған купон сомасы 110.08.002 жолына қосымша нысан D бағанының тиiстi жолдарында көрсетiледi;
</w:t>
      </w:r>
      <w:r>
        <w:br/>
      </w:r>
      <w:r>
        <w:rPr>
          <w:rFonts w:ascii="Times New Roman"/>
          <w:b w:val="false"/>
          <w:i w:val="false"/>
          <w:color w:val="000000"/>
          <w:sz w:val="28"/>
        </w:rPr>
        <w:t>
      7) G бағанында берешек бағалы қағазды иелену кезеңi үшiн дисконт немесе сыйақы амортизациясының сомасы көрсетiледi, ол былай есептеледi:
</w:t>
      </w:r>
      <w:r>
        <w:br/>
      </w:r>
      <w:r>
        <w:rPr>
          <w:rFonts w:ascii="Times New Roman"/>
          <w:b w:val="false"/>
          <w:i w:val="false"/>
          <w:color w:val="000000"/>
          <w:sz w:val="28"/>
        </w:rPr>
        <w:t>
      G = (E/жүгiну мерзiмi (күндер)) х (иелену кезеңi (күндер));
</w:t>
      </w:r>
      <w:r>
        <w:br/>
      </w:r>
      <w:r>
        <w:rPr>
          <w:rFonts w:ascii="Times New Roman"/>
          <w:b w:val="false"/>
          <w:i w:val="false"/>
          <w:color w:val="000000"/>
          <w:sz w:val="28"/>
        </w:rPr>
        <w:t>
      8) H бағанында D және G бағандарының сомасы (Н=(Ғ - (D+G))) және Ғ бағаны бойынша сома айырмасы ретiнде айқындалатын берешек бағалы қағаздарды сатудан кiрiс (залал) көрсетiледi.
</w:t>
      </w:r>
      <w:r>
        <w:br/>
      </w:r>
      <w:r>
        <w:rPr>
          <w:rFonts w:ascii="Times New Roman"/>
          <w:b w:val="false"/>
          <w:i w:val="false"/>
          <w:color w:val="000000"/>
          <w:sz w:val="28"/>
        </w:rPr>
        <w:t>
      110.02.007 жолына қосымша нысан H бағанының жиынтық шамасы 110.02.007 жолына, 110.02.008 жолына қосымша нысан H бағаны 110.02.008 жолына, 110.02.009 жолына қосымша нысан H бағаны 1i0.02.009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34. 110.02.010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залалдар туындаған және осы жол толтырылған салық кезеңi көрсетiледi;
</w:t>
      </w:r>
      <w:r>
        <w:br/>
      </w:r>
      <w:r>
        <w:rPr>
          <w:rFonts w:ascii="Times New Roman"/>
          <w:b w:val="false"/>
          <w:i w:val="false"/>
          <w:color w:val="000000"/>
          <w:sz w:val="28"/>
        </w:rPr>
        <w:t>
      3) С бағанында бұрынғы салық кезеңi үшiн E бағанында айқындалатын бұрынғы салық кезеңдерiнен көшiрiлген залалдар сомасы көрсетiледi;
</w:t>
      </w:r>
      <w:r>
        <w:br/>
      </w:r>
      <w:r>
        <w:rPr>
          <w:rFonts w:ascii="Times New Roman"/>
          <w:b w:val="false"/>
          <w:i w:val="false"/>
          <w:color w:val="000000"/>
          <w:sz w:val="28"/>
        </w:rPr>
        <w:t>
      4) D бағанында есептi салық кезеңiнде алынған кiрiс (көшiруге жататын залал) көрсетiледi. Осы бағанға 110.02.006, 110.02.008, 110.02.009 жолдарының сомасы көшiрiледi;
</w:t>
      </w:r>
      <w:r>
        <w:br/>
      </w:r>
      <w:r>
        <w:rPr>
          <w:rFonts w:ascii="Times New Roman"/>
          <w:b w:val="false"/>
          <w:i w:val="false"/>
          <w:color w:val="000000"/>
          <w:sz w:val="28"/>
        </w:rPr>
        <w:t>
      5) E бағанында одан кейiнгi салық кезеңдерiне көшiрiлетiн залал көрсетiледi. D және С бағандары сомасының айырмасы ретiнде айқындалады. Осы сома 
</w:t>
      </w:r>
      <w:r>
        <w:rPr>
          <w:rFonts w:ascii="Times New Roman"/>
          <w:b w:val="false"/>
          <w:i w:val="false"/>
          <w:color w:val="000000"/>
          <w:sz w:val="28"/>
        </w:rPr>
        <w:t xml:space="preserve"> Салық кодексiнiң </w:t>
      </w:r>
      <w:r>
        <w:rPr>
          <w:rFonts w:ascii="Times New Roman"/>
          <w:b w:val="false"/>
          <w:i w:val="false"/>
          <w:color w:val="000000"/>
          <w:sz w:val="28"/>
        </w:rPr>
        <w:t>
 124-бабының 2-тармағымен белгiленген залалдарды көшiру үшiн мерзiм аяқталуына дейiн келесi салық кезеңiнiң С бағанына көшiрiледi.
</w:t>
      </w:r>
      <w:r>
        <w:br/>
      </w:r>
      <w:r>
        <w:rPr>
          <w:rFonts w:ascii="Times New Roman"/>
          <w:b w:val="false"/>
          <w:i w:val="false"/>
          <w:color w:val="000000"/>
          <w:sz w:val="28"/>
        </w:rPr>
        <w:t>
      6) Ғ бағанында Салық кодексiнiң 124-бабының 2-тармағына сәйкес көшiру мерзiмiнiң аяқталуымен байланысты одан кейiнгi салық кезеңдерiне көшiруге жатпайтын залал көрсетiледi.
</w:t>
      </w:r>
      <w:r>
        <w:br/>
      </w:r>
      <w:r>
        <w:rPr>
          <w:rFonts w:ascii="Times New Roman"/>
          <w:b w:val="false"/>
          <w:i w:val="false"/>
          <w:color w:val="000000"/>
          <w:sz w:val="28"/>
        </w:rPr>
        <w:t>
      110.02.010 жолына қосымша нысанның тиiстi салық кезеңi үшiн С бағанының шамасы 110.02.010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Күмәндi мiндеттемелер бойынша кiрiстер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84-бабына сәйкес күмәндi мiндеттемелер бойынша кiрiстердi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36. "Салық төлеушi туралы жалпы ақпарат" бөлiмiнде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37. "Тауарлар (жұмыстар, қызмет көрсетулер) бойынша күмәндi мiндеттемелер" бөлiмiнде:
</w:t>
      </w:r>
      <w:r>
        <w:br/>
      </w:r>
      <w:r>
        <w:rPr>
          <w:rFonts w:ascii="Times New Roman"/>
          <w:b w:val="false"/>
          <w:i w:val="false"/>
          <w:color w:val="000000"/>
          <w:sz w:val="28"/>
        </w:rPr>
        <w:t>
      110.03.01 жолы кiрiске енгiзiлетiн тауарлар (жұмыстар, қызмет көрсетулер) бойынша күмәндi мiндеттемелер сомасын көрсетуге арналған және қосымша нысанның деректерi негізiнде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"Қызметкерлердiң кiрiстерi бойынша күмәндi мiндеттемелер" бөлiмiнде:
</w:t>
      </w:r>
      <w:r>
        <w:br/>
      </w:r>
      <w:r>
        <w:rPr>
          <w:rFonts w:ascii="Times New Roman"/>
          <w:b w:val="false"/>
          <w:i w:val="false"/>
          <w:color w:val="000000"/>
          <w:sz w:val="28"/>
        </w:rPr>
        <w:t>
      110.03.002 жолы кiрiске енгiзiлетiн қызметкерлердiң күмәндi мiндеттемелерiнiң сомасын көрсетуге арналған және қосымша нысанның деректерi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"Барлығы күмәндi мiндеттемелер":
</w:t>
      </w:r>
      <w:r>
        <w:br/>
      </w:r>
      <w:r>
        <w:rPr>
          <w:rFonts w:ascii="Times New Roman"/>
          <w:b w:val="false"/>
          <w:i w:val="false"/>
          <w:color w:val="000000"/>
          <w:sz w:val="28"/>
        </w:rPr>
        <w:t>
      110.03.003 жолы салық төлеушi күмәндi деп таныған кредиторлық берешектiң жалпы сомасын көрсетуге арналған және 110.03.001 және 110.03.002 жолдарының сомасы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110.03.003 жолының шамасы 110.00.004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41. 110.03.01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кредитор - заңды тұлғаның (тауарларды (жұмыстарды, қызмет көрсетулердi) жеткiзушi) толық атауы көрсетiледi;
</w:t>
      </w:r>
      <w:r>
        <w:br/>
      </w:r>
      <w:r>
        <w:rPr>
          <w:rFonts w:ascii="Times New Roman"/>
          <w:b w:val="false"/>
          <w:i w:val="false"/>
          <w:color w:val="000000"/>
          <w:sz w:val="28"/>
        </w:rPr>
        <w:t>
      3) С бағанында В бағанында көрсетiлген салық төлеушiнiң тiркеу нөмiрi көрсетiледi;
</w:t>
      </w:r>
      <w:r>
        <w:br/>
      </w:r>
      <w:r>
        <w:rPr>
          <w:rFonts w:ascii="Times New Roman"/>
          <w:b w:val="false"/>
          <w:i w:val="false"/>
          <w:color w:val="000000"/>
          <w:sz w:val="28"/>
        </w:rPr>
        <w:t>
      4) D бағанында сатылған тауарлар (жұмыстар, қызмет көрсетулер) бойынша кредитор - жеткiзушi құжатының (шот-фактуралар, орындалған жұмыстар мен басқаларының актiсi) нөмiрi мен күнi көрсетiледi;
</w:t>
      </w:r>
      <w:r>
        <w:br/>
      </w:r>
      <w:r>
        <w:rPr>
          <w:rFonts w:ascii="Times New Roman"/>
          <w:b w:val="false"/>
          <w:i w:val="false"/>
          <w:color w:val="000000"/>
          <w:sz w:val="28"/>
        </w:rPr>
        <w:t>
      5) E бағанында күмәндi деп танылған мiндеттемелер бойынша тауарларды сатып алу, жұмыстарды орындау, қызмет көрсету күнi көрсетiледi;
</w:t>
      </w:r>
      <w:r>
        <w:br/>
      </w:r>
      <w:r>
        <w:rPr>
          <w:rFonts w:ascii="Times New Roman"/>
          <w:b w:val="false"/>
          <w:i w:val="false"/>
          <w:color w:val="000000"/>
          <w:sz w:val="28"/>
        </w:rPr>
        <w:t>
      6) Ғ бағанында қосылған құн салығының сомасын ескерiп кредиторлық берешек сомасы көрсетiледi;
</w:t>
      </w:r>
      <w:r>
        <w:br/>
      </w:r>
      <w:r>
        <w:rPr>
          <w:rFonts w:ascii="Times New Roman"/>
          <w:b w:val="false"/>
          <w:i w:val="false"/>
          <w:color w:val="000000"/>
          <w:sz w:val="28"/>
        </w:rPr>
        <w:t>
      7) G бағанында кредиторлық берешектiң туындау сәтiне қолданылатын қосылған құн салығының ставкасы көрсетiледi;
</w:t>
      </w:r>
      <w:r>
        <w:br/>
      </w:r>
      <w:r>
        <w:rPr>
          <w:rFonts w:ascii="Times New Roman"/>
          <w:b w:val="false"/>
          <w:i w:val="false"/>
          <w:color w:val="000000"/>
          <w:sz w:val="28"/>
        </w:rPr>
        <w:t>
      8) H бағанында G бағанында көрсетiлген ставканы ескере отырып есептелген қосылған құн салығының сомасының алуы үшiн кредиторлық берешек сомасы көрсетiледi;
</w:t>
      </w:r>
      <w:r>
        <w:br/>
      </w:r>
      <w:r>
        <w:rPr>
          <w:rFonts w:ascii="Times New Roman"/>
          <w:b w:val="false"/>
          <w:i w:val="false"/>
          <w:color w:val="000000"/>
          <w:sz w:val="28"/>
        </w:rPr>
        <w:t>
      9) I бағанында Салық кодексiнiң 84-бабына сәйкес есептi салық кезеңi үшiн жылдық жиынтық кiрiске енгiзуге жататын және күмәндi болып табылатын кредиторлық берешек сомасы көрсетiледi.
</w:t>
      </w:r>
      <w:r>
        <w:br/>
      </w:r>
      <w:r>
        <w:rPr>
          <w:rFonts w:ascii="Times New Roman"/>
          <w:b w:val="false"/>
          <w:i w:val="false"/>
          <w:color w:val="000000"/>
          <w:sz w:val="28"/>
        </w:rPr>
        <w:t>
      110.03.001 жолына қосымша нысан Е бағанының жиынтық шамасы 110.03.001A жолына, H бағаны - 110.03.001B жолына, I бағаны - 110.03.001С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42. 110.03.02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149-бабының 2-тармағына сәйкес айқындалған қызметкерлердiң кiрiсi көрсетiледi;
</w:t>
      </w:r>
      <w:r>
        <w:br/>
      </w:r>
      <w:r>
        <w:rPr>
          <w:rFonts w:ascii="Times New Roman"/>
          <w:b w:val="false"/>
          <w:i w:val="false"/>
          <w:color w:val="000000"/>
          <w:sz w:val="28"/>
        </w:rPr>
        <w:t>
      3) С бағанында В бағанында көрсетiлген қызметкерлердiң есептелген кiрiсiнiң сомасы көрсетiледi;
</w:t>
      </w:r>
      <w:r>
        <w:br/>
      </w:r>
      <w:r>
        <w:rPr>
          <w:rFonts w:ascii="Times New Roman"/>
          <w:b w:val="false"/>
          <w:i w:val="false"/>
          <w:color w:val="000000"/>
          <w:sz w:val="28"/>
        </w:rPr>
        <w:t>
      4) D бағанында С бағанында көрсетiлген қызметкерлердiң есептелген кiрiстерiнен мiндеттi зейнетақы жарналарының сомасы көрсетiледi;
</w:t>
      </w:r>
      <w:r>
        <w:br/>
      </w:r>
      <w:r>
        <w:rPr>
          <w:rFonts w:ascii="Times New Roman"/>
          <w:b w:val="false"/>
          <w:i w:val="false"/>
          <w:color w:val="000000"/>
          <w:sz w:val="28"/>
        </w:rPr>
        <w:t>
      5) E бағанында қызметкерлерге кiрiстi есептеу күнi көрсетiледi;
</w:t>
      </w:r>
      <w:r>
        <w:br/>
      </w:r>
      <w:r>
        <w:rPr>
          <w:rFonts w:ascii="Times New Roman"/>
          <w:b w:val="false"/>
          <w:i w:val="false"/>
          <w:color w:val="000000"/>
          <w:sz w:val="28"/>
        </w:rPr>
        <w:t>
      6) Ғ бағанында қызметкерге төленген кiрiс сомасы көрсетiледi;
</w:t>
      </w:r>
      <w:r>
        <w:br/>
      </w:r>
      <w:r>
        <w:rPr>
          <w:rFonts w:ascii="Times New Roman"/>
          <w:b w:val="false"/>
          <w:i w:val="false"/>
          <w:color w:val="000000"/>
          <w:sz w:val="28"/>
        </w:rPr>
        <w:t>
      7) G бағанында мiндеттi зейнетақы қорларына аударылған мiндеттi зейнетақы жарналарының сомасы көрсетiледi;
</w:t>
      </w:r>
      <w:r>
        <w:br/>
      </w:r>
      <w:r>
        <w:rPr>
          <w:rFonts w:ascii="Times New Roman"/>
          <w:b w:val="false"/>
          <w:i w:val="false"/>
          <w:color w:val="000000"/>
          <w:sz w:val="28"/>
        </w:rPr>
        <w:t>
      8) H бағанында қызметкерге кiрiстi төлеу күнi көрсетiледi;
</w:t>
      </w:r>
      <w:r>
        <w:br/>
      </w:r>
      <w:r>
        <w:rPr>
          <w:rFonts w:ascii="Times New Roman"/>
          <w:b w:val="false"/>
          <w:i w:val="false"/>
          <w:color w:val="000000"/>
          <w:sz w:val="28"/>
        </w:rPr>
        <w:t>
      9) I бағанында мiндеттi зейнетақы қорларына мiндеттi зейнетақы жарналарын төлеу күнi көрсетiледi;
</w:t>
      </w:r>
      <w:r>
        <w:br/>
      </w:r>
      <w:r>
        <w:rPr>
          <w:rFonts w:ascii="Times New Roman"/>
          <w:b w:val="false"/>
          <w:i w:val="false"/>
          <w:color w:val="000000"/>
          <w:sz w:val="28"/>
        </w:rPr>
        <w:t>
      10) J бағанында салық төлеушi күмәндi деп таныған және қызметкерлердiң кiрiстерi бойынша кредиторлық берешектiң сомасы көрсетiледi;
</w:t>
      </w:r>
      <w:r>
        <w:br/>
      </w:r>
      <w:r>
        <w:rPr>
          <w:rFonts w:ascii="Times New Roman"/>
          <w:b w:val="false"/>
          <w:i w:val="false"/>
          <w:color w:val="000000"/>
          <w:sz w:val="28"/>
        </w:rPr>
        <w:t>
      11) К бағанында салық төлеушi күмәндi деп таныған және мiндеттi зейнетақы жарналары бойынша кредиторлық берешек сомасы көрсетiледi.
</w:t>
      </w:r>
      <w:r>
        <w:br/>
      </w:r>
      <w:r>
        <w:rPr>
          <w:rFonts w:ascii="Times New Roman"/>
          <w:b w:val="false"/>
          <w:i w:val="false"/>
          <w:color w:val="000000"/>
          <w:sz w:val="28"/>
        </w:rPr>
        <w:t>
      110.03.002 жолына қосымша нысан J бағанының жиынтық шамасы 110.03.002A жолына, К бағаны - 110.03.002B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Мүлiктi жалға беруден кiрiстер - 110.04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80-бабындағы 2-тармақтың 5) тармақшасына сәйкес Қазақстан Республикасында да, одан тысқары жерлерде де мүлiктi жалға беруден кiрiстердi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44. "Салық төлеушi туралы жалпы ақпарат" бөлiмiнде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45. "Мүлiктi жалға беру" бөлiмiнде:
</w:t>
      </w:r>
      <w:r>
        <w:br/>
      </w:r>
      <w:r>
        <w:rPr>
          <w:rFonts w:ascii="Times New Roman"/>
          <w:b w:val="false"/>
          <w:i w:val="false"/>
          <w:color w:val="000000"/>
          <w:sz w:val="28"/>
        </w:rPr>
        <w:t>
      110.04.001 жолы мүлiктi жалға беруден кiрiстердiң жиынтық сомасын көрсетуге арналған және қосымша нысанның деректерi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110.04.001 жолының шамасы 110.00.005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47. 110.04.01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жалға берушi жалға берген мүлiк түрi көрсетiледi;
</w:t>
      </w:r>
      <w:r>
        <w:br/>
      </w:r>
      <w:r>
        <w:rPr>
          <w:rFonts w:ascii="Times New Roman"/>
          <w:b w:val="false"/>
          <w:i w:val="false"/>
          <w:color w:val="000000"/>
          <w:sz w:val="28"/>
        </w:rPr>
        <w:t>
      3) С бағанында жалға алушы - салық төлеушiнiң тiркеу нөмiрi көрсетiледi/осы Ережелердiң 203-тармағына сәйкес резиденттiк елi коды;
</w:t>
      </w:r>
      <w:r>
        <w:br/>
      </w:r>
      <w:r>
        <w:rPr>
          <w:rFonts w:ascii="Times New Roman"/>
          <w:b w:val="false"/>
          <w:i w:val="false"/>
          <w:color w:val="000000"/>
          <w:sz w:val="28"/>
        </w:rPr>
        <w:t>
      4) D бағанында жалға алу шартын жасаудың нөмiрi мен күнi көрсетiледi;
</w:t>
      </w:r>
      <w:r>
        <w:br/>
      </w:r>
      <w:r>
        <w:rPr>
          <w:rFonts w:ascii="Times New Roman"/>
          <w:b w:val="false"/>
          <w:i w:val="false"/>
          <w:color w:val="000000"/>
          <w:sz w:val="28"/>
        </w:rPr>
        <w:t>
      5) E бағанында есептi салық кезеңi үшiн жалға алу шартына сәйкес жалға берушi алуға жататын (алған) жалға алу төлемiнiң сомасы көрсетiледi.
</w:t>
      </w:r>
      <w:r>
        <w:br/>
      </w:r>
      <w:r>
        <w:rPr>
          <w:rFonts w:ascii="Times New Roman"/>
          <w:b w:val="false"/>
          <w:i w:val="false"/>
          <w:color w:val="000000"/>
          <w:sz w:val="28"/>
        </w:rPr>
        <w:t>
      Егер салық төлеушi Қазақстан Республикасынан тысқары орналасқан мүлiк үшiн (тысқары орналасып жалға берiлген) жалға алу төлемiн алса (алуға жатса), онда Е бағанында салық сомасын қоса жалға алу төлемiнiң есептелген сомасы көрсетiледi.
</w:t>
      </w:r>
      <w:r>
        <w:br/>
      </w:r>
      <w:r>
        <w:rPr>
          <w:rFonts w:ascii="Times New Roman"/>
          <w:b w:val="false"/>
          <w:i w:val="false"/>
          <w:color w:val="000000"/>
          <w:sz w:val="28"/>
        </w:rPr>
        <w:t>
      110.04.001 жолына қосымша нысан E бағанының жиынтық шамасы 110.04.001A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Жасалған провизиялар мөлшерлерiнiң кемуiнен кiрiстер - 110.05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85-бабына сәйкес банктердiң құрылған провизиялары мөлшерлерiнiң кемуінен кiрiстердi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49.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50. "Мiндеттемелердi орындау кезiнде талаптар мөлшерiн өзгерту" бөлiмiнде:
</w:t>
      </w:r>
      <w:r>
        <w:br/>
      </w:r>
      <w:r>
        <w:rPr>
          <w:rFonts w:ascii="Times New Roman"/>
          <w:b w:val="false"/>
          <w:i w:val="false"/>
          <w:color w:val="000000"/>
          <w:sz w:val="28"/>
        </w:rPr>
        <w:t>
      110.05.001 жолы мiндеттемелердi орындау кезiнде талаптар мөлшерiн өзгерту кезiндегi жиынтық соманы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51. "Талап ету құқығына жол беру ақысы, жаңартпа, қайта табыстау туралы шарт негiзiнде және (немесе) өзге негiздерде талап етулер мөлшерiнiң өзгеруi" бөлiмiнде:
</w:t>
      </w:r>
      <w:r>
        <w:br/>
      </w:r>
      <w:r>
        <w:rPr>
          <w:rFonts w:ascii="Times New Roman"/>
          <w:b w:val="false"/>
          <w:i w:val="false"/>
          <w:color w:val="000000"/>
          <w:sz w:val="28"/>
        </w:rPr>
        <w:t>
      110.05.002 жолы Қазақстан Республикасының заңнамасымен көзделген цессия шартын жасау жолымен талап құқығына жол беру ақысы, жаңартпа, қайта табыстау туралы шарт негiзiнде және (немесе) өзге негiздерде талап етулер мөлшерiнiң өзгеруi кезiнде жиынтық соманы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 "Таланттарды қайта жiктеу кезiнде провизиялар мөлшерiнiң өзгеруi" бөлiмiнде:
</w:t>
      </w:r>
      <w:r>
        <w:br/>
      </w:r>
      <w:r>
        <w:rPr>
          <w:rFonts w:ascii="Times New Roman"/>
          <w:b w:val="false"/>
          <w:i w:val="false"/>
          <w:color w:val="000000"/>
          <w:sz w:val="28"/>
        </w:rPr>
        <w:t>
      110.05.003 жолы талаптарды қайта жiктеу кезiнде провизиялар мөлшерiнiң өзгеруi кезiндегi жиынтық соманы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"Барлығы" бөлiмiнде:
</w:t>
      </w:r>
      <w:r>
        <w:br/>
      </w:r>
      <w:r>
        <w:rPr>
          <w:rFonts w:ascii="Times New Roman"/>
          <w:b w:val="false"/>
          <w:i w:val="false"/>
          <w:color w:val="000000"/>
          <w:sz w:val="28"/>
        </w:rPr>
        <w:t>
      110.05.004 жолы 110.05.001D, 110.05.002D, 110.05.003F жолдар сомасы ретiнде айқындалатын құрылған провизиялар мөлшерлерiнiң кемуiнен кiрiстiң жалпы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54. Күмәндi және үмiтсiз активтер, шартты мiндеттемелер бойынша сомалар тиiстi жолдарда көрсетiледi.
</w:t>
      </w:r>
      <w:r>
        <w:br/>
      </w:r>
      <w:r>
        <w:rPr>
          <w:rFonts w:ascii="Times New Roman"/>
          <w:b w:val="false"/>
          <w:i w:val="false"/>
          <w:color w:val="000000"/>
          <w:sz w:val="28"/>
        </w:rPr>
        <w:t>
      Құрылған провизиялар мөлшерлерiнiң кемуiнен кiрiстердi айқындау кезiнде үмiтсiз автивтер деп теңгермеде де бар, теңгерме үшiн есептелетiн де активтер танылады (2002 жылдың 1 қаңтарынан бастап теңгерме үшiн есептен шығарылған).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55. 110.05.004 жолының шамасы 110.00.006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56. 110.05.001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шартты мiндеттеменiң актив тобы айқындалған;
</w:t>
      </w:r>
      <w:r>
        <w:br/>
      </w:r>
      <w:r>
        <w:rPr>
          <w:rFonts w:ascii="Times New Roman"/>
          <w:b w:val="false"/>
          <w:i w:val="false"/>
          <w:color w:val="000000"/>
          <w:sz w:val="28"/>
        </w:rPr>
        <w:t>
      3) С бағанына бұрынғы салық кезеңдерi үшiн 110.15.001 жолына қосымша нысан С бағанынан бүрынғы салық кезеңдерiнiң соңына талаптардың жалпы сомасы көшiрiледi;
</w:t>
      </w:r>
      <w:r>
        <w:br/>
      </w:r>
      <w:r>
        <w:rPr>
          <w:rFonts w:ascii="Times New Roman"/>
          <w:b w:val="false"/>
          <w:i w:val="false"/>
          <w:color w:val="000000"/>
          <w:sz w:val="28"/>
        </w:rPr>
        <w:t>
      4) D бағанында С бағанында көрсетiлген орындалған талаптардың жалпы сомасы көрсетiледi;
</w:t>
      </w:r>
      <w:r>
        <w:br/>
      </w:r>
      <w:r>
        <w:rPr>
          <w:rFonts w:ascii="Times New Roman"/>
          <w:b w:val="false"/>
          <w:i w:val="false"/>
          <w:color w:val="000000"/>
          <w:sz w:val="28"/>
        </w:rPr>
        <w:t>
      5) E бағанында С бағаны бойынша тиiстi сомаларға D бағаны бойынша сомалардың қатынасы ретiнде айқындалатын орындалған талаптардың бөлшегiнiң үлес салмағын көрсетедi;
</w:t>
      </w:r>
      <w:r>
        <w:br/>
      </w:r>
      <w:r>
        <w:rPr>
          <w:rFonts w:ascii="Times New Roman"/>
          <w:b w:val="false"/>
          <w:i w:val="false"/>
          <w:color w:val="000000"/>
          <w:sz w:val="28"/>
        </w:rPr>
        <w:t>
      6) F бағанына бұрынғы салық кезеңi үшiн 110.15.001 жолына қосымша нысан H бағанынан бұрынғы салық кезеңiнде шегерiмге жатқызылған провизиялар сомасы көрсетiледi;
</w:t>
      </w:r>
      <w:r>
        <w:br/>
      </w:r>
      <w:r>
        <w:rPr>
          <w:rFonts w:ascii="Times New Roman"/>
          <w:b w:val="false"/>
          <w:i w:val="false"/>
          <w:color w:val="000000"/>
          <w:sz w:val="28"/>
        </w:rPr>
        <w:t>
      7) G бағанында F және E бағандары бойынша сомалар ретiнде айқындалатын талаптардың тоқтатылған бөлiгi жөнiндегi шегерiмге жатқызылған провизиялар сомасы көрсетiледi.
</w:t>
      </w:r>
      <w:r>
        <w:br/>
      </w:r>
      <w:r>
        <w:rPr>
          <w:rFonts w:ascii="Times New Roman"/>
          <w:b w:val="false"/>
          <w:i w:val="false"/>
          <w:color w:val="000000"/>
          <w:sz w:val="28"/>
        </w:rPr>
        <w:t>
      110.05.001 жолына қосымша нысан С бағанының жиынтық шамасы 110.05.001A жолына, D бағаны - 110.05.001B жолына, Ғ бағаны 110.05.001C жолына, G бағаны - 110.05.001D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57. 110.05.002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шартты мiндеттеменiң актив тобы айқындалған;
</w:t>
      </w:r>
      <w:r>
        <w:br/>
      </w:r>
      <w:r>
        <w:rPr>
          <w:rFonts w:ascii="Times New Roman"/>
          <w:b w:val="false"/>
          <w:i w:val="false"/>
          <w:color w:val="000000"/>
          <w:sz w:val="28"/>
        </w:rPr>
        <w:t>
      3) С бағанына бұрынғы салық кезеңi үшiн 110.15.001 жолына қосымша нысан С бағанынан бұрынғы салық кезеңiнiң соңына талаптардың жалпы сомалары көшiрiледi;
</w:t>
      </w:r>
      <w:r>
        <w:br/>
      </w:r>
      <w:r>
        <w:rPr>
          <w:rFonts w:ascii="Times New Roman"/>
          <w:b w:val="false"/>
          <w:i w:val="false"/>
          <w:color w:val="000000"/>
          <w:sz w:val="28"/>
        </w:rPr>
        <w:t>
      4) D бағанында Қазақстан Республикасының заңнамасымен көзделген цессия шартын жасау жолымен талап құқығына жол беру ақысы, жаңартпа шарты, қайта табыстау туралы шарт негiзiнде және (немесе) өзге негiздерде C бағанында көрсетiлген тоқтатылған талаптардың жалпы сомаларын көрсетедi;
</w:t>
      </w:r>
      <w:r>
        <w:br/>
      </w:r>
      <w:r>
        <w:rPr>
          <w:rFonts w:ascii="Times New Roman"/>
          <w:b w:val="false"/>
          <w:i w:val="false"/>
          <w:color w:val="000000"/>
          <w:sz w:val="28"/>
        </w:rPr>
        <w:t>
      5) Е бағанында С бағаны бойынша тиiстi сомаларға D бағаны бойынша сомалардың қатынасы ретiнде айқындалатын талаптардың тоқтатылған бөлшегiнiң үлес салмағын көрсетедi;
</w:t>
      </w:r>
      <w:r>
        <w:br/>
      </w:r>
      <w:r>
        <w:rPr>
          <w:rFonts w:ascii="Times New Roman"/>
          <w:b w:val="false"/>
          <w:i w:val="false"/>
          <w:color w:val="000000"/>
          <w:sz w:val="28"/>
        </w:rPr>
        <w:t>
      6) F бағанына бұрынғы салық кезеңiнен 110.15.001 жолына қосымша нысан H бағанынан бұрынғы салық кезеңiндегi шегерiмге жатқызылған провизиялар сомасы көшiрiледi;
</w:t>
      </w:r>
      <w:r>
        <w:br/>
      </w:r>
      <w:r>
        <w:rPr>
          <w:rFonts w:ascii="Times New Roman"/>
          <w:b w:val="false"/>
          <w:i w:val="false"/>
          <w:color w:val="000000"/>
          <w:sz w:val="28"/>
        </w:rPr>
        <w:t>
      7) G бағанында F және E бағандары бойынша сомалар ретiнде айқындалатын талаптардың тоқтатылған бөлiгi жөнiндегi шегерiмге жатқызылған провизиялар сомасы көрсетiледi.
</w:t>
      </w:r>
      <w:r>
        <w:br/>
      </w:r>
      <w:r>
        <w:rPr>
          <w:rFonts w:ascii="Times New Roman"/>
          <w:b w:val="false"/>
          <w:i w:val="false"/>
          <w:color w:val="000000"/>
          <w:sz w:val="28"/>
        </w:rPr>
        <w:t>
      110.05.002 жолына қосымша нысан С бағанының жиынтық шамасы 110.05.002A жолына, D бағаны - 110.05.002B жолына, Ғ бағаны 110.05.002C жолына, G бағаны - 110.05.002D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58. 110.05.003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шартты мiндеттеменiң актив тобы айқындалған;
</w:t>
      </w:r>
      <w:r>
        <w:br/>
      </w:r>
      <w:r>
        <w:rPr>
          <w:rFonts w:ascii="Times New Roman"/>
          <w:b w:val="false"/>
          <w:i w:val="false"/>
          <w:color w:val="000000"/>
          <w:sz w:val="28"/>
        </w:rPr>
        <w:t>
      3) С бағанына бұрынғы салық кезеңi үшiн 110.15.001 жолына қосымша нысан С бағанынан бұрынғы салық кезеңiнiң соңына талаптардың жалпы сомалары көшiрiледi;
</w:t>
      </w:r>
      <w:r>
        <w:br/>
      </w:r>
      <w:r>
        <w:rPr>
          <w:rFonts w:ascii="Times New Roman"/>
          <w:b w:val="false"/>
          <w:i w:val="false"/>
          <w:color w:val="000000"/>
          <w:sz w:val="28"/>
        </w:rPr>
        <w:t>
      4) D бағанында 110.05.001 жолына қосымша нысан D бағанының тиiстi жолдарында есептелген талаптардың есептi салық кезеңiнiң iшiнде орындалған жалпы сомалар көрсетiледi;
</w:t>
      </w:r>
      <w:r>
        <w:br/>
      </w:r>
      <w:r>
        <w:rPr>
          <w:rFonts w:ascii="Times New Roman"/>
          <w:b w:val="false"/>
          <w:i w:val="false"/>
          <w:color w:val="000000"/>
          <w:sz w:val="28"/>
        </w:rPr>
        <w:t>
      5) E бағанында 110.05.002 жолына қосымша нысан D бағанының тиiстi жолдарында есептелген талаптардың есептi салық кезеңiнiң iшiнде тоқтатылған жалпы сомалар көрсетiледi;
</w:t>
      </w:r>
      <w:r>
        <w:br/>
      </w:r>
      <w:r>
        <w:rPr>
          <w:rFonts w:ascii="Times New Roman"/>
          <w:b w:val="false"/>
          <w:i w:val="false"/>
          <w:color w:val="000000"/>
          <w:sz w:val="28"/>
        </w:rPr>
        <w:t>
      6) Ғ бағанына талаптарды қайта мамандандыру кезiнде С есептелгеннiң санынан есептi салық кезеңiнiң соңына талаптардың жалпы сомасы көрсетiледi;
</w:t>
      </w:r>
      <w:r>
        <w:br/>
      </w:r>
      <w:r>
        <w:rPr>
          <w:rFonts w:ascii="Times New Roman"/>
          <w:b w:val="false"/>
          <w:i w:val="false"/>
          <w:color w:val="000000"/>
          <w:sz w:val="28"/>
        </w:rPr>
        <w:t>
      7) G бағанында С бағаны мен D, E, F бағандары бойынша сомалар ретiнде айқындалатын талаптардың кемiтiлген мөлшер сомасы көрсетiледi. Бұл ретте, осы қосымшада осы баған бойынша оң айырма табылатын талаптар ғана көрсетiлуi тиiс. Терiс айырма қалыптасатын талап 110.15 нысанында көрсетiледi;
</w:t>
      </w:r>
      <w:r>
        <w:br/>
      </w:r>
      <w:r>
        <w:rPr>
          <w:rFonts w:ascii="Times New Roman"/>
          <w:b w:val="false"/>
          <w:i w:val="false"/>
          <w:color w:val="000000"/>
          <w:sz w:val="28"/>
        </w:rPr>
        <w:t>
      8) H бағанында уәкiлеттi мемлекеттiк органмен келiсiм бойынша Қазақстан Республикасының Ұлттық Банкi айқындаған резервтеу мөлшерi көрсетiледi;
</w:t>
      </w:r>
      <w:r>
        <w:br/>
      </w:r>
      <w:r>
        <w:rPr>
          <w:rFonts w:ascii="Times New Roman"/>
          <w:b w:val="false"/>
          <w:i w:val="false"/>
          <w:color w:val="000000"/>
          <w:sz w:val="28"/>
        </w:rPr>
        <w:t>
      9) I бағанында G және H бағандары бойынша сома ретiнде айқындалатын талаптардың қайта мамандандырылған бөлшегi бойынша шегерiмге жатқызылған провизиялар сомасы көрсетiледi.
</w:t>
      </w:r>
      <w:r>
        <w:br/>
      </w:r>
      <w:r>
        <w:rPr>
          <w:rFonts w:ascii="Times New Roman"/>
          <w:b w:val="false"/>
          <w:i w:val="false"/>
          <w:color w:val="000000"/>
          <w:sz w:val="28"/>
        </w:rPr>
        <w:t>
      110.05.003 жолына қосымша нысан С бағанының жиынтық шамасы 110.05.003A жолына, D бағаны - 110.05.003B жолына, E бағаны - 110.05.001C жолына, Ғ бағаны - 110.05.003D жолына, G бағаны - 110.05.003E жолына, I бағаны - 110.05.003F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Тегiн алынған мүлiк (жұмыстар, қызмет көрсетулер)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90-бабына сәйкес жарғылық капиталға салым ретiнде алынған мүлiктi қоспағанда, салық төлеушi тегiн алған мүлiк, жұмыстар мен қызмет көрсетулер түрiндегi кiрiстi және мемлекеттiк бюджет қаражатынан алынған субсидияларды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60. "Салық төлеушi туралы жалпы ақпарат" бөлiмiнде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61. "Мүлiк" бөлiмiнде:
</w:t>
      </w:r>
      <w:r>
        <w:br/>
      </w:r>
      <w:r>
        <w:rPr>
          <w:rFonts w:ascii="Times New Roman"/>
          <w:b w:val="false"/>
          <w:i w:val="false"/>
          <w:color w:val="000000"/>
          <w:sz w:val="28"/>
        </w:rPr>
        <w:t>
      110.06.001 жолы есептi салық кезеңiнiң iшiнде салық төлеушi тегiн алған мүлiк сомасы туралы мәлiмет көрсетiледi және қосымша нысанның деректерi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62. 110.06.001 жолының шамасы 110.00.013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63. 110.06.001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тұрақты мекеме арқылы Қазақстан Республикасындағы қызметiн жүзеге асыратын резидент еместi қоспағанда, резидент еместен мүлiктi (жұмысты, қызмет көрсетудi) алу кезiнде резидент еместен мүлiктi (жұмысты, қызмет көрсетудi) жеткiзушi - салық төлеушiнiң тiркеу нөмiрi көрсетiледi;
</w:t>
      </w:r>
      <w:r>
        <w:br/>
      </w:r>
      <w:r>
        <w:rPr>
          <w:rFonts w:ascii="Times New Roman"/>
          <w:b w:val="false"/>
          <w:i w:val="false"/>
          <w:color w:val="000000"/>
          <w:sz w:val="28"/>
        </w:rPr>
        <w:t>
      3) С бағанында тегiн алынған мүлiк, орындалған жұмыстар, көрсетiлген қызметтер атауы көрсетiледi;
</w:t>
      </w:r>
      <w:r>
        <w:br/>
      </w:r>
      <w:r>
        <w:rPr>
          <w:rFonts w:ascii="Times New Roman"/>
          <w:b w:val="false"/>
          <w:i w:val="false"/>
          <w:color w:val="000000"/>
          <w:sz w:val="28"/>
        </w:rPr>
        <w:t>
      4) D бағанында С бағанында көрсетiлген мүлiк алынған, жұмыс орындалған, қызмет көрсетiлген құжат нөмiрi мен күнi көрсетiледi;
</w:t>
      </w:r>
      <w:r>
        <w:br/>
      </w:r>
      <w:r>
        <w:rPr>
          <w:rFonts w:ascii="Times New Roman"/>
          <w:b w:val="false"/>
          <w:i w:val="false"/>
          <w:color w:val="000000"/>
          <w:sz w:val="28"/>
        </w:rPr>
        <w:t>
      5) E бағанында тегiн алынған мүлiк, орындалған жұмыс, көрсетiлген қызметтер құны көрсетiледi.
</w:t>
      </w:r>
      <w:r>
        <w:br/>
      </w:r>
      <w:r>
        <w:rPr>
          <w:rFonts w:ascii="Times New Roman"/>
          <w:b w:val="false"/>
          <w:i w:val="false"/>
          <w:color w:val="000000"/>
          <w:sz w:val="28"/>
        </w:rPr>
        <w:t>
      110.06.001 жолына қосымша нысан E бағанының жиынтық шамасы 110.06.001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Дивидендтер - 110.07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80-бабы, 2-тармағының 15) тармақшасына сәйкес Қазақстан Республикасында да, одан тысқары жерлерде де салық төлеушi алған дивидендтер түрiндегi кiрiстi айқындауға арналған.
</w:t>
      </w:r>
      <w:r>
        <w:br/>
      </w:r>
      <w:r>
        <w:rPr>
          <w:rFonts w:ascii="Times New Roman"/>
          <w:b w:val="false"/>
          <w:i w:val="false"/>
          <w:color w:val="000000"/>
          <w:sz w:val="28"/>
        </w:rPr>
        <w:t>
      Оларды төлеу нысанына қарамастан 
</w:t>
      </w:r>
      <w:r>
        <w:rPr>
          <w:rFonts w:ascii="Times New Roman"/>
          <w:b w:val="false"/>
          <w:i w:val="false"/>
          <w:color w:val="000000"/>
          <w:sz w:val="28"/>
        </w:rPr>
        <w:t xml:space="preserve"> Салық кодексiнiң </w:t>
      </w:r>
      <w:r>
        <w:rPr>
          <w:rFonts w:ascii="Times New Roman"/>
          <w:b w:val="false"/>
          <w:i w:val="false"/>
          <w:color w:val="000000"/>
          <w:sz w:val="28"/>
        </w:rPr>
        <w:t>
 10-бабындағы 1-тармақтың 6) тармақшасына сәйкес айқындалатын кiрiс дивиденд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65.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66. "Дивидендтер" бөлiмiнде:
</w:t>
      </w:r>
      <w:r>
        <w:br/>
      </w:r>
      <w:r>
        <w:rPr>
          <w:rFonts w:ascii="Times New Roman"/>
          <w:b w:val="false"/>
          <w:i w:val="false"/>
          <w:color w:val="000000"/>
          <w:sz w:val="28"/>
        </w:rPr>
        <w:t>
      1) 110.07.01 жолы Қазақстан Республикасының шегiнде алынған дивидендтердiң сомасын көрсетуге арналған және қосымша нысанның деректерi негiзiнде толтырылады;
</w:t>
      </w:r>
      <w:r>
        <w:br/>
      </w:r>
      <w:r>
        <w:rPr>
          <w:rFonts w:ascii="Times New Roman"/>
          <w:b w:val="false"/>
          <w:i w:val="false"/>
          <w:color w:val="000000"/>
          <w:sz w:val="28"/>
        </w:rPr>
        <w:t>
      2) 110.07.02 жолы Қазақстан Республикасының шегiнен тыс алынған дивидендтердiң сомасын көрсетуге арналған. Осы жолға 110.26.001A жолында көрсетiлген сома көшiрiледi;
</w:t>
      </w:r>
      <w:r>
        <w:br/>
      </w:r>
      <w:r>
        <w:rPr>
          <w:rFonts w:ascii="Times New Roman"/>
          <w:b w:val="false"/>
          <w:i w:val="false"/>
          <w:color w:val="000000"/>
          <w:sz w:val="28"/>
        </w:rPr>
        <w:t>
      3) 110.07.03 жолы 110.07.001 және 110.07.002 жолдарының сомасы ретiнде айқындалатын, салық төлеушi алған дивидендтердiң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67. 110.07.003 жолының шамасы 110.00.014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68. 110.07.001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дивидендтер алынған заңды тұлғаның толық атауы көрсетiледi;
</w:t>
      </w:r>
      <w:r>
        <w:br/>
      </w:r>
      <w:r>
        <w:rPr>
          <w:rFonts w:ascii="Times New Roman"/>
          <w:b w:val="false"/>
          <w:i w:val="false"/>
          <w:color w:val="000000"/>
          <w:sz w:val="28"/>
        </w:rPr>
        <w:t>
      3) С бағанында дивидендтердi төлеген салық төлеушiнiң тiркеу нөмiрi көрсетiледi;
</w:t>
      </w:r>
      <w:r>
        <w:br/>
      </w:r>
      <w:r>
        <w:rPr>
          <w:rFonts w:ascii="Times New Roman"/>
          <w:b w:val="false"/>
          <w:i w:val="false"/>
          <w:color w:val="000000"/>
          <w:sz w:val="28"/>
        </w:rPr>
        <w:t>
      4) D бағанында дивидендтердi төлеу көзiнен корпорациялық табыс салығын ұстап қалу туралы растаушы құжатты беру нөмiрi мен күнi көрсетiледi. Растаушы құжатты дивидендтердi төлеген заңды тұлға бередi;
</w:t>
      </w:r>
      <w:r>
        <w:br/>
      </w:r>
      <w:r>
        <w:rPr>
          <w:rFonts w:ascii="Times New Roman"/>
          <w:b w:val="false"/>
          <w:i w:val="false"/>
          <w:color w:val="000000"/>
          <w:sz w:val="28"/>
        </w:rPr>
        <w:t>
      5) E бағанында растаушы құжаттар болған кезде, ұстап қалынған салық сомасын қоспағанда, дивидендтердiң алынған сомасы көрсетiледi.
</w:t>
      </w:r>
      <w:r>
        <w:br/>
      </w:r>
      <w:r>
        <w:rPr>
          <w:rFonts w:ascii="Times New Roman"/>
          <w:b w:val="false"/>
          <w:i w:val="false"/>
          <w:color w:val="000000"/>
          <w:sz w:val="28"/>
        </w:rPr>
        <w:t>
      110.07.001 жолына қосымша нысан E бағанының жиынтық шамасы 110.07.001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Сыйақы - 110.08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80-бабының 2-тармағындағы 16) тармақшаға сәйкес Қазақстан Республикасында да, оның шегiнен тыс жерлерде де салық төлеушi алуға жататын (алынған) сыйақылар түрiндегi кiрiстердi айқындауға арналған. 
</w:t>
      </w:r>
      <w:r>
        <w:rPr>
          <w:rFonts w:ascii="Times New Roman"/>
          <w:b w:val="false"/>
          <w:i w:val="false"/>
          <w:color w:val="000000"/>
          <w:sz w:val="28"/>
        </w:rPr>
        <w:t xml:space="preserve"> Салық кодексiнiң </w:t>
      </w:r>
      <w:r>
        <w:rPr>
          <w:rFonts w:ascii="Times New Roman"/>
          <w:b w:val="false"/>
          <w:i w:val="false"/>
          <w:color w:val="000000"/>
          <w:sz w:val="28"/>
        </w:rPr>
        <w:t>
 10-бабының 1-тармағындағы 2-тармақшаға сәйкес кiрiстер сыйақылар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70. "Салық төлеушi туралы жалпы ақпарат" бөлiмiнде мынадай деректер көрсетiледi: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71. "Кредиттер, активтер бойынша сыйақылар" бөлiмiнде:
</w:t>
      </w:r>
      <w:r>
        <w:br/>
      </w:r>
      <w:r>
        <w:rPr>
          <w:rFonts w:ascii="Times New Roman"/>
          <w:b w:val="false"/>
          <w:i w:val="false"/>
          <w:color w:val="000000"/>
          <w:sz w:val="28"/>
        </w:rPr>
        <w:t>
      110.08.001 жолы берешек бағалы қағаздар бойынша алынуға жататын (алынған) сыйақылар, сондай-ақ резидент еместердiң сыйақылары сомаларынан басқа 10-баптың 1-тармағындағы 2) тармақшаға сәйкес кредиттер мен активтердiң басқа да түрлерi бойынша сыйақылар сомасын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72. "Берешек бағалы қағаздар бойынша сыйақылар" бөлiмiнде:
</w:t>
      </w:r>
      <w:r>
        <w:br/>
      </w:r>
      <w:r>
        <w:rPr>
          <w:rFonts w:ascii="Times New Roman"/>
          <w:b w:val="false"/>
          <w:i w:val="false"/>
          <w:color w:val="000000"/>
          <w:sz w:val="28"/>
        </w:rPr>
        <w:t>
      110.08.002 жолы берешек бағалы қағаздар бойынша алынуға жататын (алынған) сыйақылар сомасын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73. "Мемлекеттiк бағалы қағаздар және агенттiк облигациялар бойынша сыйақылар" бөлiмiнде:
</w:t>
      </w:r>
      <w:r>
        <w:br/>
      </w:r>
      <w:r>
        <w:rPr>
          <w:rFonts w:ascii="Times New Roman"/>
          <w:b w:val="false"/>
          <w:i w:val="false"/>
          <w:color w:val="000000"/>
          <w:sz w:val="28"/>
        </w:rPr>
        <w:t>
      110.08.003 жолы мемлекеттiк бағалы қағаздар және агенттiк облигациялар бойынша алынуға (алынған) жататын сыйақылар сомасын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74. "Резидент еместерден сыйақылар" бөлiмiнде:
</w:t>
      </w:r>
      <w:r>
        <w:br/>
      </w:r>
      <w:r>
        <w:rPr>
          <w:rFonts w:ascii="Times New Roman"/>
          <w:b w:val="false"/>
          <w:i w:val="false"/>
          <w:color w:val="000000"/>
          <w:sz w:val="28"/>
        </w:rPr>
        <w:t>
      110.08.004 жолы Қазақстан Республикасының шегiнен тыс алынуға жататын (алынған) сыйақылар сомасын көрсетуге арналған. Осы жолға 110.26.002A жолында көрсетiлген сома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75. "Барлығы" бөлiмiнде:
</w:t>
      </w:r>
      <w:r>
        <w:br/>
      </w:r>
      <w:r>
        <w:rPr>
          <w:rFonts w:ascii="Times New Roman"/>
          <w:b w:val="false"/>
          <w:i w:val="false"/>
          <w:color w:val="000000"/>
          <w:sz w:val="28"/>
        </w:rPr>
        <w:t>
      110.08.005 жолы 110.08.001, 110.08.002A және 110.08.004 жолдарының сомасы ретiнде айқындалатын сыйақылар бойынша кiрiстердiң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76. 110.08.005 жолының шамасы 110.00.015 жолына көшірiледi.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77. 110.08.001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сыйақы түрi көрсетiледi;
</w:t>
      </w:r>
      <w:r>
        <w:br/>
      </w:r>
      <w:r>
        <w:rPr>
          <w:rFonts w:ascii="Times New Roman"/>
          <w:b w:val="false"/>
          <w:i w:val="false"/>
          <w:color w:val="000000"/>
          <w:sz w:val="28"/>
        </w:rPr>
        <w:t>
      110.08.001 жолына қосымша нысан С бағанының жиынтық шамасы 110.08.001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78. 110.08.002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"Бағалы қағаздар туралы" Заңға және Салық кодексiнiң 10-бабының 1-тармағындағы 8) тармақшаға сәйкес берешек бағалы қағаздардың түрi көрсетiледi:
</w:t>
      </w:r>
      <w:r>
        <w:br/>
      </w:r>
      <w:r>
        <w:rPr>
          <w:rFonts w:ascii="Times New Roman"/>
          <w:b w:val="false"/>
          <w:i w:val="false"/>
          <w:color w:val="000000"/>
          <w:sz w:val="28"/>
        </w:rPr>
        <w:t>
      мемлекеттiк бағалы қағаздар: Қазақстан Республикасы Ұлттық Банкiнiң ноталары, Қазақстан Республикасы Қаржы министрлiгiнiң қазынашылық мiндеттемелерi, Қазақстан Республикасы Қаржы министрлiгiнiң ұлттық жинақ облигациялары, басқа мемлекеттiк бағалы қағаздар;
</w:t>
      </w:r>
      <w:r>
        <w:br/>
      </w:r>
      <w:r>
        <w:rPr>
          <w:rFonts w:ascii="Times New Roman"/>
          <w:b w:val="false"/>
          <w:i w:val="false"/>
          <w:color w:val="000000"/>
          <w:sz w:val="28"/>
        </w:rPr>
        <w:t>
      өзге де мемлекеттiк емес берешек бағалы қағаздар. Бұл ретте, бағалы қағаздардың аталған түрлерi бойынша деректер бiртұтас сомалармен көрсетiледi;
</w:t>
      </w:r>
      <w:r>
        <w:br/>
      </w:r>
      <w:r>
        <w:rPr>
          <w:rFonts w:ascii="Times New Roman"/>
          <w:b w:val="false"/>
          <w:i w:val="false"/>
          <w:color w:val="000000"/>
          <w:sz w:val="28"/>
        </w:rPr>
        <w:t>
      3) С бағанында есептi салық кезеңiнде салық төлеушiге тиесiлi дисконт немесе сыйақы сомасы көрсетiледi;
</w:t>
      </w:r>
      <w:r>
        <w:br/>
      </w:r>
      <w:r>
        <w:rPr>
          <w:rFonts w:ascii="Times New Roman"/>
          <w:b w:val="false"/>
          <w:i w:val="false"/>
          <w:color w:val="000000"/>
          <w:sz w:val="28"/>
        </w:rPr>
        <w:t>
      4) D бағанында дисконтты немесе сыйақыны ескерусiз купонның есептелген сомасы көрсетiледi;
</w:t>
      </w:r>
      <w:r>
        <w:br/>
      </w:r>
      <w:r>
        <w:rPr>
          <w:rFonts w:ascii="Times New Roman"/>
          <w:b w:val="false"/>
          <w:i w:val="false"/>
          <w:color w:val="000000"/>
          <w:sz w:val="28"/>
        </w:rPr>
        <w:t>
      5) E бағанында сыйақының жалпы сомасы көрсетiледi. D және С бағандарының сомасы ретiнде айқындалады;
</w:t>
      </w:r>
      <w:r>
        <w:br/>
      </w:r>
      <w:r>
        <w:rPr>
          <w:rFonts w:ascii="Times New Roman"/>
          <w:b w:val="false"/>
          <w:i w:val="false"/>
          <w:color w:val="000000"/>
          <w:sz w:val="28"/>
        </w:rPr>
        <w:t>
      110.08.002 жолына қосымша нысан С бағанының жиынтық шамасы 110.08.002A жолына, D бағаны - 110.08.002В жолына, E бағаны 110.08.002C, 110.08.003 жолына қосымша нысанның С бағаны 110.08.003A, D бағаны - 110.08.003B жолына, E бағаны - 110.08.003C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Оң бағамдық айырма - 110.09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79.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80-бабы, 2-тармағының 17) тармақшасына сәйкес жылдық жиынтық кiрiс енгiзiлуге жататын оң бағамдық айырма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80.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81. "Оң бағамдық айырма" бөлiмiнде:
</w:t>
      </w:r>
      <w:r>
        <w:br/>
      </w:r>
      <w:r>
        <w:rPr>
          <w:rFonts w:ascii="Times New Roman"/>
          <w:b w:val="false"/>
          <w:i w:val="false"/>
          <w:color w:val="000000"/>
          <w:sz w:val="28"/>
        </w:rPr>
        <w:t>
      110.09.001 жолы жылдық жиынтық кiрiске енгiзiлуге жататын оң бағамдық айырманың жалпы сомасы туралы мәлiметтi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82. 110.09.001C жолының шамасы 110.00.016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83. 110.09.001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оң бағамдық айырма нәтижесiнде құралған шетел валютасындағы операциялардың атауы көрсетiледi:
</w:t>
      </w:r>
      <w:r>
        <w:br/>
      </w:r>
      <w:r>
        <w:rPr>
          <w:rFonts w:ascii="Times New Roman"/>
          <w:b w:val="false"/>
          <w:i w:val="false"/>
          <w:color w:val="000000"/>
          <w:sz w:val="28"/>
        </w:rPr>
        <w:t>
      валюталық шоттар бойынша;
</w:t>
      </w:r>
      <w:r>
        <w:br/>
      </w:r>
      <w:r>
        <w:rPr>
          <w:rFonts w:ascii="Times New Roman"/>
          <w:b w:val="false"/>
          <w:i w:val="false"/>
          <w:color w:val="000000"/>
          <w:sz w:val="28"/>
        </w:rPr>
        <w:t>
      валюталық кредиттер бойынша;
</w:t>
      </w:r>
      <w:r>
        <w:br/>
      </w:r>
      <w:r>
        <w:rPr>
          <w:rFonts w:ascii="Times New Roman"/>
          <w:b w:val="false"/>
          <w:i w:val="false"/>
          <w:color w:val="000000"/>
          <w:sz w:val="28"/>
        </w:rPr>
        <w:t>
      сатып алушылармен және тапсырыс берушiлермен есеп айырысулар бойынша;
</w:t>
      </w:r>
      <w:r>
        <w:br/>
      </w:r>
      <w:r>
        <w:rPr>
          <w:rFonts w:ascii="Times New Roman"/>
          <w:b w:val="false"/>
          <w:i w:val="false"/>
          <w:color w:val="000000"/>
          <w:sz w:val="28"/>
        </w:rPr>
        <w:t>
      жеткiзушiлермен және мердiгерлермен есеп айырысулар бойынша;
</w:t>
      </w:r>
      <w:r>
        <w:br/>
      </w:r>
      <w:r>
        <w:rPr>
          <w:rFonts w:ascii="Times New Roman"/>
          <w:b w:val="false"/>
          <w:i w:val="false"/>
          <w:color w:val="000000"/>
          <w:sz w:val="28"/>
        </w:rPr>
        <w:t>
      өзге де операциялар бойынша;
</w:t>
      </w:r>
      <w:r>
        <w:br/>
      </w:r>
      <w:r>
        <w:rPr>
          <w:rFonts w:ascii="Times New Roman"/>
          <w:b w:val="false"/>
          <w:i w:val="false"/>
          <w:color w:val="000000"/>
          <w:sz w:val="28"/>
        </w:rPr>
        <w:t>
      3) С бағанында бухгалтерлiк есеп деректерi бойынша есептi салық кезеңiнiң басына есептер жүргiзiлмеген, жасалған операциялар бойынша оң бағамдық айырманың сәйкес сомасы көрсетiледi;
</w:t>
      </w:r>
      <w:r>
        <w:br/>
      </w:r>
      <w:r>
        <w:rPr>
          <w:rFonts w:ascii="Times New Roman"/>
          <w:b w:val="false"/>
          <w:i w:val="false"/>
          <w:color w:val="000000"/>
          <w:sz w:val="28"/>
        </w:rPr>
        <w:t>
      4) D бағанында есептi салық кезеңi iшiнде пайда болған, оң бағамдық айырманың сәйкес сомасы көрсетiледi;
</w:t>
      </w:r>
      <w:r>
        <w:br/>
      </w:r>
      <w:r>
        <w:rPr>
          <w:rFonts w:ascii="Times New Roman"/>
          <w:b w:val="false"/>
          <w:i w:val="false"/>
          <w:color w:val="000000"/>
          <w:sz w:val="28"/>
        </w:rPr>
        <w:t>
      5) E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10-бабындағы 1-тармақтың 13) тармақшасына сәйкес айқындалатын есептi салық кезеңiнде есептер жүргiзiлген, жасалған операциялар бойынша оң бағамдық айырманың сәйкес сомасы көрсетiледi;
</w:t>
      </w:r>
      <w:r>
        <w:br/>
      </w:r>
      <w:r>
        <w:rPr>
          <w:rFonts w:ascii="Times New Roman"/>
          <w:b w:val="false"/>
          <w:i w:val="false"/>
          <w:color w:val="000000"/>
          <w:sz w:val="28"/>
        </w:rPr>
        <w:t>
      6) F бағанында С және D бағандарының және E бағаны сомасы айырмасы ретiнде айқындалатын бухгалтерлiк есеп деректерi бойынша есептiк салық кезеңiнiң соңына есептер жүргiзiлмеген, жасалған операциялар бойынша оң бағамдық айырманың сәйкес сомасы көрсетiледi;
</w:t>
      </w:r>
      <w:r>
        <w:br/>
      </w:r>
      <w:r>
        <w:rPr>
          <w:rFonts w:ascii="Times New Roman"/>
          <w:b w:val="false"/>
          <w:i w:val="false"/>
          <w:color w:val="000000"/>
          <w:sz w:val="28"/>
        </w:rPr>
        <w:t>
      110.09.001 жолына қосымша нысан С бағанының жиынтық шамасы 110.09.001A жолына, D бағаны - 110.09.001B жолына, E бағаны - 110.09.001C жолына, F бағаны - 110.09.001D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Еңбекақы төлеу жөнiндегi шығыстар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84.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92-бабының 1-тармағына сәйкес шегерiмге жатқызылуы тиiс еңбекақыны төлеу жөнiндегi шығыстар сомасын айқындауға арналған. Бұл ретте, еңбекақыны төлеу жөнiндегi шығыстарға материалдық, әлеуметтiк игiлiк немесе өзге де материалдық пайда түрiнде жұмыс берушi берген кiрiстердi қоса, ақшалай және заттай нысанда жұмыс берушi төлейтiн қызметкерлердiң кез-келген кiрiстерi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85.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86. "Шығыстар" бөлiмiнде:
</w:t>
      </w:r>
      <w:r>
        <w:br/>
      </w:r>
      <w:r>
        <w:rPr>
          <w:rFonts w:ascii="Times New Roman"/>
          <w:b w:val="false"/>
          <w:i w:val="false"/>
          <w:color w:val="000000"/>
          <w:sz w:val="28"/>
        </w:rPr>
        <w:t>
      1) 110.10.001 жолында сатумен айналысатын әкiмшiлiк персоналы мен қызметкерлерге тауарлар (жұмыстар, қызмет көрсетулер) өндiрiсiнде тiкелей айналысатын қызметкерлердiң есептелген еңбекақысының жалпы сомасы көрсетiледi. 110.10.001A - 110.10.001D жолдарының сомасын қосумен айқындалады;
</w:t>
      </w:r>
      <w:r>
        <w:br/>
      </w:r>
      <w:r>
        <w:rPr>
          <w:rFonts w:ascii="Times New Roman"/>
          <w:b w:val="false"/>
          <w:i w:val="false"/>
          <w:color w:val="000000"/>
          <w:sz w:val="28"/>
        </w:rPr>
        <w:t>
      2) 110.10.002 жолында 110.10.001 жолында көрсетiлген еңбекақыдан басқа Салық кодексiнiң 
</w:t>
      </w:r>
      <w:r>
        <w:rPr>
          <w:rFonts w:ascii="Times New Roman"/>
          <w:b w:val="false"/>
          <w:i w:val="false"/>
          <w:color w:val="000000"/>
          <w:sz w:val="28"/>
        </w:rPr>
        <w:t xml:space="preserve"> 149 </w:t>
      </w:r>
      <w:r>
        <w:rPr>
          <w:rFonts w:ascii="Times New Roman"/>
          <w:b w:val="false"/>
          <w:i w:val="false"/>
          <w:color w:val="000000"/>
          <w:sz w:val="28"/>
        </w:rPr>
        <w:t>
, 
</w:t>
      </w:r>
      <w:r>
        <w:rPr>
          <w:rFonts w:ascii="Times New Roman"/>
          <w:b w:val="false"/>
          <w:i w:val="false"/>
          <w:color w:val="000000"/>
          <w:sz w:val="28"/>
        </w:rPr>
        <w:t xml:space="preserve"> 154 </w:t>
      </w:r>
      <w:r>
        <w:rPr>
          <w:rFonts w:ascii="Times New Roman"/>
          <w:b w:val="false"/>
          <w:i w:val="false"/>
          <w:color w:val="000000"/>
          <w:sz w:val="28"/>
        </w:rPr>
        <w:t>
-баптарына сәйкес айқындалатын кiрiстер көрсетiледi;
</w:t>
      </w:r>
      <w:r>
        <w:br/>
      </w:r>
      <w:r>
        <w:rPr>
          <w:rFonts w:ascii="Times New Roman"/>
          <w:b w:val="false"/>
          <w:i w:val="false"/>
          <w:color w:val="000000"/>
          <w:sz w:val="28"/>
        </w:rPr>
        <w:t>
      3) 110.10.003 жолында 110.10.001 және 110.10.002 жолдарында көрсетiлмеген қызметкерлердiң еңбекақысын төлеу жөнiндегi шығыстар. Мысалы: жұмыс берушi заңды тұлғаны қайта құрумен, қызметкерлердiң штатын қысқартумен байланысты қызметкерлерге төлемдер. 110.10.003A - 110.10.003D жолдарының сомасын қосумен айқындалады;
</w:t>
      </w:r>
      <w:r>
        <w:br/>
      </w:r>
      <w:r>
        <w:rPr>
          <w:rFonts w:ascii="Times New Roman"/>
          <w:b w:val="false"/>
          <w:i w:val="false"/>
          <w:color w:val="000000"/>
          <w:sz w:val="28"/>
        </w:rPr>
        <w:t>
      4) 110.10.004 жолында 110.10.001 - 110.10.003 жолдарының сомасын қосумен айқындалатын қызметкерлердiң еңбекақысын төлеу жөнiндегi шығыстардың жалпы сомасы көрсетiледi;
</w:t>
      </w:r>
      <w:r>
        <w:br/>
      </w:r>
      <w:r>
        <w:rPr>
          <w:rFonts w:ascii="Times New Roman"/>
          <w:b w:val="false"/>
          <w:i w:val="false"/>
          <w:color w:val="000000"/>
          <w:sz w:val="28"/>
        </w:rPr>
        <w:t>
      5) 110.10.005 жолында негiзгi қаражаттарды жөндеуге қызметкерлерге есептелген кiрiс сомасы мен оларға берiлген материалдық және әлеуметтiк игiлiктердiң сомасы көрсетiледi;
</w:t>
      </w:r>
      <w:r>
        <w:br/>
      </w:r>
      <w:r>
        <w:rPr>
          <w:rFonts w:ascii="Times New Roman"/>
          <w:b w:val="false"/>
          <w:i w:val="false"/>
          <w:color w:val="000000"/>
          <w:sz w:val="28"/>
        </w:rPr>
        <w:t>
      6) 110.10.006 жолында жұмыс берушi төлейтiн және шегерiмге жатқызылуға жататын қызметкерлердiң еңбекақысын төлеу жөнiндегi шығыстар сомасы көрсетiледi. 110.10.004 - 110.10.005 жолдары сомасының айырмасы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87. 110.10.006 жолының шамасы 110.11.004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Қаржы қызмет көрсетулерiн (тауарларды, жұмыстарды) сату бойынша шығыстар - 110.11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88.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92-бабының 1-тармағына сәйкес шегерiмге жатқызылуға тиiс сатылған тауарлар, орындалған жұмыстар, көрсетiлген қызметтер бойынша шығыстар сомасын және 
</w:t>
      </w:r>
      <w:r>
        <w:rPr>
          <w:rFonts w:ascii="Times New Roman"/>
          <w:b w:val="false"/>
          <w:i w:val="false"/>
          <w:color w:val="000000"/>
          <w:sz w:val="28"/>
        </w:rPr>
        <w:t xml:space="preserve"> Салық кодексiнiң </w:t>
      </w:r>
      <w:r>
        <w:rPr>
          <w:rFonts w:ascii="Times New Roman"/>
          <w:b w:val="false"/>
          <w:i w:val="false"/>
          <w:color w:val="000000"/>
          <w:sz w:val="28"/>
        </w:rPr>
        <w:t>
 91-бабының 2-тармағына сәйкес жылдық жиынтық кiрiске (кiрiстен) енгiзуге (алып тастауға) жататын активтердi бағалау әдiсiнiң өзгеруiнен кiрiс (залал) сомасын айқындауға арналған.
</w:t>
      </w:r>
      <w:r>
        <w:br/>
      </w:r>
      <w:r>
        <w:rPr>
          <w:rFonts w:ascii="Times New Roman"/>
          <w:b w:val="false"/>
          <w:i w:val="false"/>
          <w:color w:val="000000"/>
          <w:sz w:val="28"/>
        </w:rPr>
        <w:t>
      ТМҚ есепке алу 
</w:t>
      </w:r>
      <w:r>
        <w:rPr>
          <w:rFonts w:ascii="Times New Roman"/>
          <w:b w:val="false"/>
          <w:i w:val="false"/>
          <w:color w:val="000000"/>
          <w:sz w:val="28"/>
        </w:rPr>
        <w:t xml:space="preserve"> Салық кодексiнiң </w:t>
      </w:r>
      <w:r>
        <w:rPr>
          <w:rFonts w:ascii="Times New Roman"/>
          <w:b w:val="false"/>
          <w:i w:val="false"/>
          <w:color w:val="000000"/>
          <w:sz w:val="28"/>
        </w:rPr>
        <w:t>
 65-бабының 3-тармағына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89.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90. "Шығыстар" бөлiмiнде:
</w:t>
      </w:r>
      <w:r>
        <w:br/>
      </w:r>
      <w:r>
        <w:rPr>
          <w:rFonts w:ascii="Times New Roman"/>
          <w:b w:val="false"/>
          <w:i w:val="false"/>
          <w:color w:val="000000"/>
          <w:sz w:val="28"/>
        </w:rPr>
        <w:t>
      1) 110.11.001 жолында есептi салық кезеңiнiң басына ТМҚ құны бұрынғы салық кезеңінің соңына TMҚ құны болып табылады. Деректер бұрынғы салық кезеңi үшiн 110.11.062 тиiстi жолынан көшiрiледi. Бастапқы Декларацияда аталған жол есептi салық кезеңнiң басына бухгалтерлiк теңгерме бойынша айқындалған деректерге сәйкес толтырылады. Өзiнiң бастапқы декларациясын беретiн салық төлеушi есептi салық кезеңiнiң басында болмауы мүмкiн;
</w:t>
      </w:r>
      <w:r>
        <w:br/>
      </w:r>
      <w:r>
        <w:rPr>
          <w:rFonts w:ascii="Times New Roman"/>
          <w:b w:val="false"/>
          <w:i w:val="false"/>
          <w:color w:val="000000"/>
          <w:sz w:val="28"/>
        </w:rPr>
        <w:t>
      2) 110.11.002 жолы есептi салық кезеңiнiң соңына бухгалтерлiк теңгерме деректерiне сәйкес толтырылады. Есептi салық кезеңiнiң iшiнде салық төлеушi берген тарату Декларациясында 110.11.002 жолы тиiстi салық кезеңiнiң соңына бухгалтерлiк есеп деректерiнiң негiзiнде толтырылады;
</w:t>
      </w:r>
      <w:r>
        <w:br/>
      </w:r>
      <w:r>
        <w:rPr>
          <w:rFonts w:ascii="Times New Roman"/>
          <w:b w:val="false"/>
          <w:i w:val="false"/>
          <w:color w:val="000000"/>
          <w:sz w:val="28"/>
        </w:rPr>
        <w:t>
      3) 110 11.003 жолында салық төлеушiнiң кәсiпкерлiк қызметi үшiн басқа ұйымдар және (немесе) жеке кәсiпкерлердiң материалдарды (шикiзат пен материалдар, сатып алынатын жартылай фабрикаттар мен жинақтаушы бұйымдар, конструкциялар мен бөлшектер, отын. Қосалқы бөлшектер және (немесе) тағы басқалары), тауарларды, орындалған жұмыстар мен көрсетiлген қызметтердi салық төлеушiнiң есептi салық кезеңiнiң iшiнде сатып алған, тегiн алған құны көрсетiледi. Қосымша нысандар негiзiнде толтырылатын 110.11.003А, 110.11.003B, 110.11.003C, 110.11.003D, 110.11.003Е, 110.11.003F, 110.11.003G, 110.11.003Н, 110.11.003J, 110.11.003K, 110.11.003L, 110.11.003M, 110.11.003N, 110.11.003О, 110.11.003P, 110.11.003R, 110.11.003S жолдарының сомасын қосумен айқындалады;
</w:t>
      </w:r>
      <w:r>
        <w:br/>
      </w:r>
      <w:r>
        <w:rPr>
          <w:rFonts w:ascii="Times New Roman"/>
          <w:b w:val="false"/>
          <w:i w:val="false"/>
          <w:color w:val="000000"/>
          <w:sz w:val="28"/>
        </w:rPr>
        <w:t>
      4) 110.11.004 жолына 110.10.06 жолында айқындалған еңбекақыны төлеу жөнiндегi шығыстар сомасы көшiрiледi;
</w:t>
      </w:r>
      <w:r>
        <w:br/>
      </w:r>
      <w:r>
        <w:rPr>
          <w:rFonts w:ascii="Times New Roman"/>
          <w:b w:val="false"/>
          <w:i w:val="false"/>
          <w:color w:val="000000"/>
          <w:sz w:val="28"/>
        </w:rPr>
        <w:t>
      5) 110.11.005 жолында 110.11.003 жолында ескерiлмеген тауарларды (жұмыстарды, қызмет көрсетулердi) шығару мен сату бойынша шығыстардың басқа да барлық сомасы көрсетiледi;
</w:t>
      </w:r>
      <w:r>
        <w:br/>
      </w:r>
      <w:r>
        <w:rPr>
          <w:rFonts w:ascii="Times New Roman"/>
          <w:b w:val="false"/>
          <w:i w:val="false"/>
          <w:color w:val="000000"/>
          <w:sz w:val="28"/>
        </w:rPr>
        <w:t>
      6) 110.11.005A жолында 110.11.005В-110.11.005E жолдарының сомасы ретiнде айқындалатын iссапар шығыстарының жалпы сомасы көрсетiледi. І жолында 
</w:t>
      </w:r>
      <w:r>
        <w:rPr>
          <w:rFonts w:ascii="Times New Roman"/>
          <w:b w:val="false"/>
          <w:i w:val="false"/>
          <w:color w:val="000000"/>
          <w:sz w:val="28"/>
        </w:rPr>
        <w:t xml:space="preserve"> Салық кодексiнiң </w:t>
      </w:r>
      <w:r>
        <w:rPr>
          <w:rFonts w:ascii="Times New Roman"/>
          <w:b w:val="false"/>
          <w:i w:val="false"/>
          <w:color w:val="000000"/>
          <w:sz w:val="28"/>
        </w:rPr>
        <w:t>
 93-бабының 1-тармағындағы 1) тармақшаға сәйкес бронь үшiн шығыстарға төлемдi қоса, iссапар және керi орнына жолға нақты жүргiзiлген шығыстардың жалпы сомасы көрсетiледi. 110.11.005C жолында Салық кодексiнiң 93-бабының 1-тармағындағы 2) тармақшаға сәйкес бронь үшiн шығыстарға төлемдi қоса, тұрғын үй-жайды жалдауға нақты жүргiзiлген шығыстардың жалпы сомасы көрсетiледi. 110.11.005D және 110.11.005E жолдарда Салық кодексiнiң 93-бабының 1-тармағындағы 3) және 4) тармақшаларға сәйкес Қазақстан Республикасының аумағында және тысқары iссапарлар бойынша төленетiн күндiк тиiстi сома көрсетiледi;
</w:t>
      </w:r>
      <w:r>
        <w:br/>
      </w:r>
      <w:r>
        <w:rPr>
          <w:rFonts w:ascii="Times New Roman"/>
          <w:b w:val="false"/>
          <w:i w:val="false"/>
          <w:color w:val="000000"/>
          <w:sz w:val="28"/>
        </w:rPr>
        <w:t>
      7) 110.11.005F жолында Салық кодексiнiң 93-бабындағы 2-тармаққа сәйкес жүргiзiлген өкiлдiк шығыстарының нақты сомасы көрсетiледi;
</w:t>
      </w:r>
      <w:r>
        <w:br/>
      </w:r>
      <w:r>
        <w:rPr>
          <w:rFonts w:ascii="Times New Roman"/>
          <w:b w:val="false"/>
          <w:i w:val="false"/>
          <w:color w:val="000000"/>
          <w:sz w:val="28"/>
        </w:rPr>
        <w:t>
      8) 110.11.005G жолында есептi салық кезеңiнiң шығыстарына жатқызылатын алдағы кезеңдердiң шығыстар сомасы көрсетiледi.
</w:t>
      </w:r>
      <w:r>
        <w:br/>
      </w:r>
      <w:r>
        <w:rPr>
          <w:rFonts w:ascii="Times New Roman"/>
          <w:b w:val="false"/>
          <w:i w:val="false"/>
          <w:color w:val="000000"/>
          <w:sz w:val="28"/>
        </w:rPr>
        <w:t>
      110.11.003 - 110.11.005 жолдарында келтiрiлетiн деректер 110.11.024 - 110.11.036 жолдарында көрсетiлген деректердi қайталамауы тиiс;
</w:t>
      </w:r>
      <w:r>
        <w:br/>
      </w:r>
      <w:r>
        <w:rPr>
          <w:rFonts w:ascii="Times New Roman"/>
          <w:b w:val="false"/>
          <w:i w:val="false"/>
          <w:color w:val="000000"/>
          <w:sz w:val="28"/>
        </w:rPr>
        <w:t>
      9) 110.11.006 жолында 110.11.003 - 110.11.005C сомасы + (110.11.001 - 110.11.002) сатылған қаржылық қызмет көрсетулер (тауарлар, жұмыстар) бойынша шығыстарға енгiзiлген ТМҚ жиынтық сомасы мен басқа да шығыстар көрсетiледi;
</w:t>
      </w:r>
      <w:r>
        <w:br/>
      </w:r>
      <w:r>
        <w:rPr>
          <w:rFonts w:ascii="Times New Roman"/>
          <w:b w:val="false"/>
          <w:i w:val="false"/>
          <w:color w:val="000000"/>
          <w:sz w:val="28"/>
        </w:rPr>
        <w:t>
      10) 110.11.007 жолында 
</w:t>
      </w:r>
      <w:r>
        <w:rPr>
          <w:rFonts w:ascii="Times New Roman"/>
          <w:b w:val="false"/>
          <w:i w:val="false"/>
          <w:color w:val="000000"/>
          <w:sz w:val="28"/>
        </w:rPr>
        <w:t xml:space="preserve"> Салық кодексiнiң </w:t>
      </w:r>
      <w:r>
        <w:rPr>
          <w:rFonts w:ascii="Times New Roman"/>
          <w:b w:val="false"/>
          <w:i w:val="false"/>
          <w:color w:val="000000"/>
          <w:sz w:val="28"/>
        </w:rPr>
        <w:t>
 113-бабына сәйкес жөндеу жұмыстарын жүргiзу үшiн пайдаланылған ТМҚ, жұмыстар мен қызмет көрсетулердiң нақты құны көрсетiледi;
</w:t>
      </w:r>
      <w:r>
        <w:br/>
      </w:r>
      <w:r>
        <w:rPr>
          <w:rFonts w:ascii="Times New Roman"/>
          <w:b w:val="false"/>
          <w:i w:val="false"/>
          <w:color w:val="000000"/>
          <w:sz w:val="28"/>
        </w:rPr>
        <w:t>
      11) 110.11.008 жолында банк қызметiнiң мақсатында емес салық төлеушi пайдаланылған ТМҚ, жұмыстар мен қызмет көрсетулердiң құны көрсетiледi;
</w:t>
      </w:r>
      <w:r>
        <w:br/>
      </w:r>
      <w:r>
        <w:rPr>
          <w:rFonts w:ascii="Times New Roman"/>
          <w:b w:val="false"/>
          <w:i w:val="false"/>
          <w:color w:val="000000"/>
          <w:sz w:val="28"/>
        </w:rPr>
        <w:t>
      12) 110.11.009 жолында 110.11.006 жолының сомасынан 110.11.007 және 110.11.008 жолдарының сомасын шегерумен айқындалатын сатылған қаржы қызмет көрсетулерi, тауарлары, жұмыстары бойынша шығыстардың жалпы сомасы көрсетiледi;
</w:t>
      </w:r>
      <w:r>
        <w:br/>
      </w:r>
      <w:r>
        <w:rPr>
          <w:rFonts w:ascii="Times New Roman"/>
          <w:b w:val="false"/>
          <w:i w:val="false"/>
          <w:color w:val="000000"/>
          <w:sz w:val="28"/>
        </w:rPr>
        <w:t>
      13) 110.11.010A жолында есептi салық кезеңiнiң соңына ТМҚ өзiндiк құнын бағалаудың қолданылатын әдiсi көрсетiледi;
</w:t>
      </w:r>
      <w:r>
        <w:br/>
      </w:r>
      <w:r>
        <w:rPr>
          <w:rFonts w:ascii="Times New Roman"/>
          <w:b w:val="false"/>
          <w:i w:val="false"/>
          <w:color w:val="000000"/>
          <w:sz w:val="28"/>
        </w:rPr>
        <w:t>
      14) 110.11.010В жолында пайдаланылатын бағалау әдiсiнiң өзгеру фактiсi көрсетiледi. Осы жолды ТМҚ өзiндiк құнын олардың бағалау әдiсiн өзгертуi кезiнде салық төлеушi толтырады;
</w:t>
      </w:r>
      <w:r>
        <w:br/>
      </w:r>
      <w:r>
        <w:rPr>
          <w:rFonts w:ascii="Times New Roman"/>
          <w:b w:val="false"/>
          <w:i w:val="false"/>
          <w:color w:val="000000"/>
          <w:sz w:val="28"/>
        </w:rPr>
        <w:t>
      15) 110.11.011 жолында 110.11.010C жолының сомасынан 110.11.010D жолдарының сомасын шегерумен айқындалатын ТМҚ өзiндiк құнының бағалау әдiсiнiң өзгеруi кезiнде алынған кiрiс (шығыс) сомасы көрсетiледi.
</w:t>
      </w:r>
      <w:r>
        <w:br/>
      </w:r>
      <w:r>
        <w:rPr>
          <w:rFonts w:ascii="Times New Roman"/>
          <w:b w:val="false"/>
          <w:i w:val="false"/>
          <w:color w:val="000000"/>
          <w:sz w:val="28"/>
        </w:rPr>
        <w:t>
      16) 110.11.012 жолы анықтамалық түрiнде толтырылады, есептi салық кезеңi үшiн iссапарларда қызметкерлер жүргiзген iссапарлар саны мен күндерiнiң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91. 110.11.009 жолының шамасы 110.00.024 жолына көшiрiледi.
</w:t>
      </w:r>
      <w:r>
        <w:br/>
      </w:r>
      <w:r>
        <w:rPr>
          <w:rFonts w:ascii="Times New Roman"/>
          <w:b w:val="false"/>
          <w:i w:val="false"/>
          <w:color w:val="000000"/>
          <w:sz w:val="28"/>
        </w:rPr>
        <w:t>
      110.11.011 жолының шамасы Салық кодексiнiң 91-бабының 2-тармағына сәйкес 110.00.02E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92. 110.11.003A, 110.11.003B, 110.11.003C, 110.11.003D, 110.11.003E, 110.11.003Ғ, 110.11.003G, 110.11.003Н, 110.11.003J, 110.11.003K, 110.11.003L, 110.11.003M, 110.11.003N, 110.11.003О, 110.11.003P, 110.11.003R, 110.11.003S жолдарына қосымша нысандар.
</w:t>
      </w:r>
      <w:r>
        <w:br/>
      </w:r>
      <w:r>
        <w:rPr>
          <w:rFonts w:ascii="Times New Roman"/>
          <w:b w:val="false"/>
          <w:i w:val="false"/>
          <w:color w:val="000000"/>
          <w:sz w:val="28"/>
        </w:rPr>
        <w:t>
      1) А бағанында жолдың тiркеу нөмiрi;
</w:t>
      </w:r>
      <w:r>
        <w:br/>
      </w:r>
      <w:r>
        <w:rPr>
          <w:rFonts w:ascii="Times New Roman"/>
          <w:b w:val="false"/>
          <w:i w:val="false"/>
          <w:color w:val="000000"/>
          <w:sz w:val="28"/>
        </w:rPr>
        <w:t>
      2) В бағанында салық төлеушi - кiрiстi алушының тiркеу нөмiрi көрсетiледi;
</w:t>
      </w:r>
      <w:r>
        <w:br/>
      </w:r>
      <w:r>
        <w:rPr>
          <w:rFonts w:ascii="Times New Roman"/>
          <w:b w:val="false"/>
          <w:i w:val="false"/>
          <w:color w:val="000000"/>
          <w:sz w:val="28"/>
        </w:rPr>
        <w:t>
      3) С бағанында шығыстар сомасы көрсетiледi.
</w:t>
      </w:r>
      <w:r>
        <w:br/>
      </w:r>
      <w:r>
        <w:rPr>
          <w:rFonts w:ascii="Times New Roman"/>
          <w:b w:val="false"/>
          <w:i w:val="false"/>
          <w:color w:val="000000"/>
          <w:sz w:val="28"/>
        </w:rPr>
        <w:t>
      110.11.003А жолына қосымша нысанның С бағанының жиынтық шамасы 110.11.003A жолына көшiрiледi, 110.11.003B жолына қосымша нысанның С бағаны 110.11.003B жолына көшiрiледi, 110.11.003C жолына қосымша нысанның С бағаны 110.11.003C жолына көшiрiледi, 110.11.003D жолына қосымша нысанның С бағаны 110.11.003D жолына көшiрiледi, 110.11.003E жолына қосымша нысанның С бағаны 110.11.003E жолына көшiрiледi, 110.11.003F жолына қосымша нысанның С бағаны 110.11.003F жолына көшiрiледi, 110.11.003G жолына қосымша нысанның С бағаны 110.11.003G жолына көшiрiледi, 110.11.003H жолына қосымша нысанның С бағаны 110.11.003Н жолына көшiрiледi, 110.11.003J жолына қосымша нысанның С бағаны 110.11.003J жолына көшiрiледi, 110.11.003K жолына қосымша нысанның С бағаны 110.11.003K жолына көшiрiледi, 110.11.003L жолына қосымша нысанның С бағаны 110.11.003L жолына көшiрiледi, 110.11.003M жолына қосымша нысанның С бағаны 110 11.003M жолына көшiрiледi, 110.11.003N жолына қосымша нысанның С бағаны 110.11.003N жолына көшiрiледi, 110.11.003О жолына қосымша нысанның С бағаны 110.11.003О жолына көшiрiледi, 110.11.003Р жолына қосымша нысанның С бағаны 110.11.003P жолына көшiрiледi, 110.11.003R жолына қосымша нысанның С бағаны 110.11.003R жолына көшiрiледi, 110.11.003S жолына қосымша нысанның С бағаны 110.11.003S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Сыйақы бойынша шығыстар - 110.12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93.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94-бабына сәйкес шегерiмге жатқызылуы тиiс сыйақы бойынша шығыстардың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94.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95. "Теңгеде кредиттер (заемдар) бойынша сыйақылар" бөлiмiнде:
</w:t>
      </w:r>
      <w:r>
        <w:br/>
      </w:r>
      <w:r>
        <w:rPr>
          <w:rFonts w:ascii="Times New Roman"/>
          <w:b w:val="false"/>
          <w:i w:val="false"/>
          <w:color w:val="000000"/>
          <w:sz w:val="28"/>
        </w:rPr>
        <w:t>
      110.12.001 жолы теңгеде кредиттердi (заемдарды) салық төлеушiлердiң алу кезiнде шегерiмге жатқызылуы тиiс сыйақылардың жиынтық сомасын көрсетуге арналған және қосымша нысан деректерi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96. "Шетел валютасындағы кредиттер (заемдар) бойынша сыйақылар" бөлiмiнде:
</w:t>
      </w:r>
      <w:r>
        <w:br/>
      </w:r>
      <w:r>
        <w:rPr>
          <w:rFonts w:ascii="Times New Roman"/>
          <w:b w:val="false"/>
          <w:i w:val="false"/>
          <w:color w:val="000000"/>
          <w:sz w:val="28"/>
        </w:rPr>
        <w:t>
      110.12.002 жолы шетел валютасындағы кредиттердi (заемдарды) салық төлеушiлердiң алу кезiнде шегерiмге жатқызылуы тиiс сыйақылардың жиынтық сомасын көрсетуге арналған және қосымша нысан деректерi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97. "Кpeдиттер (заемдар) бойынша сыйақылардың барлығы" бөлiмiнде:
</w:t>
      </w:r>
      <w:r>
        <w:br/>
      </w:r>
      <w:r>
        <w:rPr>
          <w:rFonts w:ascii="Times New Roman"/>
          <w:b w:val="false"/>
          <w:i w:val="false"/>
          <w:color w:val="000000"/>
          <w:sz w:val="28"/>
        </w:rPr>
        <w:t>
      110.12.003 жолы 110.12.001D және 110.12.002D жолдарының сомасы ретiнде айқындалатын, кредиттер (заемдар) бойынша сыйақылардың жалпы сомасы туралы мәлiметтердi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98. "Теңгедегi берешек бағалы қағаздар бойынша сыйақылар" бөлiмiнде:
</w:t>
      </w:r>
      <w:r>
        <w:br/>
      </w:r>
      <w:r>
        <w:rPr>
          <w:rFonts w:ascii="Times New Roman"/>
          <w:b w:val="false"/>
          <w:i w:val="false"/>
          <w:color w:val="000000"/>
          <w:sz w:val="28"/>
        </w:rPr>
        <w:t>
      110.12.004 жолы теңгедегi ақша шығарудағы берешек бағалы қағаздарды салық төлеушiнiң орналастыруы кезiнде шегерiмге жатқызылуы тиiс сыйақы сомасы туралы мәлiметтi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99. "Шетел валютасындағы берешек бағалы қағаздар бойынша сыйақылар" бөлiмiнде:
</w:t>
      </w:r>
      <w:r>
        <w:br/>
      </w:r>
      <w:r>
        <w:rPr>
          <w:rFonts w:ascii="Times New Roman"/>
          <w:b w:val="false"/>
          <w:i w:val="false"/>
          <w:color w:val="000000"/>
          <w:sz w:val="28"/>
        </w:rPr>
        <w:t>
      110.12.005 жолы шетел валютасында ақша шығарудағы берешек бағалы қағаздарды салық төлеушiнiң орналастыруы кезiнде шегерiмге жатқызылуы тиiс сыйақының жиынтық сомасын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100. "Берешек бағалы қағаздар бойынша сыйақылардың барлығы" бөлiмiнде:
</w:t>
      </w:r>
      <w:r>
        <w:br/>
      </w:r>
      <w:r>
        <w:rPr>
          <w:rFonts w:ascii="Times New Roman"/>
          <w:b w:val="false"/>
          <w:i w:val="false"/>
          <w:color w:val="000000"/>
          <w:sz w:val="28"/>
        </w:rPr>
        <w:t>
      110.12.006 жолында 110.12.004E және 110.12.005E жолдарының сомасы ретiнде айқындалатын, берешек бағалы қағаздар бойынша сыйақылар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101. "Сыйақылардың барлығы" бөлiмiнде:
</w:t>
      </w:r>
      <w:r>
        <w:br/>
      </w:r>
      <w:r>
        <w:rPr>
          <w:rFonts w:ascii="Times New Roman"/>
          <w:b w:val="false"/>
          <w:i w:val="false"/>
          <w:color w:val="000000"/>
          <w:sz w:val="28"/>
        </w:rPr>
        <w:t>
      110.12.007 жолы 110.12.003, 110.12.006 жолдарының сомасы ретiнде айқындалатын, шегерiмге енгiзiлуге жататын сыйықының жиынтық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102. 110.12.007 жолының шамасы 110.00.025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103. 110.12.001, 110.12.002 жолдарына қосымша нысандар: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кредитор/депозитор ұйымның атауы көрсетiледi. Бұл ретте, В бағанында жеке тұлғаларға берiлген/жеке тұлғалардан алынған кредиттер (заемдар)/депозиттер бойынша, сондай-ақ заңды тұлғалардың депозиттерi бойынша кредит (заем)/депозит түрi көрсетiледi, D, E, G, I, J бағандары толтырылмайды, ал Ғ, H, К, L бағандарының деректерi бiртұтас сомалармен көрсетiледi;
</w:t>
      </w:r>
      <w:r>
        <w:br/>
      </w:r>
      <w:r>
        <w:rPr>
          <w:rFonts w:ascii="Times New Roman"/>
          <w:b w:val="false"/>
          <w:i w:val="false"/>
          <w:color w:val="000000"/>
          <w:sz w:val="28"/>
        </w:rPr>
        <w:t>
      3) С бағанында кредиттор/депозитор - салық төлеушiнiң (заңды/жеке тұлғалардың саны) тiркеу нөмiрi көрсетiледi/осы Ережелердiң 203-бабына сәйкес резиденттiк елi коды;
</w:t>
      </w:r>
      <w:r>
        <w:br/>
      </w:r>
      <w:r>
        <w:rPr>
          <w:rFonts w:ascii="Times New Roman"/>
          <w:b w:val="false"/>
          <w:i w:val="false"/>
          <w:color w:val="000000"/>
          <w:sz w:val="28"/>
        </w:rPr>
        <w:t>
      4) D бағанында кредиттiк/депозиттiк шарты жасау күнi мен нөмiрi көрсетiледi;
</w:t>
      </w:r>
      <w:r>
        <w:br/>
      </w:r>
      <w:r>
        <w:rPr>
          <w:rFonts w:ascii="Times New Roman"/>
          <w:b w:val="false"/>
          <w:i w:val="false"/>
          <w:color w:val="000000"/>
          <w:sz w:val="28"/>
        </w:rPr>
        <w:t>
      5) E бағанында кредиттi/депозиттi алу күнi көрсетiледi: күн, ай, жыл;
</w:t>
      </w:r>
      <w:r>
        <w:br/>
      </w:r>
      <w:r>
        <w:rPr>
          <w:rFonts w:ascii="Times New Roman"/>
          <w:b w:val="false"/>
          <w:i w:val="false"/>
          <w:color w:val="000000"/>
          <w:sz w:val="28"/>
        </w:rPr>
        <w:t>
      6) Ғ бағанында алынған кредит (заем)/депозит сомасы көрсетiледi. Кредиттi (заем)/депозиттi шетел валютасында алу кезiнде кредит (заем)/депозит алу мезетiнде валюта айырбасының нарықтық бағамын қолданумен кредит (заем)/депозит теңгеге қайта саналады.
</w:t>
      </w:r>
      <w:r>
        <w:br/>
      </w:r>
      <w:r>
        <w:rPr>
          <w:rFonts w:ascii="Times New Roman"/>
          <w:b w:val="false"/>
          <w:i w:val="false"/>
          <w:color w:val="000000"/>
          <w:sz w:val="28"/>
        </w:rPr>
        <w:t>
      7) G бағанында салық төлеушi пайдаланатын кредит (заем)/депозиттiң есептi салық кезеңiндегi күндер саны көрсетiледi;
</w:t>
      </w:r>
      <w:r>
        <w:br/>
      </w:r>
      <w:r>
        <w:rPr>
          <w:rFonts w:ascii="Times New Roman"/>
          <w:b w:val="false"/>
          <w:i w:val="false"/>
          <w:color w:val="000000"/>
          <w:sz w:val="28"/>
        </w:rPr>
        <w:t>
      8) H бағанында онда белгiленген ставканы қолданумен шарт жағдайына сәйкес есептi салық кезеңi үшiн салық төлеушi төлеген (төлеуге жататын) сыйақы сомасы көрсетiледi. Валюта бағамының өзгерiсiнен сақтану тәсiлi ретiнде хеджерлеудi қолдану кезiнде пайда болатын айырма, осы бағанда көрсетiлуге жатады. Сыйақыларды шетел валютасында төлеу кезiнде сыйақыларды төлеу мезетiнде валюта айырбасының нарықтық бағамын қолданумен сыйақылар теңгеге қайта саналады. Егер сыйақы есептi салық кезеңi ағымында төленбеген жағдайда, сыйақы сомасы есептiк салық кезеңiнiң соңғы күнiне валюта айырбасының нарықтық бағамын қолданумен теңгеге қайта саналады;
</w:t>
      </w:r>
      <w:r>
        <w:br/>
      </w:r>
      <w:r>
        <w:rPr>
          <w:rFonts w:ascii="Times New Roman"/>
          <w:b w:val="false"/>
          <w:i w:val="false"/>
          <w:color w:val="000000"/>
          <w:sz w:val="28"/>
        </w:rPr>
        <w:t>
      9) I бағанында кредиттердi/депозиттердi алу кезiнде теңгедегi Қазақстан Республикасының Ұлттық Банкi белгiлеген қайта қаржыландырудың ресми ставкасы, шетел валютасындағы кредиттердi/депозиттердi алу кезiнде - кредиттi беру/депозиттi ресiмдеу сәтiне Лондон банкаралық рыногының ставкасы көрсетiледi. 2003 жылдың 1-қаңтарынан кейiн жасалған ұзақ мерзiмдi сипаттағы шарттар (бiр жылдан жоғары) бойынша қолданылатын ставка шарт жасалған күннен бастап жыл сайын қайта қаралады;
</w:t>
      </w:r>
      <w:r>
        <w:br/>
      </w:r>
      <w:r>
        <w:rPr>
          <w:rFonts w:ascii="Times New Roman"/>
          <w:b w:val="false"/>
          <w:i w:val="false"/>
          <w:color w:val="000000"/>
          <w:sz w:val="28"/>
        </w:rPr>
        <w:t>
      10) J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94-бабының 2-тармағымен белгiленген ставка, яғни, сәйкесiнше, Қазақстан Республикасының Ұлттық Банкi белгiлеген қайта қаржыландырудың 2 еселiк ресми ставкасының және I бағанында көрсетiлген Лондон банкаралық рыногының 2 еселiк ставкасының мөлшерiнде көрсетiледi;
</w:t>
      </w:r>
      <w:r>
        <w:br/>
      </w:r>
      <w:r>
        <w:rPr>
          <w:rFonts w:ascii="Times New Roman"/>
          <w:b w:val="false"/>
          <w:i w:val="false"/>
          <w:color w:val="000000"/>
          <w:sz w:val="28"/>
        </w:rPr>
        <w:t>
      11) К бағанында J (F x G/365 x J) бағанында көрсетiлген күндер санын есепке ала ставканы қолданумен айқындалатын сыйақы сомасы көрсетiледi;
</w:t>
      </w:r>
      <w:r>
        <w:br/>
      </w:r>
      <w:r>
        <w:rPr>
          <w:rFonts w:ascii="Times New Roman"/>
          <w:b w:val="false"/>
          <w:i w:val="false"/>
          <w:color w:val="000000"/>
          <w:sz w:val="28"/>
        </w:rPr>
        <w:t>
      12) L бағанында H және К бағандарында көрсетiлген сомадан ең азы ретiнде айқындалатын, шегерiмге жатқызылуы тиiс сыйақы сомасы көрсетiледi.
</w:t>
      </w:r>
      <w:r>
        <w:br/>
      </w:r>
      <w:r>
        <w:rPr>
          <w:rFonts w:ascii="Times New Roman"/>
          <w:b w:val="false"/>
          <w:i w:val="false"/>
          <w:color w:val="000000"/>
          <w:sz w:val="28"/>
        </w:rPr>
        <w:t>
      110.12.001 жолына қосымша нысан F бағанының жиынтық шамасы 110.12.001A жолына, H бағаны - 110.12.001В жолына, К бағаны - 110.12.001C жолына, L бағаны - 110.12.001D жолына көшiрiледi; 110.12.002 жолына қосымша нысан Ғ бағаны 110.12.002A жолына, Н бағаны - 110.12.002B жолына, К бағаны - 110.12.002C жолына, L бағаны - 110.12.002D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104. 110.12.004, 110.12.005 жолдарына қосымша нысандар: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эмиссиялар бойынша бөлшектеп берешек бағалы қағаздардың түрлерi көрсетiледi;
</w:t>
      </w:r>
      <w:r>
        <w:br/>
      </w:r>
      <w:r>
        <w:rPr>
          <w:rFonts w:ascii="Times New Roman"/>
          <w:b w:val="false"/>
          <w:i w:val="false"/>
          <w:color w:val="000000"/>
          <w:sz w:val="28"/>
        </w:rPr>
        <w:t>
      3) С бағанында берешек бағалы қағаздардың эмиссияларын тiркеудiң нөмiрi мен күнi көрсетiледi;
</w:t>
      </w:r>
      <w:r>
        <w:br/>
      </w:r>
      <w:r>
        <w:rPr>
          <w:rFonts w:ascii="Times New Roman"/>
          <w:b w:val="false"/>
          <w:i w:val="false"/>
          <w:color w:val="000000"/>
          <w:sz w:val="28"/>
        </w:rPr>
        <w:t>
      4) D бағанында берешек бағалы қағаздың атаулы құны көрсетiледi. Берешек бағалы қағазды шетел валютасында шығару кезiнде берешек бағалы қағаздың атаулы құны берешек бағалы қағазды сату мезетiнде валюта айырбасының нарықтық бағамын қолданумен теңгеге қайта саналады;
</w:t>
      </w:r>
      <w:r>
        <w:br/>
      </w:r>
      <w:r>
        <w:rPr>
          <w:rFonts w:ascii="Times New Roman"/>
          <w:b w:val="false"/>
          <w:i w:val="false"/>
          <w:color w:val="000000"/>
          <w:sz w:val="28"/>
        </w:rPr>
        <w:t>
      5) E бағанында дисконт немесе сыйақы сомасы көрсетiледi;
</w:t>
      </w:r>
      <w:r>
        <w:br/>
      </w:r>
      <w:r>
        <w:rPr>
          <w:rFonts w:ascii="Times New Roman"/>
          <w:b w:val="false"/>
          <w:i w:val="false"/>
          <w:color w:val="000000"/>
          <w:sz w:val="28"/>
        </w:rPr>
        <w:t>
      6) Ғ бағанында дисконт немесе сыйақы есебiнсiз купон сомасы көрсетiледi;
</w:t>
      </w:r>
      <w:r>
        <w:br/>
      </w:r>
      <w:r>
        <w:rPr>
          <w:rFonts w:ascii="Times New Roman"/>
          <w:b w:val="false"/>
          <w:i w:val="false"/>
          <w:color w:val="000000"/>
          <w:sz w:val="28"/>
        </w:rPr>
        <w:t>
      7) G бағанында купон және дисконт (сыйақы) сомасы (айырма) (Ғ +- Е) ретiнде айқындалатын сыйақының жалпы сомасы көрсетiледi. Валюта бағамының өзгерiсiнен сақтану тәсiлi ретiнде хеджерлеудi қолдану кезiнде пайда болатын айырма, осы бағанда көрсетiлуге жатады. Сыйақыларды шетел валютасында төлеу кезiнде сыйақыларды төлеу мезетiнде валюта айырбасының нарықтық бағамын қолданумен сыйақылар теңгеге қайта саналады. Егер сыйақы есептi салық кезеңi ағымында төленбеген жағдайда, сыйақы сомасы есептiк салық кезеңiнiң соңғы күнiне валюта айырбасының нарықтық бағамын қолданумен теңгеге қайта саналады;
</w:t>
      </w:r>
      <w:r>
        <w:br/>
      </w:r>
      <w:r>
        <w:rPr>
          <w:rFonts w:ascii="Times New Roman"/>
          <w:b w:val="false"/>
          <w:i w:val="false"/>
          <w:color w:val="000000"/>
          <w:sz w:val="28"/>
        </w:rPr>
        <w:t>
      8) Н бағанында теңгедегi берешек бағалы қағаздарды орналастыру кезiнде Қазақстан Республикасының Ұлттық Банкi белгiлеген қайта қаржыландырудың ресми ставкасы, шетел валютасындағы орналастыру кезiнде - берешек бағалы қағаздарды ресiмдеу сәтiне Лондон банкаралық рыногының ставкасы көрсетiледi. 2003 жылдың 1-қаңтарынан кейiн айналысқа шығарылған айналыс мерзiмi бiр жылдан жоғары берешек бағалы қағаздар бойынша қолданылатын ставка шарт жасалған күннен бастап жыл сайын қайта қаралады;
</w:t>
      </w:r>
      <w:r>
        <w:br/>
      </w:r>
      <w:r>
        <w:rPr>
          <w:rFonts w:ascii="Times New Roman"/>
          <w:b w:val="false"/>
          <w:i w:val="false"/>
          <w:color w:val="000000"/>
          <w:sz w:val="28"/>
        </w:rPr>
        <w:t>
      9) I бағанында Салық кодексiнiн 94-бабының 2-тармағымен белгiленген ставка, яғни, сәйкесiнше, Қазақстан Республикасының Ұлттық Банкi белгiлеген қайта қаржыландырудың 2 еселiк ресми ставкасының және Н бағанында көрсетiлген Лондон банкаралық рыногының 2 еселiк ставкасының мөлшерiнде көрсетiледi;
</w:t>
      </w:r>
      <w:r>
        <w:br/>
      </w:r>
      <w:r>
        <w:rPr>
          <w:rFonts w:ascii="Times New Roman"/>
          <w:b w:val="false"/>
          <w:i w:val="false"/>
          <w:color w:val="000000"/>
          <w:sz w:val="28"/>
        </w:rPr>
        <w:t>
      10) J бағанында I (D х I) бағанында көрсетiлген есептi салық кезеңiнде берешек бағалы қағаздың айналыс мерзiмiн есепке ала және ставканы қолданумен айқындалатын сыйақы сомасы көрсетiледi;
</w:t>
      </w:r>
      <w:r>
        <w:br/>
      </w:r>
      <w:r>
        <w:rPr>
          <w:rFonts w:ascii="Times New Roman"/>
          <w:b w:val="false"/>
          <w:i w:val="false"/>
          <w:color w:val="000000"/>
          <w:sz w:val="28"/>
        </w:rPr>
        <w:t>
      11) К бағанында E және J бағандарында көрсетiлген сомадан ең азы ретiнде айқындалатын, шегерiмге жатқызылуы тиiс сыйақы сомасы көрсетiледi.
</w:t>
      </w:r>
      <w:r>
        <w:br/>
      </w:r>
      <w:r>
        <w:rPr>
          <w:rFonts w:ascii="Times New Roman"/>
          <w:b w:val="false"/>
          <w:i w:val="false"/>
          <w:color w:val="000000"/>
          <w:sz w:val="28"/>
        </w:rPr>
        <w:t>
      110.12.004 жолына қосымша нысан E бағанының жиынтық шамасы 110.12.004A жолына, Ғ бағаны - 110.12.004B жолына, G бағаны - 110.12.004C жолына, J бағаны - 110.12.004D жолына, К бағаны - 110.12.004E жолына көшiрiледi; 110.12.005 жолына қосымша нысан E бағаны 110.12.005A жолына, Ғ бағаны - 110.12.005B жолына, G бағаны - 110.12.005C жолына, G бағаны - 110.12.005D жолына, К бағаны - 110.12.005E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Төленген күмәндi мiндеттемелер - 110.13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105.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95-бабына сәйкес шегерiмге жатқызылуы тиіс төленген күмәндi мiндеттемелердiң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106.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107. "Күмәндi мiндеттемелер" бөлiмiнде:
</w:t>
      </w:r>
      <w:r>
        <w:br/>
      </w:r>
      <w:r>
        <w:rPr>
          <w:rFonts w:ascii="Times New Roman"/>
          <w:b w:val="false"/>
          <w:i w:val="false"/>
          <w:color w:val="000000"/>
          <w:sz w:val="28"/>
        </w:rPr>
        <w:t>
      110.13.001 жолы шегерiмге жатқызылуы тиiс төленген күмәнді мiндеттемелер сомасын айқындауға арналған және қосымша нысанның деректерi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108. 110.13.001C жолының шамасы 110.00.026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109. 110.13.001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кiрiске жатқызылған және салық төлеушi бұрын күмәндi мiндеттеме деп танылған, сома төленген кредитор - заңды тұлғаның (жеке кәсiпкердiң) атауы көрсетiледi;
</w:t>
      </w:r>
      <w:r>
        <w:br/>
      </w:r>
      <w:r>
        <w:rPr>
          <w:rFonts w:ascii="Times New Roman"/>
          <w:b w:val="false"/>
          <w:i w:val="false"/>
          <w:color w:val="000000"/>
          <w:sz w:val="28"/>
        </w:rPr>
        <w:t>
      3) С бағанында В бағанында көрсетiлген салық төлеушiнiң тiркеу нөмiрi керсетiледi;
</w:t>
      </w:r>
      <w:r>
        <w:br/>
      </w:r>
      <w:r>
        <w:rPr>
          <w:rFonts w:ascii="Times New Roman"/>
          <w:b w:val="false"/>
          <w:i w:val="false"/>
          <w:color w:val="000000"/>
          <w:sz w:val="28"/>
        </w:rPr>
        <w:t>
      4) D бағанында кредиторлық берешектiң туындауын растайтын құжаттың (шот-фактуралар, орындалған жұмыстар мен басқаларының актiсi) нөмiрi мен күнi көрсетiледi;
</w:t>
      </w:r>
      <w:r>
        <w:br/>
      </w:r>
      <w:r>
        <w:rPr>
          <w:rFonts w:ascii="Times New Roman"/>
          <w:b w:val="false"/>
          <w:i w:val="false"/>
          <w:color w:val="000000"/>
          <w:sz w:val="28"/>
        </w:rPr>
        <w:t>
      5) E бағанында күмәндi мiндеттеме деп танылған кредиторлық берешек сомасын кiрiске енгiзу күнi (айы, жылы) көрсетiледi.
</w:t>
      </w:r>
      <w:r>
        <w:br/>
      </w:r>
      <w:r>
        <w:rPr>
          <w:rFonts w:ascii="Times New Roman"/>
          <w:b w:val="false"/>
          <w:i w:val="false"/>
          <w:color w:val="000000"/>
          <w:sz w:val="28"/>
        </w:rPr>
        <w:t>
      6) Ғ бағанында күмәндi мiндеттеме деп танылған кредиторлық берешек сомасы көрсетiледi;
</w:t>
      </w:r>
      <w:r>
        <w:br/>
      </w:r>
      <w:r>
        <w:rPr>
          <w:rFonts w:ascii="Times New Roman"/>
          <w:b w:val="false"/>
          <w:i w:val="false"/>
          <w:color w:val="000000"/>
          <w:sz w:val="28"/>
        </w:rPr>
        <w:t>
      7) G бағанында күмәндi мiндеттеме деп танылған кредиторлық берешектi өтеу күнi (айы, жылы) көрсетiледi;
</w:t>
      </w:r>
      <w:r>
        <w:br/>
      </w:r>
      <w:r>
        <w:rPr>
          <w:rFonts w:ascii="Times New Roman"/>
          <w:b w:val="false"/>
          <w:i w:val="false"/>
          <w:color w:val="000000"/>
          <w:sz w:val="28"/>
        </w:rPr>
        <w:t>
      8) H бағанында тәленген күмәндi мiндеттемелер сомасы көрсетiледi;
</w:t>
      </w:r>
      <w:r>
        <w:br/>
      </w:r>
      <w:r>
        <w:rPr>
          <w:rFonts w:ascii="Times New Roman"/>
          <w:b w:val="false"/>
          <w:i w:val="false"/>
          <w:color w:val="000000"/>
          <w:sz w:val="28"/>
        </w:rPr>
        <w:t>
      9) I бағанында бұрын күмәндi мiндеттеме деп танылған және шегерiмге жатқызылатын кiрiске жатқызылған әрi F және H бағандары сомасының ең азы ретiнде айқындалатын кредиторлық берешек сомасы көрсетiледi.
</w:t>
      </w:r>
      <w:r>
        <w:br/>
      </w:r>
      <w:r>
        <w:rPr>
          <w:rFonts w:ascii="Times New Roman"/>
          <w:b w:val="false"/>
          <w:i w:val="false"/>
          <w:color w:val="000000"/>
          <w:sz w:val="28"/>
        </w:rPr>
        <w:t>
      110.13.001 жолына қосымша нысан F бағанының жиынтық шамасы 110.13.001A жолына, H бағаны - 110.13.001В жолына, I бағаны - 110.13.001С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Күмәндi талаптар - 110.14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110.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96-бабына сәйкес шегерiмге жатқызылуы тиiс күмәндi талаптар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111.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112. "Күмәндi талаптары" бөлiмiнде:
</w:t>
      </w:r>
      <w:r>
        <w:br/>
      </w:r>
      <w:r>
        <w:rPr>
          <w:rFonts w:ascii="Times New Roman"/>
          <w:b w:val="false"/>
          <w:i w:val="false"/>
          <w:color w:val="000000"/>
          <w:sz w:val="28"/>
        </w:rPr>
        <w:t>
      110.14.001 жолы шегерiмге жатқызылуы тиiс күмәндi талаптардың сомасын айқындауға арналған және қосымша нысанның деректерi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113. 110.14.001B жолының шамасы 110.00.027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114. 110.14.001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салық төлеушiге берешек үш жыл iшiнде өтелмеген, тауарлар сатылған, жұмыстар орындалған, қызмет көрсетiлген заңды тұлғаның атауы, жеке кәсiпкердiң аты-жөнi көрсетiледi;
</w:t>
      </w:r>
      <w:r>
        <w:br/>
      </w:r>
      <w:r>
        <w:rPr>
          <w:rFonts w:ascii="Times New Roman"/>
          <w:b w:val="false"/>
          <w:i w:val="false"/>
          <w:color w:val="000000"/>
          <w:sz w:val="28"/>
        </w:rPr>
        <w:t>
      3) С бағанында В бағанында көрсетiлген салық төлеушiнiң тiркеу нөмiрi көрсетiледi;
</w:t>
      </w:r>
      <w:r>
        <w:br/>
      </w:r>
      <w:r>
        <w:rPr>
          <w:rFonts w:ascii="Times New Roman"/>
          <w:b w:val="false"/>
          <w:i w:val="false"/>
          <w:color w:val="000000"/>
          <w:sz w:val="28"/>
        </w:rPr>
        <w:t>
      4) В бағанында салық төлеушiде бар дебиторлық берешек бойынша құжат (шот-фактура) күнi мен нөмiрi көрсетiледi;
</w:t>
      </w:r>
      <w:r>
        <w:br/>
      </w:r>
      <w:r>
        <w:rPr>
          <w:rFonts w:ascii="Times New Roman"/>
          <w:b w:val="false"/>
          <w:i w:val="false"/>
          <w:color w:val="000000"/>
          <w:sz w:val="28"/>
        </w:rPr>
        <w:t>
      5) E бағанында осы шығыстарды оларға шегерiмге жатқызу туралы өз тiркеу орны бойынша салық органына жiберiлген салық төлеушi хабарламасының күнi мен нөмiрi көрсетiледi. Хабарламада сатып алушының атауы, сатып алушы салық төлеушiнiң тiркеу нөмiрi, шот-фактураның күнi мен нөмiрi, тауарлардың (жұмыстардың, қызмет көрсетулердiң) құны, шегерiмге жатқызылған сома көрсетiледi. Хабарламаға ұйымның басшысы, бас бухгалтерi қол қоюы және мөрмен куәландырылуы тиiс;
</w:t>
      </w:r>
      <w:r>
        <w:br/>
      </w:r>
      <w:r>
        <w:rPr>
          <w:rFonts w:ascii="Times New Roman"/>
          <w:b w:val="false"/>
          <w:i w:val="false"/>
          <w:color w:val="000000"/>
          <w:sz w:val="28"/>
        </w:rPr>
        <w:t>
      6) Ғ бағанында дебиторды банкрот деп тану туралы сот шешiмiнiң күнi мен нөмiрi көрсетiледi;
</w:t>
      </w:r>
      <w:r>
        <w:br/>
      </w:r>
      <w:r>
        <w:rPr>
          <w:rFonts w:ascii="Times New Roman"/>
          <w:b w:val="false"/>
          <w:i w:val="false"/>
          <w:color w:val="000000"/>
          <w:sz w:val="28"/>
        </w:rPr>
        <w:t>
      7) G бағанында Мемлекеттiк тiзiлiмнен банкрот-борышкердi алып тастау туралы әдiлет органы шешiмiнiң күнi мен нөмiрi көрсетiледi;
</w:t>
      </w:r>
      <w:r>
        <w:br/>
      </w:r>
      <w:r>
        <w:rPr>
          <w:rFonts w:ascii="Times New Roman"/>
          <w:b w:val="false"/>
          <w:i w:val="false"/>
          <w:color w:val="000000"/>
          <w:sz w:val="28"/>
        </w:rPr>
        <w:t>
      8) H бағанында тауарларды (жұмыстарды, қызмет көрсетулердi) сату бойынша дебиторлық берешек (жанама салықтарсыз) сомасы көрсетiледi;
</w:t>
      </w:r>
      <w:r>
        <w:br/>
      </w:r>
      <w:r>
        <w:rPr>
          <w:rFonts w:ascii="Times New Roman"/>
          <w:b w:val="false"/>
          <w:i w:val="false"/>
          <w:color w:val="000000"/>
          <w:sz w:val="28"/>
        </w:rPr>
        <w:t>
      9) I бағанында салық салынатын кiрiстi айқындау кезiнде жылдық жиынтық кiрiске H бағанында көрсетiлген берешектi енгiзу күнi (ай, жыл) көрсетiледi;
</w:t>
      </w:r>
      <w:r>
        <w:br/>
      </w:r>
      <w:r>
        <w:rPr>
          <w:rFonts w:ascii="Times New Roman"/>
          <w:b w:val="false"/>
          <w:i w:val="false"/>
          <w:color w:val="000000"/>
          <w:sz w:val="28"/>
        </w:rPr>
        <w:t>
      10) J бағанында күмәндi талап болып табылатын және шегерiмге жататын дебиторлық берешек сомасы көрсетiледi.
</w:t>
      </w:r>
      <w:r>
        <w:br/>
      </w:r>
      <w:r>
        <w:rPr>
          <w:rFonts w:ascii="Times New Roman"/>
          <w:b w:val="false"/>
          <w:i w:val="false"/>
          <w:color w:val="000000"/>
          <w:sz w:val="28"/>
        </w:rPr>
        <w:t>
      110.14.001 жолына қосымша нысан H бағанының жиынтық шамасы 110.14.001A жолына, J бағаны - 110.14.001В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Провизиялар (резервтер) құру жөнiндегi шығыстар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110.15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115.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97-бабының 2-тармағына сәйкес күмәндi және үмiтсiз активтерге қарсы провизияларды құру, шартты мiндеттемелер жөнiндегi шығыстарды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116.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117. "Шығыстар" бөлiмiнде:
</w:t>
      </w:r>
      <w:r>
        <w:br/>
      </w:r>
      <w:r>
        <w:rPr>
          <w:rFonts w:ascii="Times New Roman"/>
          <w:b w:val="false"/>
          <w:i w:val="false"/>
          <w:color w:val="000000"/>
          <w:sz w:val="28"/>
        </w:rPr>
        <w:t>
      110.15.001 жолы күмәндi және үмiтсiз активтерге қарсы провизиялар, шартты мiндеттемелер сомасын көрсетуге арналған және қосымша нысан деректерiнiң негiзiнде толтырылады.
</w:t>
      </w:r>
      <w:r>
        <w:br/>
      </w:r>
      <w:r>
        <w:rPr>
          <w:rFonts w:ascii="Times New Roman"/>
          <w:b w:val="false"/>
          <w:i w:val="false"/>
          <w:color w:val="000000"/>
          <w:sz w:val="28"/>
        </w:rPr>
        <w:t>
      Сенiмсiз активтермен провизиялар құру жөнiндегi шығыстарды айқындау кезiнде активтер деп теңгермеде де және теңгерме үшiн есептелетiн (2002 жылдың 1 қаңтарынан бастап теңгерме үшiн есептен шығарылған) есептi салық кезеңiнiң соңына активтер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118. 110.15.001E жолының шамасы 110.00.028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119. 110.15.001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шартты мiндеттеменiң актив тобы айқындалған;
</w:t>
      </w:r>
      <w:r>
        <w:br/>
      </w:r>
      <w:r>
        <w:rPr>
          <w:rFonts w:ascii="Times New Roman"/>
          <w:b w:val="false"/>
          <w:i w:val="false"/>
          <w:color w:val="000000"/>
          <w:sz w:val="28"/>
        </w:rPr>
        <w:t>
      3) С бағанында есептi салық кезеңiнiң соңына талаптар сомасы көрсетiледi;
</w:t>
      </w:r>
      <w:r>
        <w:br/>
      </w:r>
      <w:r>
        <w:rPr>
          <w:rFonts w:ascii="Times New Roman"/>
          <w:b w:val="false"/>
          <w:i w:val="false"/>
          <w:color w:val="000000"/>
          <w:sz w:val="28"/>
        </w:rPr>
        <w:t>
      4) D бағанында уәкiлеттi мемлекеттiк органмен келiсiм бойынша Қазақстан Республикасының Ұлттық Банкi айқындаған резервтеу мөлшерi көрсетiледi;
</w:t>
      </w:r>
      <w:r>
        <w:br/>
      </w:r>
      <w:r>
        <w:rPr>
          <w:rFonts w:ascii="Times New Roman"/>
          <w:b w:val="false"/>
          <w:i w:val="false"/>
          <w:color w:val="000000"/>
          <w:sz w:val="28"/>
        </w:rPr>
        <w:t>
      5) E бағанында С және D бағандары сомасының туындысы ретiнде айқындалған провизиялар (резервтер) сомасы көрсетiледi;
</w:t>
      </w:r>
      <w:r>
        <w:br/>
      </w:r>
      <w:r>
        <w:rPr>
          <w:rFonts w:ascii="Times New Roman"/>
          <w:b w:val="false"/>
          <w:i w:val="false"/>
          <w:color w:val="000000"/>
          <w:sz w:val="28"/>
        </w:rPr>
        <w:t>
      6) Ғ бағанында бұрынғы салық кезеңi үшiн 110.15.001 жолына қосымша нысан H бағанында айқындалған және бұрынғы салық кезеңiнде шегерiмге жатқызылған провизиялар сомасы көрсетiледi;
</w:t>
      </w:r>
      <w:r>
        <w:br/>
      </w:r>
      <w:r>
        <w:rPr>
          <w:rFonts w:ascii="Times New Roman"/>
          <w:b w:val="false"/>
          <w:i w:val="false"/>
          <w:color w:val="000000"/>
          <w:sz w:val="28"/>
        </w:rPr>
        <w:t>
      7) G бағанында түзетудi ескерiп шегерiмге жатқызылған провизиялар сомасы көрсетiледi. 110.05.003 жолына қосымша нысан I бағанында, 110.05.001, 110.05.002 жолдарына қосымша нысан Ғ бағаны сомасының және G бағаны сомасының айырмасы ретiнде айқындалады;
</w:t>
      </w:r>
      <w:r>
        <w:br/>
      </w:r>
      <w:r>
        <w:rPr>
          <w:rFonts w:ascii="Times New Roman"/>
          <w:b w:val="false"/>
          <w:i w:val="false"/>
          <w:color w:val="000000"/>
          <w:sz w:val="28"/>
        </w:rPr>
        <w:t>
      8) H бағанында E және G бағандары сомасының оң айырмасы ретiнде айқындалған және есептi салық кезеңiнде шегерiмге жатқызылған провизиялар сомасы көрсетiледi.
</w:t>
      </w:r>
      <w:r>
        <w:br/>
      </w:r>
      <w:r>
        <w:rPr>
          <w:rFonts w:ascii="Times New Roman"/>
          <w:b w:val="false"/>
          <w:i w:val="false"/>
          <w:color w:val="000000"/>
          <w:sz w:val="28"/>
        </w:rPr>
        <w:t>
      110.15.001 жолына қосымша нысан С бағанының жиынтық шамасы 110.15.001A жолына, Е бағаны - 110.15.001B жолына, Ғ бағаны - 110.15.001С жолына, G бағаны - 110.15.001D жолына, Н бағаны - 110.15.001E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Ғылыми-зерттеу, жобалық, iздестiру және тәжiрибелiк-конструкторлық жұмыстарға шығыстар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110.16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120.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98-бабына сәйкес шегерiмге жатқызылуы тиiс және кiрiс алумен байланысты жүргiзiлген ғылыми-зерттеу, жобалық, iздестiру және тәжiрибелiк-конструкторлық жұмыстарға шығыс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121.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122. "Шығыстар" бөлiмiнде:
</w:t>
      </w:r>
      <w:r>
        <w:br/>
      </w:r>
      <w:r>
        <w:rPr>
          <w:rFonts w:ascii="Times New Roman"/>
          <w:b w:val="false"/>
          <w:i w:val="false"/>
          <w:color w:val="000000"/>
          <w:sz w:val="28"/>
        </w:rPr>
        <w:t>
      110.16.001 жолы шегерiмге жатқызылуы тиiс ғылыми-зерттеу, жобалық, iздестiру және тәжiрибелiк-конструкторлық жұмыстарға шығыс сомасын айқындауға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123. 110.16.001 жолының шамасы 110.00.029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124. 110.16.001 жолына қосымша нысан:
</w:t>
      </w:r>
      <w:r>
        <w:br/>
      </w:r>
      <w:r>
        <w:rPr>
          <w:rFonts w:ascii="Times New Roman"/>
          <w:b w:val="false"/>
          <w:i w:val="false"/>
          <w:color w:val="000000"/>
          <w:sz w:val="28"/>
        </w:rPr>
        <w:t>
      1) А бағанында жолдың рет нөмiрi көрсетіледi;
</w:t>
      </w:r>
      <w:r>
        <w:br/>
      </w:r>
      <w:r>
        <w:rPr>
          <w:rFonts w:ascii="Times New Roman"/>
          <w:b w:val="false"/>
          <w:i w:val="false"/>
          <w:color w:val="000000"/>
          <w:sz w:val="28"/>
        </w:rPr>
        <w:t>
      2) В бағанында шартқа сәйкес ғылыми-зерттеу, жобалық, iздестiру және тәжiрибелiк-конструкторлық жұмыстарын жүзеге асыратын заңды тұлғаның атауы, жеке тұлғаның аты-жөнi көрсетіледi;
</w:t>
      </w:r>
      <w:r>
        <w:br/>
      </w:r>
      <w:r>
        <w:rPr>
          <w:rFonts w:ascii="Times New Roman"/>
          <w:b w:val="false"/>
          <w:i w:val="false"/>
          <w:color w:val="000000"/>
          <w:sz w:val="28"/>
        </w:rPr>
        <w:t>
      3) С бағанында В бағанында көрсетiлген салық төлеушiнiң тiркеу нөмiрi көрсетiледi/осы Ережелердiң 203-тармағына сәйкес резиденттiк елi коды;
</w:t>
      </w:r>
      <w:r>
        <w:br/>
      </w:r>
      <w:r>
        <w:rPr>
          <w:rFonts w:ascii="Times New Roman"/>
          <w:b w:val="false"/>
          <w:i w:val="false"/>
          <w:color w:val="000000"/>
          <w:sz w:val="28"/>
        </w:rPr>
        <w:t>
      4) D бағанында орындалған жұмыстардың түрлерi (атауы) көрсетiледi;
</w:t>
      </w:r>
      <w:r>
        <w:br/>
      </w:r>
      <w:r>
        <w:rPr>
          <w:rFonts w:ascii="Times New Roman"/>
          <w:b w:val="false"/>
          <w:i w:val="false"/>
          <w:color w:val="000000"/>
          <w:sz w:val="28"/>
        </w:rPr>
        <w:t>
      5) E бағанында ғылыми-зерттеу, жобалық, iздестiру және тәжiрибелiк-конструкторлық жұмыстарға сәйкес келетiн жүзеге асыруларды растайтын құжат нөмiрi мен күнi көрсетiледi;
</w:t>
      </w:r>
      <w:r>
        <w:br/>
      </w:r>
      <w:r>
        <w:rPr>
          <w:rFonts w:ascii="Times New Roman"/>
          <w:b w:val="false"/>
          <w:i w:val="false"/>
          <w:color w:val="000000"/>
          <w:sz w:val="28"/>
        </w:rPr>
        <w:t>
      6) F бағанында бұрынғы шегерiмге жататын және кiрiстер алумен байланысты ғылыми-зерттеу, жобалық, iздестiру және тәжiрибелiк-конструкторлық жұмыстарға жүргiзiлген шығыстар сомасы көрсетiледi.
</w:t>
      </w:r>
      <w:r>
        <w:br/>
      </w:r>
      <w:r>
        <w:rPr>
          <w:rFonts w:ascii="Times New Roman"/>
          <w:b w:val="false"/>
          <w:i w:val="false"/>
          <w:color w:val="000000"/>
          <w:sz w:val="28"/>
        </w:rPr>
        <w:t>
      110.16.001 жолына қосымша нысан Ғ бағанының жиынтық шамасы 110.16.001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Сақтандыру сыйақылары бойынша шығыстар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110.17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125.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99-бабының 1-тармағына сәйкес шегерiмге жатқызылуы тиiс сақтандыру сыйақылары бойынша шығыстар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126.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127. "Шегерiмге енгiзiлетiн сақтандыру сыйақылары" бөлiмiнде:
</w:t>
      </w:r>
      <w:r>
        <w:br/>
      </w:r>
      <w:r>
        <w:rPr>
          <w:rFonts w:ascii="Times New Roman"/>
          <w:b w:val="false"/>
          <w:i w:val="false"/>
          <w:color w:val="000000"/>
          <w:sz w:val="28"/>
        </w:rPr>
        <w:t>
      110.17.002 жолы сақтандыру сыйақылары бойынша шығыстар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128. 110.17.001 жолының шамасы 110.00.030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129. 110.17.001 жолына қосымша нысандар: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сақтандырушы - ұйымның атауы көрсетiледi;
</w:t>
      </w:r>
      <w:r>
        <w:br/>
      </w:r>
      <w:r>
        <w:rPr>
          <w:rFonts w:ascii="Times New Roman"/>
          <w:b w:val="false"/>
          <w:i w:val="false"/>
          <w:color w:val="000000"/>
          <w:sz w:val="28"/>
        </w:rPr>
        <w:t>
      3) С бағанында В бағанында көрсетiлген салық төлеушiнiң тiркеу нөмiрi көрсетiледi;
</w:t>
      </w:r>
      <w:r>
        <w:br/>
      </w:r>
      <w:r>
        <w:rPr>
          <w:rFonts w:ascii="Times New Roman"/>
          <w:b w:val="false"/>
          <w:i w:val="false"/>
          <w:color w:val="000000"/>
          <w:sz w:val="28"/>
        </w:rPr>
        <w:t>
      4) D бағанында жинақтаушы сақтандыру шарттары бойынша сақтандыру сыйақыларын қоспағанда, есептi салық кезеңi үшiн сақтандырушы - салық төлеушi төлеуге жататын (төлеген) сақтандыру сыйақыларының атауы көрсетiледi;
</w:t>
      </w:r>
      <w:r>
        <w:br/>
      </w:r>
      <w:r>
        <w:rPr>
          <w:rFonts w:ascii="Times New Roman"/>
          <w:b w:val="false"/>
          <w:i w:val="false"/>
          <w:color w:val="000000"/>
          <w:sz w:val="28"/>
        </w:rPr>
        <w:t>
      5) E бағанында сақтандыру сыйақылары төленетiн сақтандырушы - салық төлеушiнiң сақтандыру шарттарын жасау нөмiрi мен күнi көрсетiледі;
</w:t>
      </w:r>
      <w:r>
        <w:br/>
      </w:r>
      <w:r>
        <w:rPr>
          <w:rFonts w:ascii="Times New Roman"/>
          <w:b w:val="false"/>
          <w:i w:val="false"/>
          <w:color w:val="000000"/>
          <w:sz w:val="28"/>
        </w:rPr>
        <w:t>
      6) Ғ бағанында сақтандырушы - салық төлеушi төлейтiн сақтандыру сыйақылары жататын сақтандыру класы көрсетiледi;
</w:t>
      </w:r>
      <w:r>
        <w:br/>
      </w:r>
      <w:r>
        <w:rPr>
          <w:rFonts w:ascii="Times New Roman"/>
          <w:b w:val="false"/>
          <w:i w:val="false"/>
          <w:color w:val="000000"/>
          <w:sz w:val="28"/>
        </w:rPr>
        <w:t>
      7) G бағанында есептi салық кезеңi үшiн төлеуге жататын (төленген) сақтандыру сыйақыларының сомасы көрсетiледi;
</w:t>
      </w:r>
      <w:r>
        <w:br/>
      </w:r>
      <w:r>
        <w:rPr>
          <w:rFonts w:ascii="Times New Roman"/>
          <w:b w:val="false"/>
          <w:i w:val="false"/>
          <w:color w:val="000000"/>
          <w:sz w:val="28"/>
        </w:rPr>
        <w:t>
      8) Н бағанында Салық кодексiнiң 99-бабының 1-тармағына сәйкес Қазақстан Республикасының Қаржы министрлiгімен келiсiм бойынша сақтандыру қызметiн реттеу және бақылау жөнiндегi уәкiлеттi орган белгiлеген сақтандыру сыйақыларының шектi нормасы көрсетiледi;
</w:t>
      </w:r>
      <w:r>
        <w:br/>
      </w:r>
      <w:r>
        <w:rPr>
          <w:rFonts w:ascii="Times New Roman"/>
          <w:b w:val="false"/>
          <w:i w:val="false"/>
          <w:color w:val="000000"/>
          <w:sz w:val="28"/>
        </w:rPr>
        <w:t>
      9) I бағанында Н бағанында көрсетiлген норманы қолдана отырып сақтандыру сыйақыларының сомасы көрсетiледi;
</w:t>
      </w:r>
      <w:r>
        <w:br/>
      </w:r>
      <w:r>
        <w:rPr>
          <w:rFonts w:ascii="Times New Roman"/>
          <w:b w:val="false"/>
          <w:i w:val="false"/>
          <w:color w:val="000000"/>
          <w:sz w:val="28"/>
        </w:rPr>
        <w:t>
      110.17.001 жолына қосымша нысан G бағанының жиынтық шамасы 110.17.001A жолына, H бағаны - 110.17.001B жолына, I бағаны - 110.17.001C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Жеке тұлғалардың салымдарын (депозиттерiн) кепiлдендiру (сақтандыру) жөнiндегi жарналар бойынша шығыстар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110.18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130.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99-бабының 2-тармағына сәйкес жеке тұлғалардың салымдарын (депозиттерiн) кепiлдендiру (сақтандыру) жөнiндегі шығыстар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131.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132. "Жарналар бойынша шығыстар" бөлiмiнде:
</w:t>
      </w:r>
      <w:r>
        <w:br/>
      </w:r>
      <w:r>
        <w:rPr>
          <w:rFonts w:ascii="Times New Roman"/>
          <w:b w:val="false"/>
          <w:i w:val="false"/>
          <w:color w:val="000000"/>
          <w:sz w:val="28"/>
        </w:rPr>
        <w:t>
      110.18.001 жолы жеке тұлғалардың салымдарын (депозиттерiн) кепiлдендiру (сақтандыру) жөнiндегi жарналар сомасын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133. 110.18.001D жолының шамасы 110.00.031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134. 110.18.001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Банктер және банк қызметi туралы Қазақстан Республикасының заңнамасына сәйкес айқындалған жеке тұлғалардың кепiлдендiрiлетiн салымдарының (депозиттерiнiң) сомасы көрсетiледi;
</w:t>
      </w:r>
      <w:r>
        <w:br/>
      </w:r>
      <w:r>
        <w:rPr>
          <w:rFonts w:ascii="Times New Roman"/>
          <w:b w:val="false"/>
          <w:i w:val="false"/>
          <w:color w:val="000000"/>
          <w:sz w:val="28"/>
        </w:rPr>
        <w:t>
      3) С бағанында "Банк және банк қызметi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52-бабымен айқындалған жарна ставкасы көрсетiледi;
</w:t>
      </w:r>
      <w:r>
        <w:br/>
      </w:r>
      <w:r>
        <w:rPr>
          <w:rFonts w:ascii="Times New Roman"/>
          <w:b w:val="false"/>
          <w:i w:val="false"/>
          <w:color w:val="000000"/>
          <w:sz w:val="28"/>
        </w:rPr>
        <w:t>
      4) D бағанында В және С бағандары туындысының сомасы ретiнде айқындалатын жарнаның шектi сомасы көрсетiледi;
</w:t>
      </w:r>
      <w:r>
        <w:br/>
      </w:r>
      <w:r>
        <w:rPr>
          <w:rFonts w:ascii="Times New Roman"/>
          <w:b w:val="false"/>
          <w:i w:val="false"/>
          <w:color w:val="000000"/>
          <w:sz w:val="28"/>
        </w:rPr>
        <w:t>
      5) E бағанында Банктер және банк қызметi туралы Қазақстан Республикасының заңнамасына сәйкес Жеке тұлғалардың салымдарын (депозиттерiн) кепiлдендiру (сақтандыру) қорына енгiзуге жататын (енгiзiлген) жарна сомасы көрсетiледi;
</w:t>
      </w:r>
      <w:r>
        <w:br/>
      </w:r>
      <w:r>
        <w:rPr>
          <w:rFonts w:ascii="Times New Roman"/>
          <w:b w:val="false"/>
          <w:i w:val="false"/>
          <w:color w:val="000000"/>
          <w:sz w:val="28"/>
        </w:rPr>
        <w:t>
      6) F бағанында D және E бағандарының ең аз сомасы ретiнде айқындалатын, шегерiмге жататын жарна сомасы көрсетiледi.
</w:t>
      </w:r>
      <w:r>
        <w:br/>
      </w:r>
      <w:r>
        <w:rPr>
          <w:rFonts w:ascii="Times New Roman"/>
          <w:b w:val="false"/>
          <w:i w:val="false"/>
          <w:color w:val="000000"/>
          <w:sz w:val="28"/>
        </w:rPr>
        <w:t>
      110.18.001 жолына қосымша нысан В бағанының жиынтық шамасы 110.18.001A жолына, D бағаны - 110.18.001B жолына, E бағаны - 110.18.001C жолына көшiрiледi, Ғ бағаны - 110.18.001D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Әлеуметтiк төлемдерге шығыстар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110.19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135.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100-бабына сәйкес шегерiмге жатқызылуы тиiс әлеуметтiк төлемдерге шығыстарды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136.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137. "Шығыстар" бөлiмiнде:
</w:t>
      </w:r>
      <w:r>
        <w:br/>
      </w:r>
      <w:r>
        <w:rPr>
          <w:rFonts w:ascii="Times New Roman"/>
          <w:b w:val="false"/>
          <w:i w:val="false"/>
          <w:color w:val="000000"/>
          <w:sz w:val="28"/>
        </w:rPr>
        <w:t>
      1) 110.19.001 жолында Қазақстан Республикасының заңнамасымен белгiленген есептi салық кезеңi үшiн уақытша еңбекке қабiлетсiздiгiнiң күндерiн төлеуге қызметкерге есептелген сома көрсетiледi;
</w:t>
      </w:r>
      <w:r>
        <w:br/>
      </w:r>
      <w:r>
        <w:rPr>
          <w:rFonts w:ascii="Times New Roman"/>
          <w:b w:val="false"/>
          <w:i w:val="false"/>
          <w:color w:val="000000"/>
          <w:sz w:val="28"/>
        </w:rPr>
        <w:t>
      2) 110.19.002 жолында Қазақстан Республикасының заңнамасымен белгiленген тәртiпте жүктiлiгi мен тууы жөнiндегi демалыс бойынша қызметкерге есептелген сома көрсетiледi;
</w:t>
      </w:r>
      <w:r>
        <w:br/>
      </w:r>
      <w:r>
        <w:rPr>
          <w:rFonts w:ascii="Times New Roman"/>
          <w:b w:val="false"/>
          <w:i w:val="false"/>
          <w:color w:val="000000"/>
          <w:sz w:val="28"/>
        </w:rPr>
        <w:t>
      3) 110.19.003 жолында есептi салық кезеңi үшiн олардың өз еңбек (қызмет) мiндеттемелерiн орындаумен байланысты қызметкерге келтiрiлген жарақатты немесе денсаулғына келтiрiлген өзге залалды өтеуге төлемге жiберiлген шығыстар сомасы көрсетiледi;
</w:t>
      </w:r>
      <w:r>
        <w:br/>
      </w:r>
      <w:r>
        <w:rPr>
          <w:rFonts w:ascii="Times New Roman"/>
          <w:b w:val="false"/>
          <w:i w:val="false"/>
          <w:color w:val="000000"/>
          <w:sz w:val="28"/>
        </w:rPr>
        <w:t>
      4) 110.19.004 жолында Қазақстан Республикасының заңдарымен айқындалатын өз еңбек (қызмет) мiндеттемелерiн орындаумен байланысты қызметкерге келтiрiлген жарақатты немесе денсаулығына келтiрiлген өзге залалды, және жинақтаушы зейнетақы қорларына ерiктi кәсiптiк жарналар мөлшерiнде өтеуге төлем мөлшерi көрсетiледi;
</w:t>
      </w:r>
      <w:r>
        <w:br/>
      </w:r>
      <w:r>
        <w:rPr>
          <w:rFonts w:ascii="Times New Roman"/>
          <w:b w:val="false"/>
          <w:i w:val="false"/>
          <w:color w:val="000000"/>
          <w:sz w:val="28"/>
        </w:rPr>
        <w:t>
      5) 110.19.005 жолында олардың өз еңбек (қызмет) мiндеттемелерiн орындаумен байланысты қызметкерге келтiрiлген жарақатты немесе денсаулығына келтiрiлген, және шегерiмге енгiзiлуге жататын жинақтаушы зейнетақы қорына ерiктi кәсiптiк жарналар, өзге залалды өтеу сомасы көрсетiледi. 110.19.003 және 110. 19.004 жолдарында көрсетiлген соманың ең азы ретiнде айқындалады;
</w:t>
      </w:r>
      <w:r>
        <w:br/>
      </w:r>
      <w:r>
        <w:rPr>
          <w:rFonts w:ascii="Times New Roman"/>
          <w:b w:val="false"/>
          <w:i w:val="false"/>
          <w:color w:val="000000"/>
          <w:sz w:val="28"/>
        </w:rPr>
        <w:t>
      6) 110.19.006 жолында шегерiмге жатқызылуы тиiс әлеуметтiк төлемдерге шығыстар сомасы көрсетiледi. 110.19.001, 110.19.002 және 110.19.005 жолдарының сомасы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138. 110.19.006 жолының шамасы 110.00.032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Терiс бағамдық айырма бойынша шегерiмдер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110.20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139.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102-бабына сәйкес шегерiмге жатқызылатын және жылдық жиынтық кiрiс алумен байланысты терiс бағамдық айырма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140.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141. "Tepic бағамдық айырма" бөлiмiнде:
</w:t>
      </w:r>
      <w:r>
        <w:br/>
      </w:r>
      <w:r>
        <w:rPr>
          <w:rFonts w:ascii="Times New Roman"/>
          <w:b w:val="false"/>
          <w:i w:val="false"/>
          <w:color w:val="000000"/>
          <w:sz w:val="28"/>
        </w:rPr>
        <w:t>
      110.20.001 жолы шегерiмге енгiзiлуге жататын, терiс бағамдық айырманың сомасын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142. 110.20.001F жолының шамасы 110.00.033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143. 110.20.001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терiс бағамдық айырма көшiрiлген бұрынғы салық кезеңдерi, сондай-ақ есептi салық кезеңi көрсетiледi;
</w:t>
      </w:r>
      <w:r>
        <w:br/>
      </w:r>
      <w:r>
        <w:rPr>
          <w:rFonts w:ascii="Times New Roman"/>
          <w:b w:val="false"/>
          <w:i w:val="false"/>
          <w:color w:val="000000"/>
          <w:sz w:val="28"/>
        </w:rPr>
        <w:t>
      3) С бағанында нәтижесiнде терiс бағамдық айырма құралған операциялар атауы көрсетiледi:
</w:t>
      </w:r>
      <w:r>
        <w:br/>
      </w:r>
      <w:r>
        <w:rPr>
          <w:rFonts w:ascii="Times New Roman"/>
          <w:b w:val="false"/>
          <w:i w:val="false"/>
          <w:color w:val="000000"/>
          <w:sz w:val="28"/>
        </w:rPr>
        <w:t>
      валюталық шоттар бойынша;
</w:t>
      </w:r>
      <w:r>
        <w:br/>
      </w:r>
      <w:r>
        <w:rPr>
          <w:rFonts w:ascii="Times New Roman"/>
          <w:b w:val="false"/>
          <w:i w:val="false"/>
          <w:color w:val="000000"/>
          <w:sz w:val="28"/>
        </w:rPr>
        <w:t>
      валюталық кредиттер бойынша;
</w:t>
      </w:r>
      <w:r>
        <w:br/>
      </w:r>
      <w:r>
        <w:rPr>
          <w:rFonts w:ascii="Times New Roman"/>
          <w:b w:val="false"/>
          <w:i w:val="false"/>
          <w:color w:val="000000"/>
          <w:sz w:val="28"/>
        </w:rPr>
        <w:t>
      сатып алушылармен және тапсырыс берушiлермен есеп айырысулар бойынша;
</w:t>
      </w:r>
      <w:r>
        <w:br/>
      </w:r>
      <w:r>
        <w:rPr>
          <w:rFonts w:ascii="Times New Roman"/>
          <w:b w:val="false"/>
          <w:i w:val="false"/>
          <w:color w:val="000000"/>
          <w:sz w:val="28"/>
        </w:rPr>
        <w:t>
      жеткiзушiлермен және мердiгерлермен есеп айырысулар бойынша;
</w:t>
      </w:r>
      <w:r>
        <w:br/>
      </w:r>
      <w:r>
        <w:rPr>
          <w:rFonts w:ascii="Times New Roman"/>
          <w:b w:val="false"/>
          <w:i w:val="false"/>
          <w:color w:val="000000"/>
          <w:sz w:val="28"/>
        </w:rPr>
        <w:t>
      өзге де операциялар бойынша;
</w:t>
      </w:r>
      <w:r>
        <w:br/>
      </w:r>
      <w:r>
        <w:rPr>
          <w:rFonts w:ascii="Times New Roman"/>
          <w:b w:val="false"/>
          <w:i w:val="false"/>
          <w:color w:val="000000"/>
          <w:sz w:val="28"/>
        </w:rPr>
        <w:t>
      4) D бағанында бухгалтерлiк есеп деректерi бойынша есептi салық кезеңiнiң басына жасалған операциялар бойынша есептер жүргiзiлмеген терiс бағамдық айырманың тиiстi сомасы көрсетiледi;
</w:t>
      </w:r>
      <w:r>
        <w:br/>
      </w:r>
      <w:r>
        <w:rPr>
          <w:rFonts w:ascii="Times New Roman"/>
          <w:b w:val="false"/>
          <w:i w:val="false"/>
          <w:color w:val="000000"/>
          <w:sz w:val="28"/>
        </w:rPr>
        <w:t>
      5) E бағанында есептi салық кезеңi ағымында пайда болған терiс бағамдық айырманың тиiстi сомасы көрсетiледi;
</w:t>
      </w:r>
      <w:r>
        <w:br/>
      </w:r>
      <w:r>
        <w:rPr>
          <w:rFonts w:ascii="Times New Roman"/>
          <w:b w:val="false"/>
          <w:i w:val="false"/>
          <w:color w:val="000000"/>
          <w:sz w:val="28"/>
        </w:rPr>
        <w:t>
      6) F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10-бабындағы 1-тармақтың 13) тармақшасына сәйкес есептi салық кезеңiнде есептер жүргiзiлген жасалған операциялар бойынша айқындалатын терiс бағамдық айырманың тиiстi сомасы көрсетiледi;
</w:t>
      </w:r>
      <w:r>
        <w:br/>
      </w:r>
      <w:r>
        <w:rPr>
          <w:rFonts w:ascii="Times New Roman"/>
          <w:b w:val="false"/>
          <w:i w:val="false"/>
          <w:color w:val="000000"/>
          <w:sz w:val="28"/>
        </w:rPr>
        <w:t>
      7) G бағанында D және E бағандарының және F бағаны сомасы айырмасы ретiнде айқындалатын бухгалтерлiк есеп деректерi бойынша есептi салық кезеңiнiң соңына жасалған операциялар бойынша есептер жүргiзiлмеген терiс бағамдық айырманың тиiстi сомасы көрсетiледi;
</w:t>
      </w:r>
      <w:r>
        <w:br/>
      </w:r>
      <w:r>
        <w:rPr>
          <w:rFonts w:ascii="Times New Roman"/>
          <w:b w:val="false"/>
          <w:i w:val="false"/>
          <w:color w:val="000000"/>
          <w:sz w:val="28"/>
        </w:rPr>
        <w:t>
      8) H бағанында бұрынғы салық кезеңiнiң L бағанынан көшiрiлген терiс бағамдық айырма сомасы көрсетiледi;
</w:t>
      </w:r>
      <w:r>
        <w:br/>
      </w:r>
      <w:r>
        <w:rPr>
          <w:rFonts w:ascii="Times New Roman"/>
          <w:b w:val="false"/>
          <w:i w:val="false"/>
          <w:color w:val="000000"/>
          <w:sz w:val="28"/>
        </w:rPr>
        <w:t>
      9) I бағанында F және H бағандарының сомасы ретiнде айқындалатын көшiрiлген соманы ескерiп терiс бағамдық айырма сомасы көрсетiледi;
</w:t>
      </w:r>
      <w:r>
        <w:br/>
      </w:r>
      <w:r>
        <w:rPr>
          <w:rFonts w:ascii="Times New Roman"/>
          <w:b w:val="false"/>
          <w:i w:val="false"/>
          <w:color w:val="000000"/>
          <w:sz w:val="28"/>
        </w:rPr>
        <w:t>
      10) J бағанында салық салынатын кiрiс сомасынан 50 процент қосу, 110.00.016 жолында көрсетiлген оң бағамдық айырма сомасы ретiнде 
</w:t>
      </w:r>
      <w:r>
        <w:rPr>
          <w:rFonts w:ascii="Times New Roman"/>
          <w:b w:val="false"/>
          <w:i w:val="false"/>
          <w:color w:val="000000"/>
          <w:sz w:val="28"/>
        </w:rPr>
        <w:t xml:space="preserve"> Салық кодексiнiң </w:t>
      </w:r>
      <w:r>
        <w:rPr>
          <w:rFonts w:ascii="Times New Roman"/>
          <w:b w:val="false"/>
          <w:i w:val="false"/>
          <w:color w:val="000000"/>
          <w:sz w:val="28"/>
        </w:rPr>
        <w:t>
 102-бабындағы 3-тармаққа сәйкес айқындалатын терiс бағамдық айырманың шектi сомасы көрсетiледi. Бұл ретте, салық салынатын кiрiстi есептеу кезiнде оң және терiс бағамдық айырмалар ескерiлмейдi;
</w:t>
      </w:r>
      <w:r>
        <w:br/>
      </w:r>
      <w:r>
        <w:rPr>
          <w:rFonts w:ascii="Times New Roman"/>
          <w:b w:val="false"/>
          <w:i w:val="false"/>
          <w:color w:val="000000"/>
          <w:sz w:val="28"/>
        </w:rPr>
        <w:t>
      11) К бағанында I және J бағандары сомасының ең азы ретiнде айқындалатын, шегерiмге жататын, терiс бағамдық айырма сомасы көрсетiледi;
</w:t>
      </w:r>
      <w:r>
        <w:br/>
      </w:r>
      <w:r>
        <w:rPr>
          <w:rFonts w:ascii="Times New Roman"/>
          <w:b w:val="false"/>
          <w:i w:val="false"/>
          <w:color w:val="000000"/>
          <w:sz w:val="28"/>
        </w:rPr>
        <w:t>
      12) L бағанында келесi салық кезеңiне көшiрiлетiн терiс бағамдық айырма сомасы көрсетiледi. I, К және M бағандары сомасының айырмасы ретiнде айқындалады;
</w:t>
      </w:r>
      <w:r>
        <w:br/>
      </w:r>
      <w:r>
        <w:rPr>
          <w:rFonts w:ascii="Times New Roman"/>
          <w:b w:val="false"/>
          <w:i w:val="false"/>
          <w:color w:val="000000"/>
          <w:sz w:val="28"/>
        </w:rPr>
        <w:t>
      13) M бағанында талап-арыз мерзiмiнiң аяқталуына байланысты көшiруге жатпайтын терiс бағамдық айырма сомасы көрсетiлмейдi. Қосымша нысанда көрсетiлген бес салық кезеңдерiнiң барлығында F бағанының сомасы және қосымша нысанда көрсетiлген бес салық кезеңдерiнiң бiрiншi I бағаны сомасының оң айырмасы ретiнде айқындалады.
</w:t>
      </w:r>
      <w:r>
        <w:br/>
      </w:r>
      <w:r>
        <w:rPr>
          <w:rFonts w:ascii="Times New Roman"/>
          <w:b w:val="false"/>
          <w:i w:val="false"/>
          <w:color w:val="000000"/>
          <w:sz w:val="28"/>
        </w:rPr>
        <w:t>
      110.20.001 жолына қосымша нысан D бағанының жиынтық шамасы 110.20.001A жолына, E бағаны - 110.20.001B жолына, Ғ бағаны - 110.20.001C жолына, G бағаны - 110.20.001D жолына, H бағаны - 110.20.001E жолына, I бағаны - 110.20.001F жолына, J бағаны - 110.20.001G жолына, К бағаны - 110.20.001H жолына, L бағаны - 110.20.001I жолына, M бағаны - 110.20.001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Бюджетке енгiзуге жатпайтын айыппұлдар, өсiмдер, тұрақсыздық айыптары - 110.21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144.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92-бабындағы 5-тармаққа сәйкес бюджетке енгiзуге тиiстiлерден басқа, шегерiмге жатқызылатын жылдық жиынтық кiрiс алумен байланысты тағайындалған немесе танылған айыппұлдар, өсiмдер, тұрақсыздық айыптарының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145.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146. "Айыппұлдар, өсiмдер, тұрақсыздық айыптары" бөлiмiнде:
</w:t>
      </w:r>
      <w:r>
        <w:br/>
      </w:r>
      <w:r>
        <w:rPr>
          <w:rFonts w:ascii="Times New Roman"/>
          <w:b w:val="false"/>
          <w:i w:val="false"/>
          <w:color w:val="000000"/>
          <w:sz w:val="28"/>
        </w:rPr>
        <w:t>
      110.21.001 жолы шегерiмге жатқызылуы тиiс айыппұлдар, өсiмдер, тұрақсыздық айыптарының сомасын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147. 110.21.001 жолының шамасы 110.00.035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148. 110.21.001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оның алдында шаруашылық шарттарының жағдайларын бұзғаны үшiн шарт мiндеттемелерi туындаған ұйым атауы көрсетiледi;
</w:t>
      </w:r>
      <w:r>
        <w:br/>
      </w:r>
      <w:r>
        <w:rPr>
          <w:rFonts w:ascii="Times New Roman"/>
          <w:b w:val="false"/>
          <w:i w:val="false"/>
          <w:color w:val="000000"/>
          <w:sz w:val="28"/>
        </w:rPr>
        <w:t>
      3) С бағанында В бағанында көрсетiлген салық төлеушi - ұйымның тiркеу нөмiрi көрсетiледi/Осы ережелердiң 203-тармағына сәйкес резиденттiк елi коды;
</w:t>
      </w:r>
      <w:r>
        <w:br/>
      </w:r>
      <w:r>
        <w:rPr>
          <w:rFonts w:ascii="Times New Roman"/>
          <w:b w:val="false"/>
          <w:i w:val="false"/>
          <w:color w:val="000000"/>
          <w:sz w:val="28"/>
        </w:rPr>
        <w:t>
      4) D бағанында оған сәйкес салық төлеушiге (салық төлеушi) танылған немесе тағайындалған айыппұлдар, өсiмдер, тұрақсыздық айыптарының шартты (келiсiм-шартты) немесе сот шешiмiн жасау нөмiрi мен күнi көрсетіледі;
</w:t>
      </w:r>
      <w:r>
        <w:br/>
      </w:r>
      <w:r>
        <w:rPr>
          <w:rFonts w:ascii="Times New Roman"/>
          <w:b w:val="false"/>
          <w:i w:val="false"/>
          <w:color w:val="000000"/>
          <w:sz w:val="28"/>
        </w:rPr>
        <w:t>
      5) Е бағанында шегерiмге жатқызылатын жылдық жиынтық кiрiстi алумен байланысты тағылған немесе танылған айыппұлдар, өсiмдер, тұрақсыздық айыптары көрсетiледi.
</w:t>
      </w:r>
      <w:r>
        <w:br/>
      </w:r>
      <w:r>
        <w:rPr>
          <w:rFonts w:ascii="Times New Roman"/>
          <w:b w:val="false"/>
          <w:i w:val="false"/>
          <w:color w:val="000000"/>
          <w:sz w:val="28"/>
        </w:rPr>
        <w:t>
      110.21.001 жолына қосымша нысан E бағанының жиынтық шамасы 110.21.001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Тiркелген активтер бойынша амортизациялық аударымдар, жөндеуге шығыстар және басқа да шегерiмдер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110.22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149.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4-бөлiмiнiң 3-параграфына сәйкес салық салу мақсатында тiркелген активтер бойынша амортизациялық аударымдар сомасын, жөндеуге шығыстарды және басқа да шегерiмдердi, сондай-ақ 
</w:t>
      </w:r>
      <w:r>
        <w:rPr>
          <w:rFonts w:ascii="Times New Roman"/>
          <w:b w:val="false"/>
          <w:i w:val="false"/>
          <w:color w:val="000000"/>
          <w:sz w:val="28"/>
        </w:rPr>
        <w:t xml:space="preserve"> Салық кодексiнiң </w:t>
      </w:r>
      <w:r>
        <w:rPr>
          <w:rFonts w:ascii="Times New Roman"/>
          <w:b w:val="false"/>
          <w:i w:val="false"/>
          <w:color w:val="000000"/>
          <w:sz w:val="28"/>
        </w:rPr>
        <w:t>
 87-бабына сәйкес шағын топтың теңгермелiк құнынан есептен шыққан тiркелген активтердiң (I және II активтерден басқа) құн асуынан кiрiстердi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150.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151. "Үйлер, құрылыстар" бөлiмiнде:
</w:t>
      </w:r>
      <w:r>
        <w:br/>
      </w:r>
      <w:r>
        <w:rPr>
          <w:rFonts w:ascii="Times New Roman"/>
          <w:b w:val="false"/>
          <w:i w:val="false"/>
          <w:color w:val="000000"/>
          <w:sz w:val="28"/>
        </w:rPr>
        <w:t>
      110.22.001 жолы үйлер, құрылыстар бойынша шегерiмдердi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152. "Ғимараттар" бөлiмiнде:
</w:t>
      </w:r>
      <w:r>
        <w:br/>
      </w:r>
      <w:r>
        <w:rPr>
          <w:rFonts w:ascii="Times New Roman"/>
          <w:b w:val="false"/>
          <w:i w:val="false"/>
          <w:color w:val="000000"/>
          <w:sz w:val="28"/>
        </w:rPr>
        <w:t>
      110.22.002 жолы ғимараттар бойынша шегерiмдердi көрсетуге арналған және қосымша нысан деректерiнiң негізiнде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153. "Негiзгi қаражаттың қалған шағын тобы" бөлiмiнде:
</w:t>
      </w:r>
      <w:r>
        <w:br/>
      </w:r>
      <w:r>
        <w:rPr>
          <w:rFonts w:ascii="Times New Roman"/>
          <w:b w:val="false"/>
          <w:i w:val="false"/>
          <w:color w:val="000000"/>
          <w:sz w:val="28"/>
        </w:rPr>
        <w:t>
      110.22.003 жолы негiзгi қаражаттың қалған шағын тобы бойынша шегерiмдердi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154. "Негiзгi құралдар бойынша барлығы" бөлiмiнде:
</w:t>
      </w:r>
      <w:r>
        <w:br/>
      </w:r>
      <w:r>
        <w:rPr>
          <w:rFonts w:ascii="Times New Roman"/>
          <w:b w:val="false"/>
          <w:i w:val="false"/>
          <w:color w:val="000000"/>
          <w:sz w:val="28"/>
        </w:rPr>
        <w:t>
      110.22.004 жолы негiзгi құралдар бойынша шегерiмдердiң жиынтық сомасын көрсетуге арналған. 110.22.001, 110.22.002, 110.22.003 тиiстi жолдарының сомасы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155. "Материалдық емес активтер" бөлiмiнде:
</w:t>
      </w:r>
      <w:r>
        <w:br/>
      </w:r>
      <w:r>
        <w:rPr>
          <w:rFonts w:ascii="Times New Roman"/>
          <w:b w:val="false"/>
          <w:i w:val="false"/>
          <w:color w:val="000000"/>
          <w:sz w:val="28"/>
        </w:rPr>
        <w:t>
      110.22.005 жолы материалдық емес активтер бойынша шегерiмдердi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156. "Басқалар" бөлiмiнде:
</w:t>
      </w:r>
      <w:r>
        <w:br/>
      </w:r>
      <w:r>
        <w:rPr>
          <w:rFonts w:ascii="Times New Roman"/>
          <w:b w:val="false"/>
          <w:i w:val="false"/>
          <w:color w:val="000000"/>
          <w:sz w:val="28"/>
        </w:rPr>
        <w:t>
      1) 110.22.006 жолы шағын топтың құндық теңгермесiнен есептен шыққан тiркелген активтердiң құнының асуынан кiрiстi көрсетуге арналған.
</w:t>
      </w:r>
      <w:r>
        <w:br/>
      </w:r>
      <w:r>
        <w:rPr>
          <w:rFonts w:ascii="Times New Roman"/>
          <w:b w:val="false"/>
          <w:i w:val="false"/>
          <w:color w:val="000000"/>
          <w:sz w:val="28"/>
        </w:rPr>
        <w:t>
      110.22.003 жолына қосымша нысан J бағанының және 110.22.005 жолына қосымша нысан H бағанының терiс сомаларын қосумен айқындалады;
</w:t>
      </w:r>
      <w:r>
        <w:br/>
      </w:r>
      <w:r>
        <w:rPr>
          <w:rFonts w:ascii="Times New Roman"/>
          <w:b w:val="false"/>
          <w:i w:val="false"/>
          <w:color w:val="000000"/>
          <w:sz w:val="28"/>
        </w:rPr>
        <w:t>
      2) 110.22.007 жолы 
</w:t>
      </w:r>
      <w:r>
        <w:rPr>
          <w:rFonts w:ascii="Times New Roman"/>
          <w:b w:val="false"/>
          <w:i w:val="false"/>
          <w:color w:val="000000"/>
          <w:sz w:val="28"/>
        </w:rPr>
        <w:t xml:space="preserve"> Салық кодексiнiң </w:t>
      </w:r>
      <w:r>
        <w:rPr>
          <w:rFonts w:ascii="Times New Roman"/>
          <w:b w:val="false"/>
          <w:i w:val="false"/>
          <w:color w:val="000000"/>
          <w:sz w:val="28"/>
        </w:rPr>
        <w:t>
 113-бабының 4-тармағына сәйкес шегерiмге енгiзiлуге жататын, жалға алушымен жүргiзiлген жалға алынған негiзгi құралдарды жөндеуге және шартқа сәйкес жалға берушiмен өтелмейтiн шығыстар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157. 110.22.004E жолының шамасы 110.00.036A жолына көшiрiледi.
</w:t>
      </w:r>
      <w:r>
        <w:br/>
      </w:r>
      <w:r>
        <w:rPr>
          <w:rFonts w:ascii="Times New Roman"/>
          <w:b w:val="false"/>
          <w:i w:val="false"/>
          <w:color w:val="000000"/>
          <w:sz w:val="28"/>
        </w:rPr>
        <w:t>
      110.22.005E жолының шамасы 110.00.036B жолына көшiрiледi.
</w:t>
      </w:r>
      <w:r>
        <w:br/>
      </w:r>
      <w:r>
        <w:rPr>
          <w:rFonts w:ascii="Times New Roman"/>
          <w:b w:val="false"/>
          <w:i w:val="false"/>
          <w:color w:val="000000"/>
          <w:sz w:val="28"/>
        </w:rPr>
        <w:t>
      110.22.004I және 110.22.005G жолдарының шамасы 110.00.036D жолына көшiрiледi.
</w:t>
      </w:r>
      <w:r>
        <w:br/>
      </w:r>
      <w:r>
        <w:rPr>
          <w:rFonts w:ascii="Times New Roman"/>
          <w:b w:val="false"/>
          <w:i w:val="false"/>
          <w:color w:val="000000"/>
          <w:sz w:val="28"/>
        </w:rPr>
        <w:t>
      110.22.004H және 110.22.005F жолдарының шамасы 110.00.036E жолына көшiрiледi.
</w:t>
      </w:r>
      <w:r>
        <w:br/>
      </w:r>
      <w:r>
        <w:rPr>
          <w:rFonts w:ascii="Times New Roman"/>
          <w:b w:val="false"/>
          <w:i w:val="false"/>
          <w:color w:val="000000"/>
          <w:sz w:val="28"/>
        </w:rPr>
        <w:t>
      110.22.004F жолының шамасы 110.00.036F жолына көшiрiледi.
</w:t>
      </w:r>
      <w:r>
        <w:br/>
      </w:r>
      <w:r>
        <w:rPr>
          <w:rFonts w:ascii="Times New Roman"/>
          <w:b w:val="false"/>
          <w:i w:val="false"/>
          <w:color w:val="000000"/>
          <w:sz w:val="28"/>
        </w:rPr>
        <w:t>
      110.22.006 жолының шамасы 110.00.009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158. 110.22.001, 110.22.002, 110.22.003 жолдарына қосымша нысандар: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110-баптың 1-тармағына сәйкес салық төлеушi амортизациялық аударымдар есептеудi жүргiзетiн негiзгi құралдардың атауы көрсетiледi;
</w:t>
      </w:r>
      <w:r>
        <w:br/>
      </w:r>
      <w:r>
        <w:rPr>
          <w:rFonts w:ascii="Times New Roman"/>
          <w:b w:val="false"/>
          <w:i w:val="false"/>
          <w:color w:val="000000"/>
          <w:sz w:val="28"/>
        </w:rPr>
        <w:t>
      3) С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107-бабы мен 110-бабының 1-тармағына сәйкес амортизациялық аударымдарды есептеу үшiн негiзгi құралдар тобының нөмiрi көрсетiледi;
</w:t>
      </w:r>
      <w:r>
        <w:br/>
      </w:r>
      <w:r>
        <w:rPr>
          <w:rFonts w:ascii="Times New Roman"/>
          <w:b w:val="false"/>
          <w:i w:val="false"/>
          <w:color w:val="000000"/>
          <w:sz w:val="28"/>
        </w:rPr>
        <w:t>
      4) D бағанында амортизациялық аударымдар есептелетiн негiзгi құралдардың тиiстi тобының амортизациялық шағын тобының нөмiрi көрсетiледi;
</w:t>
      </w:r>
      <w:r>
        <w:br/>
      </w:r>
      <w:r>
        <w:rPr>
          <w:rFonts w:ascii="Times New Roman"/>
          <w:b w:val="false"/>
          <w:i w:val="false"/>
          <w:color w:val="000000"/>
          <w:sz w:val="28"/>
        </w:rPr>
        <w:t>
      5) E бағанында Салық кодексiнiң 110-бабының 1-тармағына сәйкес амортизацияның шектi нормалары процентпен көрсетiледi;
</w:t>
      </w:r>
      <w:r>
        <w:br/>
      </w:r>
      <w:r>
        <w:rPr>
          <w:rFonts w:ascii="Times New Roman"/>
          <w:b w:val="false"/>
          <w:i w:val="false"/>
          <w:color w:val="000000"/>
          <w:sz w:val="28"/>
        </w:rPr>
        <w:t>
      6) Ғ бағанында салық төлеушi қолданатын амортизациялық нормалар әрбiр шағын топ бойынша процентпен, бiрақ E бағанында көрсетiлген шектен асырылмай көрсетiледi;
</w:t>
      </w:r>
      <w:r>
        <w:br/>
      </w:r>
      <w:r>
        <w:rPr>
          <w:rFonts w:ascii="Times New Roman"/>
          <w:b w:val="false"/>
          <w:i w:val="false"/>
          <w:color w:val="000000"/>
          <w:sz w:val="28"/>
        </w:rPr>
        <w:t>
      7) G бағанында әрбiр салық шағын тобы бойынша өткен салық кезеңi үшiн 110.22.001, 110.22.002, 110.22.003 жолдарына қосымша нысанның Р бағанының тиiстi жолдарынан көшiрiлетiн есептi салық кезеңiнiң басындағы шағын топтың құндық теңгерiмiнiң шамасы көрсетiледi;
</w:t>
      </w:r>
      <w:r>
        <w:br/>
      </w:r>
      <w:r>
        <w:rPr>
          <w:rFonts w:ascii="Times New Roman"/>
          <w:b w:val="false"/>
          <w:i w:val="false"/>
          <w:color w:val="000000"/>
          <w:sz w:val="28"/>
        </w:rPr>
        <w:t>
      8) H бағанында шағын топтар бөлiнiсiнде есептi салық кезеңiнде сатып алынған, тегiн алынған, сондай-ақ негiзгi құралдардың жарғылық капиталға салымы ретiнде түскен және жылдық жиынтық табыс алу үшiн пайдаланылатын құны көрсетiледi. Көрсетiлген негiзгi активтердiң құны 
</w:t>
      </w:r>
      <w:r>
        <w:rPr>
          <w:rFonts w:ascii="Times New Roman"/>
          <w:b w:val="false"/>
          <w:i w:val="false"/>
          <w:color w:val="000000"/>
          <w:sz w:val="28"/>
        </w:rPr>
        <w:t xml:space="preserve"> Салық кодексiнiң </w:t>
      </w:r>
      <w:r>
        <w:rPr>
          <w:rFonts w:ascii="Times New Roman"/>
          <w:b w:val="false"/>
          <w:i w:val="false"/>
          <w:color w:val="000000"/>
          <w:sz w:val="28"/>
        </w:rPr>
        <w:t>
 106-бабына сәйкес айқындалады. Осы бағанда, сондай-ақ өткен салық кезеңi үшiн 110.23.001 жолына қосымша нысанның К бағанында айқындалған Салық кодексiнiң 110-бабының 2-тармағына сәйкес екi еселенген нормамен амортизациялық аударымдар сомасы есептелген негiзгi құралдардың қалдық құны көрсетiледi;
</w:t>
      </w:r>
      <w:r>
        <w:br/>
      </w:r>
      <w:r>
        <w:rPr>
          <w:rFonts w:ascii="Times New Roman"/>
          <w:b w:val="false"/>
          <w:i w:val="false"/>
          <w:color w:val="000000"/>
          <w:sz w:val="28"/>
        </w:rPr>
        <w:t>
      9) I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109-бабының 2 және 3-тармақтарына сәйкес жарғылық капиталға салым ретiнде негiзгi құралдарды сатудан алынған және/немесе алынуға жататын, қаржы лизингiне берiлуi тиiс, сондай-ақ негiзгi құралдардың есептен шығарылуы, жоғалуы, жойылуы, ысырабы кезiндегi сома көрсетiледi;
</w:t>
      </w:r>
      <w:r>
        <w:br/>
      </w:r>
      <w:r>
        <w:rPr>
          <w:rFonts w:ascii="Times New Roman"/>
          <w:b w:val="false"/>
          <w:i w:val="false"/>
          <w:color w:val="000000"/>
          <w:sz w:val="28"/>
        </w:rPr>
        <w:t>
      10) J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108-бабының 2-тармағына сәйкес есептi салық кезеңiнiң аяғындағы шағын топтың негiзгi құралдарының теңгерiмдiк құнының шамасы (G+H-I) айқындалады;
</w:t>
      </w:r>
      <w:r>
        <w:br/>
      </w:r>
      <w:r>
        <w:rPr>
          <w:rFonts w:ascii="Times New Roman"/>
          <w:b w:val="false"/>
          <w:i w:val="false"/>
          <w:color w:val="000000"/>
          <w:sz w:val="28"/>
        </w:rPr>
        <w:t>
      11) К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107-бабының 2 және 3-тармақтарына сәйкес (JxF) есептелген есептi салық кезеңдегi амортизациялық аударымдар сомасы көрсетiледi;
</w:t>
      </w:r>
      <w:r>
        <w:br/>
      </w:r>
      <w:r>
        <w:rPr>
          <w:rFonts w:ascii="Times New Roman"/>
          <w:b w:val="false"/>
          <w:i w:val="false"/>
          <w:color w:val="000000"/>
          <w:sz w:val="28"/>
        </w:rPr>
        <w:t>
      12) L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113-бабына сәйкес шегерiмге жатқызылуы тиiс негiзгi құралдардың әрбiр шағын тобы бойынша жылдық жиынтық табыс алу үшiн пайдаланылатын негiзгi құралдарды жөндеуге кеткен нақты шығыстардың сомасы көрсетiледi;
</w:t>
      </w:r>
      <w:r>
        <w:br/>
      </w:r>
      <w:r>
        <w:rPr>
          <w:rFonts w:ascii="Times New Roman"/>
          <w:b w:val="false"/>
          <w:i w:val="false"/>
          <w:color w:val="000000"/>
          <w:sz w:val="28"/>
        </w:rPr>
        <w:t>
      13) M бағанында Салық кодексiнiң 113-бабына сәйкес жалпы шыққан шығыстар сомасына тепе-тең негiзгi құралдардың тиiстi тобының, шағын тобының теңгерiмдiк құны артатын, L бағанында көрсетiлген сомадан асатын негiзгi құралдарды жөндеуге салық төлеушiнiң шыққан нақты шығыстарының сомасы көрсетiледi;
</w:t>
      </w:r>
      <w:r>
        <w:br/>
      </w:r>
      <w:r>
        <w:rPr>
          <w:rFonts w:ascii="Times New Roman"/>
          <w:b w:val="false"/>
          <w:i w:val="false"/>
          <w:color w:val="000000"/>
          <w:sz w:val="28"/>
        </w:rPr>
        <w:t>
      14) N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111-бабының 2-тармағына сәйкес 100 айлық есептiк көрсеткiштен кем соманы құрайтын есептi салық кезеңiнiң аяғындағы шамасы, шағын топтың теңгерiмдiк құны көрсетiледi;
</w:t>
      </w:r>
      <w:r>
        <w:br/>
      </w:r>
      <w:r>
        <w:rPr>
          <w:rFonts w:ascii="Times New Roman"/>
          <w:b w:val="false"/>
          <w:i w:val="false"/>
          <w:color w:val="000000"/>
          <w:sz w:val="28"/>
        </w:rPr>
        <w:t>
      15) О бағанында Салық кодексiнiң 111-бабының 1-тармағына сәйкес егер есептi салық кезеңiнiң аяғында осы шағын топтың барлық тiркелген активтерi жойылса, J бағанында көрсетiлген сомаға тең есептi салық кезеңiнiң аяғындағы шағын топтың теңгерiмдiк құны көрсетiледi;
</w:t>
      </w:r>
      <w:r>
        <w:br/>
      </w:r>
      <w:r>
        <w:rPr>
          <w:rFonts w:ascii="Times New Roman"/>
          <w:b w:val="false"/>
          <w:i w:val="false"/>
          <w:color w:val="000000"/>
          <w:sz w:val="28"/>
        </w:rPr>
        <w:t>
      16) Р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108-бабының 2-тармағында көзделген түзетулер (J-K+M-N-0) есебiмен есептi салық кезеңiнiң аяғындағы шағын топтың теңгерiмдiк құны көрсетiледi.
</w:t>
      </w:r>
      <w:r>
        <w:br/>
      </w:r>
      <w:r>
        <w:rPr>
          <w:rFonts w:ascii="Times New Roman"/>
          <w:b w:val="false"/>
          <w:i w:val="false"/>
          <w:color w:val="000000"/>
          <w:sz w:val="28"/>
        </w:rPr>
        <w:t>
      Жиынтық шама:
</w:t>
      </w:r>
      <w:r>
        <w:br/>
      </w:r>
      <w:r>
        <w:rPr>
          <w:rFonts w:ascii="Times New Roman"/>
          <w:b w:val="false"/>
          <w:i w:val="false"/>
          <w:color w:val="000000"/>
          <w:sz w:val="28"/>
        </w:rPr>
        <w:t>
      110.22.001 жолға қосымша нысанның G бағаны 110.22.001A жолына, H бағаны - 110.22.001B жолына, I бағаны - 110.22.001C жолына, J бағаны - 110.22.001D жолына, К бағаны - 110.22.001E жолына, L бағаны - 110.00.001F жолына, M бағаны - 110.22.001G жолына, N бағаны - 110.22.001H жолына, О бағаны - 110.22.001I жолына, Р бағаны - 110.22.001J жолына көшiрiледi;
</w:t>
      </w:r>
      <w:r>
        <w:br/>
      </w:r>
      <w:r>
        <w:rPr>
          <w:rFonts w:ascii="Times New Roman"/>
          <w:b w:val="false"/>
          <w:i w:val="false"/>
          <w:color w:val="000000"/>
          <w:sz w:val="28"/>
        </w:rPr>
        <w:t>
      110.22.002 жолға қосымша нысанның G бағаны 110.22.003A жолына, H бағаны - 110.22.002B жолына, I бағаны - 110.22.002C жолына, J бағаны - 110.22.002D жолына, К бағаны - 110.22.002E жолына, L бағаны - 110.00.002F жолына, М бағаны - 110.22.002G жолына, N бағаны - 110.22.002H жолына, О бағаны - 110.22.002I жолына, P бағаны - 110.22.002J жолына көшiрiледi;
</w:t>
      </w:r>
      <w:r>
        <w:br/>
      </w:r>
      <w:r>
        <w:rPr>
          <w:rFonts w:ascii="Times New Roman"/>
          <w:b w:val="false"/>
          <w:i w:val="false"/>
          <w:color w:val="000000"/>
          <w:sz w:val="28"/>
        </w:rPr>
        <w:t>
      110.22.003 жолға қосымша нысанның G бағаны 110.22.003A жолына, H бағаны - 110.22.003B жолына, I бағаны - 110.22.003C жолына, J бағаны - 110.22.003D жолына, К бағаны - 110.22.003E жолына, L бағаны - 110.00.003F жолына, M бағаны - 110.22.003G жолына, N бағаны - 110.22.003H жолына, О бағаны - 110.22.003I жолына Р бағаны - 110.22.003J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159. 110.22.005 жолға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жылдық жиынтық табыс алу үшiн пайдаланылатын материалдық емес активтердiң атауы көрсетiледi;
</w:t>
      </w:r>
      <w:r>
        <w:br/>
      </w:r>
      <w:r>
        <w:rPr>
          <w:rFonts w:ascii="Times New Roman"/>
          <w:b w:val="false"/>
          <w:i w:val="false"/>
          <w:color w:val="000000"/>
          <w:sz w:val="28"/>
        </w:rPr>
        <w:t>
      3) С бағанында Салық кодексiнiң 110-бабының 1-тармағына сәйкес амортизацияның шектi нормалары процентпен көрсетiледi;
</w:t>
      </w:r>
      <w:r>
        <w:br/>
      </w:r>
      <w:r>
        <w:rPr>
          <w:rFonts w:ascii="Times New Roman"/>
          <w:b w:val="false"/>
          <w:i w:val="false"/>
          <w:color w:val="000000"/>
          <w:sz w:val="28"/>
        </w:rPr>
        <w:t>
      4) D бағанында С бағанында көрсетiлген шектен аспайтын материалдық емес активтер бойынша салық төлеушi қолданатын амортизацияның нормалары процентпен көрсетiледi;
</w:t>
      </w:r>
      <w:r>
        <w:br/>
      </w:r>
      <w:r>
        <w:rPr>
          <w:rFonts w:ascii="Times New Roman"/>
          <w:b w:val="false"/>
          <w:i w:val="false"/>
          <w:color w:val="000000"/>
          <w:sz w:val="28"/>
        </w:rPr>
        <w:t>
      5) E бағанында өткен салық кезеңiндегi 100.22.005 жолына қосымша нысанның L бағанындағы тиiстi жолдардан көшiрiлетiн есептi салық кезеңiнiң басындағы материалдық емес активтердiң шағын тобының теңгерiмдiк құнының шамасы көрсетiледi;
</w:t>
      </w:r>
      <w:r>
        <w:br/>
      </w:r>
      <w:r>
        <w:rPr>
          <w:rFonts w:ascii="Times New Roman"/>
          <w:b w:val="false"/>
          <w:i w:val="false"/>
          <w:color w:val="000000"/>
          <w:sz w:val="28"/>
        </w:rPr>
        <w:t>
      6) F бағанында есептi салық кезеңiнде сатып алынған, тегiн алынған, сондай-ақ жарғылық капиталға салым ретiнде түскен және жылдық жиынтық табысты алу үшiн пайдаланылатын материалдық емес активтердiң құны көрсетiледi. Материалдық емес активтердiң құны Салық кодексiнiң 106-бабына сәйкес айқындалады. Осы бағанда өткен салық кезеңi үшiн 100.23.001 жолға қосымша нысанның К бағанында айқындалған 
</w:t>
      </w:r>
      <w:r>
        <w:rPr>
          <w:rFonts w:ascii="Times New Roman"/>
          <w:b w:val="false"/>
          <w:i w:val="false"/>
          <w:color w:val="000000"/>
          <w:sz w:val="28"/>
        </w:rPr>
        <w:t xml:space="preserve"> Салық кодексiнiң </w:t>
      </w:r>
      <w:r>
        <w:rPr>
          <w:rFonts w:ascii="Times New Roman"/>
          <w:b w:val="false"/>
          <w:i w:val="false"/>
          <w:color w:val="000000"/>
          <w:sz w:val="28"/>
        </w:rPr>
        <w:t>
 110-бабының 2-тармағына сәйкес амортизацияның екi еселеген нормасымен амортизациялық аударымдардың сомасы есептелген материалдық емес активтердiң қалдық құны көрсетiледi;
</w:t>
      </w:r>
      <w:r>
        <w:br/>
      </w:r>
      <w:r>
        <w:rPr>
          <w:rFonts w:ascii="Times New Roman"/>
          <w:b w:val="false"/>
          <w:i w:val="false"/>
          <w:color w:val="000000"/>
          <w:sz w:val="28"/>
        </w:rPr>
        <w:t>
      7) G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109-бабының 2 және 3-тармақтарына сәйкес жарғылық капиталға салым ретiнде материалдық емес активтердi сатудан алынған және/немесе алынуы, қаржы лизингiне берiлуi тиiс, сондай-ақ сақтандырылған материалдық емес активтер бойынша есептен шығарылуы, жоғалуы, жойылуы, ысырабы кезiндегi сома көрсетiледi;
</w:t>
      </w:r>
      <w:r>
        <w:br/>
      </w:r>
      <w:r>
        <w:rPr>
          <w:rFonts w:ascii="Times New Roman"/>
          <w:b w:val="false"/>
          <w:i w:val="false"/>
          <w:color w:val="000000"/>
          <w:sz w:val="28"/>
        </w:rPr>
        <w:t>
      8) H бағанында есептi салық кезеңiнiң аяғында 
</w:t>
      </w:r>
      <w:r>
        <w:rPr>
          <w:rFonts w:ascii="Times New Roman"/>
          <w:b w:val="false"/>
          <w:i w:val="false"/>
          <w:color w:val="000000"/>
          <w:sz w:val="28"/>
        </w:rPr>
        <w:t xml:space="preserve"> Салық кодексiнiң </w:t>
      </w:r>
      <w:r>
        <w:rPr>
          <w:rFonts w:ascii="Times New Roman"/>
          <w:b w:val="false"/>
          <w:i w:val="false"/>
          <w:color w:val="000000"/>
          <w:sz w:val="28"/>
        </w:rPr>
        <w:t>
 108-бабының 2-тармағына сәйкес (Е+Ғ-G) материалдық емес активтердiң шағын тобының теңгерiмдiк құнының шамасы айқындалады;
</w:t>
      </w:r>
      <w:r>
        <w:br/>
      </w:r>
      <w:r>
        <w:rPr>
          <w:rFonts w:ascii="Times New Roman"/>
          <w:b w:val="false"/>
          <w:i w:val="false"/>
          <w:color w:val="000000"/>
          <w:sz w:val="28"/>
        </w:rPr>
        <w:t>
      9) I бағанында Салық кодексiнiң 107-бабының 2-тармағына сәйкес (Н х D) есептi салық кезеңi үшiн есептелген амортизациялық аударымдар сомасы көрсетiледi;
</w:t>
      </w:r>
      <w:r>
        <w:br/>
      </w:r>
      <w:r>
        <w:rPr>
          <w:rFonts w:ascii="Times New Roman"/>
          <w:b w:val="false"/>
          <w:i w:val="false"/>
          <w:color w:val="000000"/>
          <w:sz w:val="28"/>
        </w:rPr>
        <w:t>
      10) J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111-бабының 2-тармағына сәйкес 100 айлық есептiк көрсеткiштiң кем сомасын құрайтын есептiк салық кезеңiнiң аяғындағы шама, шағын топтың теңгерiмдiк құны көрсетiледi;
</w:t>
      </w:r>
      <w:r>
        <w:br/>
      </w:r>
      <w:r>
        <w:rPr>
          <w:rFonts w:ascii="Times New Roman"/>
          <w:b w:val="false"/>
          <w:i w:val="false"/>
          <w:color w:val="000000"/>
          <w:sz w:val="28"/>
        </w:rPr>
        <w:t>
      11) К бағанында егер Салық кодексiнiң 111-бабының 1-тармағына сәйкес есептi салық кезеңiнiң аяғында осы шағын топтың барлық тiркелген активтерi есептен шықса, H бағанында көрсетiлген сомаға тең есептi салық кезеңiнiң аяғындағы шағын топтың теңгерiмдiк құны көрсетiледi;
</w:t>
      </w:r>
      <w:r>
        <w:br/>
      </w:r>
      <w:r>
        <w:rPr>
          <w:rFonts w:ascii="Times New Roman"/>
          <w:b w:val="false"/>
          <w:i w:val="false"/>
          <w:color w:val="000000"/>
          <w:sz w:val="28"/>
        </w:rPr>
        <w:t>
      12) L бағанында Салық кодексiнiң 108-бабының 2-тармағында көзделген түзету есебiмен (H-I-J-К) және амортизациялық аударымдар сомасына кемiтiлген есептi салық кезеңiнiң аяғындағы шағын топтың теңгерiмдiк құны ретiнде айқындалатын шағын топтың құндық теңгермесi көрсетiледi.
</w:t>
      </w:r>
      <w:r>
        <w:br/>
      </w:r>
      <w:r>
        <w:rPr>
          <w:rFonts w:ascii="Times New Roman"/>
          <w:b w:val="false"/>
          <w:i w:val="false"/>
          <w:color w:val="000000"/>
          <w:sz w:val="28"/>
        </w:rPr>
        <w:t>
      110.22.005 жолға қосымша нысанның E бағанының жиынтық шамасы 110.22.005A жолына, F бағаны - 110.22.005B жолына, G бағаны - 110.22.005C жолына, H бағаны - 110.22.005D жолына, I бағаны - 110.22.005E жолына, J бағаны - 110.00.001F жолына, M бағаны - 110.22.001G жолына, N бағаны - 110.22.005F жолына, К бағаны - 110.22.005G жолына, L бағаны - 110.22.005H жолына көшiрiледi.
</w:t>
      </w:r>
      <w:r>
        <w:br/>
      </w:r>
      <w:r>
        <w:rPr>
          <w:rFonts w:ascii="Times New Roman"/>
          <w:b w:val="false"/>
          <w:i w:val="false"/>
          <w:color w:val="000000"/>
          <w:sz w:val="28"/>
        </w:rPr>
        <w:t>
      110.22.003 жолға қосымша нысанның J бағаны мен 110.22.005 жолға қосымша нысанның H бағаны бойынша терiс сомасы 110.22.006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160. 110.22.007 жолына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жылдық жиынтық табыс алу мақсатында негiзгi құралы жалға алынған, жалға берушiнiң (аты-жөнi) атауы көрсетiледi;
</w:t>
      </w:r>
      <w:r>
        <w:br/>
      </w:r>
      <w:r>
        <w:rPr>
          <w:rFonts w:ascii="Times New Roman"/>
          <w:b w:val="false"/>
          <w:i w:val="false"/>
          <w:color w:val="000000"/>
          <w:sz w:val="28"/>
        </w:rPr>
        <w:t>
      3) С бағанында В бағанында көрсетiлген салық төлеушiнiң тiркеу нөмiрi көрсетiледi;
</w:t>
      </w:r>
      <w:r>
        <w:br/>
      </w:r>
      <w:r>
        <w:rPr>
          <w:rFonts w:ascii="Times New Roman"/>
          <w:b w:val="false"/>
          <w:i w:val="false"/>
          <w:color w:val="000000"/>
          <w:sz w:val="28"/>
        </w:rPr>
        <w:t>
      4) D бағанында жылдық жиынтық табыс алу мақсатында қолданылатын, шартқа сәйкес жалға берушiмен өтелмейтiн олар бойынша жөндеу шығыстары жүргiзiлгенде жалға алынған негiзгi құралдардың атауы көрсетiледi;
</w:t>
      </w:r>
      <w:r>
        <w:br/>
      </w:r>
      <w:r>
        <w:rPr>
          <w:rFonts w:ascii="Times New Roman"/>
          <w:b w:val="false"/>
          <w:i w:val="false"/>
          <w:color w:val="000000"/>
          <w:sz w:val="28"/>
        </w:rPr>
        <w:t>
      5) E бағанында Салық кодексiнiң 110-бабының 1-тармағына сәйкес D бағанында көрсетiлген негiзгi құралдар тобының нөмiрi көрсетiледi;
</w:t>
      </w:r>
      <w:r>
        <w:br/>
      </w:r>
      <w:r>
        <w:rPr>
          <w:rFonts w:ascii="Times New Roman"/>
          <w:b w:val="false"/>
          <w:i w:val="false"/>
          <w:color w:val="000000"/>
          <w:sz w:val="28"/>
        </w:rPr>
        <w:t>
      6) Ғ бағанында жалгерлiк шарттың нөмiрi және жасалған күнi көрсетiледi, осыған сәйкес негiзгi құралдар жалға алынады;
</w:t>
      </w:r>
      <w:r>
        <w:br/>
      </w:r>
      <w:r>
        <w:rPr>
          <w:rFonts w:ascii="Times New Roman"/>
          <w:b w:val="false"/>
          <w:i w:val="false"/>
          <w:color w:val="000000"/>
          <w:sz w:val="28"/>
        </w:rPr>
        <w:t>
      7) G бағанында жалгерлiк шартына сәйкес есептi салық кезеңi үшiн жалгерлiк төлем сомасы көрсетiледi;
</w:t>
      </w:r>
      <w:r>
        <w:br/>
      </w:r>
      <w:r>
        <w:rPr>
          <w:rFonts w:ascii="Times New Roman"/>
          <w:b w:val="false"/>
          <w:i w:val="false"/>
          <w:color w:val="000000"/>
          <w:sz w:val="28"/>
        </w:rPr>
        <w:t>
      8) H бағанында жалға алынған негiзгi құралдарды жөндеу үшiн жалпы нақты шығыстар сомасы көрсетiледi;
</w:t>
      </w:r>
      <w:r>
        <w:br/>
      </w:r>
      <w:r>
        <w:rPr>
          <w:rFonts w:ascii="Times New Roman"/>
          <w:b w:val="false"/>
          <w:i w:val="false"/>
          <w:color w:val="000000"/>
          <w:sz w:val="28"/>
        </w:rPr>
        <w:t>
      9) I бағанында жалға берушiмен төленуге жататын жөндеу үшiн шығыстар сомасы көрсетiледi;
</w:t>
      </w:r>
      <w:r>
        <w:br/>
      </w:r>
      <w:r>
        <w:rPr>
          <w:rFonts w:ascii="Times New Roman"/>
          <w:b w:val="false"/>
          <w:i w:val="false"/>
          <w:color w:val="000000"/>
          <w:sz w:val="28"/>
        </w:rPr>
        <w:t>
      10) J бағанында H және I бағандарының сомаларының айырмасы ретiнде айқындалатын жалға берушiмен өтелмейтiн жөндеу үшiн шығыстар сомасы көрсетiледi;
</w:t>
      </w:r>
      <w:r>
        <w:br/>
      </w:r>
      <w:r>
        <w:rPr>
          <w:rFonts w:ascii="Times New Roman"/>
          <w:b w:val="false"/>
          <w:i w:val="false"/>
          <w:color w:val="000000"/>
          <w:sz w:val="28"/>
        </w:rPr>
        <w:t>
      11) К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113-бабының 4-тармағына сәйкес шегерiмге енгiзiлуге жататын негiзгi құралдарды жөндеу үшiн нақты шығыстар сомасы көрсетiледi;
</w:t>
      </w:r>
      <w:r>
        <w:br/>
      </w:r>
      <w:r>
        <w:rPr>
          <w:rFonts w:ascii="Times New Roman"/>
          <w:b w:val="false"/>
          <w:i w:val="false"/>
          <w:color w:val="000000"/>
          <w:sz w:val="28"/>
        </w:rPr>
        <w:t>
      12) L бағанында Салық кодексiнiң 113-бабының 4-тармағына сәйкес шегерiмге енгiзiлуге жатпайтын және J және К бағандарының сомаларының айырмасы ретiнде айқындалатын негiзгi құралдарды жөндеу үшiн нақты шығыстар сомасы көрсетiледi.
</w:t>
      </w:r>
      <w:r>
        <w:br/>
      </w:r>
      <w:r>
        <w:rPr>
          <w:rFonts w:ascii="Times New Roman"/>
          <w:b w:val="false"/>
          <w:i w:val="false"/>
          <w:color w:val="000000"/>
          <w:sz w:val="28"/>
        </w:rPr>
        <w:t>
      110.22.007 жолға қосымша нысанның G бағанының жиынтық шамасы 110.22.007A жолына, H бағаны - 110.22.007B жолына, I бағаны - 110.22.007C жолына, J бағаны - 110.22.007D жолына, К бағаны - 110.22.007E жолына, L бағаны - 110.00.007F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Алғаш рет пайдалануға берiлген тiркелген активтер бойынша амортизациялық аударымдар - 110.23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161. Осы нысан салық төлеушi алғаш рет пайдалануға берiлген және 
</w:t>
      </w:r>
      <w:r>
        <w:rPr>
          <w:rFonts w:ascii="Times New Roman"/>
          <w:b w:val="false"/>
          <w:i w:val="false"/>
          <w:color w:val="000000"/>
          <w:sz w:val="28"/>
        </w:rPr>
        <w:t xml:space="preserve"> Салық кодексiнiң </w:t>
      </w:r>
      <w:r>
        <w:rPr>
          <w:rFonts w:ascii="Times New Roman"/>
          <w:b w:val="false"/>
          <w:i w:val="false"/>
          <w:color w:val="000000"/>
          <w:sz w:val="28"/>
        </w:rPr>
        <w:t>
 110-бабының 2-тармағына сәйкес шегерiмге жатқызылуы тиiс жылдық жиынтық табыс алу үшiн пайдаланылатын тiркелген активтер бойынша амортизациялық аударымдарды айқындауға арналған.
</w:t>
      </w:r>
      <w:r>
        <w:br/>
      </w:r>
      <w:r>
        <w:rPr>
          <w:rFonts w:ascii="Times New Roman"/>
          <w:b w:val="false"/>
          <w:i w:val="false"/>
          <w:color w:val="000000"/>
          <w:sz w:val="28"/>
        </w:rPr>
        <w:t>
      Салық кодексiнiң 110-бабының 2-тармағына сәйкес есептелген амортизациялық аударымдарын салық төлеушi шегерiмге жатқызған кезде, осы нысан үш жыл iшiнде жиынтық жылдық табыс алу мақсатында тiркелген активтердi пайдалануды растау үшiн өткен үш салық кезеңiне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162.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163. "Алғаш рет пайдалануға берiлген тiркелген активтер бойынша амортизациялық аударымдар" бөлiмiнде:
</w:t>
      </w:r>
      <w:r>
        <w:br/>
      </w:r>
      <w:r>
        <w:rPr>
          <w:rFonts w:ascii="Times New Roman"/>
          <w:b w:val="false"/>
          <w:i w:val="false"/>
          <w:color w:val="000000"/>
          <w:sz w:val="28"/>
        </w:rPr>
        <w:t>
      110.23.001 жолы алғаш рет пайдалануға берiлген тiркелген активтер бойынша амортизациялық аударымдардың жиынтық сомасын көрсетуге арналған және осы қосымша нысанның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164. 110.23.001B жолының шамасы 110.00.036C жолға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165. 100.23.001 жолға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тiркелген активтердiң атауы көрсетiледi;
</w:t>
      </w:r>
      <w:r>
        <w:br/>
      </w:r>
      <w:r>
        <w:rPr>
          <w:rFonts w:ascii="Times New Roman"/>
          <w:b w:val="false"/>
          <w:i w:val="false"/>
          <w:color w:val="000000"/>
          <w:sz w:val="28"/>
        </w:rPr>
        <w:t>
      3) С бағанында тиiстi тiркелген активтi Қазақстан Республикасы аумағында iске қосу күні көрсетiледi;
</w:t>
      </w:r>
      <w:r>
        <w:br/>
      </w:r>
      <w:r>
        <w:rPr>
          <w:rFonts w:ascii="Times New Roman"/>
          <w:b w:val="false"/>
          <w:i w:val="false"/>
          <w:color w:val="000000"/>
          <w:sz w:val="28"/>
        </w:rPr>
        <w:t>
      4) D бағанында Салық кодексiнiң 110-бабының 1-тармағына сәйкес тiркелген актив тобының нөмiрi көрсетiледi;
</w:t>
      </w:r>
      <w:r>
        <w:br/>
      </w:r>
      <w:r>
        <w:rPr>
          <w:rFonts w:ascii="Times New Roman"/>
          <w:b w:val="false"/>
          <w:i w:val="false"/>
          <w:color w:val="000000"/>
          <w:sz w:val="28"/>
        </w:rPr>
        <w:t>
      5) E бағанында Салық кодексiнiң 110-бабының 1-тармағына сәйкес тiркелген активтiң шағын тобының нөмiрi көрсетiледi;
</w:t>
      </w:r>
      <w:r>
        <w:br/>
      </w:r>
      <w:r>
        <w:rPr>
          <w:rFonts w:ascii="Times New Roman"/>
          <w:b w:val="false"/>
          <w:i w:val="false"/>
          <w:color w:val="000000"/>
          <w:sz w:val="28"/>
        </w:rPr>
        <w:t>
      6) F бағанында Салық кодексiнiн 110-бабының 1-тармағында белгiленген тiркелген активтердiң әрбiрiнiң атауы бойынша процентпен салық төлеушi қолданатын амортизацияның шектi нормалары көрсетiледi;
</w:t>
      </w:r>
      <w:r>
        <w:br/>
      </w:r>
      <w:r>
        <w:rPr>
          <w:rFonts w:ascii="Times New Roman"/>
          <w:b w:val="false"/>
          <w:i w:val="false"/>
          <w:color w:val="000000"/>
          <w:sz w:val="28"/>
        </w:rPr>
        <w:t>
      7) G бағанында F бағанда көрсетiлген шектен аспайтын, тiркелген активтердiң әрбiрiнiң атауы бойынша процентпен салық төлеушi қолданатын амортизацияның нормалары көрсетiледi;
</w:t>
      </w:r>
      <w:r>
        <w:br/>
      </w:r>
      <w:r>
        <w:rPr>
          <w:rFonts w:ascii="Times New Roman"/>
          <w:b w:val="false"/>
          <w:i w:val="false"/>
          <w:color w:val="000000"/>
          <w:sz w:val="28"/>
        </w:rPr>
        <w:t>
      8) H бағанында салық төлеушi Салық кодексiнiң 110-бабының 2-тармағына сәйкес (G х 2) қолданатын, амортизацияның екi еселенген нормалары көрсетiледi;
</w:t>
      </w:r>
      <w:r>
        <w:br/>
      </w:r>
      <w:r>
        <w:rPr>
          <w:rFonts w:ascii="Times New Roman"/>
          <w:b w:val="false"/>
          <w:i w:val="false"/>
          <w:color w:val="000000"/>
          <w:sz w:val="28"/>
        </w:rPr>
        <w:t>
      9) I бағанында алғаш рет пайдалануға берiлген және салық төлеушi жылдық жиынтық табыс алу үшiн пайдаланатын, түскен тiркелген активтердiң құны көрсетiледi;
</w:t>
      </w:r>
      <w:r>
        <w:br/>
      </w:r>
      <w:r>
        <w:rPr>
          <w:rFonts w:ascii="Times New Roman"/>
          <w:b w:val="false"/>
          <w:i w:val="false"/>
          <w:color w:val="000000"/>
          <w:sz w:val="28"/>
        </w:rPr>
        <w:t>
      10) J бағанында кемiнде үш жылда жылдық жиынтық табыс алу мақсатында (I x Н) тiркелген активтердiң деректерiн пайдалану шарты кезiнде амортизацияның екi еселенген нормасы бойынша есептелген амортизация аударымдарының сомалары көрсетiледi;
</w:t>
      </w:r>
      <w:r>
        <w:br/>
      </w:r>
      <w:r>
        <w:rPr>
          <w:rFonts w:ascii="Times New Roman"/>
          <w:b w:val="false"/>
          <w:i w:val="false"/>
          <w:color w:val="000000"/>
          <w:sz w:val="28"/>
        </w:rPr>
        <w:t>
      11) К бағанында алғаш рет пайдалануға берiлген және жылдық жиынтық табыс алу үшiн (I-J) пайдаланылатын тiркелген активтердiң құны көрсетiледi. Келесi салық кезеңiнде осы бағанның деректерi салық салу мақсатында амортизация аударымдарын есептеу үшiн тиiстi шағын топтың теңгерiмдiк құнына енгiзуге жатады және келесi салық кезеңiнiң 110.22.001, 110.22.002, 110.22.003 жолдарға қосымша нысанның H бағанының және 110.22.005 жолға қосымша нысанның Ғ бағанының тиiстi жолдарына көшiрiледi.
</w:t>
      </w:r>
      <w:r>
        <w:br/>
      </w:r>
      <w:r>
        <w:rPr>
          <w:rFonts w:ascii="Times New Roman"/>
          <w:b w:val="false"/>
          <w:i w:val="false"/>
          <w:color w:val="000000"/>
          <w:sz w:val="28"/>
        </w:rPr>
        <w:t>
      12) L бағанында тиiстi тiркелген активтiң iстен шыққан күнi көрсетiледi.
</w:t>
      </w:r>
      <w:r>
        <w:br/>
      </w:r>
      <w:r>
        <w:rPr>
          <w:rFonts w:ascii="Times New Roman"/>
          <w:b w:val="false"/>
          <w:i w:val="false"/>
          <w:color w:val="000000"/>
          <w:sz w:val="28"/>
        </w:rPr>
        <w:t>
      110.23.001 жолға қосымша нысанның I бағанының жиынтық шамасы 110.23.001A жолына, J бағаны - 110.23.001B жолына, К бағаны - 110.23.001С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Резидент емес болып табылатын заңды және жеке тұлғаларға төленетiн Қазақстан Республикасындағы көздерден табыстары - 110.24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166. Осы нысан резидент емес болып табылатын заңды және жеке тұлғалардың Қазақстан Республикасында тұрақты мекеме құрмаған қызметiне Қазақстан Республикасының көздерiнен түскен кiрiс және Салық кодексiнiң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202 </w:t>
      </w:r>
      <w:r>
        <w:rPr>
          <w:rFonts w:ascii="Times New Roman"/>
          <w:b w:val="false"/>
          <w:i w:val="false"/>
          <w:color w:val="000000"/>
          <w:sz w:val="28"/>
        </w:rPr>
        <w:t>
-баптарына сәйкес төлем көзiнен табыс салығының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167. "Салық агентi туралы жалпы ақпарат" бөлiмiнде салық агентi мынадай деректердi көрсетедi:
</w:t>
      </w:r>
      <w:r>
        <w:br/>
      </w:r>
      <w:r>
        <w:rPr>
          <w:rFonts w:ascii="Times New Roman"/>
          <w:b w:val="false"/>
          <w:i w:val="false"/>
          <w:color w:val="000000"/>
          <w:sz w:val="28"/>
        </w:rPr>
        <w:t>
      1) салық агентiнiң тiркелген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168. "Есептiк көрсеткiштер" бөлiмiнде:
</w:t>
      </w:r>
      <w:r>
        <w:br/>
      </w:r>
      <w:r>
        <w:rPr>
          <w:rFonts w:ascii="Times New Roman"/>
          <w:b w:val="false"/>
          <w:i w:val="false"/>
          <w:color w:val="000000"/>
          <w:sz w:val="28"/>
        </w:rPr>
        <w:t>
      1) 110.24.001 жолы салық кезеңiнiң басына резидент емес болып табылатын заңды және жеке тұлғаларға төленбеген кiрiстер сомасын көрсетуге арналған, және қосымша нысанның деректерi негiзiнде толтырылады;
</w:t>
      </w:r>
      <w:r>
        <w:br/>
      </w:r>
      <w:r>
        <w:rPr>
          <w:rFonts w:ascii="Times New Roman"/>
          <w:b w:val="false"/>
          <w:i w:val="false"/>
          <w:color w:val="000000"/>
          <w:sz w:val="28"/>
        </w:rPr>
        <w:t>
      2) 110.24.002 жолы салық кезеңi үшiн резидент еместерге есептелген кiрiстер сомасын көрсетуге арналған, және қосымша нысанның деректерi негiзiнде толтырылады;
</w:t>
      </w:r>
      <w:r>
        <w:br/>
      </w:r>
      <w:r>
        <w:rPr>
          <w:rFonts w:ascii="Times New Roman"/>
          <w:b w:val="false"/>
          <w:i w:val="false"/>
          <w:color w:val="000000"/>
          <w:sz w:val="28"/>
        </w:rPr>
        <w:t>
      3) 110.24.003 жолы салық кезеңi үшiн резидент еместерге есептелген кiрiстен ұсталатын табыс салығы сомасын көрсетуге арналған, және қосымша нысанның деректерi негiзiнде толтырылады;
</w:t>
      </w:r>
      <w:r>
        <w:br/>
      </w:r>
      <w:r>
        <w:rPr>
          <w:rFonts w:ascii="Times New Roman"/>
          <w:b w:val="false"/>
          <w:i w:val="false"/>
          <w:color w:val="000000"/>
          <w:sz w:val="28"/>
        </w:rPr>
        <w:t>
      4) 110.24.004 жолы есептелген кiрiстер сомалары мен осындай кiрiстерден ұсталатын табыс салығы сомалары арасындағы айырма ретiнде есептелетiн, салық кезеңi үшiн резидент еместерге төленуге жататын кiрiстер сомасын көрсетуге арналған, және қосымша нысанның деректерi негiзiнде толтырылады;
</w:t>
      </w:r>
      <w:r>
        <w:br/>
      </w:r>
      <w:r>
        <w:rPr>
          <w:rFonts w:ascii="Times New Roman"/>
          <w:b w:val="false"/>
          <w:i w:val="false"/>
          <w:color w:val="000000"/>
          <w:sz w:val="28"/>
        </w:rPr>
        <w:t>
      5) 110.24.005 жолы салық қезеңi үшiн резидент еместерге төленген және (немесе) төленбеген, бiрақ салық агентiмен бұрынғы салық кезеңiнiң қорытындысы бойынша декларацияда шегерiмге жатқызылған, кiрiстер сомасын көрсетуге арналған, және қосымша нысанның деректерi негiзiнде толтырылады;
</w:t>
      </w:r>
      <w:r>
        <w:br/>
      </w:r>
      <w:r>
        <w:rPr>
          <w:rFonts w:ascii="Times New Roman"/>
          <w:b w:val="false"/>
          <w:i w:val="false"/>
          <w:color w:val="000000"/>
          <w:sz w:val="28"/>
        </w:rPr>
        <w:t>
      6) 110.24.006 жолы салық кезеңi үшiн резидент еместерге төленген және (немесе) төленбеген, бiрақ салық агентiмен бұрынғы салық кезеңiнiң қорытындысы бойынша декларацияда шегерiмге жатқызылған, кiрiстерден ұсталатын табыс салығы сомасын көрсетуге арналған, және қосымша нысанның деректерi негiзiнде толтырылады;
</w:t>
      </w:r>
      <w:r>
        <w:br/>
      </w:r>
      <w:r>
        <w:rPr>
          <w:rFonts w:ascii="Times New Roman"/>
          <w:b w:val="false"/>
          <w:i w:val="false"/>
          <w:color w:val="000000"/>
          <w:sz w:val="28"/>
        </w:rPr>
        <w:t>
      7) 110.24.007 жолы салық кезеңi үшiн Салық кодексiнiң 198-бабына сәйкес шартты банк салымына аударылған табыс салығы сомаларын көрсетуге арналған, және қосымша нысанның деректерi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169. 110.24 жолына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178-бабына сәйкес осы Ережелердiң 202 тармағына орай Қазақстан Республикасындағы көздерден резидент еместер алған кiрiс түрiнiң коды көрсетіледi;
</w:t>
      </w:r>
      <w:r>
        <w:br/>
      </w:r>
      <w:r>
        <w:rPr>
          <w:rFonts w:ascii="Times New Roman"/>
          <w:b w:val="false"/>
          <w:i w:val="false"/>
          <w:color w:val="000000"/>
          <w:sz w:val="28"/>
        </w:rPr>
        <w:t>
      3) С бағанында салық кезеңiнiң басына резидент еместiң төленбеген кiрiстер сомасы көрсетiледi;
</w:t>
      </w:r>
      <w:r>
        <w:br/>
      </w:r>
      <w:r>
        <w:rPr>
          <w:rFonts w:ascii="Times New Roman"/>
          <w:b w:val="false"/>
          <w:i w:val="false"/>
          <w:color w:val="000000"/>
          <w:sz w:val="28"/>
        </w:rPr>
        <w:t>
      7) D бағанында салық кезеңi үшiн есептелген кiрiстер сомасы көрсетiледi;
</w:t>
      </w:r>
      <w:r>
        <w:br/>
      </w:r>
      <w:r>
        <w:rPr>
          <w:rFonts w:ascii="Times New Roman"/>
          <w:b w:val="false"/>
          <w:i w:val="false"/>
          <w:color w:val="000000"/>
          <w:sz w:val="28"/>
        </w:rPr>
        <w:t>
      8) E бағанында есептелген кiрiстерден ұсталатын табыс салығы сомасы көрсетiледi;
</w:t>
      </w:r>
      <w:r>
        <w:br/>
      </w:r>
      <w:r>
        <w:rPr>
          <w:rFonts w:ascii="Times New Roman"/>
          <w:b w:val="false"/>
          <w:i w:val="false"/>
          <w:color w:val="000000"/>
          <w:sz w:val="28"/>
        </w:rPr>
        <w:t>
      9) F бағанында D және E бағандары көрсеткiштерiнiң арасындағы айырма ретiнде есептелетiн, салық кезеңi үшiн төленуге жататын кiрiс сомасы көрсетiледi;
</w:t>
      </w:r>
      <w:r>
        <w:br/>
      </w:r>
      <w:r>
        <w:rPr>
          <w:rFonts w:ascii="Times New Roman"/>
          <w:b w:val="false"/>
          <w:i w:val="false"/>
          <w:color w:val="000000"/>
          <w:sz w:val="28"/>
        </w:rPr>
        <w:t>
      10) G бағанында салық кезеңi үшiн төленген кiрiстер және (немесе) төленбеген кiрiстер көрсетiледi, бiрақ салық агентiмен бұрынғы салық кезеңiнiң қорытындысы бойынша декларацияда шегерiмге жатқызылған;
</w:t>
      </w:r>
      <w:r>
        <w:br/>
      </w:r>
      <w:r>
        <w:rPr>
          <w:rFonts w:ascii="Times New Roman"/>
          <w:b w:val="false"/>
          <w:i w:val="false"/>
          <w:color w:val="000000"/>
          <w:sz w:val="28"/>
        </w:rPr>
        <w:t>
      11) H бағанында бюджетке аударылуға жататын, төленген және (немесе) төленбеген, резидент еместердiң кiрiстерiнен ұсталатын табыс салығы сомасы көрсетiледi, бiрақ салық агентiмен шегерiмге жатқызылған;
</w:t>
      </w:r>
      <w:r>
        <w:br/>
      </w:r>
      <w:r>
        <w:rPr>
          <w:rFonts w:ascii="Times New Roman"/>
          <w:b w:val="false"/>
          <w:i w:val="false"/>
          <w:color w:val="000000"/>
          <w:sz w:val="28"/>
        </w:rPr>
        <w:t>
      12) I бағанында салық кезеңi үшiн 
</w:t>
      </w:r>
      <w:r>
        <w:rPr>
          <w:rFonts w:ascii="Times New Roman"/>
          <w:b w:val="false"/>
          <w:i w:val="false"/>
          <w:color w:val="000000"/>
          <w:sz w:val="28"/>
        </w:rPr>
        <w:t xml:space="preserve"> Салық кодексiнiң </w:t>
      </w:r>
      <w:r>
        <w:rPr>
          <w:rFonts w:ascii="Times New Roman"/>
          <w:b w:val="false"/>
          <w:i w:val="false"/>
          <w:color w:val="000000"/>
          <w:sz w:val="28"/>
        </w:rPr>
        <w:t>
 198-бабына сәйкес шартты банк салымына орналастырылған табыс салығы сомасы көрсетiледi.
</w:t>
      </w:r>
      <w:r>
        <w:br/>
      </w:r>
      <w:r>
        <w:rPr>
          <w:rFonts w:ascii="Times New Roman"/>
          <w:b w:val="false"/>
          <w:i w:val="false"/>
          <w:color w:val="000000"/>
          <w:sz w:val="28"/>
        </w:rPr>
        <w:t>
      110.24 қосымшаға қосымша нысанның С бағанының жиынтық шамасы 110.24.001 жолына, D бағаны - 110.24.002 жолына, E бағаны - 110.24.003 жолына, F бағаны - 110.24.004 жолына, G бағаны - 110.24.005 жолына, Н бағаны - 110.24.006 жолына, I бағаны - 110.24.007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Залалдарды көшiру - 110.25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170.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124-бабына сәйкес кәсiпкерлiк қызметтен көшiрiлген залалдар сомасының есебiне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171.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172. "Залалдар" бөлiмiнде:
</w:t>
      </w:r>
      <w:r>
        <w:br/>
      </w:r>
      <w:r>
        <w:rPr>
          <w:rFonts w:ascii="Times New Roman"/>
          <w:b w:val="false"/>
          <w:i w:val="false"/>
          <w:color w:val="000000"/>
          <w:sz w:val="28"/>
        </w:rPr>
        <w:t>
      110.25.001 жолы келесi салық кезеңдерiнен көшiрiлетiн залалдың жиынтық сомасын көрсетуге арналған және қосымша нысанның деректерi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173. 110.25.001 жолының шамасы 110.00.42 жолға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174. 110.25.001 жолына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залал пайда болған және осы жол толтырылатын өткен салық кезеңдерiнен көшiрiлген залалдың жиынтық сомасын көрсетуге арналған;
</w:t>
      </w:r>
      <w:r>
        <w:br/>
      </w:r>
      <w:r>
        <w:rPr>
          <w:rFonts w:ascii="Times New Roman"/>
          <w:b w:val="false"/>
          <w:i w:val="false"/>
          <w:color w:val="000000"/>
          <w:sz w:val="28"/>
        </w:rPr>
        <w:t>
      3) С бағанында өткен салық кезеңдерiнен көшiрiлген залалдар сомасы көрсетiледi;
</w:t>
      </w:r>
      <w:r>
        <w:br/>
      </w:r>
      <w:r>
        <w:rPr>
          <w:rFonts w:ascii="Times New Roman"/>
          <w:b w:val="false"/>
          <w:i w:val="false"/>
          <w:color w:val="000000"/>
          <w:sz w:val="28"/>
        </w:rPr>
        <w:t>
      4) D бағанында есептi салық кезеңiнде алынған кiрiс (көшiрiлуге тиiстi залал) көрсетiледi. Егер 110.00.038 жолында кiрiс алынса, онда салық салынатын кiрiстiң түзетiлген сомасына кемiтiлген кiрiс сомасы (110.00.041 жолы) осы бағанға көшiрiледi. Егер 110.00.038 жолында залал алынған жағдайда, онда осы бағанға 110.00.040 жолында көрсетiлген сома көшiрiледi.
</w:t>
      </w:r>
      <w:r>
        <w:br/>
      </w:r>
      <w:r>
        <w:rPr>
          <w:rFonts w:ascii="Times New Roman"/>
          <w:b w:val="false"/>
          <w:i w:val="false"/>
          <w:color w:val="000000"/>
          <w:sz w:val="28"/>
        </w:rPr>
        <w:t>
      5) Е бағанында келесi салық кезеңiне көшiрiлетiн залал көрсетiледi. D және С бағандарының және 110.02.002 жолында көрсетiлген үйлер, құрылыстар және ғимараттарды сату кезiнде алынған залал айырмашылығы ретiнде айқындалады. Осы сома Салық кодексiнiң 124-бабының 1-тармағында белгiленген залалдарды көшiруге арналған мерзiм өтiп кеткенге дейiн келесi салық кезеңнiң қосымша нысанының С бағанына көшiрiледi.
</w:t>
      </w:r>
      <w:r>
        <w:br/>
      </w:r>
      <w:r>
        <w:rPr>
          <w:rFonts w:ascii="Times New Roman"/>
          <w:b w:val="false"/>
          <w:i w:val="false"/>
          <w:color w:val="000000"/>
          <w:sz w:val="28"/>
        </w:rPr>
        <w:t>
      6) F бағанында Салық кодексiнiң 124-бабының 1-тармағында белгiленген залалдарды көшiруге арналған мерзiмiнiң өтiп кетуiне байланысты келесi салық кезеңiне көшiруге жатпайтын залал көрсетiледi.
</w:t>
      </w:r>
      <w:r>
        <w:br/>
      </w:r>
      <w:r>
        <w:rPr>
          <w:rFonts w:ascii="Times New Roman"/>
          <w:b w:val="false"/>
          <w:i w:val="false"/>
          <w:color w:val="000000"/>
          <w:sz w:val="28"/>
        </w:rPr>
        <w:t>
      Тиiстi салық кезеңi үшiн 110.25.001 жолына қосымша нысанның С бағанының шамасы 110.25.001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Шетелдiк салықты есепке жатқызу - 110.26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175.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129-бабына сәйкес Қазақстан Республикасының шегінен тыс төленген және Қазақстан Республикасында корпорациялық табыс салығын төлеу кезiнде есепке алынған шетел мемлекеттерiндегi көздерден салық төлеушi алған кiрiс бойынша табыс салығы және табысқа (бұдан әрi - табыс салығы) салық сомасын айқындауға арналған.
</w:t>
      </w:r>
      <w:r>
        <w:br/>
      </w:r>
      <w:r>
        <w:rPr>
          <w:rFonts w:ascii="Times New Roman"/>
          <w:b w:val="false"/>
          <w:i w:val="false"/>
          <w:color w:val="000000"/>
          <w:sz w:val="28"/>
        </w:rPr>
        <w:t>
      Қазақстан Республикасының шегiнен тыс салық төлеушi төлеген табыс салығының сомасы салықтарды төлегенiн растайтын құжаттардың болуы кезiнде жүргiзiледi. Мұндай құжат шетел мемлекеттерiндегі көздерден алынған кiрiс және төленген салықтар сомасы туралы шетел мемлекетiнiң салық органы растаған анықтама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176.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177. "Дивидендтер" бөлiмiнде:
</w:t>
      </w:r>
      <w:r>
        <w:br/>
      </w:r>
      <w:r>
        <w:rPr>
          <w:rFonts w:ascii="Times New Roman"/>
          <w:b w:val="false"/>
          <w:i w:val="false"/>
          <w:color w:val="000000"/>
          <w:sz w:val="28"/>
        </w:rPr>
        <w:t>
      110.26.001 жолы Қазақстан Республикасының шегiнен тыс төленген және Қазақстан Республикасында корпорациялық табыс салығын төлеу кезiнде есепке жатқызылған дивидендтерден салықтың жалпы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178. "Сыйақылар" бөлiмiнде:
</w:t>
      </w:r>
      <w:r>
        <w:br/>
      </w:r>
      <w:r>
        <w:rPr>
          <w:rFonts w:ascii="Times New Roman"/>
          <w:b w:val="false"/>
          <w:i w:val="false"/>
          <w:color w:val="000000"/>
          <w:sz w:val="28"/>
        </w:rPr>
        <w:t>
      110.26.002 жолы Қазақстан Республикасының шегiнен тыс төленген және Қазақстан Республикасында корпорациялық табыс салығын төлеу кезiнде есепке жатқызылған сыйақылардан салықтың жалпы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179. "Роялти" бөлiмiнде:
</w:t>
      </w:r>
      <w:r>
        <w:br/>
      </w:r>
      <w:r>
        <w:rPr>
          <w:rFonts w:ascii="Times New Roman"/>
          <w:b w:val="false"/>
          <w:i w:val="false"/>
          <w:color w:val="000000"/>
          <w:sz w:val="28"/>
        </w:rPr>
        <w:t>
      110.26.003 жолы Қазақстан Республикасының шегiнен тыс төленген және Қазақстан Республикасында корпорациялық табыс салығын төлеу кезiнде есепке жатқызылған роялтиден салықтың жалпы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180. "Халықаралық тасымалдарда көлiктiк қызмет көрсетуден түскен кiрiс" бөлiгiнде:
</w:t>
      </w:r>
      <w:r>
        <w:br/>
      </w:r>
      <w:r>
        <w:rPr>
          <w:rFonts w:ascii="Times New Roman"/>
          <w:b w:val="false"/>
          <w:i w:val="false"/>
          <w:color w:val="000000"/>
          <w:sz w:val="28"/>
        </w:rPr>
        <w:t>
      110.26.004 жолы Қазақстан Республикасының шегiнен тыс төленген және Қазақстан Республикасында корпорациялық табыс салығын төлеу кезiнде есепке жатқызылған халықаралық тасымалдарда көлiктiк қызмет көрсетуден түскен кiрiстен салықтың жалпы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181. "Тұрақты мекеме құрмай жүзеге асырылатын қызметтен түскен өзгелей кiрiс" бөлiгiнде:
</w:t>
      </w:r>
      <w:r>
        <w:br/>
      </w:r>
      <w:r>
        <w:rPr>
          <w:rFonts w:ascii="Times New Roman"/>
          <w:b w:val="false"/>
          <w:i w:val="false"/>
          <w:color w:val="000000"/>
          <w:sz w:val="28"/>
        </w:rPr>
        <w:t>
      110.26.005 жолы Қазақстан Республикасының шегiнен тыс төленген және Қазақстан Республикасында корпорациялық табыс салығын төлеу кезiнде есепке жатқызылған тұрақты мекеме құрмай жүзеге асырылатын қызметтен түскен өзгелей кiрiстен салықтың жалпы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182. "Тұрақты мекеме арқылы жүзеге асырылатын қызметтен түскен салық салынатын кiрiс (пайда)":
</w:t>
      </w:r>
      <w:r>
        <w:br/>
      </w:r>
      <w:r>
        <w:rPr>
          <w:rFonts w:ascii="Times New Roman"/>
          <w:b w:val="false"/>
          <w:i w:val="false"/>
          <w:color w:val="000000"/>
          <w:sz w:val="28"/>
        </w:rPr>
        <w:t>
      110.26.006 жолы Қазақстан Республикасының шегiнен тыс төленген және Қазақстан Республикасында корпорациялық табыс салығын төлеу кезiнде есепке жатқызылған тұрақты мекеме арқылы жүзеге асырылатын қызметтен түскен салық салынатын кiрiстен (пайдадан) салықтың жалпы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183. "Барлығы" бөлiгiнде:
</w:t>
      </w:r>
      <w:r>
        <w:br/>
      </w:r>
      <w:r>
        <w:rPr>
          <w:rFonts w:ascii="Times New Roman"/>
          <w:b w:val="false"/>
          <w:i w:val="false"/>
          <w:color w:val="000000"/>
          <w:sz w:val="28"/>
        </w:rPr>
        <w:t>
      110.26.007 жолы 110.26.001C, 110.26.002C, 110.26.003C, 110.26.004C, 110.26.005C, 110.26.006C жолдарында айқындалғандай соманы төлеу кезiнде есепке жатқызылған салықтық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184. 110.26.007 жолының шамасы 110.27.004 жолына көшiрiледi.
</w:t>
      </w:r>
      <w:r>
        <w:br/>
      </w:r>
      <w:r>
        <w:rPr>
          <w:rFonts w:ascii="Times New Roman"/>
          <w:b w:val="false"/>
          <w:i w:val="false"/>
          <w:color w:val="000000"/>
          <w:sz w:val="28"/>
        </w:rPr>
        <w:t>
      110.26.001А жолының шамасы 110.07.002 жолына көшiрiледi.
</w:t>
      </w:r>
      <w:r>
        <w:br/>
      </w:r>
      <w:r>
        <w:rPr>
          <w:rFonts w:ascii="Times New Roman"/>
          <w:b w:val="false"/>
          <w:i w:val="false"/>
          <w:color w:val="000000"/>
          <w:sz w:val="28"/>
        </w:rPr>
        <w:t>
      110.26.002A жолының шамасы 110.08.003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185. 110.26.001, 110.26.002, 110.26.003, 110.26.004 жолдарына қосымша нысандар: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осы Ережелердiң 203-тармағына орай кiрiс төлемi көзi - елi коды көрсетiледi;
</w:t>
      </w:r>
      <w:r>
        <w:br/>
      </w:r>
      <w:r>
        <w:rPr>
          <w:rFonts w:ascii="Times New Roman"/>
          <w:b w:val="false"/>
          <w:i w:val="false"/>
          <w:color w:val="000000"/>
          <w:sz w:val="28"/>
        </w:rPr>
        <w:t>
      3) С бағанында әрбiр төлем көзi - елi бойынша есептi салық кезеңi iшiнде салық төлеушiге есептелген кiрiс сомасы көрсетiледi. Егер салық төлеушi бiр шетел мемлекетiнде есептi салық кезеңi iшiнде бiрнеше көздерден кiрiс алған жағдайда, онда осы шетел мемлекетi бойынша есептелген кiрiстiң жалпы сомасы көрсетiледi;
</w:t>
      </w:r>
      <w:r>
        <w:br/>
      </w:r>
      <w:r>
        <w:rPr>
          <w:rFonts w:ascii="Times New Roman"/>
          <w:b w:val="false"/>
          <w:i w:val="false"/>
          <w:color w:val="000000"/>
          <w:sz w:val="28"/>
        </w:rPr>
        <w:t>
      4) D бағанында тиiстi төлем көзi - елi немесе халықаралық шартқа заңнамамен белгiленген төленген табыс салығының ставкасы көрсетiледi;
</w:t>
      </w:r>
      <w:r>
        <w:br/>
      </w:r>
      <w:r>
        <w:rPr>
          <w:rFonts w:ascii="Times New Roman"/>
          <w:b w:val="false"/>
          <w:i w:val="false"/>
          <w:color w:val="000000"/>
          <w:sz w:val="28"/>
        </w:rPr>
        <w:t>
      5) Е бағанында әрбiр кiрiс төлем көзi - елiне төленген табыс салығының сомасы көрсетiледi. Бұл орайда, E бағанының деректерi С және D бағандарының көбейтiндiсi ретiнде айқындалады;
</w:t>
      </w:r>
      <w:r>
        <w:br/>
      </w:r>
      <w:r>
        <w:rPr>
          <w:rFonts w:ascii="Times New Roman"/>
          <w:b w:val="false"/>
          <w:i w:val="false"/>
          <w:color w:val="000000"/>
          <w:sz w:val="28"/>
        </w:rPr>
        <w:t>
      6) F бағанында Салық кодексiнiң 129-бабының ережелерiне сәйкес әрбiр төлем көзi - елi бойынша Қазақстан Республикасының шегiнде төленген және Қазақстан Республикасында корпорациялық табыс салығын төлеу кезiнде есепке жатқызылған табыс салығының ставкасы көрсетiледi;
</w:t>
      </w:r>
      <w:r>
        <w:br/>
      </w:r>
      <w:r>
        <w:rPr>
          <w:rFonts w:ascii="Times New Roman"/>
          <w:b w:val="false"/>
          <w:i w:val="false"/>
          <w:color w:val="000000"/>
          <w:sz w:val="28"/>
        </w:rPr>
        <w:t>
      7) G бағанында Салық кодексiнiң 129-бабының ережелерiне сәйкес әрбiр төлем көзi - елi бойынша Қазақстан Республикасының шегiнде төленген және Қазақстан Республикасында корпорациялық табыс салығын төлеу кезiнде есепке жатқызылған табыс салығының ставкасы көрсетiледi. Бұл орайда, G бағанның деректерi С және F бағандарының деректерiн көбейту ретiнде айқындалады.
</w:t>
      </w:r>
      <w:r>
        <w:br/>
      </w:r>
      <w:r>
        <w:rPr>
          <w:rFonts w:ascii="Times New Roman"/>
          <w:b w:val="false"/>
          <w:i w:val="false"/>
          <w:color w:val="000000"/>
          <w:sz w:val="28"/>
        </w:rPr>
        <w:t>
      110.26.001 жолға қосымша нысанның С бағанының жиынтық шамасы 110.26.001A жолына, E бағаны - 110.26.001B жолына, G бағаны - 110.26.001C жолына көшiрiледi, 110.26.002 жолға қосымша нысанның С бағаны 110.26.002A жолына, E бағаны - 110.26.002B жолына, G бағаны - 110.26.002C жолына көшiрiледi, 110.26.003 жолға қосымша нысанның С бағаны 110.26.003A жолына, E бағаны - 110.26.003B жолына, G бағаны - 110.26.003C жолына көшiрiледi, 110.26.004 жолға қосымша нысанның С бағаны 110.26.004A жолына, E бағаны - 110.26.004B жолына, G бағаны - 110.26.004C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186. 110.26.005 жолына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осы Ережелердiң 202-тармағына орай тұрақты мекеме құрмай жүзеге асырылатын қызметтен түскен кiрiстiң төлем көзi - елi бойынша ашылатын сома кiрiс түрлерiнiң коды көрсетiледi;
</w:t>
      </w:r>
      <w:r>
        <w:br/>
      </w:r>
      <w:r>
        <w:rPr>
          <w:rFonts w:ascii="Times New Roman"/>
          <w:b w:val="false"/>
          <w:i w:val="false"/>
          <w:color w:val="000000"/>
          <w:sz w:val="28"/>
        </w:rPr>
        <w:t>
      3) С бағанында осы Ережелердiң 203-тармағына орай кiрiстiң төлем көзi - елi коды көрсетiледi;
</w:t>
      </w:r>
      <w:r>
        <w:br/>
      </w:r>
      <w:r>
        <w:rPr>
          <w:rFonts w:ascii="Times New Roman"/>
          <w:b w:val="false"/>
          <w:i w:val="false"/>
          <w:color w:val="000000"/>
          <w:sz w:val="28"/>
        </w:rPr>
        <w:t>
      4) D бағанында әрбiр төлем көзi - елi бойынша есептi салық кезеңi iшiнде салық төлеушiге есептелген кiрiс сомасы көрсетiледi. Егер бiр шетел мемлекетiнде салық төлеушi есептi салық кезеңi iшiнде бiрнеше көздерден кiрiс алған жағдайда, осы шетел мемлекетi бойынша есептелген кiрiстiң жалпы сомасы көрсетiледi;
</w:t>
      </w:r>
      <w:r>
        <w:br/>
      </w:r>
      <w:r>
        <w:rPr>
          <w:rFonts w:ascii="Times New Roman"/>
          <w:b w:val="false"/>
          <w:i w:val="false"/>
          <w:color w:val="000000"/>
          <w:sz w:val="28"/>
        </w:rPr>
        <w:t>
      5) E бағанында тиiстi төлем көзi - елi немесе халықаралық шарт заңнамасында белгiленген табыс салығының ставкасы көрсетiледi;
</w:t>
      </w:r>
      <w:r>
        <w:br/>
      </w:r>
      <w:r>
        <w:rPr>
          <w:rFonts w:ascii="Times New Roman"/>
          <w:b w:val="false"/>
          <w:i w:val="false"/>
          <w:color w:val="000000"/>
          <w:sz w:val="28"/>
        </w:rPr>
        <w:t>
      6) F бағанында әрбiр төлем көзi - елiнде төленген табыс салығының ставкасы көрсетiледi. Бұл орайда, F бағанының деректерi D және E бағандарының деректерiн жүргiзу ретiнде айқындалады;
</w:t>
      </w:r>
      <w:r>
        <w:br/>
      </w:r>
      <w:r>
        <w:rPr>
          <w:rFonts w:ascii="Times New Roman"/>
          <w:b w:val="false"/>
          <w:i w:val="false"/>
          <w:color w:val="000000"/>
          <w:sz w:val="28"/>
        </w:rPr>
        <w:t>
      7) G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129-бабының ережелерiне сәйкес әрбiр төлем көзi - елi бойынша Қазақстан Республикасының шегiнде төленген және Қазақстан Республикасында корпорациялық табыс салығын төлеу кезiнде есепке жатқызылған табыс салығының ставкасы көрсетiледi;
</w:t>
      </w:r>
      <w:r>
        <w:br/>
      </w:r>
      <w:r>
        <w:rPr>
          <w:rFonts w:ascii="Times New Roman"/>
          <w:b w:val="false"/>
          <w:i w:val="false"/>
          <w:color w:val="000000"/>
          <w:sz w:val="28"/>
        </w:rPr>
        <w:t>
      8) H бағанында Салық кодексiнiң 129-бабының ережелерiне сәйкес әрбiр төлем көзi - елi бойынша Қазақстан Республикасының шегiнен тыс төленген және Қазақстан Республикасында корпорациялық табыс салығын төлеу кезiнде есепке жатқызылған табыс салығының ставкасы көрсетiледi. Бұл орайда, H бағанның деректерi С және G бағандарының деректерiн жүргiзу ретiнде айқындалады.
</w:t>
      </w:r>
      <w:r>
        <w:br/>
      </w:r>
      <w:r>
        <w:rPr>
          <w:rFonts w:ascii="Times New Roman"/>
          <w:b w:val="false"/>
          <w:i w:val="false"/>
          <w:color w:val="000000"/>
          <w:sz w:val="28"/>
        </w:rPr>
        <w:t>
      110.26.005 жолға қосымша нысанның D бағанының жиынтық шамасы 110.26.005A жолына, F бағаны - 110.26.005B жолына, H бағаны 110.26.005C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187. 110.26.006 жолына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осы Ережелердiң 203-тармағына орай кiрiстiң төлем көзi - елi коды көрсетiледi;
</w:t>
      </w:r>
      <w:r>
        <w:br/>
      </w:r>
      <w:r>
        <w:rPr>
          <w:rFonts w:ascii="Times New Roman"/>
          <w:b w:val="false"/>
          <w:i w:val="false"/>
          <w:color w:val="000000"/>
          <w:sz w:val="28"/>
        </w:rPr>
        <w:t>
      3) С бағанында есептi салық кезеңiнiң iшiнде олардың салық заңнамаларына сәйкес әрбiр төлем көзi - елi бойынша салық төлеушi есептеген салық салынатын кiрiстiң (пайданың) сомасы көрсетiледi. Егер бiр шетел мемлекетiнде салық төлеушi есептi салық кезеңi iшiнде бiрнеше көздерден салық салынатын кiрiс алған жағдайда, онда осы шетел мемлекетi бойынша есептелген салық салынатын кiрiстiң жалпы сомасы көрсетiледi;
</w:t>
      </w:r>
      <w:r>
        <w:br/>
      </w:r>
      <w:r>
        <w:rPr>
          <w:rFonts w:ascii="Times New Roman"/>
          <w:b w:val="false"/>
          <w:i w:val="false"/>
          <w:color w:val="000000"/>
          <w:sz w:val="28"/>
        </w:rPr>
        <w:t>
      4) D бағанында тиiстi төлем көзi - елi немесе халықаралық шарт заңнамасында белгiленген төленген табыс салығының ставкасы көрсетiледi;
</w:t>
      </w:r>
      <w:r>
        <w:br/>
      </w:r>
      <w:r>
        <w:rPr>
          <w:rFonts w:ascii="Times New Roman"/>
          <w:b w:val="false"/>
          <w:i w:val="false"/>
          <w:color w:val="000000"/>
          <w:sz w:val="28"/>
        </w:rPr>
        <w:t>
      5) E бағанында әрбiр кiрiстiң төлем көзi - елiнде төленген табыс салығының сомасы көрсетiледi. Бұл орайда, E бағанының деректерi С және D бағандарының деректерiн жүргiзу ретiнде айқындалады;
</w:t>
      </w:r>
      <w:r>
        <w:br/>
      </w:r>
      <w:r>
        <w:rPr>
          <w:rFonts w:ascii="Times New Roman"/>
          <w:b w:val="false"/>
          <w:i w:val="false"/>
          <w:color w:val="000000"/>
          <w:sz w:val="28"/>
        </w:rPr>
        <w:t>
      6) F бағанында Салық кодексiнiң 129-бабының ережелерiне сәйкес әрбiр төлем көзi - елi бойынша Қазақстан Республикасында корпорациялық табыс салығын төлеу кезiнде есепке жатқызылған табыс салығының ставкасы көрсетiледi;
</w:t>
      </w:r>
      <w:r>
        <w:br/>
      </w:r>
      <w:r>
        <w:rPr>
          <w:rFonts w:ascii="Times New Roman"/>
          <w:b w:val="false"/>
          <w:i w:val="false"/>
          <w:color w:val="000000"/>
          <w:sz w:val="28"/>
        </w:rPr>
        <w:t>
      7) G бағанында Салық кодексiнiң 129-бабының ережелерiне сәйкес әрбiр төлем көзi - елi бойынша Қазақстан Республикасының шегiнен тыс төленген және Қазақстан Республикасында корпорациялық табыс салығын төлеу кезiнде есепке жатқызылған табыс салығының сомасы көрсетiледi. Бұл орайда, G бағанның деректерi С және F бағандарының деректерiн жүргiзу ретiнде айқындалады.
</w:t>
      </w:r>
      <w:r>
        <w:br/>
      </w:r>
      <w:r>
        <w:rPr>
          <w:rFonts w:ascii="Times New Roman"/>
          <w:b w:val="false"/>
          <w:i w:val="false"/>
          <w:color w:val="000000"/>
          <w:sz w:val="28"/>
        </w:rPr>
        <w:t>
      110.26.006 жолға қосымша нысанның С бағанының жиынтық шамасы 110.26.006A жолына, E бағаны - 110.26.006B жолына, G бағаны 110.26.006C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Салық мiндеттемесiн есептеу - 110.27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188. Осы нысан салық төлеушiнiң корпорациялық табыс салығын есептеуiне және төленген аванстық төлемдер мен жүргiзiлген есепке алулар, сондай-ақ есептi салық кезеңiнiң қорытындысы бойынша басқа да есеп айырысуларды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189.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190. "Салық есептеу және жүргiзiлген төлем бойынша есеп" бөлiмiнде:
</w:t>
      </w:r>
      <w:r>
        <w:br/>
      </w:r>
      <w:r>
        <w:rPr>
          <w:rFonts w:ascii="Times New Roman"/>
          <w:b w:val="false"/>
          <w:i w:val="false"/>
          <w:color w:val="000000"/>
          <w:sz w:val="28"/>
        </w:rPr>
        <w:t>
      1) 110.27.001 жолында 110.00.043 жолда айқындалған салық салынатын кiрiстiң сомасы көрсетiледi;
</w:t>
      </w:r>
      <w:r>
        <w:br/>
      </w:r>
      <w:r>
        <w:rPr>
          <w:rFonts w:ascii="Times New Roman"/>
          <w:b w:val="false"/>
          <w:i w:val="false"/>
          <w:color w:val="000000"/>
          <w:sz w:val="28"/>
        </w:rPr>
        <w:t>
      2) 110.27.002 жолында 
</w:t>
      </w:r>
      <w:r>
        <w:rPr>
          <w:rFonts w:ascii="Times New Roman"/>
          <w:b w:val="false"/>
          <w:i w:val="false"/>
          <w:color w:val="000000"/>
          <w:sz w:val="28"/>
        </w:rPr>
        <w:t xml:space="preserve"> Салық кодексiнiң </w:t>
      </w:r>
      <w:r>
        <w:rPr>
          <w:rFonts w:ascii="Times New Roman"/>
          <w:b w:val="false"/>
          <w:i w:val="false"/>
          <w:color w:val="000000"/>
          <w:sz w:val="28"/>
        </w:rPr>
        <w:t>
 135-бабының 1-тармағында белгiленген ставка бойынша корпорациялық табыс салығының есептелген сомасы көрсетiледi;
</w:t>
      </w:r>
      <w:r>
        <w:br/>
      </w:r>
      <w:r>
        <w:rPr>
          <w:rFonts w:ascii="Times New Roman"/>
          <w:b w:val="false"/>
          <w:i w:val="false"/>
          <w:color w:val="000000"/>
          <w:sz w:val="28"/>
        </w:rPr>
        <w:t>
      3) 110.27.003 жолында 110.27.003A және 110.27.003B жолдарының сомасы ретiнде айқындалатын есептi салық кезеңi үшiн есепке жатқызу жүргiзiлген жалпы сома көрсетiледi;
</w:t>
      </w:r>
      <w:r>
        <w:br/>
      </w:r>
      <w:r>
        <w:rPr>
          <w:rFonts w:ascii="Times New Roman"/>
          <w:b w:val="false"/>
          <w:i w:val="false"/>
          <w:color w:val="000000"/>
          <w:sz w:val="28"/>
        </w:rPr>
        <w:t>
      4) 110.27.003A жолында 
</w:t>
      </w:r>
      <w:r>
        <w:rPr>
          <w:rFonts w:ascii="Times New Roman"/>
          <w:b w:val="false"/>
          <w:i w:val="false"/>
          <w:color w:val="000000"/>
          <w:sz w:val="28"/>
        </w:rPr>
        <w:t xml:space="preserve"> Салық кодексiнiң </w:t>
      </w:r>
      <w:r>
        <w:rPr>
          <w:rFonts w:ascii="Times New Roman"/>
          <w:b w:val="false"/>
          <w:i w:val="false"/>
          <w:color w:val="000000"/>
          <w:sz w:val="28"/>
        </w:rPr>
        <w:t>
 129-бабына сәйкес берiлген Декларацияда көрсетiлген кiрiстен ұсталған, Қазақстан Республикасының шегiнен тыс жерлерде төленген және Қазақстан Республикасында корпорациялық табыс салығын төлеу кезiнде есепке жатқызылуға қабылданған салық сомасы көрсетiледi. Осы жолға 110.26.007 жолында айқындалған сома көшiрiледi;
</w:t>
      </w:r>
      <w:r>
        <w:br/>
      </w:r>
      <w:r>
        <w:rPr>
          <w:rFonts w:ascii="Times New Roman"/>
          <w:b w:val="false"/>
          <w:i w:val="false"/>
          <w:color w:val="000000"/>
          <w:sz w:val="28"/>
        </w:rPr>
        <w:t>
      5) 110.27.003B жолында Қазақстан Республикасында есептелген (төленген) ұтыс сомаларынан ұсталған салық сомасы көрсетiледi;
</w:t>
      </w:r>
      <w:r>
        <w:br/>
      </w:r>
      <w:r>
        <w:rPr>
          <w:rFonts w:ascii="Times New Roman"/>
          <w:b w:val="false"/>
          <w:i w:val="false"/>
          <w:color w:val="000000"/>
          <w:sz w:val="28"/>
        </w:rPr>
        <w:t>
      6) 110.27.004 жолында есептi салық кезеңi үшiн есептелген корпорациялық табыс салығының жалпы сомасы көрсетiледi. 110.27.002 және 110.27.003 жолдары сомаларының айырмасы ретiнде айқындалады;
</w:t>
      </w:r>
      <w:r>
        <w:br/>
      </w:r>
      <w:r>
        <w:rPr>
          <w:rFonts w:ascii="Times New Roman"/>
          <w:b w:val="false"/>
          <w:i w:val="false"/>
          <w:color w:val="000000"/>
          <w:sz w:val="28"/>
        </w:rPr>
        <w:t>
      7) 110.27.005 жолында 110.27.005A және 110.27.005B жолдарының сомасы ретiнде айқындалатын төленген аванстық төлемдер көрсетiледi;
</w:t>
      </w:r>
      <w:r>
        <w:br/>
      </w:r>
      <w:r>
        <w:rPr>
          <w:rFonts w:ascii="Times New Roman"/>
          <w:b w:val="false"/>
          <w:i w:val="false"/>
          <w:color w:val="000000"/>
          <w:sz w:val="28"/>
        </w:rPr>
        <w:t>
      8) 110.27.005A жолында есептi салық кезеңiнiң корпоративтiк табыс салығын төлеу кезiнде бұрынғы салық кезеңiнен және салықтың басқа түрлерiнен көшiрiлген артық төленген салық сомасы көрсетiледi;
</w:t>
      </w:r>
      <w:r>
        <w:br/>
      </w:r>
      <w:r>
        <w:rPr>
          <w:rFonts w:ascii="Times New Roman"/>
          <w:b w:val="false"/>
          <w:i w:val="false"/>
          <w:color w:val="000000"/>
          <w:sz w:val="28"/>
        </w:rPr>
        <w:t>
      9) 110.27.005B жолында есептi салық кезеңi үшiн салық төлеушiмен жүргiзiлген аванстық төлемдердiң жиынтық шамасы көрсетiледi;
</w:t>
      </w:r>
      <w:r>
        <w:br/>
      </w:r>
      <w:r>
        <w:rPr>
          <w:rFonts w:ascii="Times New Roman"/>
          <w:b w:val="false"/>
          <w:i w:val="false"/>
          <w:color w:val="000000"/>
          <w:sz w:val="28"/>
        </w:rPr>
        <w:t>
      10) 110.27.006 жолында төлеуге жататын корпорациялық табыс салығының сомасы көрсетiледi. 110.27.004 жолында көрсетiлген есептелген корпорациялық табыс салығы сомасы мен 110.27.005 жолында көрсетiлген аванстық төлемдер жүргiзiлген сома арасындағы айырма ретiнде айқындалады.
</w:t>
      </w:r>
      <w:r>
        <w:br/>
      </w:r>
      <w:r>
        <w:rPr>
          <w:rFonts w:ascii="Times New Roman"/>
          <w:b w:val="false"/>
          <w:i w:val="false"/>
          <w:color w:val="000000"/>
          <w:sz w:val="28"/>
        </w:rPr>
        <w:t>
      11) 110.27.007 жолында егер, 110.27.005 жолында көрсетiлген төленген аванстық төлемдер шамасы 110.27.004 жолында көрсетiлген корпорациялық табыс салығының шамасынан астам болған жағдайда айқындалатын артық төленген салық сомасы көрсетiледi. 110.27.005 және 110.27.004 жолдары сомасының айырмасы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191. 110.27.002 жолының шамасы 110.00.044 жолына көшiрiледi.
</w:t>
      </w:r>
      <w:r>
        <w:br/>
      </w:r>
      <w:r>
        <w:rPr>
          <w:rFonts w:ascii="Times New Roman"/>
          <w:b w:val="false"/>
          <w:i w:val="false"/>
          <w:color w:val="000000"/>
          <w:sz w:val="28"/>
        </w:rPr>
        <w:t>
      110.27.003 жолының шамасы 110.00.045 жолына көшiрiледi.
</w:t>
      </w:r>
      <w:r>
        <w:br/>
      </w:r>
      <w:r>
        <w:rPr>
          <w:rFonts w:ascii="Times New Roman"/>
          <w:b w:val="false"/>
          <w:i w:val="false"/>
          <w:color w:val="000000"/>
          <w:sz w:val="28"/>
        </w:rPr>
        <w:t>
      110.27.004 жолының шамасы 110.00.046 жолына көшiрiледi.
</w:t>
      </w:r>
      <w:r>
        <w:br/>
      </w:r>
      <w:r>
        <w:rPr>
          <w:rFonts w:ascii="Times New Roman"/>
          <w:b w:val="false"/>
          <w:i w:val="false"/>
          <w:color w:val="000000"/>
          <w:sz w:val="28"/>
        </w:rPr>
        <w:t>
      110.27.005 жолының шамасы 110.00.047 жолына көшiрiледi.
</w:t>
      </w:r>
      <w:r>
        <w:br/>
      </w:r>
      <w:r>
        <w:rPr>
          <w:rFonts w:ascii="Times New Roman"/>
          <w:b w:val="false"/>
          <w:i w:val="false"/>
          <w:color w:val="000000"/>
          <w:sz w:val="28"/>
        </w:rPr>
        <w:t>
      110.27.006 жолының шамасы 110.00.048 жолына көшiрiледi.
</w:t>
      </w:r>
      <w:r>
        <w:br/>
      </w:r>
      <w:r>
        <w:rPr>
          <w:rFonts w:ascii="Times New Roman"/>
          <w:b w:val="false"/>
          <w:i w:val="false"/>
          <w:color w:val="000000"/>
          <w:sz w:val="28"/>
        </w:rPr>
        <w:t>
      110.27.007 жолының шамасы 110.00.049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Бухгалтерлiк теңгерме - 110.28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192. Осы нысан бухгалтерлiк есеп және қаржы есептемесi бойынша Қазақстан Республикасының заңдарына сәйкес есептi салық кезеңiне әзiрленген салық төлеушiнiң қаржылық есебi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Қаржы-шаруашылық қызметiнiң қорытындылары туралы есеп - 110.29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193. Осы нысан бухгалтерлiк есеп және қаржы есептемесi бойынша Қазақстан Республикасының заңнамасына сәйкес есептi салық кезеңiне әзiрленген салық төлеушiнiң қаржылық есебi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ҚЖ/РӨ кестесi - Резервтердегi (провизиялардағы) өзгерiстер кестесi - 110.30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194. Осы нысан бухгалтерлiк есеп және қаржы есептемесi бойынша Қазақстан Республикасының заңнамасына сәйкес есептi салық кезеңiне әзiрленген салық төлеушiнiң қаржылық есебi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Корпорациялық табыс салығы бойынша декларациямен қаржы-шаруашылық қорытындылары туралы есептi салыстыру - 110.31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195. Осы нысан олардың арасындағы қаржы-шаруашылық қызмет қорытындылары туралы есеп және салық салынатын кiрiс бойынша айқындалған және айырмашылықтарды айқындау жолымен Қорпорациялық табыс салығы бойынша декларация негiзiнде айқындалған таза кiрiстi салыстыруға арналған.
</w:t>
      </w:r>
      <w:r>
        <w:br/>
      </w:r>
      <w:r>
        <w:rPr>
          <w:rFonts w:ascii="Times New Roman"/>
          <w:b w:val="false"/>
          <w:i w:val="false"/>
          <w:color w:val="000000"/>
          <w:sz w:val="28"/>
        </w:rPr>
        <w:t>
      Осы қосымшадағы айырмашылықты айқындау үшiн бухгалтерлiк есеп және қаржы есептемесi заңнамасына, салық заңнамаларының ережелерi бойынша айқындалған кiрiс пен шегерiмдерге сәйкес есептi салық кезеңiне жасалған қаржы-шаруашылық қызметтiң қорытындылары туралы есепте салық төлеушi айқындаған кiрiстердi (залалдарды) салыстыру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196. I бағанын толтыру кезiнде декларацияда көрсетiлген деректер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197. II бағанын толтыру кезiнде бухгалтерлiк есеп және қаржы есептемесi жөнiндегi заңнамаға сәйкес алынған бухгәлтерлiк есеп деректерi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198. III бағанында 110.31.001, 110.31.002, 110.31.003 жолдардан басқа, I және II бағандардың айырмасы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199.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200. "Көрсеткiштер" бөлiмiнде:
</w:t>
      </w:r>
      <w:r>
        <w:br/>
      </w:r>
      <w:r>
        <w:rPr>
          <w:rFonts w:ascii="Times New Roman"/>
          <w:b w:val="false"/>
          <w:i w:val="false"/>
          <w:color w:val="000000"/>
          <w:sz w:val="28"/>
        </w:rPr>
        <w:t>
      1) 110.31.001 жолында қаржы есептемесi бойынша таза кiрiс (залал) көрсетiледi;
</w:t>
      </w:r>
      <w:r>
        <w:br/>
      </w:r>
      <w:r>
        <w:rPr>
          <w:rFonts w:ascii="Times New Roman"/>
          <w:b w:val="false"/>
          <w:i w:val="false"/>
          <w:color w:val="000000"/>
          <w:sz w:val="28"/>
        </w:rPr>
        <w:t>
      2) 110.31.002 жолында Декларация бойынша корпорациялық табыс салығының сомасы көрсетiледi. Осы жолға 110.00.044 жолында көрсетiлген сома көшiрiледi;
</w:t>
      </w:r>
      <w:r>
        <w:br/>
      </w:r>
      <w:r>
        <w:rPr>
          <w:rFonts w:ascii="Times New Roman"/>
          <w:b w:val="false"/>
          <w:i w:val="false"/>
          <w:color w:val="000000"/>
          <w:sz w:val="28"/>
        </w:rPr>
        <w:t>
      3) 110.31.003 жолында 110.00.043 жолында көрсетiлген Декларация бойынша салық салынатын кiрiс көрсетiледi;
</w:t>
      </w:r>
      <w:r>
        <w:br/>
      </w:r>
      <w:r>
        <w:rPr>
          <w:rFonts w:ascii="Times New Roman"/>
          <w:b w:val="false"/>
          <w:i w:val="false"/>
          <w:color w:val="000000"/>
          <w:sz w:val="28"/>
        </w:rPr>
        <w:t>
      4) 110.31.004 жолында:
</w:t>
      </w:r>
      <w:r>
        <w:br/>
      </w:r>
      <w:r>
        <w:rPr>
          <w:rFonts w:ascii="Times New Roman"/>
          <w:b w:val="false"/>
          <w:i w:val="false"/>
          <w:color w:val="000000"/>
          <w:sz w:val="28"/>
        </w:rPr>
        <w:t>
      I бағанына 110.00.001 жолында көрсетiлген сома көшiрiледi;
</w:t>
      </w:r>
      <w:r>
        <w:br/>
      </w:r>
      <w:r>
        <w:rPr>
          <w:rFonts w:ascii="Times New Roman"/>
          <w:b w:val="false"/>
          <w:i w:val="false"/>
          <w:color w:val="000000"/>
          <w:sz w:val="28"/>
        </w:rPr>
        <w:t>
      II бағанда тауарларды (жұмыстарды, қызмет көрсетулердi) өткiзуден түскен кiрiс көрсетiледi;
</w:t>
      </w:r>
      <w:r>
        <w:br/>
      </w:r>
      <w:r>
        <w:rPr>
          <w:rFonts w:ascii="Times New Roman"/>
          <w:b w:val="false"/>
          <w:i w:val="false"/>
          <w:color w:val="000000"/>
          <w:sz w:val="28"/>
        </w:rPr>
        <w:t>
      5) 110.31.005 жолында:
</w:t>
      </w:r>
      <w:r>
        <w:br/>
      </w:r>
      <w:r>
        <w:rPr>
          <w:rFonts w:ascii="Times New Roman"/>
          <w:b w:val="false"/>
          <w:i w:val="false"/>
          <w:color w:val="000000"/>
          <w:sz w:val="28"/>
        </w:rPr>
        <w:t>
      І бағанда 110.31.005A - 110.31.005E жолдарының сомасы ретiнде айқындалатын активтердi сату кезiнде құнның өсуiнен түскен кiрiстiң (залалдың) жалпы сомасы көрсетiледi;
</w:t>
      </w:r>
      <w:r>
        <w:br/>
      </w:r>
      <w:r>
        <w:rPr>
          <w:rFonts w:ascii="Times New Roman"/>
          <w:b w:val="false"/>
          <w:i w:val="false"/>
          <w:color w:val="000000"/>
          <w:sz w:val="28"/>
        </w:rPr>
        <w:t>
      II бағанда 110.31.005A - 110.31.005E жолдарының сомасы ретiнде айқындалатын бухгалтерлiк есеп деректерi бойынша 110.31.004 жолда көрсетiлген тауарлардан (жұмыстардан, қызмет көрсетулерден) басқа, активтердi сатудан түскен кiрiстiң (залалдың) жалпы сомасы көрсетiледi;
</w:t>
      </w:r>
      <w:r>
        <w:br/>
      </w:r>
      <w:r>
        <w:rPr>
          <w:rFonts w:ascii="Times New Roman"/>
          <w:b w:val="false"/>
          <w:i w:val="false"/>
          <w:color w:val="000000"/>
          <w:sz w:val="28"/>
        </w:rPr>
        <w:t>
      6) 110.31.005A жолда:
</w:t>
      </w:r>
      <w:r>
        <w:br/>
      </w:r>
      <w:r>
        <w:rPr>
          <w:rFonts w:ascii="Times New Roman"/>
          <w:b w:val="false"/>
          <w:i w:val="false"/>
          <w:color w:val="000000"/>
          <w:sz w:val="28"/>
        </w:rPr>
        <w:t>
      I бағанға 110.02.001; 110.02.002 және 110.02.003 жолдарында көрсетілген сома көшiрiледi;
</w:t>
      </w:r>
      <w:r>
        <w:br/>
      </w:r>
      <w:r>
        <w:rPr>
          <w:rFonts w:ascii="Times New Roman"/>
          <w:b w:val="false"/>
          <w:i w:val="false"/>
          <w:color w:val="000000"/>
          <w:sz w:val="28"/>
        </w:rPr>
        <w:t>
      II бағанда тұрғын-үйлер, ғимараттар, құрылыстардан түскен кiрiс (залал) көрсетiледi;
</w:t>
      </w:r>
      <w:r>
        <w:br/>
      </w:r>
      <w:r>
        <w:rPr>
          <w:rFonts w:ascii="Times New Roman"/>
          <w:b w:val="false"/>
          <w:i w:val="false"/>
          <w:color w:val="000000"/>
          <w:sz w:val="28"/>
        </w:rPr>
        <w:t>
      7) 110.31.005B:
</w:t>
      </w:r>
      <w:r>
        <w:br/>
      </w:r>
      <w:r>
        <w:rPr>
          <w:rFonts w:ascii="Times New Roman"/>
          <w:b w:val="false"/>
          <w:i w:val="false"/>
          <w:color w:val="000000"/>
          <w:sz w:val="28"/>
        </w:rPr>
        <w:t>
      I бағанға 110.02.004 жолда көрсетiлген сома көшiрiледi;
</w:t>
      </w:r>
      <w:r>
        <w:br/>
      </w:r>
      <w:r>
        <w:rPr>
          <w:rFonts w:ascii="Times New Roman"/>
          <w:b w:val="false"/>
          <w:i w:val="false"/>
          <w:color w:val="000000"/>
          <w:sz w:val="28"/>
        </w:rPr>
        <w:t>
      ІІ бағанда тұрғын-үйлер, ғимараттар, құрылыстардан басқа, негізгi құралдардан түскен кiрiс (залал) көрсетiледi;
</w:t>
      </w:r>
      <w:r>
        <w:br/>
      </w:r>
      <w:r>
        <w:rPr>
          <w:rFonts w:ascii="Times New Roman"/>
          <w:b w:val="false"/>
          <w:i w:val="false"/>
          <w:color w:val="000000"/>
          <w:sz w:val="28"/>
        </w:rPr>
        <w:t>
      8) 110.31.005C жолында:
</w:t>
      </w:r>
      <w:r>
        <w:br/>
      </w:r>
      <w:r>
        <w:rPr>
          <w:rFonts w:ascii="Times New Roman"/>
          <w:b w:val="false"/>
          <w:i w:val="false"/>
          <w:color w:val="000000"/>
          <w:sz w:val="28"/>
        </w:rPr>
        <w:t>
      ІІ бағанда материалдық емес активтердi өткiзуден түскен кiрiс (залал) көрсетiледi;
</w:t>
      </w:r>
      <w:r>
        <w:br/>
      </w:r>
      <w:r>
        <w:rPr>
          <w:rFonts w:ascii="Times New Roman"/>
          <w:b w:val="false"/>
          <w:i w:val="false"/>
          <w:color w:val="000000"/>
          <w:sz w:val="28"/>
        </w:rPr>
        <w:t>
      9) 110.31.005D жолында:
</w:t>
      </w:r>
      <w:r>
        <w:br/>
      </w:r>
      <w:r>
        <w:rPr>
          <w:rFonts w:ascii="Times New Roman"/>
          <w:b w:val="false"/>
          <w:i w:val="false"/>
          <w:color w:val="000000"/>
          <w:sz w:val="28"/>
        </w:rPr>
        <w:t>
      I бағанда 110.02.005 - 110.002.009 жолдардың сомасы ретiнде айқындалатын шама көрсетiледi;
</w:t>
      </w:r>
      <w:r>
        <w:br/>
      </w:r>
      <w:r>
        <w:rPr>
          <w:rFonts w:ascii="Times New Roman"/>
          <w:b w:val="false"/>
          <w:i w:val="false"/>
          <w:color w:val="000000"/>
          <w:sz w:val="28"/>
        </w:rPr>
        <w:t>
      ІІ бағанда бағалы қағаздарды сатудан түскен кiрiс (залал) көрсетiледi;
</w:t>
      </w:r>
      <w:r>
        <w:br/>
      </w:r>
      <w:r>
        <w:rPr>
          <w:rFonts w:ascii="Times New Roman"/>
          <w:b w:val="false"/>
          <w:i w:val="false"/>
          <w:color w:val="000000"/>
          <w:sz w:val="28"/>
        </w:rPr>
        <w:t>
      10) 110.31.005E жолында:
</w:t>
      </w:r>
      <w:r>
        <w:br/>
      </w:r>
      <w:r>
        <w:rPr>
          <w:rFonts w:ascii="Times New Roman"/>
          <w:b w:val="false"/>
          <w:i w:val="false"/>
          <w:color w:val="000000"/>
          <w:sz w:val="28"/>
        </w:rPr>
        <w:t>
      басқа да активтердi сатудан түскен кiрiс (залал) көрсетiледi;
</w:t>
      </w:r>
      <w:r>
        <w:br/>
      </w:r>
      <w:r>
        <w:rPr>
          <w:rFonts w:ascii="Times New Roman"/>
          <w:b w:val="false"/>
          <w:i w:val="false"/>
          <w:color w:val="000000"/>
          <w:sz w:val="28"/>
        </w:rPr>
        <w:t>
      11) 110.31.006 жолында:
</w:t>
      </w:r>
      <w:r>
        <w:br/>
      </w:r>
      <w:r>
        <w:rPr>
          <w:rFonts w:ascii="Times New Roman"/>
          <w:b w:val="false"/>
          <w:i w:val="false"/>
          <w:color w:val="000000"/>
          <w:sz w:val="28"/>
        </w:rPr>
        <w:t>
      I бағанға 110.00.003 жолында көрсетiлген сома көшiрiледi;
</w:t>
      </w:r>
      <w:r>
        <w:br/>
      </w:r>
      <w:r>
        <w:rPr>
          <w:rFonts w:ascii="Times New Roman"/>
          <w:b w:val="false"/>
          <w:i w:val="false"/>
          <w:color w:val="000000"/>
          <w:sz w:val="28"/>
        </w:rPr>
        <w:t>
      II бағанда есептен шығару мiндеттемесiнен түскен кiрiс көрсетiледi;
</w:t>
      </w:r>
      <w:r>
        <w:br/>
      </w:r>
      <w:r>
        <w:rPr>
          <w:rFonts w:ascii="Times New Roman"/>
          <w:b w:val="false"/>
          <w:i w:val="false"/>
          <w:color w:val="000000"/>
          <w:sz w:val="28"/>
        </w:rPr>
        <w:t>
      12) 110.31.007 жолында:
</w:t>
      </w:r>
      <w:r>
        <w:br/>
      </w:r>
      <w:r>
        <w:rPr>
          <w:rFonts w:ascii="Times New Roman"/>
          <w:b w:val="false"/>
          <w:i w:val="false"/>
          <w:color w:val="000000"/>
          <w:sz w:val="28"/>
        </w:rPr>
        <w:t>
      I бағанға 110.00.004 жолында көрсетiлген сома көшiрiледi;
</w:t>
      </w:r>
      <w:r>
        <w:br/>
      </w:r>
      <w:r>
        <w:rPr>
          <w:rFonts w:ascii="Times New Roman"/>
          <w:b w:val="false"/>
          <w:i w:val="false"/>
          <w:color w:val="000000"/>
          <w:sz w:val="28"/>
        </w:rPr>
        <w:t>
      13) 110.31.008 жолында:
</w:t>
      </w:r>
      <w:r>
        <w:br/>
      </w:r>
      <w:r>
        <w:rPr>
          <w:rFonts w:ascii="Times New Roman"/>
          <w:b w:val="false"/>
          <w:i w:val="false"/>
          <w:color w:val="000000"/>
          <w:sz w:val="28"/>
        </w:rPr>
        <w:t>
      I бағанға 110.00.005 жолында көрсетiлген сома көшiрiледi;
</w:t>
      </w:r>
      <w:r>
        <w:br/>
      </w:r>
      <w:r>
        <w:rPr>
          <w:rFonts w:ascii="Times New Roman"/>
          <w:b w:val="false"/>
          <w:i w:val="false"/>
          <w:color w:val="000000"/>
          <w:sz w:val="28"/>
        </w:rPr>
        <w:t>
      II бағанда мүлiктi жалға бергеннен түскен кiрiс көрсетiледi;
</w:t>
      </w:r>
      <w:r>
        <w:br/>
      </w:r>
      <w:r>
        <w:rPr>
          <w:rFonts w:ascii="Times New Roman"/>
          <w:b w:val="false"/>
          <w:i w:val="false"/>
          <w:color w:val="000000"/>
          <w:sz w:val="28"/>
        </w:rPr>
        <w:t>
      14) 110.31.009 жолында:
</w:t>
      </w:r>
      <w:r>
        <w:br/>
      </w:r>
      <w:r>
        <w:rPr>
          <w:rFonts w:ascii="Times New Roman"/>
          <w:b w:val="false"/>
          <w:i w:val="false"/>
          <w:color w:val="000000"/>
          <w:sz w:val="28"/>
        </w:rPr>
        <w:t>
      I бағанға 110.00.006 жолында көрсетiлген сома көшiрiледi;
</w:t>
      </w:r>
      <w:r>
        <w:br/>
      </w:r>
      <w:r>
        <w:rPr>
          <w:rFonts w:ascii="Times New Roman"/>
          <w:b w:val="false"/>
          <w:i w:val="false"/>
          <w:color w:val="000000"/>
          <w:sz w:val="28"/>
        </w:rPr>
        <w:t>
      II бағанда жасалған провизиялар мөлшерлерiнiң кемуiнен алынған сома көрсетiледi;
</w:t>
      </w:r>
      <w:r>
        <w:br/>
      </w:r>
      <w:r>
        <w:rPr>
          <w:rFonts w:ascii="Times New Roman"/>
          <w:b w:val="false"/>
          <w:i w:val="false"/>
          <w:color w:val="000000"/>
          <w:sz w:val="28"/>
        </w:rPr>
        <w:t>
      15) 110.31.010 жолында:
</w:t>
      </w:r>
      <w:r>
        <w:br/>
      </w:r>
      <w:r>
        <w:rPr>
          <w:rFonts w:ascii="Times New Roman"/>
          <w:b w:val="false"/>
          <w:i w:val="false"/>
          <w:color w:val="000000"/>
          <w:sz w:val="28"/>
        </w:rPr>
        <w:t>
      I бағанға 110.00.007 жолында көрсетiлген сома көшiрiледi;
</w:t>
      </w:r>
      <w:r>
        <w:br/>
      </w:r>
      <w:r>
        <w:rPr>
          <w:rFonts w:ascii="Times New Roman"/>
          <w:b w:val="false"/>
          <w:i w:val="false"/>
          <w:color w:val="000000"/>
          <w:sz w:val="28"/>
        </w:rPr>
        <w:t>
      II бағанда борыштың талаптан қайтудан түскен кiрiсi көрсетiледi;
</w:t>
      </w:r>
      <w:r>
        <w:br/>
      </w:r>
      <w:r>
        <w:rPr>
          <w:rFonts w:ascii="Times New Roman"/>
          <w:b w:val="false"/>
          <w:i w:val="false"/>
          <w:color w:val="000000"/>
          <w:sz w:val="28"/>
        </w:rPr>
        <w:t>
      16) 110.31.011 жолында:
</w:t>
      </w:r>
      <w:r>
        <w:br/>
      </w:r>
      <w:r>
        <w:rPr>
          <w:rFonts w:ascii="Times New Roman"/>
          <w:b w:val="false"/>
          <w:i w:val="false"/>
          <w:color w:val="000000"/>
          <w:sz w:val="28"/>
        </w:rPr>
        <w:t>
      I бағанға 110.00.008 жолында көрсетiлген сома көшiрiледi;
</w:t>
      </w:r>
      <w:r>
        <w:br/>
      </w:r>
      <w:r>
        <w:rPr>
          <w:rFonts w:ascii="Times New Roman"/>
          <w:b w:val="false"/>
          <w:i w:val="false"/>
          <w:color w:val="000000"/>
          <w:sz w:val="28"/>
        </w:rPr>
        <w:t>
      ІІ бағанда кәсiпкерлiк қызметiн шектеу немесе тоқтатуға келiсiм үшiн алынған кiрiстер сомасы көрсетiледi;
</w:t>
      </w:r>
      <w:r>
        <w:br/>
      </w:r>
      <w:r>
        <w:rPr>
          <w:rFonts w:ascii="Times New Roman"/>
          <w:b w:val="false"/>
          <w:i w:val="false"/>
          <w:color w:val="000000"/>
          <w:sz w:val="28"/>
        </w:rPr>
        <w:t>
      17) 110.31.012 жолында:
</w:t>
      </w:r>
      <w:r>
        <w:br/>
      </w:r>
      <w:r>
        <w:rPr>
          <w:rFonts w:ascii="Times New Roman"/>
          <w:b w:val="false"/>
          <w:i w:val="false"/>
          <w:color w:val="000000"/>
          <w:sz w:val="28"/>
        </w:rPr>
        <w:t>
      I бағанға 110.00.010 жолында көрсетiлген сома көшiрiледi;
</w:t>
      </w:r>
      <w:r>
        <w:br/>
      </w:r>
      <w:r>
        <w:rPr>
          <w:rFonts w:ascii="Times New Roman"/>
          <w:b w:val="false"/>
          <w:i w:val="false"/>
          <w:color w:val="000000"/>
          <w:sz w:val="28"/>
        </w:rPr>
        <w:t>
      II бағанда жалпы үлестiк меншiктен түскен кiрiстi бөлу кезiнде алынған кiрiс сомасы көрсетiледi;
</w:t>
      </w:r>
      <w:r>
        <w:br/>
      </w:r>
      <w:r>
        <w:rPr>
          <w:rFonts w:ascii="Times New Roman"/>
          <w:b w:val="false"/>
          <w:i w:val="false"/>
          <w:color w:val="000000"/>
          <w:sz w:val="28"/>
        </w:rPr>
        <w:t>
      18) 110.31.013 жолында:
</w:t>
      </w:r>
      <w:r>
        <w:br/>
      </w:r>
      <w:r>
        <w:rPr>
          <w:rFonts w:ascii="Times New Roman"/>
          <w:b w:val="false"/>
          <w:i w:val="false"/>
          <w:color w:val="000000"/>
          <w:sz w:val="28"/>
        </w:rPr>
        <w:t>
      I бағанға 110.00.011 жолында көрсетiлген сома көшiрiледi;
</w:t>
      </w:r>
      <w:r>
        <w:br/>
      </w:r>
      <w:r>
        <w:rPr>
          <w:rFonts w:ascii="Times New Roman"/>
          <w:b w:val="false"/>
          <w:i w:val="false"/>
          <w:color w:val="000000"/>
          <w:sz w:val="28"/>
        </w:rPr>
        <w:t>
      II бағанда айыппұлдар, өсiмақылар және басқа да санкция түрлерi бойынша кiрiс көрсетiледi;
</w:t>
      </w:r>
      <w:r>
        <w:br/>
      </w:r>
      <w:r>
        <w:rPr>
          <w:rFonts w:ascii="Times New Roman"/>
          <w:b w:val="false"/>
          <w:i w:val="false"/>
          <w:color w:val="000000"/>
          <w:sz w:val="28"/>
        </w:rPr>
        <w:t>
      19) 110.31.014 жолында:
</w:t>
      </w:r>
      <w:r>
        <w:br/>
      </w:r>
      <w:r>
        <w:rPr>
          <w:rFonts w:ascii="Times New Roman"/>
          <w:b w:val="false"/>
          <w:i w:val="false"/>
          <w:color w:val="000000"/>
          <w:sz w:val="28"/>
        </w:rPr>
        <w:t>
      I бағанға 110.00.012 жолында көрсетiлген сома көшiрiледi;
</w:t>
      </w:r>
      <w:r>
        <w:br/>
      </w:r>
      <w:r>
        <w:rPr>
          <w:rFonts w:ascii="Times New Roman"/>
          <w:b w:val="false"/>
          <w:i w:val="false"/>
          <w:color w:val="000000"/>
          <w:sz w:val="28"/>
        </w:rPr>
        <w:t>
      II бағанда бұрын жүргізiлген шығыс бойынша алынған өтемақылар көрсетiледi;
</w:t>
      </w:r>
      <w:r>
        <w:br/>
      </w:r>
      <w:r>
        <w:rPr>
          <w:rFonts w:ascii="Times New Roman"/>
          <w:b w:val="false"/>
          <w:i w:val="false"/>
          <w:color w:val="000000"/>
          <w:sz w:val="28"/>
        </w:rPr>
        <w:t>
      20) 110.31.015 жолында:
</w:t>
      </w:r>
      <w:r>
        <w:br/>
      </w:r>
      <w:r>
        <w:rPr>
          <w:rFonts w:ascii="Times New Roman"/>
          <w:b w:val="false"/>
          <w:i w:val="false"/>
          <w:color w:val="000000"/>
          <w:sz w:val="28"/>
        </w:rPr>
        <w:t>
      I бағанға 110.00.013 жолында көрсетiлген сома көшiрiледi;
</w:t>
      </w:r>
      <w:r>
        <w:br/>
      </w:r>
      <w:r>
        <w:rPr>
          <w:rFonts w:ascii="Times New Roman"/>
          <w:b w:val="false"/>
          <w:i w:val="false"/>
          <w:color w:val="000000"/>
          <w:sz w:val="28"/>
        </w:rPr>
        <w:t>
      II бағанда орындалған жұмыстар, қызмет көрсетулер, соның iшiнде тауарлық-материалдық құндылықтардың артығынан тегiн алынған мүлiк, сондай-ақ оларды тарату кезiндегi негiзгі құралдардан бөлшектеу, талқылау кезiнде алынған тауарлық-материалдық қорлар түрiндегi кiрiс көрсетiледi;
</w:t>
      </w:r>
      <w:r>
        <w:br/>
      </w:r>
      <w:r>
        <w:rPr>
          <w:rFonts w:ascii="Times New Roman"/>
          <w:b w:val="false"/>
          <w:i w:val="false"/>
          <w:color w:val="000000"/>
          <w:sz w:val="28"/>
        </w:rPr>
        <w:t>
      21) 110.31.016 жолында:
</w:t>
      </w:r>
      <w:r>
        <w:br/>
      </w:r>
      <w:r>
        <w:rPr>
          <w:rFonts w:ascii="Times New Roman"/>
          <w:b w:val="false"/>
          <w:i w:val="false"/>
          <w:color w:val="000000"/>
          <w:sz w:val="28"/>
        </w:rPr>
        <w:t>
      I бағанға 110.00.014 жолында көрсетiлген сома көшiрiледi;
</w:t>
      </w:r>
      <w:r>
        <w:br/>
      </w:r>
      <w:r>
        <w:rPr>
          <w:rFonts w:ascii="Times New Roman"/>
          <w:b w:val="false"/>
          <w:i w:val="false"/>
          <w:color w:val="000000"/>
          <w:sz w:val="28"/>
        </w:rPr>
        <w:t>
      II бағанда дивиденд түрiндегi кiрiс сомасы көрсетiледi;
</w:t>
      </w:r>
      <w:r>
        <w:br/>
      </w:r>
      <w:r>
        <w:rPr>
          <w:rFonts w:ascii="Times New Roman"/>
          <w:b w:val="false"/>
          <w:i w:val="false"/>
          <w:color w:val="000000"/>
          <w:sz w:val="28"/>
        </w:rPr>
        <w:t>
      22) 110.31.017 жолында:
</w:t>
      </w:r>
      <w:r>
        <w:br/>
      </w:r>
      <w:r>
        <w:rPr>
          <w:rFonts w:ascii="Times New Roman"/>
          <w:b w:val="false"/>
          <w:i w:val="false"/>
          <w:color w:val="000000"/>
          <w:sz w:val="28"/>
        </w:rPr>
        <w:t>
      I бағанға 110.00.015 жолында көрсетiлген сома көшiрiледi;
</w:t>
      </w:r>
      <w:r>
        <w:br/>
      </w:r>
      <w:r>
        <w:rPr>
          <w:rFonts w:ascii="Times New Roman"/>
          <w:b w:val="false"/>
          <w:i w:val="false"/>
          <w:color w:val="000000"/>
          <w:sz w:val="28"/>
        </w:rPr>
        <w:t>
      II бағанда сыйақы түрiндегi кiрiс сомасы көрсетiледi;
</w:t>
      </w:r>
      <w:r>
        <w:br/>
      </w:r>
      <w:r>
        <w:rPr>
          <w:rFonts w:ascii="Times New Roman"/>
          <w:b w:val="false"/>
          <w:i w:val="false"/>
          <w:color w:val="000000"/>
          <w:sz w:val="28"/>
        </w:rPr>
        <w:t>
      23) 110.31.018 жолында:
</w:t>
      </w:r>
      <w:r>
        <w:br/>
      </w:r>
      <w:r>
        <w:rPr>
          <w:rFonts w:ascii="Times New Roman"/>
          <w:b w:val="false"/>
          <w:i w:val="false"/>
          <w:color w:val="000000"/>
          <w:sz w:val="28"/>
        </w:rPr>
        <w:t>
      I бағанға 110.00.016 жолында көрсетiлген сома көшiрiледi;
</w:t>
      </w:r>
      <w:r>
        <w:br/>
      </w:r>
      <w:r>
        <w:rPr>
          <w:rFonts w:ascii="Times New Roman"/>
          <w:b w:val="false"/>
          <w:i w:val="false"/>
          <w:color w:val="000000"/>
          <w:sz w:val="28"/>
        </w:rPr>
        <w:t>
      II бағанда он бағамдық айырмашылық сомасы көрсетiледi;
</w:t>
      </w:r>
      <w:r>
        <w:br/>
      </w:r>
      <w:r>
        <w:rPr>
          <w:rFonts w:ascii="Times New Roman"/>
          <w:b w:val="false"/>
          <w:i w:val="false"/>
          <w:color w:val="000000"/>
          <w:sz w:val="28"/>
        </w:rPr>
        <w:t>
      24) 110.31.019 жолында:
</w:t>
      </w:r>
      <w:r>
        <w:br/>
      </w:r>
      <w:r>
        <w:rPr>
          <w:rFonts w:ascii="Times New Roman"/>
          <w:b w:val="false"/>
          <w:i w:val="false"/>
          <w:color w:val="000000"/>
          <w:sz w:val="28"/>
        </w:rPr>
        <w:t>
      I бағанға 110.00.017 жолында көрсетiлген сома көшiрiледi;
</w:t>
      </w:r>
      <w:r>
        <w:br/>
      </w:r>
      <w:r>
        <w:rPr>
          <w:rFonts w:ascii="Times New Roman"/>
          <w:b w:val="false"/>
          <w:i w:val="false"/>
          <w:color w:val="000000"/>
          <w:sz w:val="28"/>
        </w:rPr>
        <w:t>
      ІІ бағанда ұтыс түрiндегi кiрiс сомасы көрсетiледi;
</w:t>
      </w:r>
      <w:r>
        <w:br/>
      </w:r>
      <w:r>
        <w:rPr>
          <w:rFonts w:ascii="Times New Roman"/>
          <w:b w:val="false"/>
          <w:i w:val="false"/>
          <w:color w:val="000000"/>
          <w:sz w:val="28"/>
        </w:rPr>
        <w:t>
      25) 110.31.020 жолында:
</w:t>
      </w:r>
      <w:r>
        <w:br/>
      </w:r>
      <w:r>
        <w:rPr>
          <w:rFonts w:ascii="Times New Roman"/>
          <w:b w:val="false"/>
          <w:i w:val="false"/>
          <w:color w:val="000000"/>
          <w:sz w:val="28"/>
        </w:rPr>
        <w:t>
      I бағанға 110.00.018 жолында көрсетiлген сома көшiрiледi;
</w:t>
      </w:r>
      <w:r>
        <w:br/>
      </w:r>
      <w:r>
        <w:rPr>
          <w:rFonts w:ascii="Times New Roman"/>
          <w:b w:val="false"/>
          <w:i w:val="false"/>
          <w:color w:val="000000"/>
          <w:sz w:val="28"/>
        </w:rPr>
        <w:t>
      ІІ бағанда роялти түрiндегi кiрiс сомасы көрсетiледi;
</w:t>
      </w:r>
      <w:r>
        <w:br/>
      </w:r>
      <w:r>
        <w:rPr>
          <w:rFonts w:ascii="Times New Roman"/>
          <w:b w:val="false"/>
          <w:i w:val="false"/>
          <w:color w:val="000000"/>
          <w:sz w:val="28"/>
        </w:rPr>
        <w:t>
      26) 110.31.021 жолында:
</w:t>
      </w:r>
      <w:r>
        <w:br/>
      </w:r>
      <w:r>
        <w:rPr>
          <w:rFonts w:ascii="Times New Roman"/>
          <w:b w:val="false"/>
          <w:i w:val="false"/>
          <w:color w:val="000000"/>
          <w:sz w:val="28"/>
        </w:rPr>
        <w:t>
      I бағанға 110.00.019 жолында көрсетiлген сома көшiрiледi;
</w:t>
      </w:r>
      <w:r>
        <w:br/>
      </w:r>
      <w:r>
        <w:rPr>
          <w:rFonts w:ascii="Times New Roman"/>
          <w:b w:val="false"/>
          <w:i w:val="false"/>
          <w:color w:val="000000"/>
          <w:sz w:val="28"/>
        </w:rPr>
        <w:t>
      II бағанда әлеуметтiк саладағы объектiлердi пайдалану кезiндегi шығыстардан кiрiстiң артығынан алынған кiрiс сомасы көрсетiледi;
</w:t>
      </w:r>
      <w:r>
        <w:br/>
      </w:r>
      <w:r>
        <w:rPr>
          <w:rFonts w:ascii="Times New Roman"/>
          <w:b w:val="false"/>
          <w:i w:val="false"/>
          <w:color w:val="000000"/>
          <w:sz w:val="28"/>
        </w:rPr>
        <w:t>
      27) 110.31.022 жолында:
</w:t>
      </w:r>
      <w:r>
        <w:br/>
      </w:r>
      <w:r>
        <w:rPr>
          <w:rFonts w:ascii="Times New Roman"/>
          <w:b w:val="false"/>
          <w:i w:val="false"/>
          <w:color w:val="000000"/>
          <w:sz w:val="28"/>
        </w:rPr>
        <w:t>
      I бағанға 110.00.009 және 100.00.020 жолдарының сомасы ретiнде айқындалған мөлшер көшiрiледi;
</w:t>
      </w:r>
      <w:r>
        <w:br/>
      </w:r>
      <w:r>
        <w:rPr>
          <w:rFonts w:ascii="Times New Roman"/>
          <w:b w:val="false"/>
          <w:i w:val="false"/>
          <w:color w:val="000000"/>
          <w:sz w:val="28"/>
        </w:rPr>
        <w:t>
      II бағанда 110.31.004 - 110.31.021 жолдарында көрсетiлмеген бухгалтерлiк есеп деректерi бойынша басқа да кiрiстер көрсетiледi;
</w:t>
      </w:r>
      <w:r>
        <w:br/>
      </w:r>
      <w:r>
        <w:rPr>
          <w:rFonts w:ascii="Times New Roman"/>
          <w:b w:val="false"/>
          <w:i w:val="false"/>
          <w:color w:val="000000"/>
          <w:sz w:val="28"/>
        </w:rPr>
        <w:t>
      28) 110.31.023 жолында:
</w:t>
      </w:r>
      <w:r>
        <w:br/>
      </w:r>
      <w:r>
        <w:rPr>
          <w:rFonts w:ascii="Times New Roman"/>
          <w:b w:val="false"/>
          <w:i w:val="false"/>
          <w:color w:val="000000"/>
          <w:sz w:val="28"/>
        </w:rPr>
        <w:t>
      I бағанда 110.00.022 жолдан көшiрiлетiн жылдық жиынтық кiрiстiң түзетiлген сомасы көрсетiледi;
</w:t>
      </w:r>
      <w:r>
        <w:br/>
      </w:r>
      <w:r>
        <w:rPr>
          <w:rFonts w:ascii="Times New Roman"/>
          <w:b w:val="false"/>
          <w:i w:val="false"/>
          <w:color w:val="000000"/>
          <w:sz w:val="28"/>
        </w:rPr>
        <w:t>
      29) 110.31.024 жолында:
</w:t>
      </w:r>
      <w:r>
        <w:br/>
      </w:r>
      <w:r>
        <w:rPr>
          <w:rFonts w:ascii="Times New Roman"/>
          <w:b w:val="false"/>
          <w:i w:val="false"/>
          <w:color w:val="000000"/>
          <w:sz w:val="28"/>
        </w:rPr>
        <w:t>
      I бағанда кiрiстiң жалпы сомасы (110.31.004-110.31.022 жолдардың сомасы алынған 110.31.023 жолы) көрсетiледi;
</w:t>
      </w:r>
      <w:r>
        <w:br/>
      </w:r>
      <w:r>
        <w:rPr>
          <w:rFonts w:ascii="Times New Roman"/>
          <w:b w:val="false"/>
          <w:i w:val="false"/>
          <w:color w:val="000000"/>
          <w:sz w:val="28"/>
        </w:rPr>
        <w:t>
      II бағанда кiрiстiң жалпы сомасы (110.31.004-110.31.022 жолдардың сомасы) көрсетiледi;
</w:t>
      </w:r>
      <w:r>
        <w:br/>
      </w:r>
      <w:r>
        <w:rPr>
          <w:rFonts w:ascii="Times New Roman"/>
          <w:b w:val="false"/>
          <w:i w:val="false"/>
          <w:color w:val="000000"/>
          <w:sz w:val="28"/>
        </w:rPr>
        <w:t>
      30) 110.31.025 жолында:
</w:t>
      </w:r>
      <w:r>
        <w:br/>
      </w:r>
      <w:r>
        <w:rPr>
          <w:rFonts w:ascii="Times New Roman"/>
          <w:b w:val="false"/>
          <w:i w:val="false"/>
          <w:color w:val="000000"/>
          <w:sz w:val="28"/>
        </w:rPr>
        <w:t>
      І бағанға 110.00.024 жолында көрсетiлген сома көшiрiледi;
</w:t>
      </w:r>
      <w:r>
        <w:br/>
      </w:r>
      <w:r>
        <w:rPr>
          <w:rFonts w:ascii="Times New Roman"/>
          <w:b w:val="false"/>
          <w:i w:val="false"/>
          <w:color w:val="000000"/>
          <w:sz w:val="28"/>
        </w:rPr>
        <w:t>
      II бағанда өткiзiлген тауарлардың (жұмыстардың, қызмет көрсетулердiң) өзiндiк құны ретiнде айқындалған, кезеңнiң шығысы және басқа да жолдарда көрсетiлген шығыстарды есептемегенде, негiзгi емес қызмет бойынша шығыстар шамасы көрсетiледi;
</w:t>
      </w:r>
      <w:r>
        <w:br/>
      </w:r>
      <w:r>
        <w:rPr>
          <w:rFonts w:ascii="Times New Roman"/>
          <w:b w:val="false"/>
          <w:i w:val="false"/>
          <w:color w:val="000000"/>
          <w:sz w:val="28"/>
        </w:rPr>
        <w:t>
      31) 110.31.025A жолында:
</w:t>
      </w:r>
      <w:r>
        <w:br/>
      </w:r>
      <w:r>
        <w:rPr>
          <w:rFonts w:ascii="Times New Roman"/>
          <w:b w:val="false"/>
          <w:i w:val="false"/>
          <w:color w:val="000000"/>
          <w:sz w:val="28"/>
        </w:rPr>
        <w:t>
      I бағанға 110.00.005A жолында көрсетiлген сома көшiрiледi;
</w:t>
      </w:r>
      <w:r>
        <w:br/>
      </w:r>
      <w:r>
        <w:rPr>
          <w:rFonts w:ascii="Times New Roman"/>
          <w:b w:val="false"/>
          <w:i w:val="false"/>
          <w:color w:val="000000"/>
          <w:sz w:val="28"/>
        </w:rPr>
        <w:t>
      II бағанда 110.12.005AI - 110.11.005AIV жолдарындағы сома ретiнде айқындалатын iссапар шығыстарының жалпы сомасы көрсетiледi;
</w:t>
      </w:r>
      <w:r>
        <w:br/>
      </w:r>
      <w:r>
        <w:rPr>
          <w:rFonts w:ascii="Times New Roman"/>
          <w:b w:val="false"/>
          <w:i w:val="false"/>
          <w:color w:val="000000"/>
          <w:sz w:val="28"/>
        </w:rPr>
        <w:t>
      32) 110.31.025AІ жолында:
</w:t>
      </w:r>
      <w:r>
        <w:br/>
      </w:r>
      <w:r>
        <w:rPr>
          <w:rFonts w:ascii="Times New Roman"/>
          <w:b w:val="false"/>
          <w:i w:val="false"/>
          <w:color w:val="000000"/>
          <w:sz w:val="28"/>
        </w:rPr>
        <w:t>
      I бағанға 110.11.005АІ жолынан сома көшiрiледi;
</w:t>
      </w:r>
      <w:r>
        <w:br/>
      </w:r>
      <w:r>
        <w:rPr>
          <w:rFonts w:ascii="Times New Roman"/>
          <w:b w:val="false"/>
          <w:i w:val="false"/>
          <w:color w:val="000000"/>
          <w:sz w:val="28"/>
        </w:rPr>
        <w:t>
      ІІ бағанда бронь үшiн шығысты төлеудi қоса алғанда, iссапар орны мен керi жолға жүргiзiлген шығыстардың нақты сомасы көрсетiледi;
</w:t>
      </w:r>
      <w:r>
        <w:br/>
      </w:r>
      <w:r>
        <w:rPr>
          <w:rFonts w:ascii="Times New Roman"/>
          <w:b w:val="false"/>
          <w:i w:val="false"/>
          <w:color w:val="000000"/>
          <w:sz w:val="28"/>
        </w:rPr>
        <w:t>
      33) 110.31.025АII жолында:
</w:t>
      </w:r>
      <w:r>
        <w:br/>
      </w:r>
      <w:r>
        <w:rPr>
          <w:rFonts w:ascii="Times New Roman"/>
          <w:b w:val="false"/>
          <w:i w:val="false"/>
          <w:color w:val="000000"/>
          <w:sz w:val="28"/>
        </w:rPr>
        <w:t>
      I бағанға 110.11.005АII жолынан сома көшiрiледi;
</w:t>
      </w:r>
      <w:r>
        <w:br/>
      </w:r>
      <w:r>
        <w:rPr>
          <w:rFonts w:ascii="Times New Roman"/>
          <w:b w:val="false"/>
          <w:i w:val="false"/>
          <w:color w:val="000000"/>
          <w:sz w:val="28"/>
        </w:rPr>
        <w:t>
      II бағанда бронь үшiн шығысты төлеудi қоса алғанда, тұрғын үй жалдауға жүргiзiлген шығыстардың нақты сомасы көрсетiледi;
</w:t>
      </w:r>
      <w:r>
        <w:br/>
      </w:r>
      <w:r>
        <w:rPr>
          <w:rFonts w:ascii="Times New Roman"/>
          <w:b w:val="false"/>
          <w:i w:val="false"/>
          <w:color w:val="000000"/>
          <w:sz w:val="28"/>
        </w:rPr>
        <w:t>
      34) 110.31.025АIII жолында:
</w:t>
      </w:r>
      <w:r>
        <w:br/>
      </w:r>
      <w:r>
        <w:rPr>
          <w:rFonts w:ascii="Times New Roman"/>
          <w:b w:val="false"/>
          <w:i w:val="false"/>
          <w:color w:val="000000"/>
          <w:sz w:val="28"/>
        </w:rPr>
        <w:t>
      I бағанға 110.11.005АIII жолынан сома көшiрiледi;
</w:t>
      </w:r>
      <w:r>
        <w:br/>
      </w:r>
      <w:r>
        <w:rPr>
          <w:rFonts w:ascii="Times New Roman"/>
          <w:b w:val="false"/>
          <w:i w:val="false"/>
          <w:color w:val="000000"/>
          <w:sz w:val="28"/>
        </w:rPr>
        <w:t>
      II бағанда Қазақстан Республикасы шегiндегi iссапар бойынша тәулiктiк мөлшерi көрсетiледi;
</w:t>
      </w:r>
      <w:r>
        <w:br/>
      </w:r>
      <w:r>
        <w:rPr>
          <w:rFonts w:ascii="Times New Roman"/>
          <w:b w:val="false"/>
          <w:i w:val="false"/>
          <w:color w:val="000000"/>
          <w:sz w:val="28"/>
        </w:rPr>
        <w:t>
      35) 110.31.025AIV жолында:
</w:t>
      </w:r>
      <w:r>
        <w:br/>
      </w:r>
      <w:r>
        <w:rPr>
          <w:rFonts w:ascii="Times New Roman"/>
          <w:b w:val="false"/>
          <w:i w:val="false"/>
          <w:color w:val="000000"/>
          <w:sz w:val="28"/>
        </w:rPr>
        <w:t>
      І бағанға 110.11.005AIV жолынан сома көшiрiледi;
</w:t>
      </w:r>
      <w:r>
        <w:br/>
      </w:r>
      <w:r>
        <w:rPr>
          <w:rFonts w:ascii="Times New Roman"/>
          <w:b w:val="false"/>
          <w:i w:val="false"/>
          <w:color w:val="000000"/>
          <w:sz w:val="28"/>
        </w:rPr>
        <w:t>
      II бағанда Қазақстан Республикасы шегiндегi iссапар бойынша тәулiктiк мөлшерi көрсетiледi;
</w:t>
      </w:r>
      <w:r>
        <w:br/>
      </w:r>
      <w:r>
        <w:rPr>
          <w:rFonts w:ascii="Times New Roman"/>
          <w:b w:val="false"/>
          <w:i w:val="false"/>
          <w:color w:val="000000"/>
          <w:sz w:val="28"/>
        </w:rPr>
        <w:t>
      36) 110.31.025В жолында:
</w:t>
      </w:r>
      <w:r>
        <w:br/>
      </w:r>
      <w:r>
        <w:rPr>
          <w:rFonts w:ascii="Times New Roman"/>
          <w:b w:val="false"/>
          <w:i w:val="false"/>
          <w:color w:val="000000"/>
          <w:sz w:val="28"/>
        </w:rPr>
        <w:t>
      I бағанға 110.11.005B жолынан сома көшiрiледi;
</w:t>
      </w:r>
      <w:r>
        <w:br/>
      </w:r>
      <w:r>
        <w:rPr>
          <w:rFonts w:ascii="Times New Roman"/>
          <w:b w:val="false"/>
          <w:i w:val="false"/>
          <w:color w:val="000000"/>
          <w:sz w:val="28"/>
        </w:rPr>
        <w:t>
      II бағанда өкiлеттiк шығыстар сомасы көрсетiледi;
</w:t>
      </w:r>
      <w:r>
        <w:br/>
      </w:r>
      <w:r>
        <w:rPr>
          <w:rFonts w:ascii="Times New Roman"/>
          <w:b w:val="false"/>
          <w:i w:val="false"/>
          <w:color w:val="000000"/>
          <w:sz w:val="28"/>
        </w:rPr>
        <w:t>
      37) 110.31.026 жолында:
</w:t>
      </w:r>
      <w:r>
        <w:br/>
      </w:r>
      <w:r>
        <w:rPr>
          <w:rFonts w:ascii="Times New Roman"/>
          <w:b w:val="false"/>
          <w:i w:val="false"/>
          <w:color w:val="000000"/>
          <w:sz w:val="28"/>
        </w:rPr>
        <w:t>
      I бағанға 110.00.025 жолында көрсетiлген сома көшiрiледi;
</w:t>
      </w:r>
      <w:r>
        <w:br/>
      </w:r>
      <w:r>
        <w:rPr>
          <w:rFonts w:ascii="Times New Roman"/>
          <w:b w:val="false"/>
          <w:i w:val="false"/>
          <w:color w:val="000000"/>
          <w:sz w:val="28"/>
        </w:rPr>
        <w:t>
      II бағанда сыйақы бойынша шығыстар сомасы көрсетiледi;
</w:t>
      </w:r>
      <w:r>
        <w:br/>
      </w:r>
      <w:r>
        <w:rPr>
          <w:rFonts w:ascii="Times New Roman"/>
          <w:b w:val="false"/>
          <w:i w:val="false"/>
          <w:color w:val="000000"/>
          <w:sz w:val="28"/>
        </w:rPr>
        <w:t>
      38) 110.31.027 жолында:
</w:t>
      </w:r>
      <w:r>
        <w:br/>
      </w:r>
      <w:r>
        <w:rPr>
          <w:rFonts w:ascii="Times New Roman"/>
          <w:b w:val="false"/>
          <w:i w:val="false"/>
          <w:color w:val="000000"/>
          <w:sz w:val="28"/>
        </w:rPr>
        <w:t>
      I бағанға 110.00.026 жолында көрсетілген сома көшiрiледi;
</w:t>
      </w:r>
      <w:r>
        <w:br/>
      </w:r>
      <w:r>
        <w:rPr>
          <w:rFonts w:ascii="Times New Roman"/>
          <w:b w:val="false"/>
          <w:i w:val="false"/>
          <w:color w:val="000000"/>
          <w:sz w:val="28"/>
        </w:rPr>
        <w:t>
      39) 110.31.028 жолында:
</w:t>
      </w:r>
      <w:r>
        <w:br/>
      </w:r>
      <w:r>
        <w:rPr>
          <w:rFonts w:ascii="Times New Roman"/>
          <w:b w:val="false"/>
          <w:i w:val="false"/>
          <w:color w:val="000000"/>
          <w:sz w:val="28"/>
        </w:rPr>
        <w:t>
      I бағанға 110.00.027 жолында көрсетiлген сома көшiрiледi;
</w:t>
      </w:r>
      <w:r>
        <w:br/>
      </w:r>
      <w:r>
        <w:rPr>
          <w:rFonts w:ascii="Times New Roman"/>
          <w:b w:val="false"/>
          <w:i w:val="false"/>
          <w:color w:val="000000"/>
          <w:sz w:val="28"/>
        </w:rPr>
        <w:t>
      II бағанда күмәндi борыш бойынша резерв көрсетiледi;
</w:t>
      </w:r>
      <w:r>
        <w:br/>
      </w:r>
      <w:r>
        <w:rPr>
          <w:rFonts w:ascii="Times New Roman"/>
          <w:b w:val="false"/>
          <w:i w:val="false"/>
          <w:color w:val="000000"/>
          <w:sz w:val="28"/>
        </w:rPr>
        <w:t>
      40) 110.31.029 жолында:
</w:t>
      </w:r>
      <w:r>
        <w:br/>
      </w:r>
      <w:r>
        <w:rPr>
          <w:rFonts w:ascii="Times New Roman"/>
          <w:b w:val="false"/>
          <w:i w:val="false"/>
          <w:color w:val="000000"/>
          <w:sz w:val="28"/>
        </w:rPr>
        <w:t>
      I бағанға 110.00.028 жолында көрсетiлген сома көшiрiледi;
</w:t>
      </w:r>
      <w:r>
        <w:br/>
      </w:r>
      <w:r>
        <w:rPr>
          <w:rFonts w:ascii="Times New Roman"/>
          <w:b w:val="false"/>
          <w:i w:val="false"/>
          <w:color w:val="000000"/>
          <w:sz w:val="28"/>
        </w:rPr>
        <w:t>
      II бағанда резервтiк қорлардағы аударымдар сомасы көрсетiледi;
</w:t>
      </w:r>
      <w:r>
        <w:br/>
      </w:r>
      <w:r>
        <w:rPr>
          <w:rFonts w:ascii="Times New Roman"/>
          <w:b w:val="false"/>
          <w:i w:val="false"/>
          <w:color w:val="000000"/>
          <w:sz w:val="28"/>
        </w:rPr>
        <w:t>
      41) 110.31.030 жолында:
</w:t>
      </w:r>
      <w:r>
        <w:br/>
      </w:r>
      <w:r>
        <w:rPr>
          <w:rFonts w:ascii="Times New Roman"/>
          <w:b w:val="false"/>
          <w:i w:val="false"/>
          <w:color w:val="000000"/>
          <w:sz w:val="28"/>
        </w:rPr>
        <w:t>
      I бағанға 110.00.029 жолында көрсетiлген сома көшiрiледi;
</w:t>
      </w:r>
      <w:r>
        <w:br/>
      </w:r>
      <w:r>
        <w:rPr>
          <w:rFonts w:ascii="Times New Roman"/>
          <w:b w:val="false"/>
          <w:i w:val="false"/>
          <w:color w:val="000000"/>
          <w:sz w:val="28"/>
        </w:rPr>
        <w:t>
      ІІ бағанда ғылыми-зерттеуге, жобалық, iздестiрушi және тәжiрибелiк-конструкторлық жұмыстарға кеткен шығыстар сомасы көрсетiледi;
</w:t>
      </w:r>
      <w:r>
        <w:br/>
      </w:r>
      <w:r>
        <w:rPr>
          <w:rFonts w:ascii="Times New Roman"/>
          <w:b w:val="false"/>
          <w:i w:val="false"/>
          <w:color w:val="000000"/>
          <w:sz w:val="28"/>
        </w:rPr>
        <w:t>
      42) 110.31.031 жолында:
</w:t>
      </w:r>
      <w:r>
        <w:br/>
      </w:r>
      <w:r>
        <w:rPr>
          <w:rFonts w:ascii="Times New Roman"/>
          <w:b w:val="false"/>
          <w:i w:val="false"/>
          <w:color w:val="000000"/>
          <w:sz w:val="28"/>
        </w:rPr>
        <w:t>
      I бағанға 110.00.030 жолында көрсетiлген сома көшiрiледi;
</w:t>
      </w:r>
      <w:r>
        <w:br/>
      </w:r>
      <w:r>
        <w:rPr>
          <w:rFonts w:ascii="Times New Roman"/>
          <w:b w:val="false"/>
          <w:i w:val="false"/>
          <w:color w:val="000000"/>
          <w:sz w:val="28"/>
        </w:rPr>
        <w:t>
      II бағанда сақтандыру сыйақылар бойынша шығыстар сомасы көрсетiледi;
</w:t>
      </w:r>
      <w:r>
        <w:br/>
      </w:r>
      <w:r>
        <w:rPr>
          <w:rFonts w:ascii="Times New Roman"/>
          <w:b w:val="false"/>
          <w:i w:val="false"/>
          <w:color w:val="000000"/>
          <w:sz w:val="28"/>
        </w:rPr>
        <w:t>
      43) 110.31.032 жолында:
</w:t>
      </w:r>
      <w:r>
        <w:br/>
      </w:r>
      <w:r>
        <w:rPr>
          <w:rFonts w:ascii="Times New Roman"/>
          <w:b w:val="false"/>
          <w:i w:val="false"/>
          <w:color w:val="000000"/>
          <w:sz w:val="28"/>
        </w:rPr>
        <w:t>
      І бағанға 110.00.031 жолында көрсетiлген сома көшiрiледi;
</w:t>
      </w:r>
      <w:r>
        <w:br/>
      </w:r>
      <w:r>
        <w:rPr>
          <w:rFonts w:ascii="Times New Roman"/>
          <w:b w:val="false"/>
          <w:i w:val="false"/>
          <w:color w:val="000000"/>
          <w:sz w:val="28"/>
        </w:rPr>
        <w:t>
      II бағанда жеке тұлғалардың салымдарын (депозиттерiн) кепiлдендiру (сақтандыру) жөнiндегi жарналар бойынша шығыстардың сомасы көрсетiледi;
</w:t>
      </w:r>
      <w:r>
        <w:br/>
      </w:r>
      <w:r>
        <w:rPr>
          <w:rFonts w:ascii="Times New Roman"/>
          <w:b w:val="false"/>
          <w:i w:val="false"/>
          <w:color w:val="000000"/>
          <w:sz w:val="28"/>
        </w:rPr>
        <w:t>
      44) 110.31.033 жолында:
</w:t>
      </w:r>
      <w:r>
        <w:br/>
      </w:r>
      <w:r>
        <w:rPr>
          <w:rFonts w:ascii="Times New Roman"/>
          <w:b w:val="false"/>
          <w:i w:val="false"/>
          <w:color w:val="000000"/>
          <w:sz w:val="28"/>
        </w:rPr>
        <w:t>
      I бағанға 110.00.032 жолында көрсетiлген сома көшiрiледi;
</w:t>
      </w:r>
      <w:r>
        <w:br/>
      </w:r>
      <w:r>
        <w:rPr>
          <w:rFonts w:ascii="Times New Roman"/>
          <w:b w:val="false"/>
          <w:i w:val="false"/>
          <w:color w:val="000000"/>
          <w:sz w:val="28"/>
        </w:rPr>
        <w:t>
      II бағанда әлеуметтiк төлемдерге шығыстар сомасы көрсетiледi;
</w:t>
      </w:r>
      <w:r>
        <w:br/>
      </w:r>
      <w:r>
        <w:rPr>
          <w:rFonts w:ascii="Times New Roman"/>
          <w:b w:val="false"/>
          <w:i w:val="false"/>
          <w:color w:val="000000"/>
          <w:sz w:val="28"/>
        </w:rPr>
        <w:t>
      45) 110.31.034 жолында:
</w:t>
      </w:r>
      <w:r>
        <w:br/>
      </w:r>
      <w:r>
        <w:rPr>
          <w:rFonts w:ascii="Times New Roman"/>
          <w:b w:val="false"/>
          <w:i w:val="false"/>
          <w:color w:val="000000"/>
          <w:sz w:val="28"/>
        </w:rPr>
        <w:t>
      I бағанға 110.00.033 жолында көрсетiлген сома көшiрiледi;
</w:t>
      </w:r>
      <w:r>
        <w:br/>
      </w:r>
      <w:r>
        <w:rPr>
          <w:rFonts w:ascii="Times New Roman"/>
          <w:b w:val="false"/>
          <w:i w:val="false"/>
          <w:color w:val="000000"/>
          <w:sz w:val="28"/>
        </w:rPr>
        <w:t>
      II бағанда терiс бағамдық айырмашылықтар сомасы көрсетiледi;
</w:t>
      </w:r>
      <w:r>
        <w:br/>
      </w:r>
      <w:r>
        <w:rPr>
          <w:rFonts w:ascii="Times New Roman"/>
          <w:b w:val="false"/>
          <w:i w:val="false"/>
          <w:color w:val="000000"/>
          <w:sz w:val="28"/>
        </w:rPr>
        <w:t>
      46) 110.31.035 жолында:
</w:t>
      </w:r>
      <w:r>
        <w:br/>
      </w:r>
      <w:r>
        <w:rPr>
          <w:rFonts w:ascii="Times New Roman"/>
          <w:b w:val="false"/>
          <w:i w:val="false"/>
          <w:color w:val="000000"/>
          <w:sz w:val="28"/>
        </w:rPr>
        <w:t>
      I бағанға 110.00.034 жолында көрсетiлген сома көшiрiледi;
</w:t>
      </w:r>
      <w:r>
        <w:br/>
      </w:r>
      <w:r>
        <w:rPr>
          <w:rFonts w:ascii="Times New Roman"/>
          <w:b w:val="false"/>
          <w:i w:val="false"/>
          <w:color w:val="000000"/>
          <w:sz w:val="28"/>
        </w:rPr>
        <w:t>
      II бағанда өнiмдердi (жұмыстарды, қызмет көрсетулердi) өткiзуден түскен кiрiстi айқындағанға дейiн пайдаланылған салықтардан басқа, салықтар және Қазақстан Республикасында төленген корпорациялық табыс салығы, сондай-ақ басқа мемлекеттерде төленген табыс салығының сомасы көрсетiледi;
</w:t>
      </w:r>
      <w:r>
        <w:br/>
      </w:r>
      <w:r>
        <w:rPr>
          <w:rFonts w:ascii="Times New Roman"/>
          <w:b w:val="false"/>
          <w:i w:val="false"/>
          <w:color w:val="000000"/>
          <w:sz w:val="28"/>
        </w:rPr>
        <w:t>
      47) 110.31.036 жолында:
</w:t>
      </w:r>
      <w:r>
        <w:br/>
      </w:r>
      <w:r>
        <w:rPr>
          <w:rFonts w:ascii="Times New Roman"/>
          <w:b w:val="false"/>
          <w:i w:val="false"/>
          <w:color w:val="000000"/>
          <w:sz w:val="28"/>
        </w:rPr>
        <w:t>
      I бағанға 110.00.035 жолында көрсетiлген сома көшiрiледi;
</w:t>
      </w:r>
      <w:r>
        <w:br/>
      </w:r>
      <w:r>
        <w:rPr>
          <w:rFonts w:ascii="Times New Roman"/>
          <w:b w:val="false"/>
          <w:i w:val="false"/>
          <w:color w:val="000000"/>
          <w:sz w:val="28"/>
        </w:rPr>
        <w:t>
      II бағанда айыппұл, өсiмақы, тұрақсыздық айыбы деп көрсетiлген немесе танылған сома көрсетiледi;
</w:t>
      </w:r>
      <w:r>
        <w:br/>
      </w:r>
      <w:r>
        <w:rPr>
          <w:rFonts w:ascii="Times New Roman"/>
          <w:b w:val="false"/>
          <w:i w:val="false"/>
          <w:color w:val="000000"/>
          <w:sz w:val="28"/>
        </w:rPr>
        <w:t>
      48) 110.31.037 жолында:
</w:t>
      </w:r>
      <w:r>
        <w:br/>
      </w:r>
      <w:r>
        <w:rPr>
          <w:rFonts w:ascii="Times New Roman"/>
          <w:b w:val="false"/>
          <w:i w:val="false"/>
          <w:color w:val="000000"/>
          <w:sz w:val="28"/>
        </w:rPr>
        <w:t>
      I бағанға 110.00.036A жолында көрсетiлген сома көшiрiледi;
</w:t>
      </w:r>
      <w:r>
        <w:br/>
      </w:r>
      <w:r>
        <w:rPr>
          <w:rFonts w:ascii="Times New Roman"/>
          <w:b w:val="false"/>
          <w:i w:val="false"/>
          <w:color w:val="000000"/>
          <w:sz w:val="28"/>
        </w:rPr>
        <w:t>
      ІІ бағанда негiзгi құралдар бойынша амортизациялық аударымдар сомасы көрсетiледi;
</w:t>
      </w:r>
      <w:r>
        <w:br/>
      </w:r>
      <w:r>
        <w:rPr>
          <w:rFonts w:ascii="Times New Roman"/>
          <w:b w:val="false"/>
          <w:i w:val="false"/>
          <w:color w:val="000000"/>
          <w:sz w:val="28"/>
        </w:rPr>
        <w:t>
      49) 110.31.038 жолында:
</w:t>
      </w:r>
      <w:r>
        <w:br/>
      </w:r>
      <w:r>
        <w:rPr>
          <w:rFonts w:ascii="Times New Roman"/>
          <w:b w:val="false"/>
          <w:i w:val="false"/>
          <w:color w:val="000000"/>
          <w:sz w:val="28"/>
        </w:rPr>
        <w:t>
      I бағанға 110.00.036B жолында көрсетiлген сома көшiрiледi;
</w:t>
      </w:r>
      <w:r>
        <w:br/>
      </w:r>
      <w:r>
        <w:rPr>
          <w:rFonts w:ascii="Times New Roman"/>
          <w:b w:val="false"/>
          <w:i w:val="false"/>
          <w:color w:val="000000"/>
          <w:sz w:val="28"/>
        </w:rPr>
        <w:t>
      II бағанда материалдық емес активтер бойынша амортизациялық аударымдар сомасы көрсетiледi;
</w:t>
      </w:r>
      <w:r>
        <w:br/>
      </w:r>
      <w:r>
        <w:rPr>
          <w:rFonts w:ascii="Times New Roman"/>
          <w:b w:val="false"/>
          <w:i w:val="false"/>
          <w:color w:val="000000"/>
          <w:sz w:val="28"/>
        </w:rPr>
        <w:t>
      50) 110.31.039 жолында:
</w:t>
      </w:r>
      <w:r>
        <w:br/>
      </w:r>
      <w:r>
        <w:rPr>
          <w:rFonts w:ascii="Times New Roman"/>
          <w:b w:val="false"/>
          <w:i w:val="false"/>
          <w:color w:val="000000"/>
          <w:sz w:val="28"/>
        </w:rPr>
        <w:t>
      I бағанға 110.00.036C жолында көрсетiлген сома көшiрiледi;
</w:t>
      </w:r>
      <w:r>
        <w:br/>
      </w:r>
      <w:r>
        <w:rPr>
          <w:rFonts w:ascii="Times New Roman"/>
          <w:b w:val="false"/>
          <w:i w:val="false"/>
          <w:color w:val="000000"/>
          <w:sz w:val="28"/>
        </w:rPr>
        <w:t>
      51) 110.31.040 жолында:
</w:t>
      </w:r>
      <w:r>
        <w:br/>
      </w:r>
      <w:r>
        <w:rPr>
          <w:rFonts w:ascii="Times New Roman"/>
          <w:b w:val="false"/>
          <w:i w:val="false"/>
          <w:color w:val="000000"/>
          <w:sz w:val="28"/>
        </w:rPr>
        <w:t>
      I бағанға 110.00.036D жолында көрсетiлген сома көшiрiледi;
</w:t>
      </w:r>
      <w:r>
        <w:br/>
      </w:r>
      <w:r>
        <w:rPr>
          <w:rFonts w:ascii="Times New Roman"/>
          <w:b w:val="false"/>
          <w:i w:val="false"/>
          <w:color w:val="000000"/>
          <w:sz w:val="28"/>
        </w:rPr>
        <w:t>
      52) 110.31.041 жолында:
</w:t>
      </w:r>
      <w:r>
        <w:br/>
      </w:r>
      <w:r>
        <w:rPr>
          <w:rFonts w:ascii="Times New Roman"/>
          <w:b w:val="false"/>
          <w:i w:val="false"/>
          <w:color w:val="000000"/>
          <w:sz w:val="28"/>
        </w:rPr>
        <w:t>
      I бағанға 110.00.036E жолында көрсетiлген сома көшiрiледi;
</w:t>
      </w:r>
      <w:r>
        <w:br/>
      </w:r>
      <w:r>
        <w:rPr>
          <w:rFonts w:ascii="Times New Roman"/>
          <w:b w:val="false"/>
          <w:i w:val="false"/>
          <w:color w:val="000000"/>
          <w:sz w:val="28"/>
        </w:rPr>
        <w:t>
      53) 110.31.042 жолында:
</w:t>
      </w:r>
      <w:r>
        <w:br/>
      </w:r>
      <w:r>
        <w:rPr>
          <w:rFonts w:ascii="Times New Roman"/>
          <w:b w:val="false"/>
          <w:i w:val="false"/>
          <w:color w:val="000000"/>
          <w:sz w:val="28"/>
        </w:rPr>
        <w:t>
      I бағанға 110.00.036F жолында көрсетiлген сома көшiрiледi;
</w:t>
      </w:r>
      <w:r>
        <w:br/>
      </w:r>
      <w:r>
        <w:rPr>
          <w:rFonts w:ascii="Times New Roman"/>
          <w:b w:val="false"/>
          <w:i w:val="false"/>
          <w:color w:val="000000"/>
          <w:sz w:val="28"/>
        </w:rPr>
        <w:t>
      II бағанда жөндеуге кеткен шығыстар сомасы көрсетiледi;
</w:t>
      </w:r>
      <w:r>
        <w:br/>
      </w:r>
      <w:r>
        <w:rPr>
          <w:rFonts w:ascii="Times New Roman"/>
          <w:b w:val="false"/>
          <w:i w:val="false"/>
          <w:color w:val="000000"/>
          <w:sz w:val="28"/>
        </w:rPr>
        <w:t>
      54) 110.31.043 жолында:
</w:t>
      </w:r>
      <w:r>
        <w:br/>
      </w:r>
      <w:r>
        <w:rPr>
          <w:rFonts w:ascii="Times New Roman"/>
          <w:b w:val="false"/>
          <w:i w:val="false"/>
          <w:color w:val="000000"/>
          <w:sz w:val="28"/>
        </w:rPr>
        <w:t>
      II бағанда негiзгi құралдардың жойылуы және iстен шығуынан залалдар сомасы көрсетiледi;
</w:t>
      </w:r>
      <w:r>
        <w:br/>
      </w:r>
      <w:r>
        <w:rPr>
          <w:rFonts w:ascii="Times New Roman"/>
          <w:b w:val="false"/>
          <w:i w:val="false"/>
          <w:color w:val="000000"/>
          <w:sz w:val="28"/>
        </w:rPr>
        <w:t>
      55) 110.31.044 жолында:
</w:t>
      </w:r>
      <w:r>
        <w:br/>
      </w:r>
      <w:r>
        <w:rPr>
          <w:rFonts w:ascii="Times New Roman"/>
          <w:b w:val="false"/>
          <w:i w:val="false"/>
          <w:color w:val="000000"/>
          <w:sz w:val="28"/>
        </w:rPr>
        <w:t>
      II бағанда материалдық емес активтердiң жойылуы және iстен шығуынан залалдар сомасы көрсетiледi;
</w:t>
      </w:r>
      <w:r>
        <w:br/>
      </w:r>
      <w:r>
        <w:rPr>
          <w:rFonts w:ascii="Times New Roman"/>
          <w:b w:val="false"/>
          <w:i w:val="false"/>
          <w:color w:val="000000"/>
          <w:sz w:val="28"/>
        </w:rPr>
        <w:t>
      56) 110.31.045 жолында:
</w:t>
      </w:r>
      <w:r>
        <w:br/>
      </w:r>
      <w:r>
        <w:rPr>
          <w:rFonts w:ascii="Times New Roman"/>
          <w:b w:val="false"/>
          <w:i w:val="false"/>
          <w:color w:val="000000"/>
          <w:sz w:val="28"/>
        </w:rPr>
        <w:t>
      II бағанда тауарлық-материалдық құндылықтар нормативтен тыс ысырап, бүлiнген және жетпеген, сондай-ақ басқа да өндiрiстiк емес шығыстар және ысырап сомасы көрсетiледi;
</w:t>
      </w:r>
      <w:r>
        <w:br/>
      </w:r>
      <w:r>
        <w:rPr>
          <w:rFonts w:ascii="Times New Roman"/>
          <w:b w:val="false"/>
          <w:i w:val="false"/>
          <w:color w:val="000000"/>
          <w:sz w:val="28"/>
        </w:rPr>
        <w:t>
      57) 110.31.046 жолында:
</w:t>
      </w:r>
      <w:r>
        <w:br/>
      </w:r>
      <w:r>
        <w:rPr>
          <w:rFonts w:ascii="Times New Roman"/>
          <w:b w:val="false"/>
          <w:i w:val="false"/>
          <w:color w:val="000000"/>
          <w:sz w:val="28"/>
        </w:rPr>
        <w:t>
      II бағанда айыпкер белгiленбеген немесе егер айыпкер жақтың есебiнен қажеттi соманы өтеу мүмкiн болмаған жағдайда, талан-тараждан түскен залал көрсетiледi;
</w:t>
      </w:r>
      <w:r>
        <w:br/>
      </w:r>
      <w:r>
        <w:rPr>
          <w:rFonts w:ascii="Times New Roman"/>
          <w:b w:val="false"/>
          <w:i w:val="false"/>
          <w:color w:val="000000"/>
          <w:sz w:val="28"/>
        </w:rPr>
        <w:t>
      58) 110.31.047 жолында:
</w:t>
      </w:r>
      <w:r>
        <w:br/>
      </w:r>
      <w:r>
        <w:rPr>
          <w:rFonts w:ascii="Times New Roman"/>
          <w:b w:val="false"/>
          <w:i w:val="false"/>
          <w:color w:val="000000"/>
          <w:sz w:val="28"/>
        </w:rPr>
        <w:t>
      II бағанда бухгалтерлiк есеп деректерi бойнынша өндiрiстiк қуаттық пен консервацияда болып табылатын объектiлердi ұстап тұруға шығындар сомасы көрсетiледi;
</w:t>
      </w:r>
      <w:r>
        <w:br/>
      </w:r>
      <w:r>
        <w:rPr>
          <w:rFonts w:ascii="Times New Roman"/>
          <w:b w:val="false"/>
          <w:i w:val="false"/>
          <w:color w:val="000000"/>
          <w:sz w:val="28"/>
        </w:rPr>
        <w:t>
      59) 110.31.048 жолында:
</w:t>
      </w:r>
      <w:r>
        <w:br/>
      </w:r>
      <w:r>
        <w:rPr>
          <w:rFonts w:ascii="Times New Roman"/>
          <w:b w:val="false"/>
          <w:i w:val="false"/>
          <w:color w:val="000000"/>
          <w:sz w:val="28"/>
        </w:rPr>
        <w:t>
      II бағанда жұмысшылардың еңбек демалыстарын төлеуге резервтегi сома көрсетiледi;
</w:t>
      </w:r>
      <w:r>
        <w:br/>
      </w:r>
      <w:r>
        <w:rPr>
          <w:rFonts w:ascii="Times New Roman"/>
          <w:b w:val="false"/>
          <w:i w:val="false"/>
          <w:color w:val="000000"/>
          <w:sz w:val="28"/>
        </w:rPr>
        <w:t>
      60) 110.31.049 жолында:
</w:t>
      </w:r>
      <w:r>
        <w:br/>
      </w:r>
      <w:r>
        <w:rPr>
          <w:rFonts w:ascii="Times New Roman"/>
          <w:b w:val="false"/>
          <w:i w:val="false"/>
          <w:color w:val="000000"/>
          <w:sz w:val="28"/>
        </w:rPr>
        <w:t>
      ІІ бағанда негiзгi құралдарды жөндеуге алда тұрған шығыстарға резервтегi сома көрсетiледi;
</w:t>
      </w:r>
      <w:r>
        <w:br/>
      </w:r>
      <w:r>
        <w:rPr>
          <w:rFonts w:ascii="Times New Roman"/>
          <w:b w:val="false"/>
          <w:i w:val="false"/>
          <w:color w:val="000000"/>
          <w:sz w:val="28"/>
        </w:rPr>
        <w:t>
      61) 110.31.050 жолында:
</w:t>
      </w:r>
      <w:r>
        <w:br/>
      </w:r>
      <w:r>
        <w:rPr>
          <w:rFonts w:ascii="Times New Roman"/>
          <w:b w:val="false"/>
          <w:i w:val="false"/>
          <w:color w:val="000000"/>
          <w:sz w:val="28"/>
        </w:rPr>
        <w:t>
      II бағанда 110.31.025-110.31.049 жолдарында көрсетiлмеген басқа да шығыстар сомасы көрсетiледi;
</w:t>
      </w:r>
      <w:r>
        <w:br/>
      </w:r>
      <w:r>
        <w:rPr>
          <w:rFonts w:ascii="Times New Roman"/>
          <w:b w:val="false"/>
          <w:i w:val="false"/>
          <w:color w:val="000000"/>
          <w:sz w:val="28"/>
        </w:rPr>
        <w:t>
      62) 110.31.051 жолында:
</w:t>
      </w:r>
      <w:r>
        <w:br/>
      </w:r>
      <w:r>
        <w:rPr>
          <w:rFonts w:ascii="Times New Roman"/>
          <w:b w:val="false"/>
          <w:i w:val="false"/>
          <w:color w:val="000000"/>
          <w:sz w:val="28"/>
        </w:rPr>
        <w:t>
      I бағанда 110.00.041 жолдан көшiрiлетiн салық салынатын кiрiстiң түзету сомасы көрсетiледi;
</w:t>
      </w:r>
      <w:r>
        <w:br/>
      </w:r>
      <w:r>
        <w:rPr>
          <w:rFonts w:ascii="Times New Roman"/>
          <w:b w:val="false"/>
          <w:i w:val="false"/>
          <w:color w:val="000000"/>
          <w:sz w:val="28"/>
        </w:rPr>
        <w:t>
      63) 110.31.052 жолында:
</w:t>
      </w:r>
      <w:r>
        <w:br/>
      </w:r>
      <w:r>
        <w:rPr>
          <w:rFonts w:ascii="Times New Roman"/>
          <w:b w:val="false"/>
          <w:i w:val="false"/>
          <w:color w:val="000000"/>
          <w:sz w:val="28"/>
        </w:rPr>
        <w:t>
      I бағанда 110.31.025-110.31.051 жолдарын қосумен айқындалатын сома көрсетiледi;
</w:t>
      </w:r>
      <w:r>
        <w:br/>
      </w:r>
      <w:r>
        <w:rPr>
          <w:rFonts w:ascii="Times New Roman"/>
          <w:b w:val="false"/>
          <w:i w:val="false"/>
          <w:color w:val="000000"/>
          <w:sz w:val="28"/>
        </w:rPr>
        <w:t>
      II бағанда 110.31.025-110.31.050 жолдарының қосумен айқындалатын сома көрсетiледi;
</w:t>
      </w:r>
      <w:r>
        <w:br/>
      </w:r>
      <w:r>
        <w:rPr>
          <w:rFonts w:ascii="Times New Roman"/>
          <w:b w:val="false"/>
          <w:i w:val="false"/>
          <w:color w:val="000000"/>
          <w:sz w:val="28"/>
        </w:rPr>
        <w:t>
      64) 110.31.053 жолында:
</w:t>
      </w:r>
      <w:r>
        <w:br/>
      </w:r>
      <w:r>
        <w:rPr>
          <w:rFonts w:ascii="Times New Roman"/>
          <w:b w:val="false"/>
          <w:i w:val="false"/>
          <w:color w:val="000000"/>
          <w:sz w:val="28"/>
        </w:rPr>
        <w:t>
      III бағанда III бағанның 110.31.024 және 110.31.052 жолдарының туындысы ретiнде айқындалатын кiрiстер мен шығыстар арасындағы айырма көрсетiледi;
</w:t>
      </w:r>
      <w:r>
        <w:br/>
      </w:r>
      <w:r>
        <w:rPr>
          <w:rFonts w:ascii="Times New Roman"/>
          <w:b w:val="false"/>
          <w:i w:val="false"/>
          <w:color w:val="000000"/>
          <w:sz w:val="28"/>
        </w:rPr>
        <w:t>
      65) 100.31.054 жолында:
</w:t>
      </w:r>
      <w:r>
        <w:br/>
      </w:r>
      <w:r>
        <w:rPr>
          <w:rFonts w:ascii="Times New Roman"/>
          <w:b w:val="false"/>
          <w:i w:val="false"/>
          <w:color w:val="000000"/>
          <w:sz w:val="28"/>
        </w:rPr>
        <w:t>
      III бағанда 110.31.053 жолдың сомасына түзетiлген 110.31.001 және 110.31.002 жолдарының сомасы ретiнде айқындалған салық салынатын кiрiс көшiрiледi. Осы сома 110.00.043 жолда көрсетiлген салық салынатын сомаға сәйкес келуi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Ақша қозғалысы туралы есеп беру - 110.32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110.33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201. Осы нысандар бухгалтерлiк есеп және қаржы есептемесi бойынша Қазақстан Республикасының заңнамасына сәйкес есептi салық кезеңiне әзiрленген салық төлеушiнiң қаржылық есебi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Кiрiстер түрлерi және елдер коды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202. Декларацияны толтыру кезiнде кiрiстер түрлерiне келесi кодтау қолданылсын:
</w:t>
      </w:r>
      <w:r>
        <w:br/>
      </w:r>
      <w:r>
        <w:rPr>
          <w:rFonts w:ascii="Times New Roman"/>
          <w:b w:val="false"/>
          <w:i w:val="false"/>
          <w:color w:val="000000"/>
          <w:sz w:val="28"/>
        </w:rPr>
        <w:t>
      1) Қазақстан Республикасындағы көздерден кiрiстер:
</w:t>
      </w:r>
      <w:r>
        <w:br/>
      </w:r>
      <w:r>
        <w:rPr>
          <w:rFonts w:ascii="Times New Roman"/>
          <w:b w:val="false"/>
          <w:i w:val="false"/>
          <w:color w:val="000000"/>
          <w:sz w:val="28"/>
        </w:rPr>
        <w:t>
      1010 - Қазақстан Республикасындағы тауарларды, жұмыстарды, қызмет көрсетулердi сатудан табыстар;
</w:t>
      </w:r>
      <w:r>
        <w:br/>
      </w:r>
      <w:r>
        <w:rPr>
          <w:rFonts w:ascii="Times New Roman"/>
          <w:b w:val="false"/>
          <w:i w:val="false"/>
          <w:color w:val="000000"/>
          <w:sz w:val="28"/>
        </w:rPr>
        <w:t>
      1020 - Қазақстан Республикасындағы аумағында орналасқан мүлiктi сатудағы баға өсiмiнен табыстар;
</w:t>
      </w:r>
      <w:r>
        <w:br/>
      </w:r>
      <w:r>
        <w:rPr>
          <w:rFonts w:ascii="Times New Roman"/>
          <w:b w:val="false"/>
          <w:i w:val="false"/>
          <w:color w:val="000000"/>
          <w:sz w:val="28"/>
        </w:rPr>
        <w:t>
      1021 - резидент шығарған бағалы қағаздарды сатудағы баға өсiмiнен табыстар;
</w:t>
      </w:r>
      <w:r>
        <w:br/>
      </w:r>
      <w:r>
        <w:rPr>
          <w:rFonts w:ascii="Times New Roman"/>
          <w:b w:val="false"/>
          <w:i w:val="false"/>
          <w:color w:val="000000"/>
          <w:sz w:val="28"/>
        </w:rPr>
        <w:t>
      1022 - заңды тұлға - резиденттiң қатысу үлесiн немесе Қазақстан Республикасындағы аумағында орналасқан мүлiктi сатудағы баға өсiмiнен табыстар;
</w:t>
      </w:r>
      <w:r>
        <w:br/>
      </w:r>
      <w:r>
        <w:rPr>
          <w:rFonts w:ascii="Times New Roman"/>
          <w:b w:val="false"/>
          <w:i w:val="false"/>
          <w:color w:val="000000"/>
          <w:sz w:val="28"/>
        </w:rPr>
        <w:t>
      1030 - резиденттерге борышты талап етудi басқаға беруден түсетiн табыстар;
</w:t>
      </w:r>
      <w:r>
        <w:br/>
      </w:r>
      <w:r>
        <w:rPr>
          <w:rFonts w:ascii="Times New Roman"/>
          <w:b w:val="false"/>
          <w:i w:val="false"/>
          <w:color w:val="000000"/>
          <w:sz w:val="28"/>
        </w:rPr>
        <w:t>
      1031 - Қазақстан Республикасында тұрақты мекеме арқылы қызметiн жүзеге асыруына байланысты резидент еместерге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өсімпұлдар);
</w:t>
      </w:r>
      <w:r>
        <w:br/>
      </w:r>
      <w:r>
        <w:rPr>
          <w:rFonts w:ascii="Times New Roman"/>
          <w:b w:val="false"/>
          <w:i w:val="false"/>
          <w:color w:val="000000"/>
          <w:sz w:val="28"/>
        </w:rPr>
        <w:t>
      1041 - резидент еместердiң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 еместердiң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заңды тұлға - резиденттен дивидендтер нысанында түсетiн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сыйақылар нысанындағы табыстар;
</w:t>
      </w:r>
      <w:r>
        <w:br/>
      </w:r>
      <w:r>
        <w:rPr>
          <w:rFonts w:ascii="Times New Roman"/>
          <w:b w:val="false"/>
          <w:i w:val="false"/>
          <w:color w:val="000000"/>
          <w:sz w:val="28"/>
        </w:rPr>
        <w:t>
      1071 - резидент - 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мекемесi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тәуекелдердi сақтандыру шарттары бойынша төленетiн сақтандыру сыйақылары түрiндегi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қызметiн көрсетуден түскен табыстар;
</w:t>
      </w:r>
      <w:r>
        <w:br/>
      </w:r>
      <w:r>
        <w:rPr>
          <w:rFonts w:ascii="Times New Roman"/>
          <w:b w:val="false"/>
          <w:i w:val="false"/>
          <w:color w:val="000000"/>
          <w:sz w:val="28"/>
        </w:rPr>
        <w:t>
      1130 - Қазақстан Республикасында жеке еңбек шарты (келiсiм-шарт)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 бойынша қызметтен түскен табыстар;
</w:t>
      </w:r>
      <w:r>
        <w:br/>
      </w:r>
      <w:r>
        <w:rPr>
          <w:rFonts w:ascii="Times New Roman"/>
          <w:b w:val="false"/>
          <w:i w:val="false"/>
          <w:color w:val="000000"/>
          <w:sz w:val="28"/>
        </w:rPr>
        <w:t>
      1140 -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iшiнде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Республикасындағы қызметтен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оның iшiнде осындай мүлiктен түсетiн табыстар;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1230 - мiндеттемелердi есептен шығарудан түсетiн табыстар;
</w:t>
      </w:r>
      <w:r>
        <w:br/>
      </w:r>
      <w:r>
        <w:rPr>
          <w:rFonts w:ascii="Times New Roman"/>
          <w:b w:val="false"/>
          <w:i w:val="false"/>
          <w:color w:val="000000"/>
          <w:sz w:val="28"/>
        </w:rPr>
        <w:t>
      1240 - күмәндi мiндеттемелер бойынша түсетiн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iшкi топтың құн балансынан асып түсуiнен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r>
        <w:br/>
      </w:r>
      <w:r>
        <w:rPr>
          <w:rFonts w:ascii="Times New Roman"/>
          <w:b w:val="false"/>
          <w:i w:val="false"/>
          <w:color w:val="000000"/>
          <w:sz w:val="28"/>
        </w:rPr>
        <w:t>
      1290 - ортақ үлестiк меншiктен түсетiн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бағамдық оң айырма;
</w:t>
      </w:r>
      <w:r>
        <w:br/>
      </w:r>
      <w:r>
        <w:rPr>
          <w:rFonts w:ascii="Times New Roman"/>
          <w:b w:val="false"/>
          <w:i w:val="false"/>
          <w:color w:val="000000"/>
          <w:sz w:val="28"/>
        </w:rPr>
        <w:t>
      1320 - әлеуметтiк сала объектiлерiн пайдалану кезiнде алынған табыстардың шығыстардан артуы;
</w:t>
      </w:r>
      <w:r>
        <w:br/>
      </w:r>
      <w:r>
        <w:rPr>
          <w:rFonts w:ascii="Times New Roman"/>
          <w:b w:val="false"/>
          <w:i w:val="false"/>
          <w:color w:val="000000"/>
          <w:sz w:val="28"/>
        </w:rPr>
        <w:t>
      1330 - степендиялар;
</w:t>
      </w:r>
      <w:r>
        <w:br/>
      </w:r>
      <w:r>
        <w:rPr>
          <w:rFonts w:ascii="Times New Roman"/>
          <w:b w:val="false"/>
          <w:i w:val="false"/>
          <w:color w:val="000000"/>
          <w:sz w:val="28"/>
        </w:rPr>
        <w:t>
      1340 - жинақтаушы сақтандыру шарттары бойынша алған табыстары;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табыстар резидент еместердiң Қазақстан Республикасындағы көздерден алған табыстар.
</w:t>
      </w:r>
      <w:r>
        <w:br/>
      </w:r>
      <w:r>
        <w:rPr>
          <w:rFonts w:ascii="Times New Roman"/>
          <w:b w:val="false"/>
          <w:i w:val="false"/>
          <w:color w:val="000000"/>
          <w:sz w:val="28"/>
        </w:rPr>
        <w:t>
      2) Қазақстан Республикасы шегiнен тыс көздерден табыстар:
</w:t>
      </w:r>
      <w:r>
        <w:br/>
      </w:r>
      <w:r>
        <w:rPr>
          <w:rFonts w:ascii="Times New Roman"/>
          <w:b w:val="false"/>
          <w:i w:val="false"/>
          <w:color w:val="000000"/>
          <w:sz w:val="28"/>
        </w:rPr>
        <w:t>
      2010 - Қазақстан Республикасы шегiнен тыс жерлерде тауарларды, жұмыстарды, қызмет көрсетулердi сатудан табыстар;
</w:t>
      </w:r>
      <w:r>
        <w:br/>
      </w:r>
      <w:r>
        <w:rPr>
          <w:rFonts w:ascii="Times New Roman"/>
          <w:b w:val="false"/>
          <w:i w:val="false"/>
          <w:color w:val="000000"/>
          <w:sz w:val="28"/>
        </w:rPr>
        <w:t>
      2020 - Қазақстан Республикасы шегiнен тыс жерлерде орналасқан мүлiктi сатудағы баға өсiмiнен табыстар;
</w:t>
      </w:r>
      <w:r>
        <w:br/>
      </w:r>
      <w:r>
        <w:rPr>
          <w:rFonts w:ascii="Times New Roman"/>
          <w:b w:val="false"/>
          <w:i w:val="false"/>
          <w:color w:val="000000"/>
          <w:sz w:val="28"/>
        </w:rPr>
        <w:t>
      2021 - резидент шығарған бағалы қағаздарды сатудағы баға өсiмiнен табыстар;
</w:t>
      </w:r>
      <w:r>
        <w:br/>
      </w:r>
      <w:r>
        <w:rPr>
          <w:rFonts w:ascii="Times New Roman"/>
          <w:b w:val="false"/>
          <w:i w:val="false"/>
          <w:color w:val="000000"/>
          <w:sz w:val="28"/>
        </w:rPr>
        <w:t>
      2022 - заңды тұлға - резиденттiң қатысу үлесiн немесе Қазақстан Республикасы шегiнен тыс жерлерде орналасқан мүлiктi сатудағы баға өсiмiнен табыстар;
</w:t>
      </w:r>
      <w:r>
        <w:br/>
      </w:r>
      <w:r>
        <w:rPr>
          <w:rFonts w:ascii="Times New Roman"/>
          <w:b w:val="false"/>
          <w:i w:val="false"/>
          <w:color w:val="000000"/>
          <w:sz w:val="28"/>
        </w:rPr>
        <w:t>
      2030 - Қазақстан Республикасы шегiнен тыс жерлерде борышты талап етудi басқаға беруден түсетiн табыстар;
</w:t>
      </w:r>
      <w:r>
        <w:br/>
      </w:r>
      <w:r>
        <w:rPr>
          <w:rFonts w:ascii="Times New Roman"/>
          <w:b w:val="false"/>
          <w:i w:val="false"/>
          <w:color w:val="000000"/>
          <w:sz w:val="28"/>
        </w:rPr>
        <w:t>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заңды тұлға - резиденттен дивидендтер нысанында түсетiн табыстар;
</w:t>
      </w:r>
      <w:r>
        <w:br/>
      </w:r>
      <w:r>
        <w:rPr>
          <w:rFonts w:ascii="Times New Roman"/>
          <w:b w:val="false"/>
          <w:i w:val="false"/>
          <w:color w:val="000000"/>
          <w:sz w:val="28"/>
        </w:rPr>
        <w:t>
      2060 - Қазақстан Республикасы шегiнен тыс жерлерде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 шегiнен тыс жерлерде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 шегiнен тыс жерлерде алынған роялти нысанындағы табыстар;
</w:t>
      </w:r>
      <w:r>
        <w:br/>
      </w:r>
      <w:r>
        <w:rPr>
          <w:rFonts w:ascii="Times New Roman"/>
          <w:b w:val="false"/>
          <w:i w:val="false"/>
          <w:color w:val="000000"/>
          <w:sz w:val="28"/>
        </w:rPr>
        <w:t>
      2090 - Қазақстан Республикасы шегiнен тыс жерлерде орналасқан мүлiктi жалға беруден түскен табыстар;
</w:t>
      </w:r>
      <w:r>
        <w:br/>
      </w:r>
      <w:r>
        <w:rPr>
          <w:rFonts w:ascii="Times New Roman"/>
          <w:b w:val="false"/>
          <w:i w:val="false"/>
          <w:color w:val="000000"/>
          <w:sz w:val="28"/>
        </w:rPr>
        <w:t>
      2100 - Қазақстан Республикасы шегiнен тыс жерлерде орналасқан жылжымайтын мүлiктен алынатын табыстар;
</w:t>
      </w:r>
      <w:r>
        <w:br/>
      </w:r>
      <w:r>
        <w:rPr>
          <w:rFonts w:ascii="Times New Roman"/>
          <w:b w:val="false"/>
          <w:i w:val="false"/>
          <w:color w:val="000000"/>
          <w:sz w:val="28"/>
        </w:rPr>
        <w:t>
      2111 - Қазақстан Республикасы шегiнен тыс жерлерде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 шегiнен тыс жерлерде халықаралық тасымалдарда көлiк қызметiн көрсетуден түскен табыстар;
</w:t>
      </w:r>
      <w:r>
        <w:br/>
      </w:r>
      <w:r>
        <w:rPr>
          <w:rFonts w:ascii="Times New Roman"/>
          <w:b w:val="false"/>
          <w:i w:val="false"/>
          <w:color w:val="000000"/>
          <w:sz w:val="28"/>
        </w:rPr>
        <w:t>
      2130 - Қазақстан Республикасы шегiнен тыс жерлерде жеке еңбек шарты (келiсiм-шарт) бойынша қызметтен түскен табыстар;
</w:t>
      </w:r>
      <w:r>
        <w:br/>
      </w:r>
      <w:r>
        <w:rPr>
          <w:rFonts w:ascii="Times New Roman"/>
          <w:b w:val="false"/>
          <w:i w:val="false"/>
          <w:color w:val="000000"/>
          <w:sz w:val="28"/>
        </w:rPr>
        <w:t>
      2131 - Қазақстан Республикасы шегiнен тыс жерлерде өзге де азаматтық-құқықтық сипаттағы шарт бойынша қызметтен түскен табыстар;
</w:t>
      </w:r>
      <w:r>
        <w:br/>
      </w:r>
      <w:r>
        <w:rPr>
          <w:rFonts w:ascii="Times New Roman"/>
          <w:b w:val="false"/>
          <w:i w:val="false"/>
          <w:color w:val="000000"/>
          <w:sz w:val="28"/>
        </w:rPr>
        <w:t>
      2140 - басшылардың қаламақылары және (немесе) осындай тұлғаларға жүктелген басқару мiндеттерiн нақты орындау орнына қарамастан резидент емес заңды тұлғаның жоғары басқару органының (директорлар кеңесiнiң, басқарманың немесе өзге де сол сияқты органның) мүшелерi апатын өзге де төлемдер;
</w:t>
      </w:r>
      <w:r>
        <w:br/>
      </w:r>
      <w:r>
        <w:rPr>
          <w:rFonts w:ascii="Times New Roman"/>
          <w:b w:val="false"/>
          <w:i w:val="false"/>
          <w:color w:val="000000"/>
          <w:sz w:val="28"/>
        </w:rPr>
        <w:t>
      2150 - Қазақстан Республикасы шегiнен тыс жерлерде тұруға байланысты төленетiн үстемеақылар;
</w:t>
      </w:r>
      <w:r>
        <w:br/>
      </w:r>
      <w:r>
        <w:rPr>
          <w:rFonts w:ascii="Times New Roman"/>
          <w:b w:val="false"/>
          <w:i w:val="false"/>
          <w:color w:val="000000"/>
          <w:sz w:val="28"/>
        </w:rPr>
        <w:t>
      2160 - материалдық, әлеуметтiк игілiктер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 шегiнен тыс қызметтен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 шегiнен тыс жерлерде жеке (кәсiби) тәуелсiз қызмет көрсетуден алынған табыстар;
</w:t>
      </w:r>
      <w:r>
        <w:br/>
      </w:r>
      <w:r>
        <w:rPr>
          <w:rFonts w:ascii="Times New Roman"/>
          <w:b w:val="false"/>
          <w:i w:val="false"/>
          <w:color w:val="000000"/>
          <w:sz w:val="28"/>
        </w:rPr>
        <w:t>
      2210 - Қазақстан Республикасы шегiнен тыс жерлерде орналасқан мүлiктi тегiн aлу нысанындағы табыстар, оның iшiнде осындай мүлiктен түсетiн (алынған) табыстар;
</w:t>
      </w:r>
      <w:r>
        <w:br/>
      </w:r>
      <w:r>
        <w:rPr>
          <w:rFonts w:ascii="Times New Roman"/>
          <w:b w:val="false"/>
          <w:i w:val="false"/>
          <w:color w:val="000000"/>
          <w:sz w:val="28"/>
        </w:rPr>
        <w:t>
      2220 - Қазақстан Республикасының шегінен тыс жерлерде алынатын өзге де табыстар.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203. Резидент емес - салық төлеушiнiң резиденттiк елiнiң кодын толтыру кезiнде Қазақстан Республикасының Кеден комитетiнiң 26.09.1995 жылғы 127-II бұйрығымен бекiтiлген және Қазақстан Республикасының Әдiлет министрлiгінде 1997 жылғы 21 сәуiрде N 291 тiркелген "Әлем елдерiнiң жiктемесi" Жүк кеден декларациясын толтыру тәртiбi туралы 
</w:t>
      </w:r>
      <w:r>
        <w:rPr>
          <w:rFonts w:ascii="Times New Roman"/>
          <w:b w:val="false"/>
          <w:i w:val="false"/>
          <w:color w:val="000000"/>
          <w:sz w:val="28"/>
        </w:rPr>
        <w:t xml:space="preserve"> Нұсқаулықтың </w:t>
      </w:r>
      <w:r>
        <w:rPr>
          <w:rFonts w:ascii="Times New Roman"/>
          <w:b w:val="false"/>
          <w:i w:val="false"/>
          <w:color w:val="000000"/>
          <w:sz w:val="28"/>
        </w:rPr>
        <w:t>
 3-қосымшасына сәйкес елдердiң сандық кодталуын пайдалану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110.00, 110.01, 110.02, 110.03, 110.04, 110.05, 110.06, 110.07, 110.08, 110.09, 110.10, 110.11, 110.12, 110.13, 110.14, 110.15, 110.16, 110.17, 110.18, 110.19, 110.20, 110.21, 110.22, 110.23, 110.24, 110.25, 110.26, 110.27, 110.28, 110.29, 110.30, 110.31, 110.32, 110.33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сақтандыру сыйақылары түрiндегi кiрiстердi, сондай-ақ сақтандыру сыйақыларын орналастырудан кiрiстердi мәлiмдеуiне және сақтандыру (қайта сақтандыру) ұйымдарының корпорациялық табыс салығын есептеуiне арналған корпорациялық табыс салығы бойынша декларация (бұдан әрi - Декларация)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өзiнен (120.00 нысаны) және корпорациялық табыс салығы бойынша салық салумен байланысты объектiлер және салық салу объектiлерi туралы ақпаратты ашу бойынша оған қосымшалардан (120.01 - 120.07 нысандары)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жасау кезiнде:
</w:t>
      </w:r>
      <w:r>
        <w:br/>
      </w:r>
      <w:r>
        <w:rPr>
          <w:rFonts w:ascii="Times New Roman"/>
          <w:b w:val="false"/>
          <w:i w:val="false"/>
          <w:color w:val="000000"/>
          <w:sz w:val="28"/>
        </w:rPr>
        <w:t>
      1) қағаз тасығышта - қалам немесе қаламұшпен, қара немесе көк сиямен, бас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Нысандарды толтыру кезiнде түзетулерге, тазартуларға және былғауға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жоқ болған кезде нысандардың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көрсетуге жататын деректер жоқ болған жағдайда аталған қосымшалар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Тиiстi қосымша нысанның көрсеткiштерiн ашуды талап ететiн жолдарды толтыру кезiнде аталған косымша нысандар мiндеттi тәртiпте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Қосымша нысандардардың "Жалпы ақпарат" бөлiмiнде тиiстi қосымшаның "Салық төлеушi туралы жалпы ақпарат" бөлiмiнде көрсетiлген тиiстi көрсеткiштер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Соманың терiс мәнi тиiстi жолдың (бағанның) бiрiншi сол торкөзiнде "-" белгiсiмен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Декларацияны беру кезiнде:
</w:t>
      </w:r>
      <w:r>
        <w:br/>
      </w:r>
      <w:r>
        <w:rPr>
          <w:rFonts w:ascii="Times New Roman"/>
          <w:b w:val="false"/>
          <w:i w:val="false"/>
          <w:color w:val="000000"/>
          <w:sz w:val="28"/>
        </w:rPr>
        <w:t>
      1) қағаз тасығышта келу тәртiбiмен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 мен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69-бабындағы 8-баптың 3) тармақшасына сәйкес келу тәртiбiмен немесе электрондық почта бойынша электрондық түрде салық төлеушi Декларацияны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Декларацияға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жасау (120.00-нысан)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қызметтiң жалпы жiктеуiшi бойынша қызметтiң негiзгi түрiнiң коды (алғашқы бес белгi) және оның үлес салмағы (100%) көрсетiледi;
</w:t>
      </w:r>
      <w:r>
        <w:br/>
      </w:r>
      <w:r>
        <w:rPr>
          <w:rFonts w:ascii="Times New Roman"/>
          <w:b w:val="false"/>
          <w:i w:val="false"/>
          <w:color w:val="000000"/>
          <w:sz w:val="28"/>
        </w:rPr>
        <w:t>
      5) Декларацияның түрi. Осы торкөздер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Декларацияның түрiне байланысты тиiстi торкөз белгiленедi.
</w:t>
      </w:r>
      <w:r>
        <w:br/>
      </w:r>
      <w:r>
        <w:rPr>
          <w:rFonts w:ascii="Times New Roman"/>
          <w:b w:val="false"/>
          <w:i w:val="false"/>
          <w:color w:val="000000"/>
          <w:sz w:val="28"/>
        </w:rPr>
        <w:t>
      "Бастапқы" торкөзi егер салық төлеушi ретiнде тiркелгеннен кейiн алғаш рет Декларация берiлгенде белгiленедi.
</w:t>
      </w:r>
      <w:r>
        <w:br/>
      </w:r>
      <w:r>
        <w:rPr>
          <w:rFonts w:ascii="Times New Roman"/>
          <w:b w:val="false"/>
          <w:i w:val="false"/>
          <w:color w:val="000000"/>
          <w:sz w:val="28"/>
        </w:rPr>
        <w:t>
      Одан кейiнгi декларацияларды беру кезiнде, "Кезектi" торкөзi белгiленедi.
</w:t>
      </w:r>
      <w:r>
        <w:br/>
      </w:r>
      <w:r>
        <w:rPr>
          <w:rFonts w:ascii="Times New Roman"/>
          <w:b w:val="false"/>
          <w:i w:val="false"/>
          <w:color w:val="000000"/>
          <w:sz w:val="28"/>
        </w:rPr>
        <w:t>
      Бұрын берiлген декларацияларға өзгерiстер мен толықтыруларды енгiзу кезiнде, "Қосымша" торкөзi белгiленедi.
</w:t>
      </w:r>
      <w:r>
        <w:br/>
      </w:r>
      <w:r>
        <w:rPr>
          <w:rFonts w:ascii="Times New Roman"/>
          <w:b w:val="false"/>
          <w:i w:val="false"/>
          <w:color w:val="000000"/>
          <w:sz w:val="28"/>
        </w:rPr>
        <w:t>
      "Хабарлама бойынша" торкөзi, егер салық төлеушiмен 
</w:t>
      </w:r>
      <w:r>
        <w:rPr>
          <w:rFonts w:ascii="Times New Roman"/>
          <w:b w:val="false"/>
          <w:i w:val="false"/>
          <w:color w:val="000000"/>
          <w:sz w:val="28"/>
        </w:rPr>
        <w:t xml:space="preserve"> Салық кодексiнiң </w:t>
      </w:r>
      <w:r>
        <w:rPr>
          <w:rFonts w:ascii="Times New Roman"/>
          <w:b w:val="false"/>
          <w:i w:val="false"/>
          <w:color w:val="000000"/>
          <w:sz w:val="28"/>
        </w:rPr>
        <w:t>
 31-бабының 2-тармағы 7) тармақшасында қарастырылған хабарлама алынса, соның негiзiнде бұрын көрсетiлген Декларацияға өзгерiстер мен толықтырулар енгiзудi қажет ететiн жағдайда белгiленедi. Бұл жағдайда салық төлеушiмен "Хабарлама бойынша" және "Қосымша" тор көздерi бiр уақытта белгiленедi.
</w:t>
      </w:r>
      <w:r>
        <w:br/>
      </w:r>
      <w:r>
        <w:rPr>
          <w:rFonts w:ascii="Times New Roman"/>
          <w:b w:val="false"/>
          <w:i w:val="false"/>
          <w:color w:val="000000"/>
          <w:sz w:val="28"/>
        </w:rPr>
        <w:t>
      Тарату (қайта құру) жағдайында "Тарату" торкөзi белгiленедi. Егер салық төлеушi Декларацияны 
</w:t>
      </w:r>
      <w:r>
        <w:rPr>
          <w:rFonts w:ascii="Times New Roman"/>
          <w:b w:val="false"/>
          <w:i w:val="false"/>
          <w:color w:val="000000"/>
          <w:sz w:val="28"/>
        </w:rPr>
        <w:t xml:space="preserve"> Салық кодексiнiң </w:t>
      </w:r>
      <w:r>
        <w:rPr>
          <w:rFonts w:ascii="Times New Roman"/>
          <w:b w:val="false"/>
          <w:i w:val="false"/>
          <w:color w:val="000000"/>
          <w:sz w:val="28"/>
        </w:rPr>
        <w:t>
 136-бабының 4-тармағына сәйкес берсе, "Бастапқы" және "Тарату" торкөздерi белгiленедi.
</w:t>
      </w:r>
      <w:r>
        <w:br/>
      </w:r>
      <w:r>
        <w:rPr>
          <w:rFonts w:ascii="Times New Roman"/>
          <w:b w:val="false"/>
          <w:i w:val="false"/>
          <w:color w:val="000000"/>
          <w:sz w:val="28"/>
        </w:rPr>
        <w:t>
      6) валюта коды;
</w:t>
      </w:r>
      <w:r>
        <w:br/>
      </w:r>
      <w:r>
        <w:rPr>
          <w:rFonts w:ascii="Times New Roman"/>
          <w:b w:val="false"/>
          <w:i w:val="false"/>
          <w:color w:val="000000"/>
          <w:sz w:val="28"/>
        </w:rPr>
        <w:t>
      7) берiлген қосымшалар. Берiлген қосымшалардың торкөздерi белгiленедi.
</w:t>
      </w:r>
      <w:r>
        <w:br/>
      </w:r>
      <w:r>
        <w:rPr>
          <w:rFonts w:ascii="Times New Roman"/>
          <w:b w:val="false"/>
          <w:i w:val="false"/>
          <w:color w:val="000000"/>
          <w:sz w:val="28"/>
        </w:rPr>
        <w:t>
      8) Заңды тұлғаның құрылымдық бөлiмшелерi (107.07-Нысан) бойынша салық кезеңiнiң қорытындысы бойынша аванстық төлемдер және корпоративтiк табыс салығы сомалары Есебiн беру кезiнде, "101.07-нысан бойынша Есеп" торкөзi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"Сақтандыру сыйақылары түрiндегi кiрiс" бөлiмiнде:
</w:t>
      </w:r>
      <w:r>
        <w:br/>
      </w:r>
      <w:r>
        <w:rPr>
          <w:rFonts w:ascii="Times New Roman"/>
          <w:b w:val="false"/>
          <w:i w:val="false"/>
          <w:color w:val="000000"/>
          <w:sz w:val="28"/>
        </w:rPr>
        <w:t>
      1) 120.00.001 жолында 120.01.009 жолында айқындалған жинақтаушы емес сақтандыру (қайта сақтандыру) шарттары бойынша салық кезеңiнiң iшiнде сақтандырушылардан және қайта сақтандырушылардан алынуы тиiс (алынған) сақтандыру сыйақылары түрiндегi кiрiстердiң жалпы сомасы көрсетiледi;
</w:t>
      </w:r>
      <w:r>
        <w:br/>
      </w:r>
      <w:r>
        <w:rPr>
          <w:rFonts w:ascii="Times New Roman"/>
          <w:b w:val="false"/>
          <w:i w:val="false"/>
          <w:color w:val="000000"/>
          <w:sz w:val="28"/>
        </w:rPr>
        <w:t>
      2) 120.00.002 жолында 120.01.010 жолында айқындалған жинақтаушы сақтандыру (қайта сақтандыру) шарттары бойынша салық кезеңiнiң iшiнде сақтандырушылардан және қайта сақтандырушылардан алынуы тиiс (алынған) сақтандыру сыйақылары түрiндегi кiрiстердiң жалпы сомасы көрсетiледi;
</w:t>
      </w:r>
      <w:r>
        <w:br/>
      </w:r>
      <w:r>
        <w:rPr>
          <w:rFonts w:ascii="Times New Roman"/>
          <w:b w:val="false"/>
          <w:i w:val="false"/>
          <w:color w:val="000000"/>
          <w:sz w:val="28"/>
        </w:rPr>
        <w:t>
      3) 120.00.003 жолында 120.01.003A және 120.00.003B жолдарының сомасы ретiнде айқындалатын сақтандыру сыйақылары түрiндегi кiрiстер бойынша есептелген корпорациялық табыс салығының жалпы сомасы көрсетiледi;
</w:t>
      </w:r>
      <w:r>
        <w:br/>
      </w:r>
      <w:r>
        <w:rPr>
          <w:rFonts w:ascii="Times New Roman"/>
          <w:b w:val="false"/>
          <w:i w:val="false"/>
          <w:color w:val="000000"/>
          <w:sz w:val="28"/>
        </w:rPr>
        <w:t>
      4) 120.00.003A жолында 
</w:t>
      </w:r>
      <w:r>
        <w:rPr>
          <w:rFonts w:ascii="Times New Roman"/>
          <w:b w:val="false"/>
          <w:i w:val="false"/>
          <w:color w:val="000000"/>
          <w:sz w:val="28"/>
        </w:rPr>
        <w:t xml:space="preserve"> Салық кодексiнiң </w:t>
      </w:r>
      <w:r>
        <w:rPr>
          <w:rFonts w:ascii="Times New Roman"/>
          <w:b w:val="false"/>
          <w:i w:val="false"/>
          <w:color w:val="000000"/>
          <w:sz w:val="28"/>
        </w:rPr>
        <w:t>
 117-бабының 1-тармағының 1) тармақшасына сәйкес жинақтаушы емес сақтандыру (қайта сақтандыру) шарттары бойынша алынуы тиiс (алынған) сомадан 4% ставка бойынша есептелген корпорациялық табыс салығының сомасы көрсетiледi. 120.00.001 жолы сомасы және 4% ставка туындысы ретiнде айқындалады;
</w:t>
      </w:r>
      <w:r>
        <w:br/>
      </w:r>
      <w:r>
        <w:rPr>
          <w:rFonts w:ascii="Times New Roman"/>
          <w:b w:val="false"/>
          <w:i w:val="false"/>
          <w:color w:val="000000"/>
          <w:sz w:val="28"/>
        </w:rPr>
        <w:t>
      5) 120.00.003B жолында Салық кодексiнiң 117-бабының 1-тармағының 2) тармақшасына сәйкес жинақтаушы сақтандыру (қайта сақтандыру) шарттары бойынша алынуы тиiс (алынған) сомадан 2% ставка бойынша есептелген корпорациялық табыс салығының сомасы көрсетiледi. 120.00.002 жолы сомасы және 2% ставка туындысы ретiнде айқындалады;
</w:t>
      </w:r>
      <w:r>
        <w:br/>
      </w:r>
      <w:r>
        <w:rPr>
          <w:rFonts w:ascii="Times New Roman"/>
          <w:b w:val="false"/>
          <w:i w:val="false"/>
          <w:color w:val="000000"/>
          <w:sz w:val="28"/>
        </w:rPr>
        <w:t>
      6) 120.00.004 жолында есептi салық кезеңi үшiн салықты төлеу есебiне салық төлеушi енгiзген корпорациялық табыс салығының жалпы сомасы көрсетiледi. 120.01.004A және 120.00.004B жолдарының жиынтығы ретiнде айқындалады;
</w:t>
      </w:r>
      <w:r>
        <w:br/>
      </w:r>
      <w:r>
        <w:rPr>
          <w:rFonts w:ascii="Times New Roman"/>
          <w:b w:val="false"/>
          <w:i w:val="false"/>
          <w:color w:val="000000"/>
          <w:sz w:val="28"/>
        </w:rPr>
        <w:t>
      7) 120.00.004A жолында есептi салық кезеңi үшiн салықты төлеу есебiне бұрынғы салық кезеңiнен және басқада салық түрлерiнен көшiрiлген артық төленген салық сомасы көрсетiледi;
</w:t>
      </w:r>
      <w:r>
        <w:br/>
      </w:r>
      <w:r>
        <w:rPr>
          <w:rFonts w:ascii="Times New Roman"/>
          <w:b w:val="false"/>
          <w:i w:val="false"/>
          <w:color w:val="000000"/>
          <w:sz w:val="28"/>
        </w:rPr>
        <w:t>
      8) 120.00.004B жолында есептi салық кезеңi үшiн енгiзiлген сомалардың жиынтық шамасы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"Басқа да кiрiстер бойынша есеп" бөлiмiнде:
</w:t>
      </w:r>
      <w:r>
        <w:br/>
      </w:r>
      <w:r>
        <w:rPr>
          <w:rFonts w:ascii="Times New Roman"/>
          <w:b w:val="false"/>
          <w:i w:val="false"/>
          <w:color w:val="000000"/>
          <w:sz w:val="28"/>
        </w:rPr>
        <w:t>
      1) 120.00.005 жолында 120.02.010 жолында айқындалған салық салынатын кiрiстiң (залалдың) қорытынды сомасы көрсетiледi;
</w:t>
      </w:r>
      <w:r>
        <w:br/>
      </w:r>
      <w:r>
        <w:rPr>
          <w:rFonts w:ascii="Times New Roman"/>
          <w:b w:val="false"/>
          <w:i w:val="false"/>
          <w:color w:val="000000"/>
          <w:sz w:val="28"/>
        </w:rPr>
        <w:t>
      2) 120.00.006 жолында 
</w:t>
      </w:r>
      <w:r>
        <w:rPr>
          <w:rFonts w:ascii="Times New Roman"/>
          <w:b w:val="false"/>
          <w:i w:val="false"/>
          <w:color w:val="000000"/>
          <w:sz w:val="28"/>
        </w:rPr>
        <w:t xml:space="preserve"> Салық кодексiнiң </w:t>
      </w:r>
      <w:r>
        <w:rPr>
          <w:rFonts w:ascii="Times New Roman"/>
          <w:b w:val="false"/>
          <w:i w:val="false"/>
          <w:color w:val="000000"/>
          <w:sz w:val="28"/>
        </w:rPr>
        <w:t>
 123-бабының 1-тармағына сәйкес айқындалған және 
</w:t>
      </w:r>
      <w:r>
        <w:rPr>
          <w:rFonts w:ascii="Times New Roman"/>
          <w:b w:val="false"/>
          <w:i w:val="false"/>
          <w:color w:val="000000"/>
          <w:sz w:val="28"/>
        </w:rPr>
        <w:t xml:space="preserve"> Салық кодексiнiң </w:t>
      </w:r>
      <w:r>
        <w:rPr>
          <w:rFonts w:ascii="Times New Roman"/>
          <w:b w:val="false"/>
          <w:i w:val="false"/>
          <w:color w:val="000000"/>
          <w:sz w:val="28"/>
        </w:rPr>
        <w:t>
 124-бабына сәйкес бұрынғы салық кезеңдерiнен көшiрiлген өзге де iс-әрекеттерден алынған залалдың сомасы көрсетiледi;
</w:t>
      </w:r>
      <w:r>
        <w:br/>
      </w:r>
      <w:r>
        <w:rPr>
          <w:rFonts w:ascii="Times New Roman"/>
          <w:b w:val="false"/>
          <w:i w:val="false"/>
          <w:color w:val="000000"/>
          <w:sz w:val="28"/>
        </w:rPr>
        <w:t>
      3) 120.00.007 жолында 120.00.005 және 120.00.006 жолдарының айырмасы ретiнде айқындалатын алынған залалдарды есепке ала салық салынатын кiрiс сомасы көрсетiледi;
</w:t>
      </w:r>
      <w:r>
        <w:br/>
      </w:r>
      <w:r>
        <w:rPr>
          <w:rFonts w:ascii="Times New Roman"/>
          <w:b w:val="false"/>
          <w:i w:val="false"/>
          <w:color w:val="000000"/>
          <w:sz w:val="28"/>
        </w:rPr>
        <w:t>
      4) 120.00.008 жолында 
</w:t>
      </w:r>
      <w:r>
        <w:rPr>
          <w:rFonts w:ascii="Times New Roman"/>
          <w:b w:val="false"/>
          <w:i w:val="false"/>
          <w:color w:val="000000"/>
          <w:sz w:val="28"/>
        </w:rPr>
        <w:t xml:space="preserve"> Салық кодексiнiң </w:t>
      </w:r>
      <w:r>
        <w:rPr>
          <w:rFonts w:ascii="Times New Roman"/>
          <w:b w:val="false"/>
          <w:i w:val="false"/>
          <w:color w:val="000000"/>
          <w:sz w:val="28"/>
        </w:rPr>
        <w:t>
 135-бабының 1-тармағына сәйкес салық салынатын кiрiстен басқада кiрiстер бойынша 30% ставка бойынша есептелген корпоративтiк табыс салығы сомасы көрсетiледi. 120.00.007 жолының сомасы және 30% ставка туындысы ретiнде айқындалады
</w:t>
      </w:r>
      <w:r>
        <w:br/>
      </w:r>
      <w:r>
        <w:rPr>
          <w:rFonts w:ascii="Times New Roman"/>
          <w:b w:val="false"/>
          <w:i w:val="false"/>
          <w:color w:val="000000"/>
          <w:sz w:val="28"/>
        </w:rPr>
        <w:t>
      5) 120.00.009 жолында 120.00.009A және 120.00.009B жолдарының сомасы ретiнде айқындалатын төленген аванстық төлемдер көрсетiледi;
</w:t>
      </w:r>
      <w:r>
        <w:br/>
      </w:r>
      <w:r>
        <w:rPr>
          <w:rFonts w:ascii="Times New Roman"/>
          <w:b w:val="false"/>
          <w:i w:val="false"/>
          <w:color w:val="000000"/>
          <w:sz w:val="28"/>
        </w:rPr>
        <w:t>
      6) 120.00.009A жолында есептi салық кезеңiнде корпоративтiк табыс салығын төлеу кезiнде бұрынғы салық кезеңiнен және басқада салық түрлерiнен көшiрiлген артық төленген салық сомасы көрсетiледi;
</w:t>
      </w:r>
      <w:r>
        <w:br/>
      </w:r>
      <w:r>
        <w:rPr>
          <w:rFonts w:ascii="Times New Roman"/>
          <w:b w:val="false"/>
          <w:i w:val="false"/>
          <w:color w:val="000000"/>
          <w:sz w:val="28"/>
        </w:rPr>
        <w:t>
      7) 120.00.009B жолында есептi салық кезеңi үшiн салық төлеушiмен жүргiзiлген аванстық төлемдердiң жиынтық шамасы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"Салық мiндеттемесi есебi" бөлiмiнде:
</w:t>
      </w:r>
      <w:r>
        <w:br/>
      </w:r>
      <w:r>
        <w:rPr>
          <w:rFonts w:ascii="Times New Roman"/>
          <w:b w:val="false"/>
          <w:i w:val="false"/>
          <w:color w:val="000000"/>
          <w:sz w:val="28"/>
        </w:rPr>
        <w:t>
      1) 120.00.010 жолында 120.00.003 + 120.00.008 жолдарының сомасы ретiнде айқындалатын есептi салық кезеңi үшiн есептелген салықтың жалпы сомасы көрсетiледi;
</w:t>
      </w:r>
      <w:r>
        <w:br/>
      </w:r>
      <w:r>
        <w:rPr>
          <w:rFonts w:ascii="Times New Roman"/>
          <w:b w:val="false"/>
          <w:i w:val="false"/>
          <w:color w:val="000000"/>
          <w:sz w:val="28"/>
        </w:rPr>
        <w:t>
      2) 120.00.011 жолында 120.00.004 + 120.00.009 жолдарының сомасы ретiнде айқындалатын есептi салық кезеңi үшiн төленген аванстық төлемдер және корпоративтiк табыс салығының жалпы сомасы көрсетiледi;
</w:t>
      </w:r>
      <w:r>
        <w:br/>
      </w:r>
      <w:r>
        <w:rPr>
          <w:rFonts w:ascii="Times New Roman"/>
          <w:b w:val="false"/>
          <w:i w:val="false"/>
          <w:color w:val="000000"/>
          <w:sz w:val="28"/>
        </w:rPr>
        <w:t>
      3) 120.00.012 жолында төленуге жататын корпоративтiк табыс салығы сомасы көрсетiледi. 120.00.010 жолында көрсетiлген есептелген корпоративтiк табыс салығы сомасы мен 120.00.011 жолында көрсетiлген аванстық төлемдер жүргiзiлген және төленген салық сомалары арасында айырма ретiнде айқындалады;
</w:t>
      </w:r>
      <w:r>
        <w:br/>
      </w:r>
      <w:r>
        <w:rPr>
          <w:rFonts w:ascii="Times New Roman"/>
          <w:b w:val="false"/>
          <w:i w:val="false"/>
          <w:color w:val="000000"/>
          <w:sz w:val="28"/>
        </w:rPr>
        <w:t>
      4) 120.00.013 жолында егер 120.00.011 жолында көрсетiлген аванстық төлемдер жүргiзiлген және төленген салық сомалары шамасы 120.00.010 жолында көрсетiлген есептелген корпоративтiк табыс салығы сомасы шамасынан жоғары болған жағдайда айқындалатын артық төленген салық сомасы көрсетiледi;
</w:t>
      </w:r>
      <w:r>
        <w:br/>
      </w:r>
      <w:r>
        <w:rPr>
          <w:rFonts w:ascii="Times New Roman"/>
          <w:b w:val="false"/>
          <w:i w:val="false"/>
          <w:color w:val="000000"/>
          <w:sz w:val="28"/>
        </w:rPr>
        <w:t>
      120.00.011 жолын толтыру кезiнде сома салық органымен және салық төлеушiмен куәландырылған, салық мiндеттемелерiнiң орындалуы бойынша бюджетпен есеп айырысу жағдайы туралы салық төлеушiнiң дербес шотынан көшiрме негiзiнде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Сақтандыру қызметiнен кiрiстер - 120.01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115-бабының 1-тармағына сәйкес салық төлеушiмен сақтандыру (қайта сақтандыру) шарттары бойынша салық кезеңiнiң iшiнде сақтандырушылардан және қайта сақтандырушылардан алынуға жататын (алынған), сондай-ақ салық салынуға жатпайтын кiрiстер, сақтандыру сыйақылары түрiндегi кiрiстердiң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"Сақтандыру сыйақылары түрiндегi кiрiстер бойынша есеп" бөлiмiнде:
</w:t>
      </w:r>
      <w:r>
        <w:br/>
      </w:r>
      <w:r>
        <w:rPr>
          <w:rFonts w:ascii="Times New Roman"/>
          <w:b w:val="false"/>
          <w:i w:val="false"/>
          <w:color w:val="000000"/>
          <w:sz w:val="28"/>
        </w:rPr>
        <w:t>
      1) 120.01.001 жолында 120.00.002 жолындағы көрсетiлгендердi қоспағанда, "Сақтандыру қызметi туралы" Қазақстан Республикасының 
</w:t>
      </w:r>
      <w:r>
        <w:rPr>
          <w:rFonts w:ascii="Times New Roman"/>
          <w:b w:val="false"/>
          <w:i w:val="false"/>
          <w:color w:val="000000"/>
          <w:sz w:val="28"/>
        </w:rPr>
        <w:t xml:space="preserve"> Заңының </w:t>
      </w:r>
      <w:r>
        <w:rPr>
          <w:rFonts w:ascii="Times New Roman"/>
          <w:b w:val="false"/>
          <w:i w:val="false"/>
          <w:color w:val="000000"/>
          <w:sz w:val="28"/>
        </w:rPr>
        <w:t>
 (бұдан әрi - Заң) 6-бабындағы 3-тармақта және Заңның 6-бабындағы 2-тармақта көрсетiлген класстар бойынша жинақтаушы емес сақтандыру шарттары бойынша салық кезеңiнiң iшiнде алынуға жататын (алынған) сақтандыру сыйақыларының сомасы көрсетiледi, және қосымша нысанның деректерi негiзiнде толтырылады;
</w:t>
      </w:r>
      <w:r>
        <w:br/>
      </w:r>
      <w:r>
        <w:rPr>
          <w:rFonts w:ascii="Times New Roman"/>
          <w:b w:val="false"/>
          <w:i w:val="false"/>
          <w:color w:val="000000"/>
          <w:sz w:val="28"/>
        </w:rPr>
        <w:t>
      2) 120.01.002 жолында Заңның 6-бабындағы 2-тармақта көрсетiлген класстар бойынша жинақтаушы сақтандыру шарттары бойынша салық кезеңiнiң iшiнде алынуға жататын (алынған) сақтандыру сыйақыларының сомасы көрсетiледi, және қосымша нысанның деректерi негiзiнде толтырылады;
</w:t>
      </w:r>
      <w:r>
        <w:br/>
      </w:r>
      <w:r>
        <w:rPr>
          <w:rFonts w:ascii="Times New Roman"/>
          <w:b w:val="false"/>
          <w:i w:val="false"/>
          <w:color w:val="000000"/>
          <w:sz w:val="28"/>
        </w:rPr>
        <w:t>
      3) 120.01.003 жолында 120.01.004 жолында көрсетiлгендердi қоспағанда, Заңның 6-бабының 3-тармағында және Заңның 6-бабының 2-тармағында көрсетiлген кластар бойынша жинақтаушы емес қайта сақтандыру шарттары бойынша салық кезеңiнiң iшiнде алынуға жататын (алынған) сақтандыру сыйақыларының сомасы көрсетiледi, және қосымша нысанның деректерi негiзiнде толтырылады;
</w:t>
      </w:r>
      <w:r>
        <w:br/>
      </w:r>
      <w:r>
        <w:rPr>
          <w:rFonts w:ascii="Times New Roman"/>
          <w:b w:val="false"/>
          <w:i w:val="false"/>
          <w:color w:val="000000"/>
          <w:sz w:val="28"/>
        </w:rPr>
        <w:t>
      4) 120.01.004 жолында Заңның 6-бабындағы 2-тармаққа сәйкес көрсетiлген кластар бойынша жинақтаушы қайта сақтандыру шарттары бойынша салық кезеңiнiң iшiнде алынуға жататын (алынған) сақтандыру сыйақыларының сомасы көрсетiледi, және қосымша нысанның деректерi негiзiнде толтырылады;
</w:t>
      </w:r>
      <w:r>
        <w:br/>
      </w:r>
      <w:r>
        <w:rPr>
          <w:rFonts w:ascii="Times New Roman"/>
          <w:b w:val="false"/>
          <w:i w:val="false"/>
          <w:color w:val="000000"/>
          <w:sz w:val="28"/>
        </w:rPr>
        <w:t>
      5) 120.01.005 жолында 120.01.006 жолында көрсетiлгендердi қоспағанда, Заңның 6-бабының 2 және 3-тармақтарында көрсетiлген кластар бойынша жинақтаушы емес қайта сақтандыру шарттары бойынша салық кезеңiнiң iшiнде қайта сактандырғыш-резидентпен төленген сақтандыру сыйақыларының сомасы көрсетiледi, және қосымша нысанның деректерi негiзiнде толтырылады;
</w:t>
      </w:r>
      <w:r>
        <w:br/>
      </w:r>
      <w:r>
        <w:rPr>
          <w:rFonts w:ascii="Times New Roman"/>
          <w:b w:val="false"/>
          <w:i w:val="false"/>
          <w:color w:val="000000"/>
          <w:sz w:val="28"/>
        </w:rPr>
        <w:t>
      6) 120.01.006 жолында Заңның 6-бабының 2-тармағында көрсетiлген кластар бойынша жинақтаушы кайта сақтандыру шарттары бойынша салық кезеңiнiң iшiнде қайта сақтандырғыш-резидентпен төленген сақтандыру сыйақыларының сомасы көрсетiледi, және қосымша нысанның деректерi негiзiнде толтырылады;
</w:t>
      </w:r>
      <w:r>
        <w:br/>
      </w:r>
      <w:r>
        <w:rPr>
          <w:rFonts w:ascii="Times New Roman"/>
          <w:b w:val="false"/>
          <w:i w:val="false"/>
          <w:color w:val="000000"/>
          <w:sz w:val="28"/>
        </w:rPr>
        <w:t>
      7) 120.01.007 жолында 120.01.008 жолында көрсетiлгендердi қоспағанда, Заңның 6-бабының 2 және 3-тармақтарында көрсетiлген класстар бойынша жинақтаушы емес қайта сақтандыру шарттары бойынша салық кезеңiнiң iшiнде қайта сақтандырғыш-резидентпен теленген сақтандыру сыйақыларының сомасы көрсетiледi, және қосымша нысанның деректерi негiзiнде толтырылады;
</w:t>
      </w:r>
      <w:r>
        <w:br/>
      </w:r>
      <w:r>
        <w:rPr>
          <w:rFonts w:ascii="Times New Roman"/>
          <w:b w:val="false"/>
          <w:i w:val="false"/>
          <w:color w:val="000000"/>
          <w:sz w:val="28"/>
        </w:rPr>
        <w:t>
      8) 120.01.008 жолында Заңның 6-бабының 2-тармағында көрсетiлген кластар бойынша жинақтаушы қайта сақтандыру шарттары бойынша салық кезеңiнiң iшiнде қайта сақтандырғыш-резидентпен төленген сақтандыру сыйақыларының сомасы көрсетiледi, және қосымша нысанның деректерi негiзiнде толтырылады;
</w:t>
      </w:r>
      <w:r>
        <w:br/>
      </w:r>
      <w:r>
        <w:rPr>
          <w:rFonts w:ascii="Times New Roman"/>
          <w:b w:val="false"/>
          <w:i w:val="false"/>
          <w:color w:val="000000"/>
          <w:sz w:val="28"/>
        </w:rPr>
        <w:t>
      9) 120.01.009 жолында 120.01.010 жолында көрсетiлгендердi қоспағанда, Заңның 6-бабының 2 және 3-тармақтарында көрсетiлген кластар бойынша жинақтаушы емес қайта сақтандыру шарттары бойынша салық кезеңiнiң iшiнде алынуға жататын (алынған) сақтандыру сыйақыларының жалпы сомасы көрсетiледi. 120.01.001, 120.01.003 және 120.01.005, 120.01.007 ((120.01.001 + 120.01.003) - (120.01.005+ 120.01.007)) жолдары сомаларының айырмасы ретiнде айқындалады;
</w:t>
      </w:r>
      <w:r>
        <w:br/>
      </w:r>
      <w:r>
        <w:rPr>
          <w:rFonts w:ascii="Times New Roman"/>
          <w:b w:val="false"/>
          <w:i w:val="false"/>
          <w:color w:val="000000"/>
          <w:sz w:val="28"/>
        </w:rPr>
        <w:t>
      10) 120.01.010 жолында Заңның 6-бабының 2-тармағында көрсетiлген кластар бойынша жинақтаушы қайта сақтандыру шарттары бойынша салық кезеңiнiң iшiнде алынуға жататын (алынған) сақтандыру сыйақыларының жалпы сомасы көрсетiледi. 120.01.002, 120.01.004 және 120.01.006, 120.01.008 ((120.01.002 + 120.01.004) - (120.01.006 + 120.01.008)) жолдары сомаларының айырмасы ретiнде айқындалады;
</w:t>
      </w:r>
      <w:r>
        <w:br/>
      </w:r>
      <w:r>
        <w:rPr>
          <w:rFonts w:ascii="Times New Roman"/>
          <w:b w:val="false"/>
          <w:i w:val="false"/>
          <w:color w:val="000000"/>
          <w:sz w:val="28"/>
        </w:rPr>
        <w:t>
      11) 120.01.011 жолдарында 
</w:t>
      </w:r>
      <w:r>
        <w:rPr>
          <w:rFonts w:ascii="Times New Roman"/>
          <w:b w:val="false"/>
          <w:i w:val="false"/>
          <w:color w:val="000000"/>
          <w:sz w:val="28"/>
        </w:rPr>
        <w:t xml:space="preserve"> Салық кодексiнiң </w:t>
      </w:r>
      <w:r>
        <w:rPr>
          <w:rFonts w:ascii="Times New Roman"/>
          <w:b w:val="false"/>
          <w:i w:val="false"/>
          <w:color w:val="000000"/>
          <w:sz w:val="28"/>
        </w:rPr>
        <w:t>
 89-бабының 2-тармағына сәйкес әрекетiнiң бiтуi бойынша немесе жинақтаушы емес сақтандыру шартының мерзiмінен бұрын бiтуi кезiнде сақтандыру ұйымымен сақтандырғышқа қайтарылуға жататын (қайтарылған) сақтандыру сыйақыларының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"Салық салынуға жатпайтын кiрiстер бойынша есеп" бөлiмiнде:
</w:t>
      </w:r>
      <w:r>
        <w:br/>
      </w:r>
      <w:r>
        <w:rPr>
          <w:rFonts w:ascii="Times New Roman"/>
          <w:b w:val="false"/>
          <w:i w:val="false"/>
          <w:color w:val="000000"/>
          <w:sz w:val="28"/>
        </w:rPr>
        <w:t>
      1) 120.01.012 жолында 
</w:t>
      </w:r>
      <w:r>
        <w:rPr>
          <w:rFonts w:ascii="Times New Roman"/>
          <w:b w:val="false"/>
          <w:i w:val="false"/>
          <w:color w:val="000000"/>
          <w:sz w:val="28"/>
        </w:rPr>
        <w:t xml:space="preserve"> Салық кодексiнiң </w:t>
      </w:r>
      <w:r>
        <w:rPr>
          <w:rFonts w:ascii="Times New Roman"/>
          <w:b w:val="false"/>
          <w:i w:val="false"/>
          <w:color w:val="000000"/>
          <w:sz w:val="28"/>
        </w:rPr>
        <w:t>
 115-бабы, 1-тармағының 1) тармақшасына сәйкес сақтандыру шарты бойынша қабылданған, сақтандыру (қайта сақтандыру) ұйымы бiр жағы болып табылатын және сақтандыру тәуекелдерiн қайта сақтандыруға бергенде қайта сақтандыру шарттары бойынша қайта сақтандырушылардан алынуға жататын (алынған) кiрiстердiң комиссиялық түрдегi сыйақылар сомасы көрсетiледi.
</w:t>
      </w:r>
      <w:r>
        <w:br/>
      </w:r>
      <w:r>
        <w:rPr>
          <w:rFonts w:ascii="Times New Roman"/>
          <w:b w:val="false"/>
          <w:i w:val="false"/>
          <w:color w:val="000000"/>
          <w:sz w:val="28"/>
        </w:rPr>
        <w:t>
      2) 120.01.013 жолында Салық кодексiнiң 115-бабы, 1-тармағының 2) тармақшасына сәйкес сақтандыру (қайта сақтандыру) ұйымының активтерiн депозитке, бағалы қағаздарға және басқа қаржылық құралдарға орналастырудан алынуға жататын (алынған) инвестициялық кiрiстер (дивидендтер, сыйақылар түрiндегi кiрiстер), сондай-ақ он бағамдық айырма түрiндегі кiрiстер сомасы көрсетiледi;
</w:t>
      </w:r>
      <w:r>
        <w:br/>
      </w:r>
      <w:r>
        <w:rPr>
          <w:rFonts w:ascii="Times New Roman"/>
          <w:b w:val="false"/>
          <w:i w:val="false"/>
          <w:color w:val="000000"/>
          <w:sz w:val="28"/>
        </w:rPr>
        <w:t>
      3) 120.01.014 жолында Салық кодексiнiң 115-бабы, 1-тармағының 3) тармақшасына сәйкес сақтандыру (қайта сақтандыру) шарттарымен байланысты дебиторлық және кредиторлық қарыздар бойынша пайда болатын оң бағамдық айырма түрiндегi кiрiстер сомасы көрсетiледi;
</w:t>
      </w:r>
      <w:r>
        <w:br/>
      </w:r>
      <w:r>
        <w:rPr>
          <w:rFonts w:ascii="Times New Roman"/>
          <w:b w:val="false"/>
          <w:i w:val="false"/>
          <w:color w:val="000000"/>
          <w:sz w:val="28"/>
        </w:rPr>
        <w:t>
      4) 120.01.015 жолында Салық кодексiнiң 115-бабы, 1-тармағының 4) тармақшасына сәйкес сақтандыру жағдайын реттеу бойынша сақтандыру төлемдерiнде және шығыстарында қайта сақтандырушы үлесi түрiндегi кiрiстер сомасы көрсетiледi;
</w:t>
      </w:r>
      <w:r>
        <w:br/>
      </w:r>
      <w:r>
        <w:rPr>
          <w:rFonts w:ascii="Times New Roman"/>
          <w:b w:val="false"/>
          <w:i w:val="false"/>
          <w:color w:val="000000"/>
          <w:sz w:val="28"/>
        </w:rPr>
        <w:t>
      5) 120.01.016 жолында Салық кодексiнiң 115-бабының 1-тармағының 5) тармақшасына сәйкес сақтандыру (қайта сақтандыру) шарттары бойынша үшiншi жақтардан Қазақстан Республикасының Азаматтық кодексiнiң 
</w:t>
      </w:r>
      <w:r>
        <w:rPr>
          <w:rFonts w:ascii="Times New Roman"/>
          <w:b w:val="false"/>
          <w:i w:val="false"/>
          <w:color w:val="000000"/>
          <w:sz w:val="28"/>
        </w:rPr>
        <w:t xml:space="preserve"> 289 </w:t>
      </w:r>
      <w:r>
        <w:rPr>
          <w:rFonts w:ascii="Times New Roman"/>
          <w:b w:val="false"/>
          <w:i w:val="false"/>
          <w:color w:val="000000"/>
          <w:sz w:val="28"/>
        </w:rPr>
        <w:t>
 және 
</w:t>
      </w:r>
      <w:r>
        <w:rPr>
          <w:rFonts w:ascii="Times New Roman"/>
          <w:b w:val="false"/>
          <w:i w:val="false"/>
          <w:color w:val="000000"/>
          <w:sz w:val="28"/>
        </w:rPr>
        <w:t xml:space="preserve"> 840 </w:t>
      </w:r>
      <w:r>
        <w:rPr>
          <w:rFonts w:ascii="Times New Roman"/>
          <w:b w:val="false"/>
          <w:i w:val="false"/>
          <w:color w:val="000000"/>
          <w:sz w:val="28"/>
        </w:rPr>
        <w:t>
-баптарына орай суброгация (керi талап) ретiнде талаптар бойынша алынған кiрiстер сомасы көрсетiледi;
</w:t>
      </w:r>
      <w:r>
        <w:br/>
      </w:r>
      <w:r>
        <w:rPr>
          <w:rFonts w:ascii="Times New Roman"/>
          <w:b w:val="false"/>
          <w:i w:val="false"/>
          <w:color w:val="000000"/>
          <w:sz w:val="28"/>
        </w:rPr>
        <w:t>
      6) 120.01.017 жолында Салық кодексiнiң 115-бабының 1-тармағының 6) тармақшасына сәйкес Қазақстан Республикасының 1-қаңтарға дейiн қолданылған салық заңдылығына орай шегерiмге жатқызылған сақтандыру резервтерiне аударым сомаларын қоспағандағы есептi салық кезеңi iшiнде сақтандыру резервтерi мөлшерiнiң азаю сомасы көрсетiледi;
</w:t>
      </w:r>
      <w:r>
        <w:br/>
      </w:r>
      <w:r>
        <w:rPr>
          <w:rFonts w:ascii="Times New Roman"/>
          <w:b w:val="false"/>
          <w:i w:val="false"/>
          <w:color w:val="000000"/>
          <w:sz w:val="28"/>
        </w:rPr>
        <w:t>
      7) 120.01.018 жолында Салық кодексiнiң 115-бабының 1-тармағының 7) тармақшасына сәйкес сақтандыру жинақтау шарттары бойынша сақтандырушымен берiлген займдар бойынша Заңның 12-бабының 1-тармағына орай алынуға жататын (алынған) кiрiстер сомасы көрсетiледi;
</w:t>
      </w:r>
      <w:r>
        <w:br/>
      </w:r>
      <w:r>
        <w:rPr>
          <w:rFonts w:ascii="Times New Roman"/>
          <w:b w:val="false"/>
          <w:i w:val="false"/>
          <w:color w:val="000000"/>
          <w:sz w:val="28"/>
        </w:rPr>
        <w:t>
      8) 120.01.019 жолында Салық кодексiнiң 115-бабының 1-тармағының 8) тармақшасына сәйкес Қазақстан Республикасының 1-қаңтарға дейiн қолданылған салық заңдылығына орай олар бойынша шығыстар шегерiмге жатқызылған күмәндi мiндеттемелердi қоспағандағы сақтандыру қызметiнiң күмәндi мiндеттемелерi бойынша кiрiстер сомасы көрсетiледi;
</w:t>
      </w:r>
      <w:r>
        <w:br/>
      </w:r>
      <w:r>
        <w:rPr>
          <w:rFonts w:ascii="Times New Roman"/>
          <w:b w:val="false"/>
          <w:i w:val="false"/>
          <w:color w:val="000000"/>
          <w:sz w:val="28"/>
        </w:rPr>
        <w:t>
      9) 120.01.020 жолында 120.01.012-120.01.019 жолдарының жиынтығы ретiнде айқындалатын Салық кодексiнiң 115-бабының екiншi бөлiмiнiң 1-тармағына сәйкес салық салынуға жатпайтын кiрiстердiң жалпы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"Басқа ақпарат" бөлiмiнде:
</w:t>
      </w:r>
      <w:r>
        <w:br/>
      </w:r>
      <w:r>
        <w:rPr>
          <w:rFonts w:ascii="Times New Roman"/>
          <w:b w:val="false"/>
          <w:i w:val="false"/>
          <w:color w:val="000000"/>
          <w:sz w:val="28"/>
        </w:rPr>
        <w:t>
      120.01.013 жолында салық төлеушi жұмыс iстейтiн және уәкiлеттi органның лицензиясы бар сақтандыру саласы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120.01.009 жолының шамасы 120.00.001 жолына көшiрiледi.
</w:t>
      </w:r>
      <w:r>
        <w:br/>
      </w:r>
      <w:r>
        <w:rPr>
          <w:rFonts w:ascii="Times New Roman"/>
          <w:b w:val="false"/>
          <w:i w:val="false"/>
          <w:color w:val="000000"/>
          <w:sz w:val="28"/>
        </w:rPr>
        <w:t>
      120.01.010 жолының шамасы 120.00.002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120.01.001, 120.01.002, 120.01.003, 120.01.004, 120.01.005, 120.01.006, 120.01.007, 120.01.008, 120.01.009, 120.01.010, 120.01.011 жолдарына қосымша нысандар: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сақтандырушы (қайта сақтандырушы) заңды тұлғаның немесе жеке кәсiпкердiң атауы көрсетiледi. Жеке кәсiпкер болып табылмайтын жеке тұлғаларды сақтандыру шарттары бойынша бұл кезде В бағанында "Жеке тұлғалар", С бағанында - олардың саны көрсетiледi, D бағаны толтырылмайды, ал E бағаны бiрiңғай сомамен көрсетiледi;
</w:t>
      </w:r>
      <w:r>
        <w:br/>
      </w:r>
      <w:r>
        <w:rPr>
          <w:rFonts w:ascii="Times New Roman"/>
          <w:b w:val="false"/>
          <w:i w:val="false"/>
          <w:color w:val="000000"/>
          <w:sz w:val="28"/>
        </w:rPr>
        <w:t>
      3) С бағанында В бағанында көрсетiлген тиiстi салық төлеушiнiң тiркеу нөмiрi көрсетiледi/осы Ережелердiң 35-бабына сәйкес резиденттiк елi коды;
</w:t>
      </w:r>
      <w:r>
        <w:br/>
      </w:r>
      <w:r>
        <w:rPr>
          <w:rFonts w:ascii="Times New Roman"/>
          <w:b w:val="false"/>
          <w:i w:val="false"/>
          <w:color w:val="000000"/>
          <w:sz w:val="28"/>
        </w:rPr>
        <w:t>
      4) D бағанында сақтандыру (қайта сақтандыру) шартының нөмiрi және жасалған күнi көрсетiледі;
</w:t>
      </w:r>
      <w:r>
        <w:br/>
      </w:r>
      <w:r>
        <w:rPr>
          <w:rFonts w:ascii="Times New Roman"/>
          <w:b w:val="false"/>
          <w:i w:val="false"/>
          <w:color w:val="000000"/>
          <w:sz w:val="28"/>
        </w:rPr>
        <w:t>
      5) E бағанында сақтандыру сыйақысының сомасы көрсетiледi.
</w:t>
      </w:r>
      <w:r>
        <w:br/>
      </w:r>
      <w:r>
        <w:rPr>
          <w:rFonts w:ascii="Times New Roman"/>
          <w:b w:val="false"/>
          <w:i w:val="false"/>
          <w:color w:val="000000"/>
          <w:sz w:val="28"/>
        </w:rPr>
        <w:t>
      120.01.001 жолына қосымша нысанның E бағанының қорытынды шамасы 120.02.001 жолына көшiрiледi, 120.01.002 жолына қосымша нысанның E бағаны 120.02.002 жолына көшiрiледi, 120.01.003 жолына қосымша нысанның E бағаны 120.02.003 жолына көшiрiледi, 120.01.004 жолына қосымша нысанның E бағаны 120.02.004 жолына көшiрiледi, 120.01.005 жолына қосымша нысанның E бағаны 120.02.005 жолына көшiрiледi, 120.01.006 жолына қосымша нысанның Е бағаны 120.02.006 жолына көшiрiледi, 120.01.007 жолына қосымша нысанның E бағаны 120.02.007 жолына көшiрiледi, 120.01.008 жолына қосымша нысанның E бағаны 120.02.008 жолына көшiрiледi, 120.01.011 жолына қосымша нысанның E бағаны 120.02.011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Өзге де қызметтерден кiрiстер - 120.02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115-бабының 2-тармағына сәйкес Заңның 11-бабының 2-тармағына орай түрлерi айқындалған салық кезеңi iшiнде алынуға жататын (алынған), және салық салынатын кiрiстi (залалды), өзге де қызметтен кiрiстердi салық төлеушiмен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24.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25. "Өзге де кiрiстер бойынша есеп" бөлiмiнде:
</w:t>
      </w:r>
      <w:r>
        <w:br/>
      </w:r>
      <w:r>
        <w:rPr>
          <w:rFonts w:ascii="Times New Roman"/>
          <w:b w:val="false"/>
          <w:i w:val="false"/>
          <w:color w:val="000000"/>
          <w:sz w:val="28"/>
        </w:rPr>
        <w:t>
      1) 120.02.001 жолында 
</w:t>
      </w:r>
      <w:r>
        <w:rPr>
          <w:rFonts w:ascii="Times New Roman"/>
          <w:b w:val="false"/>
          <w:i w:val="false"/>
          <w:color w:val="000000"/>
          <w:sz w:val="28"/>
        </w:rPr>
        <w:t xml:space="preserve"> Салық кодексiнiң </w:t>
      </w:r>
      <w:r>
        <w:rPr>
          <w:rFonts w:ascii="Times New Roman"/>
          <w:b w:val="false"/>
          <w:i w:val="false"/>
          <w:color w:val="000000"/>
          <w:sz w:val="28"/>
        </w:rPr>
        <w:t>
 81-бабына сәйкес айқындалатын Заңның 11-бабының 2-тармағының 3)-8) тармақшаларында көрсетiлген негiзгi емес қызмет түрлерi бойынша тауарларды (жұмыстарды, қызметтердi) сатудан салық төлеушiмен алынуға жататын (алынған) кiрiстердiң жалпы сомасы көрсетiледi;
</w:t>
      </w:r>
      <w:r>
        <w:br/>
      </w:r>
      <w:r>
        <w:rPr>
          <w:rFonts w:ascii="Times New Roman"/>
          <w:b w:val="false"/>
          <w:i w:val="false"/>
          <w:color w:val="000000"/>
          <w:sz w:val="28"/>
        </w:rPr>
        <w:t>
      2) 120.02.002 жолында 
</w:t>
      </w:r>
      <w:r>
        <w:rPr>
          <w:rFonts w:ascii="Times New Roman"/>
          <w:b w:val="false"/>
          <w:i w:val="false"/>
          <w:color w:val="000000"/>
          <w:sz w:val="28"/>
        </w:rPr>
        <w:t xml:space="preserve"> Салық кодексiнiң </w:t>
      </w:r>
      <w:r>
        <w:rPr>
          <w:rFonts w:ascii="Times New Roman"/>
          <w:b w:val="false"/>
          <w:i w:val="false"/>
          <w:color w:val="000000"/>
          <w:sz w:val="28"/>
        </w:rPr>
        <w:t>
 82-бабына сәйкес айқындалатын Заңның 11-бабының 2-тармағының 1, 3)-5) тармақшаларында көрсетiлген негiзгi емес қызмет түрлерi бойынша негiзгi құралдарды, материалдық емес активтердi және бағалы қағаздарды сату кезiндегi құнның өсуiнен, сондай-ақ қаржылық құралдарды сату кезiндегi жалпы кiрiстер сомасы көрсетiледi;
</w:t>
      </w:r>
      <w:r>
        <w:br/>
      </w:r>
      <w:r>
        <w:rPr>
          <w:rFonts w:ascii="Times New Roman"/>
          <w:b w:val="false"/>
          <w:i w:val="false"/>
          <w:color w:val="000000"/>
          <w:sz w:val="28"/>
        </w:rPr>
        <w:t>
      3) 120.02.003 жолында 
</w:t>
      </w:r>
      <w:r>
        <w:rPr>
          <w:rFonts w:ascii="Times New Roman"/>
          <w:b w:val="false"/>
          <w:i w:val="false"/>
          <w:color w:val="000000"/>
          <w:sz w:val="28"/>
        </w:rPr>
        <w:t xml:space="preserve"> Салық кодексiнiң </w:t>
      </w:r>
      <w:r>
        <w:rPr>
          <w:rFonts w:ascii="Times New Roman"/>
          <w:b w:val="false"/>
          <w:i w:val="false"/>
          <w:color w:val="000000"/>
          <w:sz w:val="28"/>
        </w:rPr>
        <w:t>
 80-бабының 2-тармағының 5) тармақшасына сәйкес айқындалатын Заңның 11-бабының 2-тармағының 5) тармақшасында көрсетiлген негiзгi емес кызмет түрлерi бойынша Қазақстан Республикасында сонымен бiрге оның аумағынан тыс жерлерде мүлiктi жалға беруден түскен кiрiстердiң жалпы сомасы көрсетiледi;
</w:t>
      </w:r>
      <w:r>
        <w:br/>
      </w:r>
      <w:r>
        <w:rPr>
          <w:rFonts w:ascii="Times New Roman"/>
          <w:b w:val="false"/>
          <w:i w:val="false"/>
          <w:color w:val="000000"/>
          <w:sz w:val="28"/>
        </w:rPr>
        <w:t>
      4) 120.02.004 жолында Салық кодексiнiң 80-бабының 2-тармағының 11) тармақшасына сәйкес айқындалатын Заңның 11-бабының 2-тармағының 9) тармақшасында көрсетiлген негiзгi емес қызмет түрлерi бойынша жалпы үлестiк меншiктен түскен кiрiстердi бөлiстiру кезiнде алынатын кiрiстер сомасы көрсетiледi;
</w:t>
      </w:r>
      <w:r>
        <w:br/>
      </w:r>
      <w:r>
        <w:rPr>
          <w:rFonts w:ascii="Times New Roman"/>
          <w:b w:val="false"/>
          <w:i w:val="false"/>
          <w:color w:val="000000"/>
          <w:sz w:val="28"/>
        </w:rPr>
        <w:t>
      5) 120.02.005 жолында Салық кодексiнiң 80-бабына сәйкес айқындалатын жылдық жиынтық табысқа енгiзiлетiн, бiрақ 120.00.001-120.00.004 жолдарында көрсетiлмеген салық төлеушiнiң кiрiстерi көрсетiледi;
</w:t>
      </w:r>
      <w:r>
        <w:br/>
      </w:r>
      <w:r>
        <w:rPr>
          <w:rFonts w:ascii="Times New Roman"/>
          <w:b w:val="false"/>
          <w:i w:val="false"/>
          <w:color w:val="000000"/>
          <w:sz w:val="28"/>
        </w:rPr>
        <w:t>
      6) 120.02.006 жолында 120.00.001-120.00.005 жолдарының сомаларын қосумен айқындалатын басқа да кiрiстердiң (жылдық жиынтық табыстың) жалпы сомасы көрсетiледi;
</w:t>
      </w:r>
      <w:r>
        <w:br/>
      </w:r>
      <w:r>
        <w:rPr>
          <w:rFonts w:ascii="Times New Roman"/>
          <w:b w:val="false"/>
          <w:i w:val="false"/>
          <w:color w:val="000000"/>
          <w:sz w:val="28"/>
        </w:rPr>
        <w:t>
      7) 120.02.007 жолында бухгалтерлiк есептiлiк деректерiне сәйкес есептi салық кезеңi үшiн нақты шегерiлген шығыстардың жалпы сомасы көрсетiледi;
</w:t>
      </w:r>
      <w:r>
        <w:br/>
      </w:r>
      <w:r>
        <w:rPr>
          <w:rFonts w:ascii="Times New Roman"/>
          <w:b w:val="false"/>
          <w:i w:val="false"/>
          <w:color w:val="000000"/>
          <w:sz w:val="28"/>
        </w:rPr>
        <w:t>
      8) 120.02.008 жолында 120.02.006 жолының сомасы және 120.02.009, 120.02.010, 120.02.020, 120.02.006 жолдарының сомасы қатынасы ретiнде айқындалатын жалпы кiрiстер сомасындағы өзге де қызметтен кiрiстер сомасының үлес салмағы көрсетiледi;
</w:t>
      </w:r>
      <w:r>
        <w:br/>
      </w:r>
      <w:r>
        <w:rPr>
          <w:rFonts w:ascii="Times New Roman"/>
          <w:b w:val="false"/>
          <w:i w:val="false"/>
          <w:color w:val="000000"/>
          <w:sz w:val="28"/>
        </w:rPr>
        <w:t>
      9) 120.02.009 жолында 120.02.007 және 120.02.008 жолдарының туындысы ретiнде айқындалатын Салық кодексiнiң 115-бабының 2-тармағының екiншi бөлiмiне сәйкес шегерiмге жатқызуға жататын шығыстар сомасы көрсетiледi;
</w:t>
      </w:r>
      <w:r>
        <w:br/>
      </w:r>
      <w:r>
        <w:rPr>
          <w:rFonts w:ascii="Times New Roman"/>
          <w:b w:val="false"/>
          <w:i w:val="false"/>
          <w:color w:val="000000"/>
          <w:sz w:val="28"/>
        </w:rPr>
        <w:t>
      10) 120.02.010 жолында 120.02.006 және 120.02.009 жолдарының айырмасы ретiнде айқындалатын өзге де қызметтен алынған салық салынатын табыс (залал)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120.02.010 жолының шамасы 120.00.005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Залалдарды көшiру - 120.03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Осы нысан Салық кодексiнiң 124-бабына сәйкес өзге де қызметтен көшiрiлген залалдар сомасының есебiне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28.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29. "Залалдар" бөлiмiнде:
</w:t>
      </w:r>
      <w:r>
        <w:br/>
      </w:r>
      <w:r>
        <w:rPr>
          <w:rFonts w:ascii="Times New Roman"/>
          <w:b w:val="false"/>
          <w:i w:val="false"/>
          <w:color w:val="000000"/>
          <w:sz w:val="28"/>
        </w:rPr>
        <w:t>
      120.03.001 жолы келесi салық кезеңдерiнен көшiрiлетiн залалдың жиынтық сомасын көрсетуге арналған және косымша нысанның деректерi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120.03.001 жолының шамасы 120.00.006 жолға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 120.03.001 жолына қосымша нысан:
</w:t>
      </w:r>
      <w:r>
        <w:br/>
      </w:r>
      <w:r>
        <w:rPr>
          <w:rFonts w:ascii="Times New Roman"/>
          <w:b w:val="false"/>
          <w:i w:val="false"/>
          <w:color w:val="000000"/>
          <w:sz w:val="28"/>
        </w:rPr>
        <w:t>
      1) A бағанында жолдың реттiк нөмiрi көрсетiледi;
</w:t>
      </w:r>
      <w:r>
        <w:br/>
      </w:r>
      <w:r>
        <w:rPr>
          <w:rFonts w:ascii="Times New Roman"/>
          <w:b w:val="false"/>
          <w:i w:val="false"/>
          <w:color w:val="000000"/>
          <w:sz w:val="28"/>
        </w:rPr>
        <w:t>
      2) В бағанында залал пайда болған және осы жол толтырылатын өткен салық кезеңдерiнен көшiрiлген залалдың жиынтық сомасын көрсетуге арналған;
</w:t>
      </w:r>
      <w:r>
        <w:br/>
      </w:r>
      <w:r>
        <w:rPr>
          <w:rFonts w:ascii="Times New Roman"/>
          <w:b w:val="false"/>
          <w:i w:val="false"/>
          <w:color w:val="000000"/>
          <w:sz w:val="28"/>
        </w:rPr>
        <w:t>
      3) С бағанында өткен салық кезеңдерiнен көшiрiлген залалдар сомасы көрсетiледi;
</w:t>
      </w:r>
      <w:r>
        <w:br/>
      </w:r>
      <w:r>
        <w:rPr>
          <w:rFonts w:ascii="Times New Roman"/>
          <w:b w:val="false"/>
          <w:i w:val="false"/>
          <w:color w:val="000000"/>
          <w:sz w:val="28"/>
        </w:rPr>
        <w:t>
      4) D бағанында 120.00.005 жолында көрсетiлген есептi салық кезеңiнде алынған кiрiс (көшiрiлуге тиiстi залал) көрсетiледi;
</w:t>
      </w:r>
      <w:r>
        <w:br/>
      </w:r>
      <w:r>
        <w:rPr>
          <w:rFonts w:ascii="Times New Roman"/>
          <w:b w:val="false"/>
          <w:i w:val="false"/>
          <w:color w:val="000000"/>
          <w:sz w:val="28"/>
        </w:rPr>
        <w:t>
      5) E бағанында келесi салық кезеңдерiне көшiрiлетiн залал көрсетiледi. D және С бағандарының сомасы ретiнде айқындалады. Осы сома 
</w:t>
      </w:r>
      <w:r>
        <w:rPr>
          <w:rFonts w:ascii="Times New Roman"/>
          <w:b w:val="false"/>
          <w:i w:val="false"/>
          <w:color w:val="000000"/>
          <w:sz w:val="28"/>
        </w:rPr>
        <w:t xml:space="preserve"> Салық кодексiнiң </w:t>
      </w:r>
      <w:r>
        <w:rPr>
          <w:rFonts w:ascii="Times New Roman"/>
          <w:b w:val="false"/>
          <w:i w:val="false"/>
          <w:color w:val="000000"/>
          <w:sz w:val="28"/>
        </w:rPr>
        <w:t>
 124-бабының 1-тармағында белгiленген залалдарды көшiруге арналған мерзiм өтiп кеткенге дейiн келесi салық кезеңнiң қосымша нысанының С бағанына көшiрiледi;
</w:t>
      </w:r>
      <w:r>
        <w:br/>
      </w:r>
      <w:r>
        <w:rPr>
          <w:rFonts w:ascii="Times New Roman"/>
          <w:b w:val="false"/>
          <w:i w:val="false"/>
          <w:color w:val="000000"/>
          <w:sz w:val="28"/>
        </w:rPr>
        <w:t>
      6) F бағанында Салық кодексiнiң 124-бабының 1-тармағында белгiленген залалдарды көшiруге арналған мерзiмiнiң өтіп кетуiне байланысты келесi салық кезеңiне көшiруге жатпайтын залал көрсетiледi.
</w:t>
      </w:r>
      <w:r>
        <w:br/>
      </w:r>
      <w:r>
        <w:rPr>
          <w:rFonts w:ascii="Times New Roman"/>
          <w:b w:val="false"/>
          <w:i w:val="false"/>
          <w:color w:val="000000"/>
          <w:sz w:val="28"/>
        </w:rPr>
        <w:t>
      120.03.001 жолына қосымша нысанның тиiстi салық кезеңi үшiн С бағанының шамасы 120.03.001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Сақтандыру (қайта сақтандыру) ұйымының бухгалтерлiк теңгермесi - 120.04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120.04 нысаны бухгалтерлiк есеп және қаржы есеп беруi бойынша Қазақстан Республикасының заңнамасына сәйкес дайындалған салық төлеушiнiң қаржы есеп беруi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Сақтандыру (қайта сақтандыру) ұйымының қаржы-шаруашылық қызметiнiң нәтижелерi туралы есеп беру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120.05 нысаны бухгалтерлiк есеп және қаржы есеп беруi бойынша Қазақстан Республикасының заңнамасына сәйкес есептi салық кезеңi үшiн дайындалған салық төлеушiнiң қаржы есеп беруi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Ақша қозғалысы туралы есеп беру - 120.06 және 120.06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Осы нысандар бухгалтерлiк есеп және қаржы есептемесi бойынша Қазақстан Республикасының заңдарына сәйкес есептi салық кезеңiне әзiрленген салық төлеушiнiң қаржылық есебi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Елдер коды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Қазақстан Республикасы Кеден комитетiнiң 1995 жылғы 26 қыркүйектегi N 127-П бұйрығымен бекiтiлген, Қазақстан Республикасынын Әдiлет министрлiгiнде 1997 жылғы 22 сәуiрде N 291 тiркелген кедендiк жүк Декларациясын толтыру 
</w:t>
      </w:r>
      <w:r>
        <w:rPr>
          <w:rFonts w:ascii="Times New Roman"/>
          <w:b w:val="false"/>
          <w:i w:val="false"/>
          <w:color w:val="000000"/>
          <w:sz w:val="28"/>
        </w:rPr>
        <w:t xml:space="preserve"> тәртiбi </w:t>
      </w:r>
      <w:r>
        <w:rPr>
          <w:rFonts w:ascii="Times New Roman"/>
          <w:b w:val="false"/>
          <w:i w:val="false"/>
          <w:color w:val="000000"/>
          <w:sz w:val="28"/>
        </w:rPr>
        <w:t>
 туралы нұсқаулыққа 3-қосымшаға сәйкес салық төлеушi-резидент емес елдiң кодын толтыру кезiнде елдердiң сандық кодын қолдану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120.00, 120.01, 120.02, 120.03, 120.04, 120.05, 120.06, 120.07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Корпорациялык табыс салығы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есеп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сақтандыру сыйақылары түрiндегi кiрiстердi, сондай-ақ сақтандыру сыйақыларын орналастырудан кiрiстердi мәлiмдеуiне және ай қорытындысы бойынша сақтандыру (қайта сақтандыру) ұйымдарының корпорациялық табыс салығын есептеуiне арналған корпорациялық табыс салығы бойынша есептi (бұдан әрi - Есеп)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Есептi жасау кезiнде:
</w:t>
      </w:r>
      <w:r>
        <w:br/>
      </w:r>
      <w:r>
        <w:rPr>
          <w:rFonts w:ascii="Times New Roman"/>
          <w:b w:val="false"/>
          <w:i w:val="false"/>
          <w:color w:val="000000"/>
          <w:sz w:val="28"/>
        </w:rPr>
        <w:t>
      1) қағаз тасығышта - қалам немесе қаламұшпен, қара немесе көк сиямен, бас баспа әрiптерiмен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Есептi толтыру кезiнде түзетулерге, тазартуларға, және өшiруге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Көрсеткiштер жоқ болған кезде нысандардың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Соманың терiс мәнi тиiстi жолдың (бағанның) бiрiншi сол торкөзiнде "-" белгiсiмен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Есептi беру кезiнде:
</w:t>
      </w:r>
      <w:r>
        <w:br/>
      </w:r>
      <w:r>
        <w:rPr>
          <w:rFonts w:ascii="Times New Roman"/>
          <w:b w:val="false"/>
          <w:i w:val="false"/>
          <w:color w:val="000000"/>
          <w:sz w:val="28"/>
        </w:rPr>
        <w:t>
      1) қағаз тасығышта келу тәртiбiмен екi данада жасалады, бiр данасы салық органының белгiсiмен салық төлеушiге кайтарылады;
</w:t>
      </w:r>
      <w:r>
        <w:br/>
      </w:r>
      <w:r>
        <w:rPr>
          <w:rFonts w:ascii="Times New Roman"/>
          <w:b w:val="false"/>
          <w:i w:val="false"/>
          <w:color w:val="000000"/>
          <w:sz w:val="28"/>
        </w:rPr>
        <w:t>
      2) хабарламамен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кодексiнiн 69-бабы 8-тармағының 3) тармақшасына сәйкес келу тәртiбiмен немесе электрондық почта бойынша электрондық түрде салық төлеушi Есептi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Есепке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есептi ай;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Есеп түрi. Осы торкөздер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Есептiң түрiне байланысты тиiстi торкөз белгiленедi.
</w:t>
      </w:r>
      <w:r>
        <w:br/>
      </w:r>
      <w:r>
        <w:rPr>
          <w:rFonts w:ascii="Times New Roman"/>
          <w:b w:val="false"/>
          <w:i w:val="false"/>
          <w:color w:val="000000"/>
          <w:sz w:val="28"/>
        </w:rPr>
        <w:t>
      "Бастапқы" торкөзi егер салық төлеушi ретiнде тiркелгеннен кейiн алғаш рет Есеп берiлгенде белгiленедi.
</w:t>
      </w:r>
      <w:r>
        <w:br/>
      </w:r>
      <w:r>
        <w:rPr>
          <w:rFonts w:ascii="Times New Roman"/>
          <w:b w:val="false"/>
          <w:i w:val="false"/>
          <w:color w:val="000000"/>
          <w:sz w:val="28"/>
        </w:rPr>
        <w:t>
      Одан кейiнгi Есептер беру кезiнде, "Кезектi" торкөзi белгiленедi.
</w:t>
      </w:r>
      <w:r>
        <w:br/>
      </w:r>
      <w:r>
        <w:rPr>
          <w:rFonts w:ascii="Times New Roman"/>
          <w:b w:val="false"/>
          <w:i w:val="false"/>
          <w:color w:val="000000"/>
          <w:sz w:val="28"/>
        </w:rPr>
        <w:t>
      Бұрын берiлген Есептерге өзгерiстер мен толықтыруларды енгiзу кезiнде, "Қосымша" тор көзi белгiленедi.
</w:t>
      </w:r>
      <w:r>
        <w:br/>
      </w:r>
      <w:r>
        <w:rPr>
          <w:rFonts w:ascii="Times New Roman"/>
          <w:b w:val="false"/>
          <w:i w:val="false"/>
          <w:color w:val="000000"/>
          <w:sz w:val="28"/>
        </w:rPr>
        <w:t>
      "Хабарлама бойынша" тор көзi, егер салық төлеушiмен 
</w:t>
      </w:r>
      <w:r>
        <w:rPr>
          <w:rFonts w:ascii="Times New Roman"/>
          <w:b w:val="false"/>
          <w:i w:val="false"/>
          <w:color w:val="000000"/>
          <w:sz w:val="28"/>
        </w:rPr>
        <w:t xml:space="preserve"> Салық кодексiнiң </w:t>
      </w:r>
      <w:r>
        <w:rPr>
          <w:rFonts w:ascii="Times New Roman"/>
          <w:b w:val="false"/>
          <w:i w:val="false"/>
          <w:color w:val="000000"/>
          <w:sz w:val="28"/>
        </w:rPr>
        <w:t>
 31-бабының 2-тармағы 7) тармақшасында қарастырылған хабарлама алынса, соның негiзiнде бұрын көрсетiлген Есепке өзгерiстер мен толықтырулар енгiзудi қажет ететiн жағдайда белгiленедi. Бұл жағдайда салық төлеушiмен "Хабарлама бойынша" және "Қосымша" тор көздерi бiр уақытта белгiленедi.
</w:t>
      </w:r>
      <w:r>
        <w:br/>
      </w:r>
      <w:r>
        <w:rPr>
          <w:rFonts w:ascii="Times New Roman"/>
          <w:b w:val="false"/>
          <w:i w:val="false"/>
          <w:color w:val="000000"/>
          <w:sz w:val="28"/>
        </w:rPr>
        <w:t>
      Тарату (қайта құру) жағдайында "Тарату" торкөзi белгiленедi.
</w:t>
      </w:r>
      <w:r>
        <w:br/>
      </w:r>
      <w:r>
        <w:rPr>
          <w:rFonts w:ascii="Times New Roman"/>
          <w:b w:val="false"/>
          <w:i w:val="false"/>
          <w:color w:val="000000"/>
          <w:sz w:val="28"/>
        </w:rPr>
        <w:t>
      5) валюта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"Сақтандыру сыйақылары түрiндегi кiрiстер бойынша есеп" бөлiмiнде:
</w:t>
      </w:r>
      <w:r>
        <w:br/>
      </w:r>
      <w:r>
        <w:rPr>
          <w:rFonts w:ascii="Times New Roman"/>
          <w:b w:val="false"/>
          <w:i w:val="false"/>
          <w:color w:val="000000"/>
          <w:sz w:val="28"/>
        </w:rPr>
        <w:t>
      1) 121.00.001 жолында 121.00.002 жолындағы көрсетiлгендердi қоспағанда, "Сақтандыру қызметi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(бұдан әрi - Заң) 6-бабындағы 2-тармақта және Заңның 6-бабындағы 3-тармақта көрсетiлген кластар бойынша жинақтаушы емес сақтандыру шарттары бойынша салық кезеңiнiң iшiнде алынуға жататын (алынған) сақтандыру сыйақыларының сомасы көрсетiледi;
</w:t>
      </w:r>
      <w:r>
        <w:br/>
      </w:r>
      <w:r>
        <w:rPr>
          <w:rFonts w:ascii="Times New Roman"/>
          <w:b w:val="false"/>
          <w:i w:val="false"/>
          <w:color w:val="000000"/>
          <w:sz w:val="28"/>
        </w:rPr>
        <w:t>
      2) 121.00.002 жолында Заңның 6-бабындағы 2-тармақта көрсетiлген топтар бойынша жинақтаушы сақтандыру шарттары бойынша салық кезеңiнiң iшiнде алынуға жататын (алынған) сақтандыру сыйақыларының сомасы көрсетiледi;
</w:t>
      </w:r>
      <w:r>
        <w:br/>
      </w:r>
      <w:r>
        <w:rPr>
          <w:rFonts w:ascii="Times New Roman"/>
          <w:b w:val="false"/>
          <w:i w:val="false"/>
          <w:color w:val="000000"/>
          <w:sz w:val="28"/>
        </w:rPr>
        <w:t>
      3) 121.00.003 жолында121.00.004 жолында көрсетiлгендердi қоспағанда, Заңның 6-бабының 3-тармағында және Заңның 6-бабының 2-тармағында көрсетiлген топтар бойынша жинақтаушы емес қайта сақтандыру шарттары бойынша салық кезеңiнiң iшiнде алынуға жататын (алынған) сақтандыру сыйакыларынын сомасы көрсетiледi;
</w:t>
      </w:r>
      <w:r>
        <w:br/>
      </w:r>
      <w:r>
        <w:rPr>
          <w:rFonts w:ascii="Times New Roman"/>
          <w:b w:val="false"/>
          <w:i w:val="false"/>
          <w:color w:val="000000"/>
          <w:sz w:val="28"/>
        </w:rPr>
        <w:t>
      4) 120.00.004 жолында Заңның 6-бабындағы 2-тармаққа сәйкес көрсетiлген топтар бойынша жинақтаушы қайта сақтандыру шарттары бойынша салық кезеңiнiң iшiнде алынуға жататын (алынған) сақтандыру сыйақыларының сомасы көрсетiледi;
</w:t>
      </w:r>
      <w:r>
        <w:br/>
      </w:r>
      <w:r>
        <w:rPr>
          <w:rFonts w:ascii="Times New Roman"/>
          <w:b w:val="false"/>
          <w:i w:val="false"/>
          <w:color w:val="000000"/>
          <w:sz w:val="28"/>
        </w:rPr>
        <w:t>
      5) 121.00.005 жолында 121.00.006 жолында көрсетiлгендердi қоспағанда, Заңның 6-бабының 2 және 3-тармақтарында көрсетiлген топтар бойынша жинақтаушы емес қайта сақтандыру шарттары бойынша салық кезеңiнiң iшiнде қайта сақтандырушы-резидентпен төленген сақтандыру сыйақыларының сомасы көрсетiледi;
</w:t>
      </w:r>
      <w:r>
        <w:br/>
      </w:r>
      <w:r>
        <w:rPr>
          <w:rFonts w:ascii="Times New Roman"/>
          <w:b w:val="false"/>
          <w:i w:val="false"/>
          <w:color w:val="000000"/>
          <w:sz w:val="28"/>
        </w:rPr>
        <w:t>
      6) 121.00.006 жолында Заңның 6-бабының 2-тармағында көрсетiлген кластар бойынша жинақтаушы қайта сақтандыру шарттары бойынша салық кезеңiнiң iшiнде қайта сақтандырғыш-резидентпен төленген сақтандыру сыйақыларының сомасы көрсетiледi;
</w:t>
      </w:r>
      <w:r>
        <w:br/>
      </w:r>
      <w:r>
        <w:rPr>
          <w:rFonts w:ascii="Times New Roman"/>
          <w:b w:val="false"/>
          <w:i w:val="false"/>
          <w:color w:val="000000"/>
          <w:sz w:val="28"/>
        </w:rPr>
        <w:t>
      7) 121.00.007 жолында 121.00.008 жолында көрсетiлгендердi қоспағанда, Заңның 6-бабының 2 және 3 тармақтарында көрсетiлген кластар бойынша жинақтаушы емес қайта сақтандыру шарттары бойынша салық кезеңiнiң iшiнде қайта сақтандырушы-резидентпен төленген сақтандыру сыйақыларының сомасы көрсетiледi;
</w:t>
      </w:r>
      <w:r>
        <w:br/>
      </w:r>
      <w:r>
        <w:rPr>
          <w:rFonts w:ascii="Times New Roman"/>
          <w:b w:val="false"/>
          <w:i w:val="false"/>
          <w:color w:val="000000"/>
          <w:sz w:val="28"/>
        </w:rPr>
        <w:t>
      8) 121.00.008 жолында Заңның 6-бабының 2-тармағында көрсетiлген кластар бойынша жинақтаушы қайта сақтандыру шарттары бойынша салық кезеңiнiң iшiнде қайта сақтандырушы-резидентпен төленген сақтандыру сыйақыларының сомасы көрсетiледi;
</w:t>
      </w:r>
      <w:r>
        <w:br/>
      </w:r>
      <w:r>
        <w:rPr>
          <w:rFonts w:ascii="Times New Roman"/>
          <w:b w:val="false"/>
          <w:i w:val="false"/>
          <w:color w:val="000000"/>
          <w:sz w:val="28"/>
        </w:rPr>
        <w:t>
      9) 121.00.009 жолында 121.00.010 жолында көрсетiлгендердi қоспағанда, Заңның 6-бабының 2 және 3 тармақтарында көрсетiлген кластар бойынша жинақтаушы емес қайта сақтандыру шарттары бойынша салық кезеңiнiң iшiнде алынуға жататын (алынған) сақтандыру сыйақыларының жалпы сомасы көрсетiледi. 121.00.001, 121.00.003 және 121.00.005, 121.00.007 ((121.00.001 + 121.00.003) - (121.00.005 + 121.00.007)) жолдары сомаларының айырмасы ретiнде айқындалады;
</w:t>
      </w:r>
      <w:r>
        <w:br/>
      </w:r>
      <w:r>
        <w:rPr>
          <w:rFonts w:ascii="Times New Roman"/>
          <w:b w:val="false"/>
          <w:i w:val="false"/>
          <w:color w:val="000000"/>
          <w:sz w:val="28"/>
        </w:rPr>
        <w:t>
      10) 121.00.010 жолында Заңның 6-бабының 2-тармағында көрсетiлген кластар бойынша жинақтаушы қайта сақтандыру шарттары бойынша салық кезеңiнiң iшiнде алынуға жататын (алынған) сақтандыру сыйақыларының жалпы сомасы көрсетiледi. 121.00.002, 121.00.004 және 121.00.006, 121.00.008 ((121.00.002 + 121.00.004) - (121.00.006 + 121.00.008)) жолдары сомаларының айырмасы ретiнде айқындалады;
</w:t>
      </w:r>
      <w:r>
        <w:br/>
      </w:r>
      <w:r>
        <w:rPr>
          <w:rFonts w:ascii="Times New Roman"/>
          <w:b w:val="false"/>
          <w:i w:val="false"/>
          <w:color w:val="000000"/>
          <w:sz w:val="28"/>
        </w:rPr>
        <w:t>
      11) 121.00.011 жолында 12100.011A және 121.00.011B жолдарының сомасы ретiнде айқындалатын сақтандыру сыйақылары түрiндегi кiрiстер бойынша есептелген корпорациялық табыс салығының жалпы сомасы көрсетiледi;
</w:t>
      </w:r>
      <w:r>
        <w:br/>
      </w:r>
      <w:r>
        <w:rPr>
          <w:rFonts w:ascii="Times New Roman"/>
          <w:b w:val="false"/>
          <w:i w:val="false"/>
          <w:color w:val="000000"/>
          <w:sz w:val="28"/>
        </w:rPr>
        <w:t>
      12) 121.00.011A жолында 
</w:t>
      </w:r>
      <w:r>
        <w:rPr>
          <w:rFonts w:ascii="Times New Roman"/>
          <w:b w:val="false"/>
          <w:i w:val="false"/>
          <w:color w:val="000000"/>
          <w:sz w:val="28"/>
        </w:rPr>
        <w:t xml:space="preserve"> Салық кодексiнiң </w:t>
      </w:r>
      <w:r>
        <w:rPr>
          <w:rFonts w:ascii="Times New Roman"/>
          <w:b w:val="false"/>
          <w:i w:val="false"/>
          <w:color w:val="000000"/>
          <w:sz w:val="28"/>
        </w:rPr>
        <w:t>
 117-бабының 1-тармағының 1) тармақшасына сәйкес жинақтаушы емес сақтандыру (қайта сақтандыру) шарттары бойынша алынуы тиiс (алынған) сомадан 4% ставка бойынша есептелген корпорациялық табыс салығының сомасы көрсетiледi. 121.00.009 жолы сомасы және 4% ставка туындысы ретiнде айқындалады;
</w:t>
      </w:r>
      <w:r>
        <w:br/>
      </w:r>
      <w:r>
        <w:rPr>
          <w:rFonts w:ascii="Times New Roman"/>
          <w:b w:val="false"/>
          <w:i w:val="false"/>
          <w:color w:val="000000"/>
          <w:sz w:val="28"/>
        </w:rPr>
        <w:t>
      13) 121.00.011B жолында Салық кодексiнiң 117-бабының тармағының 2) тармақшасына сәйкес жинақтаушы сақтандыру (қайта сақтандыру) шарттары бойынша алынуы тиiс (алынған) сомадан 2% ставка бойынша есептелген корпорациялық табыс салығының сомасы көрсетiледi. 121.00.010 жолы сомасы және 2% ставка туындысы ретiнде айқындалады;
</w:t>
      </w:r>
      <w:r>
        <w:br/>
      </w:r>
      <w:r>
        <w:rPr>
          <w:rFonts w:ascii="Times New Roman"/>
          <w:b w:val="false"/>
          <w:i w:val="false"/>
          <w:color w:val="000000"/>
          <w:sz w:val="28"/>
        </w:rPr>
        <w:t>
      14) 121.00.012 жолында есептi кезең үшiн салықты төлеу есебiне салық төлеушi енгiзген корпорациялық табыс салығының жалпы сомасы көрсетiледi;
</w:t>
      </w:r>
      <w:r>
        <w:br/>
      </w:r>
      <w:r>
        <w:rPr>
          <w:rFonts w:ascii="Times New Roman"/>
          <w:b w:val="false"/>
          <w:i w:val="false"/>
          <w:color w:val="000000"/>
          <w:sz w:val="28"/>
        </w:rPr>
        <w:t>
      15) 121.00.013 жолында төленуге жататын корпоративтiк табыс салығы сомасы көрсетiледi. 121.00.011 жолында көрсетiлген есептелген корпоративтiк табыс салығы сомасы мен 121.00.012 жолында көрсетiлген төленген салық сомасы сомалары арасында айырма ретiнде айқындалады;
</w:t>
      </w:r>
      <w:r>
        <w:br/>
      </w:r>
      <w:r>
        <w:rPr>
          <w:rFonts w:ascii="Times New Roman"/>
          <w:b w:val="false"/>
          <w:i w:val="false"/>
          <w:color w:val="000000"/>
          <w:sz w:val="28"/>
        </w:rPr>
        <w:t>
      16) 121.00.014 жолында егер 121.00.012 жолында көрсетiлген төленген салық сомалары шамасы 121.00.011 жолында көрсетiлген есептелген корпоративтiк табыс салығы сомасы шамасынан жоғары болған жағдайда айқындалатын артық төленген салық сомасы көрсетiледi. 121.00.012 және 121.00.011 жолдарының айырмасы ретiнде айқындалады.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121.00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қоғамдық мүддеде қызметiн жүзеге асыратын және мынадай шарттарға сәйкес келетiн акционерлiк қоғамдар, мекемелер мен тұтынушы кооперативтерiнен басқа сыйақылар, грант, кiру және мүшелiк жарналары, қайырымдылық көмегi, өтеусiз берiлген мүлiк, коммерциялық емес ұйымдарға өтеусiз негізде аударымдар мен қайырмалдықтар түрiндегi кiрiстердi мәлiмдеуге арналған корпорациялық табыс салығы бойынша декларация (бұдан әрi - Декларация) жасау тәртiбiн айқындайды:
</w:t>
      </w:r>
      <w:r>
        <w:br/>
      </w:r>
      <w:r>
        <w:rPr>
          <w:rFonts w:ascii="Times New Roman"/>
          <w:b w:val="false"/>
          <w:i w:val="false"/>
          <w:color w:val="000000"/>
          <w:sz w:val="28"/>
        </w:rPr>
        <w:t>
      1) осындай ретiнде кiрiстi алу мақсаты жоқ;
</w:t>
      </w:r>
      <w:r>
        <w:br/>
      </w:r>
      <w:r>
        <w:rPr>
          <w:rFonts w:ascii="Times New Roman"/>
          <w:b w:val="false"/>
          <w:i w:val="false"/>
          <w:color w:val="000000"/>
          <w:sz w:val="28"/>
        </w:rPr>
        <w:t>
      2) қатысушылар арасында алынған таза кiрiстi немес мүлiктi бөлмейдi.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өзiнен (130.00 нысаны) және корпорациялық табыс салығы бойынша салық салумен байланысты объектiлер және салық салу объектiлерi туралы ақпаратты ашу бойынша оған қосымшалардан (130.01 - 130.07 нысандары)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жасау кезiнде:
</w:t>
      </w:r>
      <w:r>
        <w:br/>
      </w:r>
      <w:r>
        <w:rPr>
          <w:rFonts w:ascii="Times New Roman"/>
          <w:b w:val="false"/>
          <w:i w:val="false"/>
          <w:color w:val="000000"/>
          <w:sz w:val="28"/>
        </w:rPr>
        <w:t>
      1) қағаз тасығышта - қалам немесе қаламұшпен, қара немесе көк сиямен, бас баспа әрiптерiмен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Нысандарды толтыру кезiнде түзетулерге, тазартуларға және өшiруге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жоқ болған кезде нысандардың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көрсетуге жататын деректер жоқ болған жағдайда аталған қосымшалар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Тиiстi қосымша нысанның көрсеткiштерiн ашуды талап ететiн жолдарды толтыру кезiнде аталған қосымша нысандар мiндеттi тәртiпте толтыруға жатады.
</w:t>
      </w:r>
      <w:r>
        <w:br/>
      </w:r>
      <w:r>
        <w:rPr>
          <w:rFonts w:ascii="Times New Roman"/>
          <w:b w:val="false"/>
          <w:i w:val="false"/>
          <w:color w:val="000000"/>
          <w:sz w:val="28"/>
        </w:rPr>
        <w:t>
      8. Қосымша нысандардардын "Жалпы ақпарат" бөлiмiнде тиiстi қосымшаның "Салық төлеушi туралы жалпы ақпарат" бөлiмiнде көрсетiлген тиiстi көрсеткiштер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Соманың терiс мәнi тиiстi жолдың (бағанның) бiрiншi сол торкөзiнде "-" белгiсiмен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Декларацияны беру кезiнде:
</w:t>
      </w:r>
      <w:r>
        <w:br/>
      </w:r>
      <w:r>
        <w:rPr>
          <w:rFonts w:ascii="Times New Roman"/>
          <w:b w:val="false"/>
          <w:i w:val="false"/>
          <w:color w:val="000000"/>
          <w:sz w:val="28"/>
        </w:rPr>
        <w:t>
      1) қағаз тасығышта келу тәртiбiмен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 8-тармағының 3) тармақшасына сәйкес келу тәртiбiмен немесе электрондық почта бойынша электрондық түрде салық төлеушi Декларацияны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Декларацияға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қызметтiң жалпы жiктеуiшi бойынша қызметтiң негiзгi түрiнiң коды және оның үлес салмағы (100%) көрсетiледi.
</w:t>
      </w:r>
      <w:r>
        <w:br/>
      </w:r>
      <w:r>
        <w:rPr>
          <w:rFonts w:ascii="Times New Roman"/>
          <w:b w:val="false"/>
          <w:i w:val="false"/>
          <w:color w:val="000000"/>
          <w:sz w:val="28"/>
        </w:rPr>
        <w:t>
      ЭҚЖЖ коды (алғашқы бес белгi) олардың үлес салмағының кему тәртiбiмен қызметтiң негiзгi үш түрi бойынша көрсетiледi. Үлес салмағы он үлеске дейiн дөңгелектеумен проценттерде көрсетiледi (қызметтiң көрсетiлген түрлерiнiң үлес салмағының жалпы сомасы 100% тең болуы мiндеттi емес екенiн ескеру қажет).
</w:t>
      </w:r>
      <w:r>
        <w:br/>
      </w:r>
      <w:r>
        <w:rPr>
          <w:rFonts w:ascii="Times New Roman"/>
          <w:b w:val="false"/>
          <w:i w:val="false"/>
          <w:color w:val="000000"/>
          <w:sz w:val="28"/>
        </w:rPr>
        <w:t>
      Үлес салмағын есептеу үшiн N 1-ӨН нысандағы (жылдық) мемлекеттiк статистика есептiлiктегi I-бөлiмнiң 100 жолында ("Өнiм") салық төлеушiнiң көрсеткен деректерiн пайдалану керек. Қызметтiң әрбiр түрi бойынша үлес салмағы 100 жол бойынша 3-бағанның деректерiне 100 жолының тиiстi бағаны деректерiнiң қатынасы ретiнде айқындалады.
</w:t>
      </w:r>
      <w:r>
        <w:br/>
      </w:r>
      <w:r>
        <w:rPr>
          <w:rFonts w:ascii="Times New Roman"/>
          <w:b w:val="false"/>
          <w:i w:val="false"/>
          <w:color w:val="000000"/>
          <w:sz w:val="28"/>
        </w:rPr>
        <w:t>
      Мысалы, қызметiнiң негiзгi түрi үй-жайлар құрылысы болып табылатын салық төлеушi N 1-ӨН (жылдық) есебi I-бөлiмiнiң 100 жолында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|коды|жыл үшін |------------------------------------------
</w:t>
      </w:r>
      <w:r>
        <w:br/>
      </w:r>
      <w:r>
        <w:rPr>
          <w:rFonts w:ascii="Times New Roman"/>
          <w:b w:val="false"/>
          <w:i w:val="false"/>
          <w:color w:val="000000"/>
          <w:sz w:val="28"/>
        </w:rPr>
        <w:t>
атауы    |    |барлығы  |үй-жайлар|автомобиль.|автомо.  | жарнама
</w:t>
      </w:r>
      <w:r>
        <w:br/>
      </w:r>
      <w:r>
        <w:rPr>
          <w:rFonts w:ascii="Times New Roman"/>
          <w:b w:val="false"/>
          <w:i w:val="false"/>
          <w:color w:val="000000"/>
          <w:sz w:val="28"/>
        </w:rPr>
        <w:t>
         |    |         |құрылысы |дерді бөл. |бильдерді|
</w:t>
      </w:r>
      <w:r>
        <w:br/>
      </w:r>
      <w:r>
        <w:rPr>
          <w:rFonts w:ascii="Times New Roman"/>
          <w:b w:val="false"/>
          <w:i w:val="false"/>
          <w:color w:val="000000"/>
          <w:sz w:val="28"/>
        </w:rPr>
        <w:t>
         |    |         |         | шек сату  |жалға алу|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5  ЭҚЖЖ   
</w:t>
      </w:r>
      <w:r>
        <w:rPr>
          <w:rFonts w:ascii="Times New Roman"/>
          <w:b w:val="false"/>
          <w:i w:val="false"/>
          <w:color w:val="000080"/>
          <w:sz w:val="28"/>
        </w:rPr>
        <w:t>
</w:t>
      </w:r>
      <w:r>
        <w:rPr>
          <w:rFonts w:ascii="Times New Roman"/>
          <w:b/>
          <w:i w:val="false"/>
          <w:color w:val="000080"/>
          <w:sz w:val="28"/>
        </w:rPr>
        <w:t>
І
</w:t>
      </w:r>
      <w:r>
        <w:rPr>
          <w:rFonts w:ascii="Times New Roman"/>
          <w:b w:val="false"/>
          <w:i w:val="false"/>
          <w:color w:val="000080"/>
          <w:sz w:val="28"/>
        </w:rPr>
        <w:t>
</w:t>
      </w:r>
      <w:r>
        <w:rPr>
          <w:rFonts w:ascii="Times New Roman"/>
          <w:b w:val="false"/>
          <w:i w:val="false"/>
          <w:color w:val="000000"/>
          <w:sz w:val="28"/>
        </w:rPr>
        <w:t>
 45211   
</w:t>
      </w:r>
      <w:r>
        <w:rPr>
          <w:rFonts w:ascii="Times New Roman"/>
          <w:b w:val="false"/>
          <w:i w:val="false"/>
          <w:color w:val="000080"/>
          <w:sz w:val="28"/>
        </w:rPr>
        <w:t>
</w:t>
      </w:r>
      <w:r>
        <w:rPr>
          <w:rFonts w:ascii="Times New Roman"/>
          <w:b/>
          <w:i w:val="false"/>
          <w:color w:val="000080"/>
          <w:sz w:val="28"/>
        </w:rPr>
        <w:t>
ІІ
</w:t>
      </w:r>
      <w:r>
        <w:rPr>
          <w:rFonts w:ascii="Times New Roman"/>
          <w:b w:val="false"/>
          <w:i w:val="false"/>
          <w:color w:val="000080"/>
          <w:sz w:val="28"/>
        </w:rPr>
        <w:t>
</w:t>
      </w:r>
      <w:r>
        <w:rPr>
          <w:rFonts w:ascii="Times New Roman"/>
          <w:b w:val="false"/>
          <w:i w:val="false"/>
          <w:color w:val="000000"/>
          <w:sz w:val="28"/>
        </w:rPr>
        <w:t>
 50102  
</w:t>
      </w:r>
      <w:r>
        <w:rPr>
          <w:rFonts w:ascii="Times New Roman"/>
          <w:b w:val="false"/>
          <w:i w:val="false"/>
          <w:color w:val="000080"/>
          <w:sz w:val="28"/>
        </w:rPr>
        <w:t>
</w:t>
      </w:r>
      <w:r>
        <w:rPr>
          <w:rFonts w:ascii="Times New Roman"/>
          <w:b/>
          <w:i w:val="false"/>
          <w:color w:val="000080"/>
          <w:sz w:val="28"/>
        </w:rPr>
        <w:t>
ІІІ
</w:t>
      </w:r>
      <w:r>
        <w:rPr>
          <w:rFonts w:ascii="Times New Roman"/>
          <w:b w:val="false"/>
          <w:i w:val="false"/>
          <w:color w:val="000080"/>
          <w:sz w:val="28"/>
        </w:rPr>
        <w:t>
</w:t>
      </w:r>
      <w:r>
        <w:rPr>
          <w:rFonts w:ascii="Times New Roman"/>
          <w:b w:val="false"/>
          <w:i w:val="false"/>
          <w:color w:val="000000"/>
          <w:sz w:val="28"/>
        </w:rPr>
        <w:t>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Құрылыстың үлес салмағы 150 000,0 (Кестенiң 4-бағаны) / 250 000,0 (І-Кестенiң 3-бағаны) x 100% ретiнде есептелген. ЭҚЖЖ қалған кодтары бойынша үлес салмағын осындай жолмен есептеген.
</w:t>
      </w:r>
      <w:r>
        <w:br/>
      </w:r>
      <w:r>
        <w:rPr>
          <w:rFonts w:ascii="Times New Roman"/>
          <w:b w:val="false"/>
          <w:i w:val="false"/>
          <w:color w:val="000000"/>
          <w:sz w:val="28"/>
        </w:rPr>
        <w:t>
      N 2 - ШК мемлекеттiк статистикалық есеп беру нысанын тапсыратын шағын кәсiпкерлiк субъектiлерi - заңды тұлғалары ЭҚЖЖ бойынша мәлiметтердi 2 - ШК(жылдық) нысанының 3 - бөлiмiнiң ("Қаржы шаруашылық қызметiнiң нәтижесi") 200-207 жолдарының деректерiне негiзделе жоғарыда аталған тәсiлмен толтырылады.
</w:t>
      </w:r>
      <w:r>
        <w:br/>
      </w:r>
      <w:r>
        <w:rPr>
          <w:rFonts w:ascii="Times New Roman"/>
          <w:b w:val="false"/>
          <w:i w:val="false"/>
          <w:color w:val="000000"/>
          <w:sz w:val="28"/>
        </w:rPr>
        <w:t>
      Жоғарыда көрсетiлген нысандарда есептiлiк тапсырмайтын қоғамдық және бюджеттiк ұйымдар ЭҚЖЖ мәлiметтерiнде ЭҚЖЖ бойынша негiзгi қызмет кодын ғана көрсетедi;
</w:t>
      </w:r>
      <w:r>
        <w:br/>
      </w:r>
      <w:r>
        <w:rPr>
          <w:rFonts w:ascii="Times New Roman"/>
          <w:b w:val="false"/>
          <w:i w:val="false"/>
          <w:color w:val="000000"/>
          <w:sz w:val="28"/>
        </w:rPr>
        <w:t>
      5) Декларацияның түрi. Осы торкөздер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белгiленедi. Декларацияның түрiне байланысты тиiстi торкөз белгiленедi.
</w:t>
      </w:r>
      <w:r>
        <w:br/>
      </w:r>
      <w:r>
        <w:rPr>
          <w:rFonts w:ascii="Times New Roman"/>
          <w:b w:val="false"/>
          <w:i w:val="false"/>
          <w:color w:val="000000"/>
          <w:sz w:val="28"/>
        </w:rPr>
        <w:t>
      "Бастапқы" торкөз егер салық төлеушiлер ретiнде тiркелгеннен кейiн алғаш рет Декларация берiлгенде белгiленедi.
</w:t>
      </w:r>
      <w:r>
        <w:br/>
      </w:r>
      <w:r>
        <w:rPr>
          <w:rFonts w:ascii="Times New Roman"/>
          <w:b w:val="false"/>
          <w:i w:val="false"/>
          <w:color w:val="000000"/>
          <w:sz w:val="28"/>
        </w:rPr>
        <w:t>
      Одан кейiнгi декларацияларды беру кезiнде, "Кезектi" торкөзi белгiленедi.
</w:t>
      </w:r>
      <w:r>
        <w:br/>
      </w:r>
      <w:r>
        <w:rPr>
          <w:rFonts w:ascii="Times New Roman"/>
          <w:b w:val="false"/>
          <w:i w:val="false"/>
          <w:color w:val="000000"/>
          <w:sz w:val="28"/>
        </w:rPr>
        <w:t>
      Бұрын берiлген декларацияларға өзгерiстер мен толықтыруларды енгiзу кезiнде, "Қосымша" торкөзi белгiленедi.
</w:t>
      </w:r>
      <w:r>
        <w:br/>
      </w:r>
      <w:r>
        <w:rPr>
          <w:rFonts w:ascii="Times New Roman"/>
          <w:b w:val="false"/>
          <w:i w:val="false"/>
          <w:color w:val="000000"/>
          <w:sz w:val="28"/>
        </w:rPr>
        <w:t>
      "Хабарлама бойынша" торкөзi, егер салық төлеушiмен 
</w:t>
      </w:r>
      <w:r>
        <w:rPr>
          <w:rFonts w:ascii="Times New Roman"/>
          <w:b w:val="false"/>
          <w:i w:val="false"/>
          <w:color w:val="000000"/>
          <w:sz w:val="28"/>
        </w:rPr>
        <w:t xml:space="preserve"> Салық кодексiнiң </w:t>
      </w:r>
      <w:r>
        <w:rPr>
          <w:rFonts w:ascii="Times New Roman"/>
          <w:b w:val="false"/>
          <w:i w:val="false"/>
          <w:color w:val="000000"/>
          <w:sz w:val="28"/>
        </w:rPr>
        <w:t>
 31-бабының 2-тармағы 7) тармақшасында қарастырылған хабарлама алынса, соның негiзiнде бұрын көрсетiлген Декларацияға өзгерiстер мен толықтырулар енгiзудi қажет ететiн жағдайда белгiленедi. Бұл жағдайда салық төлеушiмен "Хабарлама бойынша" және "Қосымша" торкөздерi бiр уакытта белгiленедi.
</w:t>
      </w:r>
      <w:r>
        <w:br/>
      </w:r>
      <w:r>
        <w:rPr>
          <w:rFonts w:ascii="Times New Roman"/>
          <w:b w:val="false"/>
          <w:i w:val="false"/>
          <w:color w:val="000000"/>
          <w:sz w:val="28"/>
        </w:rPr>
        <w:t>
      Тарату (қайта құру) жағдайында "Тарату" торкөзi белгiленедi. Егер салық төлеушi Декларацияны 
</w:t>
      </w:r>
      <w:r>
        <w:rPr>
          <w:rFonts w:ascii="Times New Roman"/>
          <w:b w:val="false"/>
          <w:i w:val="false"/>
          <w:color w:val="000000"/>
          <w:sz w:val="28"/>
        </w:rPr>
        <w:t xml:space="preserve"> Салық кодексiнiң </w:t>
      </w:r>
      <w:r>
        <w:rPr>
          <w:rFonts w:ascii="Times New Roman"/>
          <w:b w:val="false"/>
          <w:i w:val="false"/>
          <w:color w:val="000000"/>
          <w:sz w:val="28"/>
        </w:rPr>
        <w:t>
 136-бабының 4-тармағына сәйкес берсе, "Бастапқы" және "Тарату" торкөздерi белгiленедi.
</w:t>
      </w:r>
      <w:r>
        <w:br/>
      </w:r>
      <w:r>
        <w:rPr>
          <w:rFonts w:ascii="Times New Roman"/>
          <w:b w:val="false"/>
          <w:i w:val="false"/>
          <w:color w:val="000000"/>
          <w:sz w:val="28"/>
        </w:rPr>
        <w:t>
      6) валюта коды;
</w:t>
      </w:r>
      <w:r>
        <w:br/>
      </w:r>
      <w:r>
        <w:rPr>
          <w:rFonts w:ascii="Times New Roman"/>
          <w:b w:val="false"/>
          <w:i w:val="false"/>
          <w:color w:val="000000"/>
          <w:sz w:val="28"/>
        </w:rPr>
        <w:t>
      7) берiлген қосымшалар. Берiлген қосымшалардың торкөздерi белгiленедi.
</w:t>
      </w:r>
      <w:r>
        <w:br/>
      </w:r>
      <w:r>
        <w:rPr>
          <w:rFonts w:ascii="Times New Roman"/>
          <w:b w:val="false"/>
          <w:i w:val="false"/>
          <w:color w:val="000000"/>
          <w:sz w:val="28"/>
        </w:rPr>
        <w:t>
      8) Корпорациялық табыс салығы декларациясында көрсетiлген қызметтен кiрiстер болуы кезiнде "100 нысаны бойынша декларация" торкөзi белгiленедi. Бұл ретте, 
</w:t>
      </w:r>
      <w:r>
        <w:rPr>
          <w:rFonts w:ascii="Times New Roman"/>
          <w:b w:val="false"/>
          <w:i w:val="false"/>
          <w:color w:val="000000"/>
          <w:sz w:val="28"/>
        </w:rPr>
        <w:t xml:space="preserve"> Салық кодексiнiң </w:t>
      </w:r>
      <w:r>
        <w:rPr>
          <w:rFonts w:ascii="Times New Roman"/>
          <w:b w:val="false"/>
          <w:i w:val="false"/>
          <w:color w:val="000000"/>
          <w:sz w:val="28"/>
        </w:rPr>
        <w:t>
 120-бабының 4-тармағына сәйкес 
</w:t>
      </w:r>
      <w:r>
        <w:rPr>
          <w:rFonts w:ascii="Times New Roman"/>
          <w:b w:val="false"/>
          <w:i w:val="false"/>
          <w:color w:val="000000"/>
          <w:sz w:val="28"/>
        </w:rPr>
        <w:t xml:space="preserve"> Салық кодексiнiң </w:t>
      </w:r>
      <w:r>
        <w:rPr>
          <w:rFonts w:ascii="Times New Roman"/>
          <w:b w:val="false"/>
          <w:i w:val="false"/>
          <w:color w:val="000000"/>
          <w:sz w:val="28"/>
        </w:rPr>
        <w:t>
 67-бабына сәйкес бөлек есептiлiк жүргізiледi;
</w:t>
      </w:r>
      <w:r>
        <w:br/>
      </w:r>
      <w:r>
        <w:rPr>
          <w:rFonts w:ascii="Times New Roman"/>
          <w:b w:val="false"/>
          <w:i w:val="false"/>
          <w:color w:val="000000"/>
          <w:sz w:val="28"/>
        </w:rPr>
        <w:t>
      9) акционерлiк қоғамдар, мекемелер және тұтынушы кооперативтерiнен басқа, Қазақстан Республикасының азаматтық заңдарына сәйкес коммерциялық болып табылмайтын ұйым растауға аталған шарттарға жауап бередi, тиiстi торкөздер белгіленедi.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"Кiрiстер" бөлiмiнде:
</w:t>
      </w:r>
      <w:r>
        <w:br/>
      </w:r>
      <w:r>
        <w:rPr>
          <w:rFonts w:ascii="Times New Roman"/>
          <w:b w:val="false"/>
          <w:i w:val="false"/>
          <w:color w:val="000000"/>
          <w:sz w:val="28"/>
        </w:rPr>
        <w:t>
      1) 130.00.001 жолында 130.01.001 жолында айқындалған сыйақы түрiнде алынған кiріс сомасы көрсетiледi;
</w:t>
      </w:r>
      <w:r>
        <w:br/>
      </w:r>
      <w:r>
        <w:rPr>
          <w:rFonts w:ascii="Times New Roman"/>
          <w:b w:val="false"/>
          <w:i w:val="false"/>
          <w:color w:val="000000"/>
          <w:sz w:val="28"/>
        </w:rPr>
        <w:t>
      2) 130.00.002 жолында 130.02.001 жолында айқындалған грант түрiнде алынған кiрiс сомасы көрсетiледi;
</w:t>
      </w:r>
      <w:r>
        <w:br/>
      </w:r>
      <w:r>
        <w:rPr>
          <w:rFonts w:ascii="Times New Roman"/>
          <w:b w:val="false"/>
          <w:i w:val="false"/>
          <w:color w:val="000000"/>
          <w:sz w:val="28"/>
        </w:rPr>
        <w:t>
      3) 130.00.003 жолында кiру жарналары түрiнде алынған кiрiс сомасы көрсетiледi;
</w:t>
      </w:r>
      <w:r>
        <w:br/>
      </w:r>
      <w:r>
        <w:rPr>
          <w:rFonts w:ascii="Times New Roman"/>
          <w:b w:val="false"/>
          <w:i w:val="false"/>
          <w:color w:val="000000"/>
          <w:sz w:val="28"/>
        </w:rPr>
        <w:t>
      4) 130.00.004 жолында мүшелiк жарналар түрiнде алынған кiрiс сомасы көрсетiледi;
</w:t>
      </w:r>
      <w:r>
        <w:br/>
      </w:r>
      <w:r>
        <w:rPr>
          <w:rFonts w:ascii="Times New Roman"/>
          <w:b w:val="false"/>
          <w:i w:val="false"/>
          <w:color w:val="000000"/>
          <w:sz w:val="28"/>
        </w:rPr>
        <w:t>
      5) 130.00.005 жолында 
</w:t>
      </w:r>
      <w:r>
        <w:rPr>
          <w:rFonts w:ascii="Times New Roman"/>
          <w:b w:val="false"/>
          <w:i w:val="false"/>
          <w:color w:val="000000"/>
          <w:sz w:val="28"/>
        </w:rPr>
        <w:t xml:space="preserve"> Салық кодексiнiң </w:t>
      </w:r>
      <w:r>
        <w:rPr>
          <w:rFonts w:ascii="Times New Roman"/>
          <w:b w:val="false"/>
          <w:i w:val="false"/>
          <w:color w:val="000000"/>
          <w:sz w:val="28"/>
        </w:rPr>
        <w:t>
 10-бабындағы 1-тармақтың 1) тармақшасына сәйкес айқындалған қайырымдылық көмегi түрiнде алынған кiрiс көрсетiледi;
</w:t>
      </w:r>
      <w:r>
        <w:br/>
      </w:r>
      <w:r>
        <w:rPr>
          <w:rFonts w:ascii="Times New Roman"/>
          <w:b w:val="false"/>
          <w:i w:val="false"/>
          <w:color w:val="000000"/>
          <w:sz w:val="28"/>
        </w:rPr>
        <w:t>
      6) 130.00.006 жолында 130.03.001 жолында айқындалған өтеусiз берiлген мүлiк түрiнде алынған кiрiс сомасы көрсетiледi;
</w:t>
      </w:r>
      <w:r>
        <w:br/>
      </w:r>
      <w:r>
        <w:rPr>
          <w:rFonts w:ascii="Times New Roman"/>
          <w:b w:val="false"/>
          <w:i w:val="false"/>
          <w:color w:val="000000"/>
          <w:sz w:val="28"/>
        </w:rPr>
        <w:t>
      7) 130.00.007 жолында өтеусiз негiздегі аударымдар мен қайырмалдықтар түрiнде алынған кiрiс көрсетiледi;
</w:t>
      </w:r>
      <w:r>
        <w:br/>
      </w:r>
      <w:r>
        <w:rPr>
          <w:rFonts w:ascii="Times New Roman"/>
          <w:b w:val="false"/>
          <w:i w:val="false"/>
          <w:color w:val="000000"/>
          <w:sz w:val="28"/>
        </w:rPr>
        <w:t>
      8) 130.00.008 жолында кiрiстердiң жалпы сомасы көрсетiледi. 130.00.001 - 130.00.007 жолдарының сомасы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Сыйақылар - 130.01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Осы нысан Салық кодексiнiң 10-бабының 1-тармағындағы 2) тармақшаға сәйкес сыйақылар түрiндегi алынған кiрiстер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16. "Сыйақылар" бөлiмiнде:
</w:t>
      </w:r>
      <w:r>
        <w:br/>
      </w:r>
      <w:r>
        <w:rPr>
          <w:rFonts w:ascii="Times New Roman"/>
          <w:b w:val="false"/>
          <w:i w:val="false"/>
          <w:color w:val="000000"/>
          <w:sz w:val="28"/>
        </w:rPr>
        <w:t>
      130.01.001 жолында сыйақылар түрiндегi алынған кiрiстердiң жалпы сомасы көрсетiледi және қосымша нысанның деректерi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130.01.001 жолының шамасы 130.00.001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130.01.001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сыйақы төлеген заңды (жеке) тұлғаның атауы көрсетiледi;
</w:t>
      </w:r>
      <w:r>
        <w:br/>
      </w:r>
      <w:r>
        <w:rPr>
          <w:rFonts w:ascii="Times New Roman"/>
          <w:b w:val="false"/>
          <w:i w:val="false"/>
          <w:color w:val="000000"/>
          <w:sz w:val="28"/>
        </w:rPr>
        <w:t>
      3) С бағанында В бағанында көрсетiлген салық төлеушiнiң тiркеу нөмiрi көрсетiледi/осы Ережелердiң 35-тармағына сәйкес резиденттiк елi коды;
</w:t>
      </w:r>
      <w:r>
        <w:br/>
      </w:r>
      <w:r>
        <w:rPr>
          <w:rFonts w:ascii="Times New Roman"/>
          <w:b w:val="false"/>
          <w:i w:val="false"/>
          <w:color w:val="000000"/>
          <w:sz w:val="28"/>
        </w:rPr>
        <w:t>
      4) D бағанында Салық кодексiнiң 10-бабындағы 1-тармақтың 2) тармақшасына сәйкес сыйақы түрi көрсетiледi;
</w:t>
      </w:r>
      <w:r>
        <w:br/>
      </w:r>
      <w:r>
        <w:rPr>
          <w:rFonts w:ascii="Times New Roman"/>
          <w:b w:val="false"/>
          <w:i w:val="false"/>
          <w:color w:val="000000"/>
          <w:sz w:val="28"/>
        </w:rPr>
        <w:t>
      5) E бағанында алынған сыйақы сомасы көрсетiледi.
</w:t>
      </w:r>
      <w:r>
        <w:br/>
      </w:r>
      <w:r>
        <w:rPr>
          <w:rFonts w:ascii="Times New Roman"/>
          <w:b w:val="false"/>
          <w:i w:val="false"/>
          <w:color w:val="000000"/>
          <w:sz w:val="28"/>
        </w:rPr>
        <w:t>
      130.01.001 жолына қосымша нысан E бағанының жиынтық шамасы 130.01.001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Гранттар - 130.02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10-бабындағы 1-тармақтың 4) тармақшасына сәйкес грант түрiнде алынған кiрiстердiң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20.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21. "Гранттар" бөлiмiнде:
</w:t>
      </w:r>
      <w:r>
        <w:br/>
      </w:r>
      <w:r>
        <w:rPr>
          <w:rFonts w:ascii="Times New Roman"/>
          <w:b w:val="false"/>
          <w:i w:val="false"/>
          <w:color w:val="000000"/>
          <w:sz w:val="28"/>
        </w:rPr>
        <w:t>
      130.02.001 жолында грант түрiндегi алынған кiрiстердiң жалпы сомасы көрсетiледi және қосымша нысанның деректерi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130.02.001 жолының шамасы 130.00.002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130.02.001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грант төлеген заңды (жеке) тұлғаның атауы көрсетiледi;
</w:t>
      </w:r>
      <w:r>
        <w:br/>
      </w:r>
      <w:r>
        <w:rPr>
          <w:rFonts w:ascii="Times New Roman"/>
          <w:b w:val="false"/>
          <w:i w:val="false"/>
          <w:color w:val="000000"/>
          <w:sz w:val="28"/>
        </w:rPr>
        <w:t>
      3) С бағанында В бағанында көрсетiлген осы Ережелердiң 35-бабына сәйкес салық төлеушiнiң/резиденттілiк елi кодын тiркеу нөмiрi көрсетiледi;
</w:t>
      </w:r>
      <w:r>
        <w:br/>
      </w:r>
      <w:r>
        <w:rPr>
          <w:rFonts w:ascii="Times New Roman"/>
          <w:b w:val="false"/>
          <w:i w:val="false"/>
          <w:color w:val="000000"/>
          <w:sz w:val="28"/>
        </w:rPr>
        <w:t>
      4) D бағанында В бағанында көрсетiлген тұлғаның резиденттiк елi көрсетiледi, егер осы тұлғада Қазақстан Республикасының салық төлеушiсiнiң тiркеу нөмiрi болмаған жағдайда;
</w:t>
      </w:r>
      <w:r>
        <w:br/>
      </w:r>
      <w:r>
        <w:rPr>
          <w:rFonts w:ascii="Times New Roman"/>
          <w:b w:val="false"/>
          <w:i w:val="false"/>
          <w:color w:val="000000"/>
          <w:sz w:val="28"/>
        </w:rPr>
        <w:t>
      5) E бағанында алынған грант сомасы көрсетiледi.
</w:t>
      </w:r>
      <w:r>
        <w:br/>
      </w:r>
      <w:r>
        <w:rPr>
          <w:rFonts w:ascii="Times New Roman"/>
          <w:b w:val="false"/>
          <w:i w:val="false"/>
          <w:color w:val="000000"/>
          <w:sz w:val="28"/>
        </w:rPr>
        <w:t>
      130.02.001 жолына қосымша нысан D бағанының жиынтық шамасы 130.02.001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Өтеусiз берiлген мүлiк - 130.03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Осы нысан өтеусiз берiлген мүлiк түрiнде алынған кiрiстердiң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25. "Салық төлеушi туралы жалпы ақпарат" бөлiмiнде салық төлеуші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26. "Мүлiк" бөлiмiнде:
</w:t>
      </w:r>
      <w:r>
        <w:br/>
      </w:r>
      <w:r>
        <w:rPr>
          <w:rFonts w:ascii="Times New Roman"/>
          <w:b w:val="false"/>
          <w:i w:val="false"/>
          <w:color w:val="000000"/>
          <w:sz w:val="28"/>
        </w:rPr>
        <w:t>
      130.03.001 жолында өтеусiз берiлген мүлiк түрiндегi алынған кiрiстердiң жалпы сомасы көрсетiледi және қосымша нысанның деректерi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130.03.001 жолының шамасы 130.00.006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130.03.001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өтеусiз мүлiктi берген заңды (жеке) тұлғаның атауы көрсетiледi;
</w:t>
      </w:r>
      <w:r>
        <w:br/>
      </w:r>
      <w:r>
        <w:rPr>
          <w:rFonts w:ascii="Times New Roman"/>
          <w:b w:val="false"/>
          <w:i w:val="false"/>
          <w:color w:val="000000"/>
          <w:sz w:val="28"/>
        </w:rPr>
        <w:t>
      3) С бағанында В бағанында көрсетiлген салық төлеушiнiң тiркеу нөмiрi көрсетiледi/осы Ережелердiң 35-тармағына сәйкес резиденттiк елi коды;
</w:t>
      </w:r>
      <w:r>
        <w:br/>
      </w:r>
      <w:r>
        <w:rPr>
          <w:rFonts w:ascii="Times New Roman"/>
          <w:b w:val="false"/>
          <w:i w:val="false"/>
          <w:color w:val="000000"/>
          <w:sz w:val="28"/>
        </w:rPr>
        <w:t>
      4) D бағанында өтеусiз берiлген мүлiк сомасы көрсетiледi.
</w:t>
      </w:r>
      <w:r>
        <w:br/>
      </w:r>
      <w:r>
        <w:rPr>
          <w:rFonts w:ascii="Times New Roman"/>
          <w:b w:val="false"/>
          <w:i w:val="false"/>
          <w:color w:val="000000"/>
          <w:sz w:val="28"/>
        </w:rPr>
        <w:t>
      130.03.001 жолына қосымша нысан D бағанының жиынтық шамасы 130.03.001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Бухгалтерлiк теңгерме - 130.04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Осы нысан бухгалтерлiк есеп және қаржы есеп беру бойынша Қазақстан Республикасының заңдарына сәйкес есептi салық кезеңi үшiн дайындалған салық төлеушiнiң қаржы есеп беруi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Кiрiстер және шығыстар туралы есеп беру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Осы нысан бухгалтерлiк есеп және қаржы есеп беру бойынша Қазақстан Республикасының заңдарына сәйкес есептi салық кезеңi үшiн дайындалған салық төлеушiнiң қаржы есеп беруi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32. "Көрсеткiштер" бөлiмiнде:
</w:t>
      </w:r>
      <w:r>
        <w:br/>
      </w:r>
      <w:r>
        <w:rPr>
          <w:rFonts w:ascii="Times New Roman"/>
          <w:b w:val="false"/>
          <w:i w:val="false"/>
          <w:color w:val="000000"/>
          <w:sz w:val="28"/>
        </w:rPr>
        <w:t>
      130.05.001 - 130.05.011 жолдары бухгалтерлiк есеп деректерi бойынша толтырылады. Бұл ретте, 130.05.001 - 130.05.003 жолдары қосымша нысан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130.05.001, 130.05.002, 130.05.003 жолдарына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салық төлеушi жүзеге асыратын қызмет түрi көрсетiледі;
</w:t>
      </w:r>
      <w:r>
        <w:br/>
      </w:r>
      <w:r>
        <w:rPr>
          <w:rFonts w:ascii="Times New Roman"/>
          <w:b w:val="false"/>
          <w:i w:val="false"/>
          <w:color w:val="000000"/>
          <w:sz w:val="28"/>
        </w:rPr>
        <w:t>
      3) С бағанында бухгалтерлiк есеп бойынша В бағанында көрсетiлген кызметтiң түрлерi бөлшегiндегi тауарларды (жұмыстарды, қызмет көрсетулердi) сатудан кiрiс көрсетiледi;
</w:t>
      </w:r>
      <w:r>
        <w:br/>
      </w:r>
      <w:r>
        <w:rPr>
          <w:rFonts w:ascii="Times New Roman"/>
          <w:b w:val="false"/>
          <w:i w:val="false"/>
          <w:color w:val="000000"/>
          <w:sz w:val="28"/>
        </w:rPr>
        <w:t>
      4) D бағанында бухгалтерлiк есеп бойынша В бағанында көрсетiлген қызметтiң түрлерi бөлшегiндегi сатылған тауарлардың (жұмыстардың, қызмет көрсетулердiң) құны көрсетiледi;
</w:t>
      </w:r>
      <w:r>
        <w:br/>
      </w:r>
      <w:r>
        <w:rPr>
          <w:rFonts w:ascii="Times New Roman"/>
          <w:b w:val="false"/>
          <w:i w:val="false"/>
          <w:color w:val="000000"/>
          <w:sz w:val="28"/>
        </w:rPr>
        <w:t>
      5) E бағанында С және D бағандарының айырмасы ретiнде айқындалатын жиынтық кiрiс көрсетiледi.
</w:t>
      </w:r>
      <w:r>
        <w:br/>
      </w:r>
      <w:r>
        <w:rPr>
          <w:rFonts w:ascii="Times New Roman"/>
          <w:b w:val="false"/>
          <w:i w:val="false"/>
          <w:color w:val="000000"/>
          <w:sz w:val="28"/>
        </w:rPr>
        <w:t>
      130.05.001, 130.05.002, 130.05.003 жолдарына қосымша нысан С бағанының жиынтық шамасы 130.05.001 жолына, D бағаны - 130.05.002 жолына, E бағаны - 130.05.003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Ақша қозғалысы туралы есеп беру - 130.06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130.07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Осы нысандар бухгалтерлiк есеп және қаржы есептемесi бойынша Қазақстан Республикасының заңдарына сәйкес есептi салық кезеңiне әзiрленген салық төлеушiнiң қаржылық есебi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Елдер коды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Қазақстан Республикасы Кеден комитетiнiң 1995 жылғы 26 қыркүйектегi N 127-П бұйрығымен бекiтiлген, Қазақстан Республикасының Әдiлет министрлiгiнде 1997 жылғы 22 сәуiрде N 291 тiркелген кедендiк жүк Декларациясын толтыру тәртiбi туралы 
</w:t>
      </w:r>
      <w:r>
        <w:rPr>
          <w:rFonts w:ascii="Times New Roman"/>
          <w:b w:val="false"/>
          <w:i w:val="false"/>
          <w:color w:val="000000"/>
          <w:sz w:val="28"/>
        </w:rPr>
        <w:t xml:space="preserve"> нұсқаулыққа </w:t>
      </w:r>
      <w:r>
        <w:rPr>
          <w:rFonts w:ascii="Times New Roman"/>
          <w:b w:val="false"/>
          <w:i w:val="false"/>
          <w:color w:val="000000"/>
          <w:sz w:val="28"/>
        </w:rPr>
        <w:t>
 3-қосымшаға сәйкес салық төлеушi-резидент емес елдiң кодын толтыру кезiнде елдердiң сандық кодын қолдану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130.00, 130.01, 130.02, 130.03, 130.04, 130.05, 130.06, 130.07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әлеуметтiк салада қызметiн жүзеге асыратын және мынадай шарттарға сәйкес келетiн ұйымдардың кiрiстерiн мәлiмдеуге арналған корпорациялық табыс салығы бойынша декларация (бұдан әрi - Декларация) жасау тәртiбiн көздейдi:
</w:t>
      </w:r>
      <w:r>
        <w:br/>
      </w:r>
      <w:r>
        <w:rPr>
          <w:rFonts w:ascii="Times New Roman"/>
          <w:b w:val="false"/>
          <w:i w:val="false"/>
          <w:color w:val="000000"/>
          <w:sz w:val="28"/>
        </w:rPr>
        <w:t>
      1) салық кезеңi үшiн мүгедектердiң саны қызметкерлердiң жалпы санынан кемiнде 51 процентi болатын;
</w:t>
      </w:r>
      <w:r>
        <w:br/>
      </w:r>
      <w:r>
        <w:rPr>
          <w:rFonts w:ascii="Times New Roman"/>
          <w:b w:val="false"/>
          <w:i w:val="false"/>
          <w:color w:val="000000"/>
          <w:sz w:val="28"/>
        </w:rPr>
        <w:t>
      2) салық кезеңiнде мүгедектердiң еңбегіне ақы төлеу жөнiндегi шығыстар еңбекке ақы төлеу бойынша жалпы шығыстардың кемiнде 51 процентiн (есту, сөйлеу, сондай-ақ көру қабiлетiнен айрылған мүгедектер жұмыс iстейтiн мамандандырылған ұйымдарда - кемiнде 35 процент) құрайтын ұйымдар жатады.
</w:t>
      </w:r>
      <w:r>
        <w:br/>
      </w:r>
      <w:r>
        <w:rPr>
          <w:rFonts w:ascii="Times New Roman"/>
          <w:b w:val="false"/>
          <w:i w:val="false"/>
          <w:color w:val="000000"/>
          <w:sz w:val="28"/>
        </w:rPr>
        <w:t>
      Жоғарыда аталған шарттарға сәйкес келетiнiне қарамастан акцизделетiн тауарларды өндiру мен сату бойынша қызметтен және қызметтiң акциздiк түрлерiнен кiрiстер алатын ұйымдар салық салудың осы тәртiбiн қолданбайды және 100.00 нысаны бойынша корпорациялық табыс салығын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өзiнен (140.00 нысаны) және корпорациялық табыс салығы бойынша салық салумен байланысты объектiлер және салық салу объектiлерi туралы ақпаратты ашу бойынша оған қосымшалардан (140.01 - 140.10 нысандары)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жасау кезiнде:
</w:t>
      </w:r>
      <w:r>
        <w:br/>
      </w:r>
      <w:r>
        <w:rPr>
          <w:rFonts w:ascii="Times New Roman"/>
          <w:b w:val="false"/>
          <w:i w:val="false"/>
          <w:color w:val="000000"/>
          <w:sz w:val="28"/>
        </w:rPr>
        <w:t>
      1) қағаз тасығышта - қалам немесе қаламұшпен, қара немесе көк сиямен, бас баспа әрiптерiмен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Декларацияларды толтыру кезiнде түзетулерге, тазартуларға, және өшiруге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жоқ болған кезде нысандардың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көрсетуге жататын деректер жоқ болған жағдайда аталған қосымшалар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Тиiстi қосымша нысанның көрсеткiштерiн ашуды талап ететiн жолдарды толтыру кезiнде аталған қосымша нысандар мiндеттi тәртiпте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Қосымша нысандардың "Жалпы ақпарат" бөлiмiнде тиiстi қосымшаның "Салық төлеушi туралы жалпы ақпарат" бөлiмiнде көрсетiлген тиiстi көрсеткiштер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Соманың терiс мәнi тиiстi жолдың (бағанның) бiрiншi сол торкөзiнде "-" белгiсiмен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Декларацияны беру кезiнде:
</w:t>
      </w:r>
      <w:r>
        <w:br/>
      </w:r>
      <w:r>
        <w:rPr>
          <w:rFonts w:ascii="Times New Roman"/>
          <w:b w:val="false"/>
          <w:i w:val="false"/>
          <w:color w:val="000000"/>
          <w:sz w:val="28"/>
        </w:rPr>
        <w:t>
      1) қағаз тасығышта келу тәртiбiмен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 мен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69-бабындағы 8-баптың 3) тармақшасына сәйкес келу тәртiбiмен немесе электрондық почта бойынша электрондық түрде салық төлеушi Декларацияны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Декларацияға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қызметтiң жалпы жiктеуiшi бойынша қызмет түрлерiнiң коды және олардың үлес салмағы көрсетiледi;
</w:t>
      </w:r>
      <w:r>
        <w:br/>
      </w:r>
      <w:r>
        <w:rPr>
          <w:rFonts w:ascii="Times New Roman"/>
          <w:b w:val="false"/>
          <w:i w:val="false"/>
          <w:color w:val="000000"/>
          <w:sz w:val="28"/>
        </w:rPr>
        <w:t>
      ЭҚЖЖ коды (алғашқы бес белгi) олардың үлес салмағының кему тәртiбiмен қызметтiң негiзгi үш түрi бойынша көрсетiледi. Үлес салмағы он үлеске дейiн дөңгелектеумен проценттерде көрсетiледi (қызметтiң аталған түрлерiнiң үлес салмағының жалпы сомасы 100%-кe тең болуы мiндеттi емес екенiн ескеру қажет).
</w:t>
      </w:r>
      <w:r>
        <w:br/>
      </w:r>
      <w:r>
        <w:rPr>
          <w:rFonts w:ascii="Times New Roman"/>
          <w:b w:val="false"/>
          <w:i w:val="false"/>
          <w:color w:val="000000"/>
          <w:sz w:val="28"/>
        </w:rPr>
        <w:t>
      Үлес салмағының есебi үшiн N 1-ӨН (жылдық) мемлекеттiк жылдық статистикалық есеп беру нысанының I-бөлiмiнiң 100 жолында ("Өнiм") салық төлеушi көрсететiн деректердi пайдалану керек. Қызметтiң әрбiр түрi бойынша үлес салмағы 100 жол бойынша 3 бағанының деректерiне 100 жолдың тиiстi бағанына деректер қатынасы ретiнде айқындалады.
</w:t>
      </w:r>
      <w:r>
        <w:br/>
      </w:r>
      <w:r>
        <w:rPr>
          <w:rFonts w:ascii="Times New Roman"/>
          <w:b w:val="false"/>
          <w:i w:val="false"/>
          <w:color w:val="000000"/>
          <w:sz w:val="28"/>
        </w:rPr>
        <w:t>
      Мысалы, қызметiнiң негiзгi түрi үй-жайлар құрылысы болып табылатын салық төлеушi N 1-ӨН (жылдық) І-бөлiмiнiң 100 жолында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|коды|жыл үшін |------------------------------------------
</w:t>
      </w:r>
      <w:r>
        <w:br/>
      </w:r>
      <w:r>
        <w:rPr>
          <w:rFonts w:ascii="Times New Roman"/>
          <w:b w:val="false"/>
          <w:i w:val="false"/>
          <w:color w:val="000000"/>
          <w:sz w:val="28"/>
        </w:rPr>
        <w:t>
атауы    |    |барлығы  |   үй    |автомобиль.|автомо.  | жарнама
</w:t>
      </w:r>
      <w:r>
        <w:br/>
      </w:r>
      <w:r>
        <w:rPr>
          <w:rFonts w:ascii="Times New Roman"/>
          <w:b w:val="false"/>
          <w:i w:val="false"/>
          <w:color w:val="000000"/>
          <w:sz w:val="28"/>
        </w:rPr>
        <w:t>
         |    |         |құрылысы |дерді бөл. |бильдерді|
</w:t>
      </w:r>
      <w:r>
        <w:br/>
      </w:r>
      <w:r>
        <w:rPr>
          <w:rFonts w:ascii="Times New Roman"/>
          <w:b w:val="false"/>
          <w:i w:val="false"/>
          <w:color w:val="000000"/>
          <w:sz w:val="28"/>
        </w:rPr>
        <w:t>
         |    |         |         | шек сату  |жалға алу|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5  ЭҚЖЖ   
</w:t>
      </w:r>
      <w:r>
        <w:rPr>
          <w:rFonts w:ascii="Times New Roman"/>
          <w:b w:val="false"/>
          <w:i w:val="false"/>
          <w:color w:val="000080"/>
          <w:sz w:val="28"/>
        </w:rPr>
        <w:t>
</w:t>
      </w:r>
      <w:r>
        <w:rPr>
          <w:rFonts w:ascii="Times New Roman"/>
          <w:b/>
          <w:i w:val="false"/>
          <w:color w:val="000080"/>
          <w:sz w:val="28"/>
        </w:rPr>
        <w:t>
І
</w:t>
      </w:r>
      <w:r>
        <w:rPr>
          <w:rFonts w:ascii="Times New Roman"/>
          <w:b w:val="false"/>
          <w:i w:val="false"/>
          <w:color w:val="000080"/>
          <w:sz w:val="28"/>
        </w:rPr>
        <w:t>
</w:t>
      </w:r>
      <w:r>
        <w:rPr>
          <w:rFonts w:ascii="Times New Roman"/>
          <w:b w:val="false"/>
          <w:i w:val="false"/>
          <w:color w:val="000000"/>
          <w:sz w:val="28"/>
        </w:rPr>
        <w:t>
 45211   
</w:t>
      </w:r>
      <w:r>
        <w:rPr>
          <w:rFonts w:ascii="Times New Roman"/>
          <w:b w:val="false"/>
          <w:i w:val="false"/>
          <w:color w:val="000080"/>
          <w:sz w:val="28"/>
        </w:rPr>
        <w:t>
</w:t>
      </w:r>
      <w:r>
        <w:rPr>
          <w:rFonts w:ascii="Times New Roman"/>
          <w:b/>
          <w:i w:val="false"/>
          <w:color w:val="000080"/>
          <w:sz w:val="28"/>
        </w:rPr>
        <w:t>
ІІ
</w:t>
      </w:r>
      <w:r>
        <w:rPr>
          <w:rFonts w:ascii="Times New Roman"/>
          <w:b w:val="false"/>
          <w:i w:val="false"/>
          <w:color w:val="000080"/>
          <w:sz w:val="28"/>
        </w:rPr>
        <w:t>
</w:t>
      </w:r>
      <w:r>
        <w:rPr>
          <w:rFonts w:ascii="Times New Roman"/>
          <w:b w:val="false"/>
          <w:i w:val="false"/>
          <w:color w:val="000000"/>
          <w:sz w:val="28"/>
        </w:rPr>
        <w:t>
 50102  
</w:t>
      </w:r>
      <w:r>
        <w:rPr>
          <w:rFonts w:ascii="Times New Roman"/>
          <w:b w:val="false"/>
          <w:i w:val="false"/>
          <w:color w:val="000080"/>
          <w:sz w:val="28"/>
        </w:rPr>
        <w:t>
</w:t>
      </w:r>
      <w:r>
        <w:rPr>
          <w:rFonts w:ascii="Times New Roman"/>
          <w:b/>
          <w:i w:val="false"/>
          <w:color w:val="000080"/>
          <w:sz w:val="28"/>
        </w:rPr>
        <w:t>
ІІІ
</w:t>
      </w:r>
      <w:r>
        <w:rPr>
          <w:rFonts w:ascii="Times New Roman"/>
          <w:b w:val="false"/>
          <w:i w:val="false"/>
          <w:color w:val="000080"/>
          <w:sz w:val="28"/>
        </w:rPr>
        <w:t>
</w:t>
      </w:r>
      <w:r>
        <w:rPr>
          <w:rFonts w:ascii="Times New Roman"/>
          <w:b w:val="false"/>
          <w:i w:val="false"/>
          <w:color w:val="000000"/>
          <w:sz w:val="28"/>
        </w:rPr>
        <w:t>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Құрылыстың үлес салмағы 150000,0 (I-кестенiң 4-бағаны)/250000,0 (I-кестенiң 3-бағаны) x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N 2 - ШК мемлекеттiк статистикалық есеп беру нысанын тапсыратын шағын кәсiпкерлiк субъектiлерi - заңды тұлғалары ЭҚЖЖ бойынша мәлiметтердi 2 - ШК(жылдық) нысанының 3-бөлiмiнiң ("Қаржы - шаруашылық қызметiнiң нәтижесi") 200-207 жолдарының деректерiне негiзделе жоғарыда аталған тәсiлмен толтырады.
</w:t>
      </w:r>
      <w:r>
        <w:br/>
      </w:r>
      <w:r>
        <w:rPr>
          <w:rFonts w:ascii="Times New Roman"/>
          <w:b w:val="false"/>
          <w:i w:val="false"/>
          <w:color w:val="000000"/>
          <w:sz w:val="28"/>
        </w:rPr>
        <w:t>
      Жоғарыда көрсетiлген нысандарда есептiлiк тапсырмайтын қоғамдық және бюджеттiк ұйымдар ЭҚЖЖ мәлiметтерiнде ЭҚЖЖ бойынша негiзгi қызмет кодын ғана көрсетедi;
</w:t>
      </w:r>
      <w:r>
        <w:br/>
      </w:r>
      <w:r>
        <w:rPr>
          <w:rFonts w:ascii="Times New Roman"/>
          <w:b w:val="false"/>
          <w:i w:val="false"/>
          <w:color w:val="000000"/>
          <w:sz w:val="28"/>
        </w:rPr>
        <w:t>
      5) Декларацияның түрi. Осы тор 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белгіленедi. Декларацияның түрiне байланысты тиiстi торкөз белгiленедi.
</w:t>
      </w:r>
      <w:r>
        <w:br/>
      </w:r>
      <w:r>
        <w:rPr>
          <w:rFonts w:ascii="Times New Roman"/>
          <w:b w:val="false"/>
          <w:i w:val="false"/>
          <w:color w:val="000000"/>
          <w:sz w:val="28"/>
        </w:rPr>
        <w:t>
      "Бастапқы" торкөз егер салық төлеушiлер ретiнде тiркелгеннен кейiн алғаш рет Декларация берiлгенде белгiленедi.
</w:t>
      </w:r>
      <w:r>
        <w:br/>
      </w:r>
      <w:r>
        <w:rPr>
          <w:rFonts w:ascii="Times New Roman"/>
          <w:b w:val="false"/>
          <w:i w:val="false"/>
          <w:color w:val="000000"/>
          <w:sz w:val="28"/>
        </w:rPr>
        <w:t>
      Одан кейiнгi декларацияларды беру кезiнде, "Кезектi" торкөзi белгiленедi.
</w:t>
      </w:r>
      <w:r>
        <w:br/>
      </w:r>
      <w:r>
        <w:rPr>
          <w:rFonts w:ascii="Times New Roman"/>
          <w:b w:val="false"/>
          <w:i w:val="false"/>
          <w:color w:val="000000"/>
          <w:sz w:val="28"/>
        </w:rPr>
        <w:t>
      Бұрын берiлген декларацияларға өзгерiстер мен толықтыруларды енгiзу кезiнде, "Қосымша" торкөзi белгiленедi.
</w:t>
      </w:r>
      <w:r>
        <w:br/>
      </w:r>
      <w:r>
        <w:rPr>
          <w:rFonts w:ascii="Times New Roman"/>
          <w:b w:val="false"/>
          <w:i w:val="false"/>
          <w:color w:val="000000"/>
          <w:sz w:val="28"/>
        </w:rPr>
        <w:t>
      "Xaбapлaмa бойынша" торкөзi, егер салық төлеушiмен 
</w:t>
      </w:r>
      <w:r>
        <w:rPr>
          <w:rFonts w:ascii="Times New Roman"/>
          <w:b w:val="false"/>
          <w:i w:val="false"/>
          <w:color w:val="000000"/>
          <w:sz w:val="28"/>
        </w:rPr>
        <w:t xml:space="preserve"> Салық кодексiнiң </w:t>
      </w:r>
      <w:r>
        <w:rPr>
          <w:rFonts w:ascii="Times New Roman"/>
          <w:b w:val="false"/>
          <w:i w:val="false"/>
          <w:color w:val="000000"/>
          <w:sz w:val="28"/>
        </w:rPr>
        <w:t>
 31-бабының 2-тармағы 7) тармақшасында қарастырылған хабарлама алынса, соның негiзiнде бұрын көрсетiлген Декларацияға өзгерiстер мен толықтырулар енгiзудi қажет ететiн жағдайда белгiленедi. Бұл жағдайда салық төлеушiмен "Хабарлама бойынша" және "қосымша" торкөздерi бiр уақытта белгiленедi.
</w:t>
      </w:r>
      <w:r>
        <w:br/>
      </w:r>
      <w:r>
        <w:rPr>
          <w:rFonts w:ascii="Times New Roman"/>
          <w:b w:val="false"/>
          <w:i w:val="false"/>
          <w:color w:val="000000"/>
          <w:sz w:val="28"/>
        </w:rPr>
        <w:t>
      Тарату (қайта құру) жағдайында "Тарату" торкөзi белгiленедi. Егер салық төлеушi Декларацияны 
</w:t>
      </w:r>
      <w:r>
        <w:rPr>
          <w:rFonts w:ascii="Times New Roman"/>
          <w:b w:val="false"/>
          <w:i w:val="false"/>
          <w:color w:val="000000"/>
          <w:sz w:val="28"/>
        </w:rPr>
        <w:t xml:space="preserve"> Салық кодексiнiң </w:t>
      </w:r>
      <w:r>
        <w:rPr>
          <w:rFonts w:ascii="Times New Roman"/>
          <w:b w:val="false"/>
          <w:i w:val="false"/>
          <w:color w:val="000000"/>
          <w:sz w:val="28"/>
        </w:rPr>
        <w:t>
 136-бабының 4-тармағына сәйкес берсе, "Бастапқы" және "Тарату" торкөздерi белгiленедi.
</w:t>
      </w:r>
      <w:r>
        <w:br/>
      </w:r>
      <w:r>
        <w:rPr>
          <w:rFonts w:ascii="Times New Roman"/>
          <w:b w:val="false"/>
          <w:i w:val="false"/>
          <w:color w:val="000000"/>
          <w:sz w:val="28"/>
        </w:rPr>
        <w:t>
      6) валюта коды;
</w:t>
      </w:r>
      <w:r>
        <w:br/>
      </w:r>
      <w:r>
        <w:rPr>
          <w:rFonts w:ascii="Times New Roman"/>
          <w:b w:val="false"/>
          <w:i w:val="false"/>
          <w:color w:val="000000"/>
          <w:sz w:val="28"/>
        </w:rPr>
        <w:t>
      7) берiлген қосымшалар. Берiлген қосымшалардың торкөздерi белгiленедi;
</w:t>
      </w:r>
      <w:r>
        <w:br/>
      </w:r>
      <w:r>
        <w:rPr>
          <w:rFonts w:ascii="Times New Roman"/>
          <w:b w:val="false"/>
          <w:i w:val="false"/>
          <w:color w:val="000000"/>
          <w:sz w:val="28"/>
        </w:rPr>
        <w:t>
      8) "А" торкөзiнде есептi салық кезеңi үшiн қызметкерлер мен мүгедек қызметкерлердiң саны көрсетiледi;
</w:t>
      </w:r>
      <w:r>
        <w:br/>
      </w:r>
      <w:r>
        <w:rPr>
          <w:rFonts w:ascii="Times New Roman"/>
          <w:b w:val="false"/>
          <w:i w:val="false"/>
          <w:color w:val="000000"/>
          <w:sz w:val="28"/>
        </w:rPr>
        <w:t>
      "В" торкөзiнде есептi салық кезеңi үшiн қызметкерлер мен мүгедек қызметкерлердiң (есту, сөйлеу, сондай-ақ көру қабiлетiнен айрылған мүгедектер жұмыс iстейтiн мамандандырылған ұйымдар осы мүгедек қызметкерлердiң еңбекақысын төлеу жөнiндегi шығыстарды көрсетедi және тиiстi торкөздi белгiлейдi) еңбекақысын төлеу жөнiндегi шығыстар көрсетiледi;
</w:t>
      </w:r>
      <w:r>
        <w:br/>
      </w:r>
      <w:r>
        <w:rPr>
          <w:rFonts w:ascii="Times New Roman"/>
          <w:b w:val="false"/>
          <w:i w:val="false"/>
          <w:color w:val="000000"/>
          <w:sz w:val="28"/>
        </w:rPr>
        <w:t>
      акцизделетiн тауарлар мен қызметтiң акцизделетiн түрлерiн өндiру және сату бойынша қызметiн жүзеге асыратын ұйымды растау "С" торкөзiнде белгiленедi;
</w:t>
      </w:r>
      <w:r>
        <w:br/>
      </w:r>
      <w:r>
        <w:rPr>
          <w:rFonts w:ascii="Times New Roman"/>
          <w:b w:val="false"/>
          <w:i w:val="false"/>
          <w:color w:val="000000"/>
          <w:sz w:val="28"/>
        </w:rPr>
        <w:t>
      Декларацияда көрсетiлген өз қызметiн жүзеге асыруға кiрiстердi жiберетiн ұйымды растау "D" торкөзiнде белгiленедi;
</w:t>
      </w:r>
      <w:r>
        <w:br/>
      </w:r>
      <w:r>
        <w:rPr>
          <w:rFonts w:ascii="Times New Roman"/>
          <w:b w:val="false"/>
          <w:i w:val="false"/>
          <w:color w:val="000000"/>
          <w:sz w:val="28"/>
        </w:rPr>
        <w:t>
      егер ұйым есту, сөйлеу, көру қабiлетiнен айрылған мүгедектер жұмыс iстейтiн мамандандырылған болған жағдайда "E" торкөзi белгеленедi.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"Кiрiстер" бөлiмiнде:
</w:t>
      </w:r>
      <w:r>
        <w:br/>
      </w:r>
      <w:r>
        <w:rPr>
          <w:rFonts w:ascii="Times New Roman"/>
          <w:b w:val="false"/>
          <w:i w:val="false"/>
          <w:color w:val="000000"/>
          <w:sz w:val="28"/>
        </w:rPr>
        <w:t>
      1) 140.00.001 жолына 140.01.001С жолында көрсетiлген сома көшiрiледi;
</w:t>
      </w:r>
      <w:r>
        <w:br/>
      </w:r>
      <w:r>
        <w:rPr>
          <w:rFonts w:ascii="Times New Roman"/>
          <w:b w:val="false"/>
          <w:i w:val="false"/>
          <w:color w:val="000000"/>
          <w:sz w:val="28"/>
        </w:rPr>
        <w:t>
      2) 140.00.002 жолына 140.02.005 жолында көрсетiлген сома көшiрiледi;
</w:t>
      </w:r>
      <w:r>
        <w:br/>
      </w:r>
      <w:r>
        <w:rPr>
          <w:rFonts w:ascii="Times New Roman"/>
          <w:b w:val="false"/>
          <w:i w:val="false"/>
          <w:color w:val="000000"/>
          <w:sz w:val="28"/>
        </w:rPr>
        <w:t>
      3) 140.00.003 жолына Салық кодексiнiң 83-бабымен айқындалған және мiндеттемелердi есептен шығару нәтижесiнде алынған кiрiстер сомасы көрсетiледi. Осы жол бойынша тарату декларациясын жасау кезiнде заңды тұлғаны тарату кезiнде кредиторлық берешектi есептен шығарудан алынған кiрiс көрсетiледi;
</w:t>
      </w:r>
      <w:r>
        <w:br/>
      </w:r>
      <w:r>
        <w:rPr>
          <w:rFonts w:ascii="Times New Roman"/>
          <w:b w:val="false"/>
          <w:i w:val="false"/>
          <w:color w:val="000000"/>
          <w:sz w:val="28"/>
        </w:rPr>
        <w:t>
      4) 140.00.004 жолына 140.03.001 жолында көрсетiлген сома көшiрiледi;
</w:t>
      </w:r>
      <w:r>
        <w:br/>
      </w:r>
      <w:r>
        <w:rPr>
          <w:rFonts w:ascii="Times New Roman"/>
          <w:b w:val="false"/>
          <w:i w:val="false"/>
          <w:color w:val="000000"/>
          <w:sz w:val="28"/>
        </w:rPr>
        <w:t>
      5) 140.00.005 жолында егер сома 
</w:t>
      </w:r>
      <w:r>
        <w:rPr>
          <w:rFonts w:ascii="Times New Roman"/>
          <w:b w:val="false"/>
          <w:i w:val="false"/>
          <w:color w:val="000000"/>
          <w:sz w:val="28"/>
        </w:rPr>
        <w:t xml:space="preserve"> Салық кодексiнiң </w:t>
      </w:r>
      <w:r>
        <w:rPr>
          <w:rFonts w:ascii="Times New Roman"/>
          <w:b w:val="false"/>
          <w:i w:val="false"/>
          <w:color w:val="000000"/>
          <w:sz w:val="28"/>
        </w:rPr>
        <w:t>
 80-бабының 2-тармағындағы 12) тармақшаға сәйкес айқындалған бұрын шегерiмге жатқызылмаса, бұрын негiзсiз бюджеттен қайтарылған айыппұлдардан басқа, сот тағайындаған немесе борышты деп танылған айыппұлдар, өсiмдер және санкциялардың басқа да түрлерiнiң сомасы көрсетiледi;
</w:t>
      </w:r>
      <w:r>
        <w:br/>
      </w:r>
      <w:r>
        <w:rPr>
          <w:rFonts w:ascii="Times New Roman"/>
          <w:b w:val="false"/>
          <w:i w:val="false"/>
          <w:color w:val="000000"/>
          <w:sz w:val="28"/>
        </w:rPr>
        <w:t>
      6) 140.00.006 жолына 140.04.003 жолында көрсетiлген сома көшiрiледi;
</w:t>
      </w:r>
      <w:r>
        <w:br/>
      </w:r>
      <w:r>
        <w:rPr>
          <w:rFonts w:ascii="Times New Roman"/>
          <w:b w:val="false"/>
          <w:i w:val="false"/>
          <w:color w:val="000000"/>
          <w:sz w:val="28"/>
        </w:rPr>
        <w:t>
      7) 140.00.007 жолына 140.05.004 жолында көрсетiлген сома көшiрiледi;
</w:t>
      </w:r>
      <w:r>
        <w:br/>
      </w:r>
      <w:r>
        <w:rPr>
          <w:rFonts w:ascii="Times New Roman"/>
          <w:b w:val="false"/>
          <w:i w:val="false"/>
          <w:color w:val="000000"/>
          <w:sz w:val="28"/>
        </w:rPr>
        <w:t>
      8) 140.00.008 жолына 140.06.001 жолында көрсетiлген сома көшiрiледi;
</w:t>
      </w:r>
      <w:r>
        <w:br/>
      </w:r>
      <w:r>
        <w:rPr>
          <w:rFonts w:ascii="Times New Roman"/>
          <w:b w:val="false"/>
          <w:i w:val="false"/>
          <w:color w:val="000000"/>
          <w:sz w:val="28"/>
        </w:rPr>
        <w:t>
      9) 140.00.009 жолында Салық кодексiнiң 80-бабының 2-тармағындағы 18) тармақшаға сәйкес айқындалған ұтыстардың жалпы сомасы көрсетiледi;
</w:t>
      </w:r>
      <w:r>
        <w:br/>
      </w:r>
      <w:r>
        <w:rPr>
          <w:rFonts w:ascii="Times New Roman"/>
          <w:b w:val="false"/>
          <w:i w:val="false"/>
          <w:color w:val="000000"/>
          <w:sz w:val="28"/>
        </w:rPr>
        <w:t>
      10) 140.00.010 жолында Салық кодексiнiң 10-бабының 1-тармағындағы 4) тармақшаға сәйкес айқындалған грант түрiнде алынған кiрiс көрсетiледi;
</w:t>
      </w:r>
      <w:r>
        <w:br/>
      </w:r>
      <w:r>
        <w:rPr>
          <w:rFonts w:ascii="Times New Roman"/>
          <w:b w:val="false"/>
          <w:i w:val="false"/>
          <w:color w:val="000000"/>
          <w:sz w:val="28"/>
        </w:rPr>
        <w:t>
      11) 140.00.011 жолында Салық кодексiнiң 10-бабының 1-тармағындағы 1) тармақшаға сәйкес айқындалған қайырымдылық көмегi түрiнде алынған кiрiс көрсетiледi;
</w:t>
      </w:r>
      <w:r>
        <w:br/>
      </w:r>
      <w:r>
        <w:rPr>
          <w:rFonts w:ascii="Times New Roman"/>
          <w:b w:val="false"/>
          <w:i w:val="false"/>
          <w:color w:val="000000"/>
          <w:sz w:val="28"/>
        </w:rPr>
        <w:t>
      12) 140.00.012 жолында өтеусiз берiлген мүлiк түрiнде алынған кiрiс көрсетiледi;
</w:t>
      </w:r>
      <w:r>
        <w:br/>
      </w:r>
      <w:r>
        <w:rPr>
          <w:rFonts w:ascii="Times New Roman"/>
          <w:b w:val="false"/>
          <w:i w:val="false"/>
          <w:color w:val="000000"/>
          <w:sz w:val="28"/>
        </w:rPr>
        <w:t>
      13) 140.00.013 жолында өтеусiз негіздегi аударымдар мен қайырмалдықтар түрiнде алынған кiрiс көрсетiледi;
</w:t>
      </w:r>
      <w:r>
        <w:br/>
      </w:r>
      <w:r>
        <w:rPr>
          <w:rFonts w:ascii="Times New Roman"/>
          <w:b w:val="false"/>
          <w:i w:val="false"/>
          <w:color w:val="000000"/>
          <w:sz w:val="28"/>
        </w:rPr>
        <w:t>
      14) 140.00.014 жолында 140.00.001 - 140.00.013 жолдарында ескерiлмеген басқа да кiрiстер көрсетiледi;
</w:t>
      </w:r>
      <w:r>
        <w:br/>
      </w:r>
      <w:r>
        <w:rPr>
          <w:rFonts w:ascii="Times New Roman"/>
          <w:b w:val="false"/>
          <w:i w:val="false"/>
          <w:color w:val="000000"/>
          <w:sz w:val="28"/>
        </w:rPr>
        <w:t>
      15) 140.00.015 жолында кiрiстердiң жалпы сомасы көрсетiледi. 140.00.001 - 140.00.014 жолдарының сомасы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(жұмыстарды, қызмет көрсетулердi) сатудан түскен кiрiс - 140.01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Осы нысан Салық кодексiнiң 81-бабына сәйкес тауарларды (жұмыстарды, қызмет көрсетулердi) сатудан кiрiстi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16. "Тауарларды (жұмыстарды, қызмет көрсетулердi) сату" бөлiмiнде:
</w:t>
      </w:r>
      <w:r>
        <w:br/>
      </w:r>
      <w:r>
        <w:rPr>
          <w:rFonts w:ascii="Times New Roman"/>
          <w:b w:val="false"/>
          <w:i w:val="false"/>
          <w:color w:val="000000"/>
          <w:sz w:val="28"/>
        </w:rPr>
        <w:t>
      140.02.001 жолы тауарларды (жүмыстарды, қызмет көрсетулердi) сатудан кiрiстiң жиынтық сомасын көрсетуге арналған және қосымша нысан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140.01.001С жолының шамасы 140.00.001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140.01.001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салық төлеушi Экономикалық қызмет түрлерiнiң жалпы жiктеуiшiне (ЭҚЖЖ) сәйкес жүзеге асыратын қызмет түрлерi көрсетiледi. Бұл ретте, салық төлеушi жүзеге асыратын қызмет түрлерi бойынша әрбiр жолда тиiстi топты (класты) көрсетедi;
</w:t>
      </w:r>
      <w:r>
        <w:br/>
      </w:r>
      <w:r>
        <w:rPr>
          <w:rFonts w:ascii="Times New Roman"/>
          <w:b w:val="false"/>
          <w:i w:val="false"/>
          <w:color w:val="000000"/>
          <w:sz w:val="28"/>
        </w:rPr>
        <w:t>
      3) С бағанында есептi салық кезеңiнiң iшiнде сатылған тауарлардың, орындалған жұмыстардың, көрсетiлген қызметтердiң құны көрсетiледi;
</w:t>
      </w:r>
      <w:r>
        <w:br/>
      </w:r>
      <w:r>
        <w:rPr>
          <w:rFonts w:ascii="Times New Roman"/>
          <w:b w:val="false"/>
          <w:i w:val="false"/>
          <w:color w:val="000000"/>
          <w:sz w:val="28"/>
        </w:rPr>
        <w:t>
      4) D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81-бабының 2-тармағына сәйкес жүргiзiлген түзету сомасы көрсетiледi. Салық кодексiнiң 81-бабының 2-тармағындағы 4) тармақшаға сәйкес егер сатылған тауарлар, орындалған жұмыстар, көрсетiлген қызметтер үшiн төлем шарты жағдайларымен шетел валютасындағы белгiлi сомаға тең сомада жүргiзiлсе, оларды төлеу кезiнде сатылған тауарлардың (жұмыстардың, қызмет көрсетулердiң) құны түзетуге жатады;
</w:t>
      </w:r>
      <w:r>
        <w:br/>
      </w:r>
      <w:r>
        <w:rPr>
          <w:rFonts w:ascii="Times New Roman"/>
          <w:b w:val="false"/>
          <w:i w:val="false"/>
          <w:color w:val="000000"/>
          <w:sz w:val="28"/>
        </w:rPr>
        <w:t>
      5) E бағанында аталған өзгерiстер болған сол салық кезеңiнiң қорытындысы бойынша жүргiзiлетiн жүргiзiлген түзетуден кейiн сатылған тауарлардың (жұмыстардың, қызмет көрсетулердiң) құны көрсетiледi. С және D бағандары сомасы (айырмасы) ретiнде айқындалады. Түзету болмаған жағдайда E бағанына С бағанында көрсетiлген деректер көшiрiледi.
</w:t>
      </w:r>
      <w:r>
        <w:br/>
      </w:r>
      <w:r>
        <w:rPr>
          <w:rFonts w:ascii="Times New Roman"/>
          <w:b w:val="false"/>
          <w:i w:val="false"/>
          <w:color w:val="000000"/>
          <w:sz w:val="28"/>
        </w:rPr>
        <w:t>
      140.01.001 жолына қосымша нысан С бағанының жиынтық шамасы 140.01.001А жолына, D бағаны - 140.01.001B жолына, E бағаны - 140.01.001C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Негiзгi құралдарды, материалдық емес активтердi және бағалы қағаздарды сату кезiнде құн өсiмiнен алынатын кiрiс - 140.02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82-бабына сәйкес негiзгi құралдарды, материалдық емес активтердi және бағалы қағаздарды сату кезiнде құн өсiмiмен алынатын кiрiстi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20.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21. "Негiзгi құралдарды сату" бөлiмiнде:
</w:t>
      </w:r>
      <w:r>
        <w:br/>
      </w:r>
      <w:r>
        <w:rPr>
          <w:rFonts w:ascii="Times New Roman"/>
          <w:b w:val="false"/>
          <w:i w:val="false"/>
          <w:color w:val="000000"/>
          <w:sz w:val="28"/>
        </w:rPr>
        <w:t>
      140.02.001 жолы негiзгi құралдарды сатудан кiрiстiң жиынтық сомасын көрсетуге арналған және қосымша нысан деректерi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"Материалдық емес активтердi сату" бөлiмiнде:
</w:t>
      </w:r>
      <w:r>
        <w:br/>
      </w:r>
      <w:r>
        <w:rPr>
          <w:rFonts w:ascii="Times New Roman"/>
          <w:b w:val="false"/>
          <w:i w:val="false"/>
          <w:color w:val="000000"/>
          <w:sz w:val="28"/>
        </w:rPr>
        <w:t>
      140.02.002 жолы материалдық емес активтердi сату кезiнде құн өсуiнен кiрiстiң жиынтық сомасын көрсетуге арналған және қосымша нысан деректерi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"Бағалы қағаздарды сату" бөлiмiнде:
</w:t>
      </w:r>
      <w:r>
        <w:br/>
      </w:r>
      <w:r>
        <w:rPr>
          <w:rFonts w:ascii="Times New Roman"/>
          <w:b w:val="false"/>
          <w:i w:val="false"/>
          <w:color w:val="000000"/>
          <w:sz w:val="28"/>
        </w:rPr>
        <w:t>
      1) 140.02.003 жолы борыштық бағалы қағаздарды қоспағанда, бағалы қағаздарды сатудан түскен кiрiстiң жиынтық сомасын көрсетуге арналған және қосымша нысан деректерi негiзiнде толтырылады;
</w:t>
      </w:r>
      <w:r>
        <w:br/>
      </w:r>
      <w:r>
        <w:rPr>
          <w:rFonts w:ascii="Times New Roman"/>
          <w:b w:val="false"/>
          <w:i w:val="false"/>
          <w:color w:val="000000"/>
          <w:sz w:val="28"/>
        </w:rPr>
        <w:t>
      2) 140.02.004 жолы борыштық бағалы қағаздарды сатудан түскен кiрiстiң жиынтық сомасын көрсетуге арналған және қосымша нысан деректерi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"Барлығы" бөлiмiнде:
</w:t>
      </w:r>
      <w:r>
        <w:br/>
      </w:r>
      <w:r>
        <w:rPr>
          <w:rFonts w:ascii="Times New Roman"/>
          <w:b w:val="false"/>
          <w:i w:val="false"/>
          <w:color w:val="000000"/>
          <w:sz w:val="28"/>
        </w:rPr>
        <w:t>
      140.02.005 жолында 140.02.001 - 140.02.004 жолдарының сомасы ретiнде айқындалатын (кiрiстi алу кезiнде) негiзгi құралдарды, материалдық емес активтердi және бағалы қағаздарды сату кезiнде құн өсiмiнен алынатын кiрiстiң жалпы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 140.02.005 жолының шамасы 140.00.002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140.02.001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сатылған негiзгi құралдардың атауы көрсетiледi;
</w:t>
      </w:r>
      <w:r>
        <w:br/>
      </w:r>
      <w:r>
        <w:rPr>
          <w:rFonts w:ascii="Times New Roman"/>
          <w:b w:val="false"/>
          <w:i w:val="false"/>
          <w:color w:val="000000"/>
          <w:sz w:val="28"/>
        </w:rPr>
        <w:t>
      3) С бағанында негiзгi құралдардың теңгермелiк құны көрсетiледi;
</w:t>
      </w:r>
      <w:r>
        <w:br/>
      </w:r>
      <w:r>
        <w:rPr>
          <w:rFonts w:ascii="Times New Roman"/>
          <w:b w:val="false"/>
          <w:i w:val="false"/>
          <w:color w:val="000000"/>
          <w:sz w:val="28"/>
        </w:rPr>
        <w:t>
      4) D бағанында аталған объектiлердiң сату құны көрсетiледi;
</w:t>
      </w:r>
      <w:r>
        <w:br/>
      </w:r>
      <w:r>
        <w:rPr>
          <w:rFonts w:ascii="Times New Roman"/>
          <w:b w:val="false"/>
          <w:i w:val="false"/>
          <w:color w:val="000000"/>
          <w:sz w:val="28"/>
        </w:rPr>
        <w:t>
      5) E бағанында D және С бағандары сомасының айырмасы ретiнде айқындалатын оларды сатудан кiрiс (залал) көрсетiледi.
</w:t>
      </w:r>
      <w:r>
        <w:br/>
      </w:r>
      <w:r>
        <w:rPr>
          <w:rFonts w:ascii="Times New Roman"/>
          <w:b w:val="false"/>
          <w:i w:val="false"/>
          <w:color w:val="000000"/>
          <w:sz w:val="28"/>
        </w:rPr>
        <w:t>
      Осы объектiлердi сатудан алынған залалдар E бағанының жиынтық шамасын айқындау кезiнде салық салу мақсатында ескерiлмейдi.
</w:t>
      </w:r>
      <w:r>
        <w:br/>
      </w:r>
      <w:r>
        <w:rPr>
          <w:rFonts w:ascii="Times New Roman"/>
          <w:b w:val="false"/>
          <w:i w:val="false"/>
          <w:color w:val="000000"/>
          <w:sz w:val="28"/>
        </w:rPr>
        <w:t>
      140.02.001 жолына қосымша нысан E бағанының жиынтық шамасы 140.02.001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140.02.002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сатылған материалдық емес активтердiң атауы көрсетiледi;
</w:t>
      </w:r>
      <w:r>
        <w:br/>
      </w:r>
      <w:r>
        <w:rPr>
          <w:rFonts w:ascii="Times New Roman"/>
          <w:b w:val="false"/>
          <w:i w:val="false"/>
          <w:color w:val="000000"/>
          <w:sz w:val="28"/>
        </w:rPr>
        <w:t>
      3) С бағанында материалдық емес теңгермелiк құны көрсетiледi;
</w:t>
      </w:r>
      <w:r>
        <w:br/>
      </w:r>
      <w:r>
        <w:rPr>
          <w:rFonts w:ascii="Times New Roman"/>
          <w:b w:val="false"/>
          <w:i w:val="false"/>
          <w:color w:val="000000"/>
          <w:sz w:val="28"/>
        </w:rPr>
        <w:t>
      4) D бағанында материалдық емес активтердiң сату құны көрсетiледi;
</w:t>
      </w:r>
      <w:r>
        <w:br/>
      </w:r>
      <w:r>
        <w:rPr>
          <w:rFonts w:ascii="Times New Roman"/>
          <w:b w:val="false"/>
          <w:i w:val="false"/>
          <w:color w:val="000000"/>
          <w:sz w:val="28"/>
        </w:rPr>
        <w:t>
      5) E бағанында D және С бағандарында көрсетiлген сомалардың айырмасы ретiнде айқындалатын оларды сатудың кiрiсi (залалы) көрсетiледi.
</w:t>
      </w:r>
      <w:r>
        <w:br/>
      </w:r>
      <w:r>
        <w:rPr>
          <w:rFonts w:ascii="Times New Roman"/>
          <w:b w:val="false"/>
          <w:i w:val="false"/>
          <w:color w:val="000000"/>
          <w:sz w:val="28"/>
        </w:rPr>
        <w:t>
      Осы объектiлердi сатудан алынған залалдар E бағанының жиынтық сомасын айқындау кезiнде салық салу мақсатында ескерiлмейдi.
</w:t>
      </w:r>
      <w:r>
        <w:br/>
      </w:r>
      <w:r>
        <w:rPr>
          <w:rFonts w:ascii="Times New Roman"/>
          <w:b w:val="false"/>
          <w:i w:val="false"/>
          <w:color w:val="000000"/>
          <w:sz w:val="28"/>
        </w:rPr>
        <w:t>
      140.02.002 жолына қосымша нысан E бағанының жиынтық шамасы 140.02.002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40.02.003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борыштық бағалы қағаздарды қоспағанда, сатылған бағалы қағаздардың атауы көрсетiледi;
</w:t>
      </w:r>
      <w:r>
        <w:br/>
      </w:r>
      <w:r>
        <w:rPr>
          <w:rFonts w:ascii="Times New Roman"/>
          <w:b w:val="false"/>
          <w:i w:val="false"/>
          <w:color w:val="000000"/>
          <w:sz w:val="28"/>
        </w:rPr>
        <w:t>
      3) С бағанында бағалы қағаздардың сатып алу құны көрсетiледi;
</w:t>
      </w:r>
      <w:r>
        <w:br/>
      </w:r>
      <w:r>
        <w:rPr>
          <w:rFonts w:ascii="Times New Roman"/>
          <w:b w:val="false"/>
          <w:i w:val="false"/>
          <w:color w:val="000000"/>
          <w:sz w:val="28"/>
        </w:rPr>
        <w:t>
      4) D бағанында бағалы қағаздарды сату құны көрсетiледi;
</w:t>
      </w:r>
      <w:r>
        <w:br/>
      </w:r>
      <w:r>
        <w:rPr>
          <w:rFonts w:ascii="Times New Roman"/>
          <w:b w:val="false"/>
          <w:i w:val="false"/>
          <w:color w:val="000000"/>
          <w:sz w:val="28"/>
        </w:rPr>
        <w:t>
      5) E бағанында D және С бағандарының айырмасы ретiнде айқындалатын бағалы қағаздарды сатудың кiрiсi (залалы) көрсетiледi.
</w:t>
      </w:r>
      <w:r>
        <w:br/>
      </w:r>
      <w:r>
        <w:rPr>
          <w:rFonts w:ascii="Times New Roman"/>
          <w:b w:val="false"/>
          <w:i w:val="false"/>
          <w:color w:val="000000"/>
          <w:sz w:val="28"/>
        </w:rPr>
        <w:t>
      Осы объектiлердi сатудан алынған залалдар E бағанының жиынтық шамасын айқындау кезiнде салық салу мақсатында ескерiлмейдi.
</w:t>
      </w:r>
      <w:r>
        <w:br/>
      </w:r>
      <w:r>
        <w:rPr>
          <w:rFonts w:ascii="Times New Roman"/>
          <w:b w:val="false"/>
          <w:i w:val="false"/>
          <w:color w:val="000000"/>
          <w:sz w:val="28"/>
        </w:rPr>
        <w:t>
      140.02.003 жолына қосымша нысан E бағанының жиынтық шамасы 140.02.003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29. 140.02.004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сатылатын борыштық бағалы қағаздардың атауы көрсетiледi;
</w:t>
      </w:r>
      <w:r>
        <w:br/>
      </w:r>
      <w:r>
        <w:rPr>
          <w:rFonts w:ascii="Times New Roman"/>
          <w:b w:val="false"/>
          <w:i w:val="false"/>
          <w:color w:val="000000"/>
          <w:sz w:val="28"/>
        </w:rPr>
        <w:t>
      3) С бағанында борыштық бағалы қағаздардың саны көрсетiледi;
</w:t>
      </w:r>
      <w:r>
        <w:br/>
      </w:r>
      <w:r>
        <w:rPr>
          <w:rFonts w:ascii="Times New Roman"/>
          <w:b w:val="false"/>
          <w:i w:val="false"/>
          <w:color w:val="000000"/>
          <w:sz w:val="28"/>
        </w:rPr>
        <w:t>
      4) D бағанында борыштық бағалы қағаздардың айналыс мерзiмi (күн) көрсетiледi;
</w:t>
      </w:r>
      <w:r>
        <w:br/>
      </w:r>
      <w:r>
        <w:rPr>
          <w:rFonts w:ascii="Times New Roman"/>
          <w:b w:val="false"/>
          <w:i w:val="false"/>
          <w:color w:val="000000"/>
          <w:sz w:val="28"/>
        </w:rPr>
        <w:t>
      5) E бағанында борыштық бағалы қағаздардың атаулы құны көрсетiледi;
</w:t>
      </w:r>
      <w:r>
        <w:br/>
      </w:r>
      <w:r>
        <w:rPr>
          <w:rFonts w:ascii="Times New Roman"/>
          <w:b w:val="false"/>
          <w:i w:val="false"/>
          <w:color w:val="000000"/>
          <w:sz w:val="28"/>
        </w:rPr>
        <w:t>
      6) F бағанында купон сомасын енгiзетiн, құн бойынша сатып алынған борыштық бағалы қағаздарды коспағанда, борыштық бағалы қағаздарды сатып алу құны көрсетiледi. Купон сомасын енгiзетiн, құн бойынша сатып алынған борыштық бағалы қағаздар сатушыға сатып алушы төлеген, купон сомасына кемiтiлген сатып алу құны бойынша көрсетiледi;
</w:t>
      </w:r>
      <w:r>
        <w:br/>
      </w:r>
      <w:r>
        <w:rPr>
          <w:rFonts w:ascii="Times New Roman"/>
          <w:b w:val="false"/>
          <w:i w:val="false"/>
          <w:color w:val="000000"/>
          <w:sz w:val="28"/>
        </w:rPr>
        <w:t>
      7) G бағанында борыштық бағалы қағаздардың сатып алынған күнi көрсетiледi;
</w:t>
      </w:r>
      <w:r>
        <w:br/>
      </w:r>
      <w:r>
        <w:rPr>
          <w:rFonts w:ascii="Times New Roman"/>
          <w:b w:val="false"/>
          <w:i w:val="false"/>
          <w:color w:val="000000"/>
          <w:sz w:val="28"/>
        </w:rPr>
        <w:t>
      8) H бағанында E және F бағандары сомаларының айырмасы ретiнде айқындалатын дисконттың немесе сыйақының сомасы көрсетiледi;
</w:t>
      </w:r>
      <w:r>
        <w:br/>
      </w:r>
      <w:r>
        <w:rPr>
          <w:rFonts w:ascii="Times New Roman"/>
          <w:b w:val="false"/>
          <w:i w:val="false"/>
          <w:color w:val="000000"/>
          <w:sz w:val="28"/>
        </w:rPr>
        <w:t>
      9) I бағанында олар бойынша сыйақы төлеу күнiне дейiн оларды сату кезiндегi сатып алушыдан алынған купон ескерiлмей борыштық бағалы қағаздарды сату құны көрсетiледi. Осы бағанда көрсетiлмеген купон сомасы 140.05.002 жолына қосымша нысандағы G бағанындағы тиiстi жолдарда көрсетiледi;
</w:t>
      </w:r>
      <w:r>
        <w:br/>
      </w:r>
      <w:r>
        <w:rPr>
          <w:rFonts w:ascii="Times New Roman"/>
          <w:b w:val="false"/>
          <w:i w:val="false"/>
          <w:color w:val="000000"/>
          <w:sz w:val="28"/>
        </w:rPr>
        <w:t>
      10) J бағанында борыштық бағалы қағаздардың сатылған күнi көрсетiледi;
</w:t>
      </w:r>
      <w:r>
        <w:br/>
      </w:r>
      <w:r>
        <w:rPr>
          <w:rFonts w:ascii="Times New Roman"/>
          <w:b w:val="false"/>
          <w:i w:val="false"/>
          <w:color w:val="000000"/>
          <w:sz w:val="28"/>
        </w:rPr>
        <w:t>
      11) К бағанында былай есептелетiн борыштық бағалы қағазды иелену кезеңi үшiн дисконт немесе сыйақы амортизациясының сомасы көрсетiледi:
</w:t>
      </w:r>
      <w:r>
        <w:br/>
      </w:r>
      <w:r>
        <w:rPr>
          <w:rFonts w:ascii="Times New Roman"/>
          <w:b w:val="false"/>
          <w:i w:val="false"/>
          <w:color w:val="000000"/>
          <w:sz w:val="28"/>
        </w:rPr>
        <w:t>
      К=(H/D) x (J-G), мұнда
</w:t>
      </w:r>
      <w:r>
        <w:br/>
      </w:r>
      <w:r>
        <w:rPr>
          <w:rFonts w:ascii="Times New Roman"/>
          <w:b w:val="false"/>
          <w:i w:val="false"/>
          <w:color w:val="000000"/>
          <w:sz w:val="28"/>
        </w:rPr>
        <w:t>
      (J-G) - борыштық бағалы қағазды иелену кезеңiндегi күн саны;
</w:t>
      </w:r>
      <w:r>
        <w:br/>
      </w:r>
      <w:r>
        <w:rPr>
          <w:rFonts w:ascii="Times New Roman"/>
          <w:b w:val="false"/>
          <w:i w:val="false"/>
          <w:color w:val="000000"/>
          <w:sz w:val="28"/>
        </w:rPr>
        <w:t>
      12) L бағанында L=(I-F+-К)) формуласы бойынша айқындалатын борыштық бағалы қағаздарды сатудың кiрiсi (залалы) көрсетiледi.
</w:t>
      </w:r>
      <w:r>
        <w:br/>
      </w:r>
      <w:r>
        <w:rPr>
          <w:rFonts w:ascii="Times New Roman"/>
          <w:b w:val="false"/>
          <w:i w:val="false"/>
          <w:color w:val="000000"/>
          <w:sz w:val="28"/>
        </w:rPr>
        <w:t>
      Осы объектiлердi сатудан алынған залалдар L бағанының жиынтық шамасын айқындау кезiнде салық салу мақсатында ескерiлмейдi.
</w:t>
      </w:r>
      <w:r>
        <w:br/>
      </w:r>
      <w:r>
        <w:rPr>
          <w:rFonts w:ascii="Times New Roman"/>
          <w:b w:val="false"/>
          <w:i w:val="false"/>
          <w:color w:val="000000"/>
          <w:sz w:val="28"/>
        </w:rPr>
        <w:t>
      140.02.004 жолына қосымша нысан L бағанының жиынтық шамасы 140.02.004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Мүлiктi жалға беруден алынған кiрiстер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Осы нысан Салық кодексiнiң 80-бабының 2-тармағындағы 5) тармақшаға сәйкес Қазақстан Республикасында да, одан тысқары аумақтарда да мүлiктi жалға беруден кiрiстердi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31.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32. "Мүлiктi жалға беру" бөлiмiнде:
</w:t>
      </w:r>
      <w:r>
        <w:br/>
      </w:r>
      <w:r>
        <w:rPr>
          <w:rFonts w:ascii="Times New Roman"/>
          <w:b w:val="false"/>
          <w:i w:val="false"/>
          <w:color w:val="000000"/>
          <w:sz w:val="28"/>
        </w:rPr>
        <w:t>
      140.03.001 нысаны мүлiктi жалға беруден кiрiстердiң жиынтық сомасын көрсетуге арналған және қосымша нысан деректерi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140.03.001 жолының шамасы 140.00.004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34. 140.03.001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жалға берушi жалға берген мүлiктiң түрi көрсетiледі;
</w:t>
      </w:r>
      <w:r>
        <w:br/>
      </w:r>
      <w:r>
        <w:rPr>
          <w:rFonts w:ascii="Times New Roman"/>
          <w:b w:val="false"/>
          <w:i w:val="false"/>
          <w:color w:val="000000"/>
          <w:sz w:val="28"/>
        </w:rPr>
        <w:t>
      3) С бағанында салық төлеушi жалға алушының тiркеу нөмiрi көрсетiледi/осы Ережелердiң 62-тармағына сәйкес резиденттiк елiнiң коды;
</w:t>
      </w:r>
      <w:r>
        <w:br/>
      </w:r>
      <w:r>
        <w:rPr>
          <w:rFonts w:ascii="Times New Roman"/>
          <w:b w:val="false"/>
          <w:i w:val="false"/>
          <w:color w:val="000000"/>
          <w:sz w:val="28"/>
        </w:rPr>
        <w:t>
      4) D бағанында жалға алу шартының нөмiрi мен күнi көрсетiледi;
</w:t>
      </w:r>
      <w:r>
        <w:br/>
      </w:r>
      <w:r>
        <w:rPr>
          <w:rFonts w:ascii="Times New Roman"/>
          <w:b w:val="false"/>
          <w:i w:val="false"/>
          <w:color w:val="000000"/>
          <w:sz w:val="28"/>
        </w:rPr>
        <w:t>
      5) E бағанында есептi салық кезеңi үшiн жалға алу шартына сәйкес жалға берушi алуы тиiс (алған) жал төлемiнiң сомасы көрсетiледi.
</w:t>
      </w:r>
      <w:r>
        <w:br/>
      </w:r>
      <w:r>
        <w:rPr>
          <w:rFonts w:ascii="Times New Roman"/>
          <w:b w:val="false"/>
          <w:i w:val="false"/>
          <w:color w:val="000000"/>
          <w:sz w:val="28"/>
        </w:rPr>
        <w:t>
      Егер салық төлеушi Қазақстан Республикасынан тысқары аумақта мүлiк үшiн жал төлемiн алса (алуға жататын), онда E бағанында салық сомасын қоса алғанда, есептелген жал төлемiнiң сомасы көрсетiледi.
</w:t>
      </w:r>
      <w:r>
        <w:br/>
      </w:r>
      <w:r>
        <w:rPr>
          <w:rFonts w:ascii="Times New Roman"/>
          <w:b w:val="false"/>
          <w:i w:val="false"/>
          <w:color w:val="000000"/>
          <w:sz w:val="28"/>
        </w:rPr>
        <w:t>
      140.03.001 жолына қосымша нысан E бағанының жиынтық шамасы 140.03.001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Дивидендтер - 140.04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80-бабының 2-тармағындағы 15) тармақшаға сәйкес салық төлеушiнiң Қазақстан Республикасында да, одан тысқары аумақта да алған дивидендтер түрiндегi кiрiсiн айқындауға арналған.
</w:t>
      </w:r>
      <w:r>
        <w:br/>
      </w:r>
      <w:r>
        <w:rPr>
          <w:rFonts w:ascii="Times New Roman"/>
          <w:b w:val="false"/>
          <w:i w:val="false"/>
          <w:color w:val="000000"/>
          <w:sz w:val="28"/>
        </w:rPr>
        <w:t>
      Дивидендтер оларды төлеу нысанына қарамастан 
</w:t>
      </w:r>
      <w:r>
        <w:rPr>
          <w:rFonts w:ascii="Times New Roman"/>
          <w:b w:val="false"/>
          <w:i w:val="false"/>
          <w:color w:val="000000"/>
          <w:sz w:val="28"/>
        </w:rPr>
        <w:t xml:space="preserve"> Салық кодексiнiң </w:t>
      </w:r>
      <w:r>
        <w:rPr>
          <w:rFonts w:ascii="Times New Roman"/>
          <w:b w:val="false"/>
          <w:i w:val="false"/>
          <w:color w:val="000000"/>
          <w:sz w:val="28"/>
        </w:rPr>
        <w:t>
 10-бабының 1-тармағындағы 6) тармақшаға сәйкес айқындалатын кiрiс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37. "Дивидендтер" бөлiмiнде:
</w:t>
      </w:r>
      <w:r>
        <w:br/>
      </w:r>
      <w:r>
        <w:rPr>
          <w:rFonts w:ascii="Times New Roman"/>
          <w:b w:val="false"/>
          <w:i w:val="false"/>
          <w:color w:val="000000"/>
          <w:sz w:val="28"/>
        </w:rPr>
        <w:t>
      1) 140.04.001 жолы Қазақстан Республикасының шегiнде алынған дивидендтер сомасын көрсетуге арналған және қосымша нысан деректерiнiң негiзiнде толтырылады;
</w:t>
      </w:r>
      <w:r>
        <w:br/>
      </w:r>
      <w:r>
        <w:rPr>
          <w:rFonts w:ascii="Times New Roman"/>
          <w:b w:val="false"/>
          <w:i w:val="false"/>
          <w:color w:val="000000"/>
          <w:sz w:val="28"/>
        </w:rPr>
        <w:t>
      2) 140.04.002 жолы Қазақстан Республикасынан тысқары аумақта алынған дивидендтер сомасын көрсетуге арналған және қосымша нысан деректерiнiң негiзiнде толтырылады;
</w:t>
      </w:r>
      <w:r>
        <w:br/>
      </w:r>
      <w:r>
        <w:rPr>
          <w:rFonts w:ascii="Times New Roman"/>
          <w:b w:val="false"/>
          <w:i w:val="false"/>
          <w:color w:val="000000"/>
          <w:sz w:val="28"/>
        </w:rPr>
        <w:t>
      3) 140.04.003 жолы 140.04.001 және 140.04.002 жолдарының сомасы ретiнде айқындалатын, салық төлеушi алған дивидендтердiң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38. 140.04.003 жолының шамасы 140.00.006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39. 140.04.001 жолына қосымша нысан:
</w:t>
      </w:r>
      <w:r>
        <w:br/>
      </w:r>
      <w:r>
        <w:rPr>
          <w:rFonts w:ascii="Times New Roman"/>
          <w:b w:val="false"/>
          <w:i w:val="false"/>
          <w:color w:val="000000"/>
          <w:sz w:val="28"/>
        </w:rPr>
        <w:t>
      1) А бағанында жолдын рет нөмiрi көрсетiледi;
</w:t>
      </w:r>
      <w:r>
        <w:br/>
      </w:r>
      <w:r>
        <w:rPr>
          <w:rFonts w:ascii="Times New Roman"/>
          <w:b w:val="false"/>
          <w:i w:val="false"/>
          <w:color w:val="000000"/>
          <w:sz w:val="28"/>
        </w:rPr>
        <w:t>
      2) В бағанында одан дивидендтер алынған заңды тұлғаның толық атауы көрсетiледi;
</w:t>
      </w:r>
      <w:r>
        <w:br/>
      </w:r>
      <w:r>
        <w:rPr>
          <w:rFonts w:ascii="Times New Roman"/>
          <w:b w:val="false"/>
          <w:i w:val="false"/>
          <w:color w:val="000000"/>
          <w:sz w:val="28"/>
        </w:rPr>
        <w:t>
      3) С бағанында дивидендтер төлеген салық төлеушiнiң тiркеу нөмiрi көрсетiледi;
</w:t>
      </w:r>
      <w:r>
        <w:br/>
      </w:r>
      <w:r>
        <w:rPr>
          <w:rFonts w:ascii="Times New Roman"/>
          <w:b w:val="false"/>
          <w:i w:val="false"/>
          <w:color w:val="000000"/>
          <w:sz w:val="28"/>
        </w:rPr>
        <w:t>
      4) D бағанында дивидендтердiң төлем көзiнен корпорациялық табыс салығының ұсталғанын растаушы құжаттың нөмiрi мен күнi көрсетiледi.
</w:t>
      </w:r>
      <w:r>
        <w:br/>
      </w:r>
      <w:r>
        <w:rPr>
          <w:rFonts w:ascii="Times New Roman"/>
          <w:b w:val="false"/>
          <w:i w:val="false"/>
          <w:color w:val="000000"/>
          <w:sz w:val="28"/>
        </w:rPr>
        <w:t>
      Растаушы құжатты дивидендтер төлеген заңды тұлға бередi;
</w:t>
      </w:r>
      <w:r>
        <w:br/>
      </w:r>
      <w:r>
        <w:rPr>
          <w:rFonts w:ascii="Times New Roman"/>
          <w:b w:val="false"/>
          <w:i w:val="false"/>
          <w:color w:val="000000"/>
          <w:sz w:val="28"/>
        </w:rPr>
        <w:t>
      5) E бағанында растаушы құжаттар болған жағдайда, ұсталған салық сомасын қоспағанда, алынған дивидендтер сомасы көрсетiледi.
</w:t>
      </w:r>
      <w:r>
        <w:br/>
      </w:r>
      <w:r>
        <w:rPr>
          <w:rFonts w:ascii="Times New Roman"/>
          <w:b w:val="false"/>
          <w:i w:val="false"/>
          <w:color w:val="000000"/>
          <w:sz w:val="28"/>
        </w:rPr>
        <w:t>
      140.04.001 жолына қосымша нысан E бағанының жиынтық шамасы 140.04.001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40. 140.04.002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одан дивидендтер алынған заңды түлғаның толық атауы көрсетiледi;
</w:t>
      </w:r>
      <w:r>
        <w:br/>
      </w:r>
      <w:r>
        <w:rPr>
          <w:rFonts w:ascii="Times New Roman"/>
          <w:b w:val="false"/>
          <w:i w:val="false"/>
          <w:color w:val="000000"/>
          <w:sz w:val="28"/>
        </w:rPr>
        <w:t>
      3) С бағанында В бағанында көрсетiлген заңды тұлғаның резиденттік елi көрсетiледi;
</w:t>
      </w:r>
      <w:r>
        <w:br/>
      </w:r>
      <w:r>
        <w:rPr>
          <w:rFonts w:ascii="Times New Roman"/>
          <w:b w:val="false"/>
          <w:i w:val="false"/>
          <w:color w:val="000000"/>
          <w:sz w:val="28"/>
        </w:rPr>
        <w:t>
      4) D бағанында дивидендтердi төлеу көзiнен табыс салығының (кiрiс салығы) ұсталғаны туралы растаушы құжатты беру нөмiрi мен күні көрсетiледi. Растаушы құжатты дивидендтердi төлеген заңды тұлға бередi;
</w:t>
      </w:r>
      <w:r>
        <w:br/>
      </w:r>
      <w:r>
        <w:rPr>
          <w:rFonts w:ascii="Times New Roman"/>
          <w:b w:val="false"/>
          <w:i w:val="false"/>
          <w:color w:val="000000"/>
          <w:sz w:val="28"/>
        </w:rPr>
        <w:t>
      5) E бағанында ұсталған салықты қоса алғанда дивидендтердiң төленген сомасы көрсетiледi.
</w:t>
      </w:r>
      <w:r>
        <w:br/>
      </w:r>
      <w:r>
        <w:rPr>
          <w:rFonts w:ascii="Times New Roman"/>
          <w:b w:val="false"/>
          <w:i w:val="false"/>
          <w:color w:val="000000"/>
          <w:sz w:val="28"/>
        </w:rPr>
        <w:t>
      140.04.002 жолына қосымша нысан E бағанының жиынтық шамасы 40.04.002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Сыйақылар - 140.05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80-бабының 2-тармағындағы 16) тармақшаға сәйкес салық төлеушiнiң Қазақстан Республикасында да, одан тысқары аумақта да алынуға жататын (алынған) сыйақылар түрiндегi кiрiсiн айқындауға арналған. Сыйақы 
</w:t>
      </w:r>
      <w:r>
        <w:rPr>
          <w:rFonts w:ascii="Times New Roman"/>
          <w:b w:val="false"/>
          <w:i w:val="false"/>
          <w:color w:val="000000"/>
          <w:sz w:val="28"/>
        </w:rPr>
        <w:t xml:space="preserve"> Салық кодексiнiң </w:t>
      </w:r>
      <w:r>
        <w:rPr>
          <w:rFonts w:ascii="Times New Roman"/>
          <w:b w:val="false"/>
          <w:i w:val="false"/>
          <w:color w:val="000000"/>
          <w:sz w:val="28"/>
        </w:rPr>
        <w:t>
 10-бабының 1-тармағындағы 2) тармақшаға сәйкес айқындалатын кiрiстер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43. "Активтер бойынша сыйақылар" бөлiмiнде:
</w:t>
      </w:r>
      <w:r>
        <w:br/>
      </w:r>
      <w:r>
        <w:rPr>
          <w:rFonts w:ascii="Times New Roman"/>
          <w:b w:val="false"/>
          <w:i w:val="false"/>
          <w:color w:val="000000"/>
          <w:sz w:val="28"/>
        </w:rPr>
        <w:t>
      140.05.001 жолы борыштық бағалы қағаздар, сондай-ақ резидент еместерден сыйақы сомасы бойынша алынуға жататын (алынған) сыйақыларды қоспағанда активтер бойынша сыйақылар сомасын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"Борыштық бағалы қағаздар бойынша сыйақылар" бөлiмiнде:
</w:t>
      </w:r>
      <w:r>
        <w:br/>
      </w:r>
      <w:r>
        <w:rPr>
          <w:rFonts w:ascii="Times New Roman"/>
          <w:b w:val="false"/>
          <w:i w:val="false"/>
          <w:color w:val="000000"/>
          <w:sz w:val="28"/>
        </w:rPr>
        <w:t>
      140.05.002 жолы борыштық бағалы қағаздар бойынша алынуға жататын (алынған) сыйақылар сомасын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"Резидент еместерден сыйақы" бөлiмiнде:
</w:t>
      </w:r>
      <w:r>
        <w:br/>
      </w:r>
      <w:r>
        <w:rPr>
          <w:rFonts w:ascii="Times New Roman"/>
          <w:b w:val="false"/>
          <w:i w:val="false"/>
          <w:color w:val="000000"/>
          <w:sz w:val="28"/>
        </w:rPr>
        <w:t>
      140.05.003 жолы Қазақстан Республикасының аумағынан тысқары алынуға жататын (алынған) сыйақылар сомасын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"Барлығы" бөлiмiнде:
</w:t>
      </w:r>
      <w:r>
        <w:br/>
      </w:r>
      <w:r>
        <w:rPr>
          <w:rFonts w:ascii="Times New Roman"/>
          <w:b w:val="false"/>
          <w:i w:val="false"/>
          <w:color w:val="000000"/>
          <w:sz w:val="28"/>
        </w:rPr>
        <w:t>
      140.05.004 жолы 140.05.001А, 140.05.002С және 140.05.003 жолдарының сомасы ретiнде айқындалатын сыйақылар бойынша кiрiстердiң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47. 140.05.004 жолының шамасы 140.00.007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48. 140.05.001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сыйақы түрлерi көрсетiледi;
</w:t>
      </w:r>
      <w:r>
        <w:br/>
      </w:r>
      <w:r>
        <w:rPr>
          <w:rFonts w:ascii="Times New Roman"/>
          <w:b w:val="false"/>
          <w:i w:val="false"/>
          <w:color w:val="000000"/>
          <w:sz w:val="28"/>
        </w:rPr>
        <w:t>
      3) С бағанында одан сыйақы алынған заңды тұлғаның толық атауы, жеке тұлғаның аты-жөнi көрсетiледi;
</w:t>
      </w:r>
      <w:r>
        <w:br/>
      </w:r>
      <w:r>
        <w:rPr>
          <w:rFonts w:ascii="Times New Roman"/>
          <w:b w:val="false"/>
          <w:i w:val="false"/>
          <w:color w:val="000000"/>
          <w:sz w:val="28"/>
        </w:rPr>
        <w:t>
      4) D бағанында сыйақы төлеген салық төлеушiнiң тiркеу нөмiрi көрсетiледi;
</w:t>
      </w:r>
      <w:r>
        <w:br/>
      </w:r>
      <w:r>
        <w:rPr>
          <w:rFonts w:ascii="Times New Roman"/>
          <w:b w:val="false"/>
          <w:i w:val="false"/>
          <w:color w:val="000000"/>
          <w:sz w:val="28"/>
        </w:rPr>
        <w:t>
      5) E бағанында төлем көзiнен корпорациялық табыс салығын ұстау туралы растаушы құжаттың нөмiрi мен күнi көрсетiледi. Растаушы құжат сыйақы төлеген заңды тұлғаға берiледi;
</w:t>
      </w:r>
      <w:r>
        <w:br/>
      </w:r>
      <w:r>
        <w:rPr>
          <w:rFonts w:ascii="Times New Roman"/>
          <w:b w:val="false"/>
          <w:i w:val="false"/>
          <w:color w:val="000000"/>
          <w:sz w:val="28"/>
        </w:rPr>
        <w:t>
      6) F бағанында төлем көзiнен ұсталатын, корпорациялық табыс салығының сомасын ескерiп, есептелген сыйақы сомасы көрсетiледi;
</w:t>
      </w:r>
      <w:r>
        <w:br/>
      </w:r>
      <w:r>
        <w:rPr>
          <w:rFonts w:ascii="Times New Roman"/>
          <w:b w:val="false"/>
          <w:i w:val="false"/>
          <w:color w:val="000000"/>
          <w:sz w:val="28"/>
        </w:rPr>
        <w:t>
      7) G бағанында осы салық ұсталғанын растайтын құжаттар болған жағдайда, салық төлеушiге сыйақыны төлеу кезiнде ұсталған салық сомасы көрсетiледi.
</w:t>
      </w:r>
      <w:r>
        <w:br/>
      </w:r>
      <w:r>
        <w:rPr>
          <w:rFonts w:ascii="Times New Roman"/>
          <w:b w:val="false"/>
          <w:i w:val="false"/>
          <w:color w:val="000000"/>
          <w:sz w:val="28"/>
        </w:rPr>
        <w:t>
      140.05.001 жолына қосымша нысан F бағанының жиынтық шамасы 140.05.001A жолына, G бағаны - 140.05.001B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49. 140.05.002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10-бабындағы 1-тармақтың 8) тармақшасына сәйкес берешек бағалы қағаздардың түрi көрсетiледi;
</w:t>
      </w:r>
      <w:r>
        <w:br/>
      </w:r>
      <w:r>
        <w:rPr>
          <w:rFonts w:ascii="Times New Roman"/>
          <w:b w:val="false"/>
          <w:i w:val="false"/>
          <w:color w:val="000000"/>
          <w:sz w:val="28"/>
        </w:rPr>
        <w:t>
      3) С бағанында одан сыйақы алынған (алынуға жататын) заңды тұлғаның толық атауы көрсетіледі;
</w:t>
      </w:r>
      <w:r>
        <w:br/>
      </w:r>
      <w:r>
        <w:rPr>
          <w:rFonts w:ascii="Times New Roman"/>
          <w:b w:val="false"/>
          <w:i w:val="false"/>
          <w:color w:val="000000"/>
          <w:sz w:val="28"/>
        </w:rPr>
        <w:t>
      4) D бағанында сыйақы төлеген салық төлеушiнiң тiркеу нөмiрi көрсетiледi;
</w:t>
      </w:r>
      <w:r>
        <w:br/>
      </w:r>
      <w:r>
        <w:rPr>
          <w:rFonts w:ascii="Times New Roman"/>
          <w:b w:val="false"/>
          <w:i w:val="false"/>
          <w:color w:val="000000"/>
          <w:sz w:val="28"/>
        </w:rPr>
        <w:t>
      5) E бағанында сыйақыны төлем көзiнен корпорациялық табыс салығының ұсталғаны туралы растау құжатын берудiң нөмiрi мен күнi көрсетiледi. Растаушы құжатты сыйақы төлеген заңды тұлға-эмитент бередi;
</w:t>
      </w:r>
      <w:r>
        <w:br/>
      </w:r>
      <w:r>
        <w:rPr>
          <w:rFonts w:ascii="Times New Roman"/>
          <w:b w:val="false"/>
          <w:i w:val="false"/>
          <w:color w:val="000000"/>
          <w:sz w:val="28"/>
        </w:rPr>
        <w:t>
      6) F бағанында есептi салық кезеңiнде салық төлеушiге тиесiлi дисконт немесе сыйақы сомасы көрсетiледi;
</w:t>
      </w:r>
      <w:r>
        <w:br/>
      </w:r>
      <w:r>
        <w:rPr>
          <w:rFonts w:ascii="Times New Roman"/>
          <w:b w:val="false"/>
          <w:i w:val="false"/>
          <w:color w:val="000000"/>
          <w:sz w:val="28"/>
        </w:rPr>
        <w:t>
      7) G бағанында дисконт немесе сыйақы есебiнсiз есептелген купон сомасы көрсетiледi;
</w:t>
      </w:r>
      <w:r>
        <w:br/>
      </w:r>
      <w:r>
        <w:rPr>
          <w:rFonts w:ascii="Times New Roman"/>
          <w:b w:val="false"/>
          <w:i w:val="false"/>
          <w:color w:val="000000"/>
          <w:sz w:val="28"/>
        </w:rPr>
        <w:t>
      8) H бағанында төлем көзiнен эмитет ұстаған корпорациялық табыс салығының сомасын ескерiп сыйақының жалпы сомасы көрсетiледi. G  және F бағандарының сомасы (айырмасы) ретiнде айқындалады;
</w:t>
      </w:r>
      <w:r>
        <w:br/>
      </w:r>
      <w:r>
        <w:rPr>
          <w:rFonts w:ascii="Times New Roman"/>
          <w:b w:val="false"/>
          <w:i w:val="false"/>
          <w:color w:val="000000"/>
          <w:sz w:val="28"/>
        </w:rPr>
        <w:t>
      9) І бағанында осы салықтың ұсталғанын растайтын құжаттар болса, 
</w:t>
      </w:r>
      <w:r>
        <w:rPr>
          <w:rFonts w:ascii="Times New Roman"/>
          <w:b w:val="false"/>
          <w:i w:val="false"/>
          <w:color w:val="000000"/>
          <w:sz w:val="28"/>
        </w:rPr>
        <w:t xml:space="preserve"> Салық кодексiнiң </w:t>
      </w:r>
      <w:r>
        <w:rPr>
          <w:rFonts w:ascii="Times New Roman"/>
          <w:b w:val="false"/>
          <w:i w:val="false"/>
          <w:color w:val="000000"/>
          <w:sz w:val="28"/>
        </w:rPr>
        <w:t>
 131-бабының 1-тармағындағы 6) тармақшаға сәйкес салық төлеушiге төленуi тиiс (төленген) купон түрiндегi сыйақы сомасынан эмитет ұстаған корпорациялық табыс салығының сомасы көрсетiледi.
</w:t>
      </w:r>
      <w:r>
        <w:br/>
      </w:r>
      <w:r>
        <w:rPr>
          <w:rFonts w:ascii="Times New Roman"/>
          <w:b w:val="false"/>
          <w:i w:val="false"/>
          <w:color w:val="000000"/>
          <w:sz w:val="28"/>
        </w:rPr>
        <w:t>
      140.05.002 жолына қосымша нысан F бағанының жиынтық шамасы 140.05.002A жолына, G бағаны - 140.05.002B жолына, H бағаны - 140.05.002C жолына, I бағаны - 140.05.002D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50. 140.05.003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Қазақстан Республикасының аумағынан тысқары алынуға жататын (алынған) төленетiн сыйақы түрi көрсетiледi;
</w:t>
      </w:r>
      <w:r>
        <w:br/>
      </w:r>
      <w:r>
        <w:rPr>
          <w:rFonts w:ascii="Times New Roman"/>
          <w:b w:val="false"/>
          <w:i w:val="false"/>
          <w:color w:val="000000"/>
          <w:sz w:val="28"/>
        </w:rPr>
        <w:t>
      3) С бағанында одан сыйақы алынған резидент емес - заңды тұлғаның толық атауы, резидент емес жеке тұлғаның аты-жөнi көрсетiледi;
</w:t>
      </w:r>
      <w:r>
        <w:br/>
      </w:r>
      <w:r>
        <w:rPr>
          <w:rFonts w:ascii="Times New Roman"/>
          <w:b w:val="false"/>
          <w:i w:val="false"/>
          <w:color w:val="000000"/>
          <w:sz w:val="28"/>
        </w:rPr>
        <w:t>
      4) D бағанында сыйақы алынған ел көрсетiледi;
</w:t>
      </w:r>
      <w:r>
        <w:br/>
      </w:r>
      <w:r>
        <w:rPr>
          <w:rFonts w:ascii="Times New Roman"/>
          <w:b w:val="false"/>
          <w:i w:val="false"/>
          <w:color w:val="000000"/>
          <w:sz w:val="28"/>
        </w:rPr>
        <w:t>
      5) Е бағанында сыйақыны төлеу көзiнен корпорациялық табыс салығының (кiрiс салығы) ұсталғаны туралы растаушы құжаттың нөмiрi мен күнi көрсетiледi. Растаушы құжатты сыйақы төлеген заңды тұлға бередi;
</w:t>
      </w:r>
      <w:r>
        <w:br/>
      </w:r>
      <w:r>
        <w:rPr>
          <w:rFonts w:ascii="Times New Roman"/>
          <w:b w:val="false"/>
          <w:i w:val="false"/>
          <w:color w:val="000000"/>
          <w:sz w:val="28"/>
        </w:rPr>
        <w:t>
      6) F бағанында сыйақы төлеу көзiнде ұсталған табыс салығының сомасын қоса алғанда (кiрiс салығы), резидент еместiң есептелген сыйақы сомасы көрсетiледi.
</w:t>
      </w:r>
      <w:r>
        <w:br/>
      </w:r>
      <w:r>
        <w:rPr>
          <w:rFonts w:ascii="Times New Roman"/>
          <w:b w:val="false"/>
          <w:i w:val="false"/>
          <w:color w:val="000000"/>
          <w:sz w:val="28"/>
        </w:rPr>
        <w:t>
      140.05.003 жолына қосымша нысан F бағанының жиынтық шамасы 140.05.003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Оң бағамдық айырма - 140.06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80-бабының 2-тармағындағы 17) тармақшаға сәйкес жылдық жиынтық кiрiске енгiзiлуi тиiс оң бағамдық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52.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53. "Оң бағамдық айырма" бөлiмiнде:
</w:t>
      </w:r>
      <w:r>
        <w:br/>
      </w:r>
      <w:r>
        <w:rPr>
          <w:rFonts w:ascii="Times New Roman"/>
          <w:b w:val="false"/>
          <w:i w:val="false"/>
          <w:color w:val="000000"/>
          <w:sz w:val="28"/>
        </w:rPr>
        <w:t>
      140.06.001 жолы жылдық жиынтық кiрiске енгiзiлуi тиiс оң бағамдық айырманың жалпы сомасы туралы мәлiметтердi көрсетуге арналған және қосымша нысан деректерiнiң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140.06.001 жолының шамасы 140.00.008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55. 140.06.001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нәтижесiнде оң бағамдық айырма құралған шетелдiк валютадағы операциялардың атауы көрсетiледi:
</w:t>
      </w:r>
      <w:r>
        <w:br/>
      </w:r>
      <w:r>
        <w:rPr>
          <w:rFonts w:ascii="Times New Roman"/>
          <w:b w:val="false"/>
          <w:i w:val="false"/>
          <w:color w:val="000000"/>
          <w:sz w:val="28"/>
        </w:rPr>
        <w:t>
      валюталық шоттар бойынша;
</w:t>
      </w:r>
      <w:r>
        <w:br/>
      </w:r>
      <w:r>
        <w:rPr>
          <w:rFonts w:ascii="Times New Roman"/>
          <w:b w:val="false"/>
          <w:i w:val="false"/>
          <w:color w:val="000000"/>
          <w:sz w:val="28"/>
        </w:rPr>
        <w:t>
      валюталық несиелер бойынша;
</w:t>
      </w:r>
      <w:r>
        <w:br/>
      </w:r>
      <w:r>
        <w:rPr>
          <w:rFonts w:ascii="Times New Roman"/>
          <w:b w:val="false"/>
          <w:i w:val="false"/>
          <w:color w:val="000000"/>
          <w:sz w:val="28"/>
        </w:rPr>
        <w:t>
      сатып алушылармен және тапсырыс берушiлермен есеп айырысулар бойынша;
</w:t>
      </w:r>
      <w:r>
        <w:br/>
      </w:r>
      <w:r>
        <w:rPr>
          <w:rFonts w:ascii="Times New Roman"/>
          <w:b w:val="false"/>
          <w:i w:val="false"/>
          <w:color w:val="000000"/>
          <w:sz w:val="28"/>
        </w:rPr>
        <w:t>
      өзге де операциялар бойынша;
</w:t>
      </w:r>
      <w:r>
        <w:br/>
      </w:r>
      <w:r>
        <w:rPr>
          <w:rFonts w:ascii="Times New Roman"/>
          <w:b w:val="false"/>
          <w:i w:val="false"/>
          <w:color w:val="000000"/>
          <w:sz w:val="28"/>
        </w:rPr>
        <w:t>
      3) С бағанында бухгалтерлiк есеп деректерi бойынша есептi салық кезеңiнiң басына есептер жүргiзiлмеген, жасалған операциялар бойынша оң бағамдық айырманың тиiстi сомасы көрсетiледi;
</w:t>
      </w:r>
      <w:r>
        <w:br/>
      </w:r>
      <w:r>
        <w:rPr>
          <w:rFonts w:ascii="Times New Roman"/>
          <w:b w:val="false"/>
          <w:i w:val="false"/>
          <w:color w:val="000000"/>
          <w:sz w:val="28"/>
        </w:rPr>
        <w:t>
      4) D бағанында есептi салық кезеңi iшiнде пайда болған, оң бағамдық айырманың тиiстi сомасы көрсетiледi;
</w:t>
      </w:r>
      <w:r>
        <w:br/>
      </w:r>
      <w:r>
        <w:rPr>
          <w:rFonts w:ascii="Times New Roman"/>
          <w:b w:val="false"/>
          <w:i w:val="false"/>
          <w:color w:val="000000"/>
          <w:sz w:val="28"/>
        </w:rPr>
        <w:t>
      5) E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10-бабындағы 1-тармақтың 13) тармақшасына сәйкес айқындалатын есептi салық кезеңiнде есептер жүргізiлген, жасалған операциялар бойынша оң бағамдық айырманың тиiстi сомасы көрсетiледi;
</w:t>
      </w:r>
      <w:r>
        <w:br/>
      </w:r>
      <w:r>
        <w:rPr>
          <w:rFonts w:ascii="Times New Roman"/>
          <w:b w:val="false"/>
          <w:i w:val="false"/>
          <w:color w:val="000000"/>
          <w:sz w:val="28"/>
        </w:rPr>
        <w:t>
      6) F бағанында С және D бағандарының және E бағаны сомасы айырмасы ретiнде айқындалатын бухгалтерлiк есеп деректерi бойынша есептi салық кезеңiнiң соңына есептер жүргiзiлмеген, жасалған операциялар бойынша оң бағамдық айырманың тиiстi сомасы көрсетiледi.
</w:t>
      </w:r>
      <w:r>
        <w:br/>
      </w:r>
      <w:r>
        <w:rPr>
          <w:rFonts w:ascii="Times New Roman"/>
          <w:b w:val="false"/>
          <w:i w:val="false"/>
          <w:color w:val="000000"/>
          <w:sz w:val="28"/>
        </w:rPr>
        <w:t>
      140.06.001 жолына қосымша нысан С бағанының жиынтық шамасы 140.06.001A жолына, D бағаны - 140.06.001 жолына, Е бағаны  - 140.06.001 жолына, F бағаны - 140.06.001D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Бухгалтерлiк теңгерме - 140.07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 Осы нысан бухгалтерлiк есеп және қаржылық есеп беру бойынша Қазақстан Республикасының заңнамасына сәйкес есептi салық кезеңi үшiн дайындалған салық төлеушiнiң қаржылық есеп беруi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Кiрiстер және шығыстар туралы есеп беру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 Осы нысан бухгалтерлiк есеп және қаржылық есеп беру бойынша Қазақстан Республикасының заңдарына сәйкес есептi салық кезеңi үшiн дайындалған салық төлеушiнiң қаржылық есеп беруi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58.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59. "Көрсеткiштер" бөлiмiнде:
</w:t>
      </w:r>
      <w:r>
        <w:br/>
      </w:r>
      <w:r>
        <w:rPr>
          <w:rFonts w:ascii="Times New Roman"/>
          <w:b w:val="false"/>
          <w:i w:val="false"/>
          <w:color w:val="000000"/>
          <w:sz w:val="28"/>
        </w:rPr>
        <w:t>
      140.08.001 - 140.08.011 жолдары бухгалтерлiк есеп деректерi бойынша толтырылады. Бұл ретте, 140.08.001 - 140.08.003 жолдары қосымша нысан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60. 140.08.001, 140.08.002, 140.08.003 жолдарына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салық төлеушi жүзеге асыратын қызмет түрi көрсетiледi;
</w:t>
      </w:r>
      <w:r>
        <w:br/>
      </w:r>
      <w:r>
        <w:rPr>
          <w:rFonts w:ascii="Times New Roman"/>
          <w:b w:val="false"/>
          <w:i w:val="false"/>
          <w:color w:val="000000"/>
          <w:sz w:val="28"/>
        </w:rPr>
        <w:t>
      3) С бағанында бухгалтерлiк есеп бойынша В бағанында көрсетiлген қызметтiң түрлерi бөлшегiндегi тауарларды (жұмыстарды, қызмет көрсетулердi) сатудан кiрiс көрсетiледi;
</w:t>
      </w:r>
      <w:r>
        <w:br/>
      </w:r>
      <w:r>
        <w:rPr>
          <w:rFonts w:ascii="Times New Roman"/>
          <w:b w:val="false"/>
          <w:i w:val="false"/>
          <w:color w:val="000000"/>
          <w:sz w:val="28"/>
        </w:rPr>
        <w:t>
      4) D бағанында бухгалтерлiк есеп бойынша В бағанында көрсетiлген қызметтiң түрлерi бөлшегiндегi сатылған тауарлардың (жұмыстардың, қызмет көрсетулердiң) өзiндiк құны көрсетiледi;
</w:t>
      </w:r>
      <w:r>
        <w:br/>
      </w:r>
      <w:r>
        <w:rPr>
          <w:rFonts w:ascii="Times New Roman"/>
          <w:b w:val="false"/>
          <w:i w:val="false"/>
          <w:color w:val="000000"/>
          <w:sz w:val="28"/>
        </w:rPr>
        <w:t>
      5) E бағанында С және D бағандарының айырмасы ретiнде айқындалатын жиынтық кiрiс көрсетiледi.
</w:t>
      </w:r>
      <w:r>
        <w:br/>
      </w:r>
      <w:r>
        <w:rPr>
          <w:rFonts w:ascii="Times New Roman"/>
          <w:b w:val="false"/>
          <w:i w:val="false"/>
          <w:color w:val="000000"/>
          <w:sz w:val="28"/>
        </w:rPr>
        <w:t>
      140.08.001, 140.08.002, 140.08.003 жолдарына қосымша нысан С бағанының жиынтық шамасы 140.08.001 жолына, D бағаны - 140.08.002 жолына, E бағаны - 140.08.003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Ақша козғалы су туралы есеп беру - 140.09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140.10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Осы нысандар бухгалтерлiк есеп және қаржы есептемесi бойынша Қазақстан Республикасының заңнамасына сәйкес есептi салық кезеңiне әзiрленген салық төлеушiнiн қаржылық есебi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Елдер коды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Қазақстан Республикасы Кеден комитетiнiң 1995 жылғы 26 қыркүйектегi N 127-П бұйрығымен бекiтiлген, Қазақстан Республикасының Әдiлет министрлiгiнде 1997 жылғы 22 сәуiрде N 291 тiркелген кедендiк жүк Декларациясын толтыру тәртiбi туралы 
</w:t>
      </w:r>
      <w:r>
        <w:rPr>
          <w:rFonts w:ascii="Times New Roman"/>
          <w:b w:val="false"/>
          <w:i w:val="false"/>
          <w:color w:val="000000"/>
          <w:sz w:val="28"/>
        </w:rPr>
        <w:t xml:space="preserve"> нұсқаулыққа </w:t>
      </w:r>
      <w:r>
        <w:rPr>
          <w:rFonts w:ascii="Times New Roman"/>
          <w:b w:val="false"/>
          <w:i w:val="false"/>
          <w:color w:val="000000"/>
          <w:sz w:val="28"/>
        </w:rPr>
        <w:t>
 3-қосымшаға сәйкес салық төлеушi-резидент емес елдiң кодын толтыру кезiнде елдердiң сандық кодын қолдану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130.00, 130.01, 130.02, 130.03, 130.04, 130.05, 130.06, 130.07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қызметтiң айрықша түрi мыналар болып табылатын әлеуметтiк салада қызметiн жүзеге асыратын ұйымдардың қорпорациялық табыс салығы бойынша декларация (бұдан әрi - Декларация) жасау тәртiбiн айқындайды:
</w:t>
      </w:r>
      <w:r>
        <w:br/>
      </w:r>
      <w:r>
        <w:rPr>
          <w:rFonts w:ascii="Times New Roman"/>
          <w:b w:val="false"/>
          <w:i w:val="false"/>
          <w:color w:val="000000"/>
          <w:sz w:val="28"/>
        </w:rPr>
        <w:t>
      1) косметологиялық қызметтердi қоспағанда, медициналық қызмет көрсету;
</w:t>
      </w:r>
      <w:r>
        <w:br/>
      </w:r>
      <w:r>
        <w:rPr>
          <w:rFonts w:ascii="Times New Roman"/>
          <w:b w:val="false"/>
          <w:i w:val="false"/>
          <w:color w:val="000000"/>
          <w:sz w:val="28"/>
        </w:rPr>
        <w:t>
      2) мектепке дейiнгi тәрбие және оқыту: бастауыш, негiзгi, орта, қосымша жалпы бiлiм беру;
</w:t>
      </w:r>
      <w:r>
        <w:br/>
      </w:r>
      <w:r>
        <w:rPr>
          <w:rFonts w:ascii="Times New Roman"/>
          <w:b w:val="false"/>
          <w:i w:val="false"/>
          <w:color w:val="000000"/>
          <w:sz w:val="28"/>
        </w:rPr>
        <w:t>
      бiлiм беру: бастауыш, орта, жоғары және жоғары орта оқу орнынан кейiнгi кәсiптiк бiлiм беру; қызметтiң осы түрлерiн жүргiзу құқығына тиiстi лицензиялар бойынша жүзеге асырылатын қайта даярлау және бiлiктiлiгiн арттыру саласында қызмет көрсету;
</w:t>
      </w:r>
      <w:r>
        <w:br/>
      </w:r>
      <w:r>
        <w:rPr>
          <w:rFonts w:ascii="Times New Roman"/>
          <w:b w:val="false"/>
          <w:i w:val="false"/>
          <w:color w:val="000000"/>
          <w:sz w:val="28"/>
        </w:rPr>
        <w:t>
      3) ғылым, спорт (коммерциялык сипаттағы спорттық ойын-сауық шараларынан басқа), мәдениет (шоу-бизнестi қоспағанда) саласында қызмет, тарихи және мәдени мұраны, мұрағаттық құндылықтарды сақтау бойынша, сондай-ақ балаларды, қарттар мен мүгедектердi қорғау және оларды әлеуметтiк қамсыздандыру саласында қызмет көрсету;
</w:t>
      </w:r>
      <w:r>
        <w:br/>
      </w:r>
      <w:r>
        <w:rPr>
          <w:rFonts w:ascii="Times New Roman"/>
          <w:b w:val="false"/>
          <w:i w:val="false"/>
          <w:color w:val="000000"/>
          <w:sz w:val="28"/>
        </w:rPr>
        <w:t>
      4) кiтапхана қызметiн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өзiнен (150.00 нысаны) және корпорациялық табыс салығы бойынша салық салумен байланысты объектiлер және салық салу объектiлерi туралы ақпаратты ашу бойынша оған қосымшалардан (150.01 - 150.04 нысандары)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жасау кезiнде:
</w:t>
      </w:r>
      <w:r>
        <w:br/>
      </w:r>
      <w:r>
        <w:rPr>
          <w:rFonts w:ascii="Times New Roman"/>
          <w:b w:val="false"/>
          <w:i w:val="false"/>
          <w:color w:val="000000"/>
          <w:sz w:val="28"/>
        </w:rPr>
        <w:t>
      1) қағаз тасығышта - қалам немесе қаламұшпен, қара немесе көк сиямен, бас баспа әрiптерiмен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Декларацияларды толтыру кезiнде түзетулерге, тазартуларға, және өшiруге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жоқ болған кезде нысандардың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көрсетуге жататын деректер жоқ болған жағдайда аталған қосымшалар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Тиiстi қосымша нысанның көрсеткiштерiн ашуды талап ететiн жолдарды толтыру кезiнде аталған қосымша нысандар мiндеттi тәртiпте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Қосымша нысандардың "Жалпы ақпарат" бөлiмiнде тиiстi қосымшаның "Салық төлеушi туралы жалпы ақпарат" бөлiмiнде көрсетiлген тиiстi көрсеткiштер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Соманың терiс мәнi тиiстi жолдың (бағанның) бiрiншi сол торкөзiнде "-" белгiсiмен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Декларацияны беру кезiнде:
</w:t>
      </w:r>
      <w:r>
        <w:br/>
      </w:r>
      <w:r>
        <w:rPr>
          <w:rFonts w:ascii="Times New Roman"/>
          <w:b w:val="false"/>
          <w:i w:val="false"/>
          <w:color w:val="000000"/>
          <w:sz w:val="28"/>
        </w:rPr>
        <w:t>
      1) қағаз тасығышта келу тәртiбiмен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69-бабындағы 8-баптың 3) тармақшасына сәйкес келу тәртiбiмен немесе электрондық почта бойынша электрондық түрде салық төлеушi Декларацияны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Декларацияға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(150.00-Нысан)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3) құрылтай қүжаттарына сәйкес ресми атауы;
</w:t>
      </w:r>
      <w:r>
        <w:br/>
      </w:r>
      <w:r>
        <w:rPr>
          <w:rFonts w:ascii="Times New Roman"/>
          <w:b w:val="false"/>
          <w:i w:val="false"/>
          <w:color w:val="000000"/>
          <w:sz w:val="28"/>
        </w:rPr>
        <w:t>
      4) ЭҚЖЖ коды. Экономикалық қызметтiң жалпы жiктеуiшi бойынша қызмет түрлерiнiң коды және олардың үлес салмағы көрсетiледi;
</w:t>
      </w:r>
      <w:r>
        <w:br/>
      </w:r>
      <w:r>
        <w:rPr>
          <w:rFonts w:ascii="Times New Roman"/>
          <w:b w:val="false"/>
          <w:i w:val="false"/>
          <w:color w:val="000000"/>
          <w:sz w:val="28"/>
        </w:rPr>
        <w:t>
      ЭҚЖЖ коды (алғашқы бес белгi) олардың үлес салмағының кему тәртiбiмен қызметтiң негiзгi үш түрi бойынша көрсетiледi. Үлес салмағы он үлеске дейiн дөңгелектеумен проценттерде көрсетiледi (қызметтiң аталған түрлерiнiң үлес салмағының жалпы сомасы 100%-кe тең болуы мiндеттi емес екенiн ескеру қажет).
</w:t>
      </w:r>
      <w:r>
        <w:br/>
      </w:r>
      <w:r>
        <w:rPr>
          <w:rFonts w:ascii="Times New Roman"/>
          <w:b w:val="false"/>
          <w:i w:val="false"/>
          <w:color w:val="000000"/>
          <w:sz w:val="28"/>
        </w:rPr>
        <w:t>
      Үлес салмағының есебi үшiн N 1-ӨН (жылдық) мемлекеттiк жылдық статистикалық есеп беру нысанының I-бөлiмiнiң 100 жолында ("Өнiм") салық төлеушi көрсететiн деректердi пайдалану керек. Қызметтiң әрбiр түрi бойынша үлес салмағы 100 жол бойынша 3 бағанының деректерiне 100 жолдың тиiстi бағанына деректер қатынасы ретiнде айқындалады.
</w:t>
      </w:r>
      <w:r>
        <w:br/>
      </w:r>
      <w:r>
        <w:rPr>
          <w:rFonts w:ascii="Times New Roman"/>
          <w:b w:val="false"/>
          <w:i w:val="false"/>
          <w:color w:val="000000"/>
          <w:sz w:val="28"/>
        </w:rPr>
        <w:t>
      Мысалы, қызметiнiң негiзгi түрi үй-жайлар құрылысы болып табылатын салық төлеушi N 1-ӨН (жылдық) I-бөлiмiнiң 100 жолында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|коды|жыл үшін |------------------------------------------
</w:t>
      </w:r>
      <w:r>
        <w:br/>
      </w:r>
      <w:r>
        <w:rPr>
          <w:rFonts w:ascii="Times New Roman"/>
          <w:b w:val="false"/>
          <w:i w:val="false"/>
          <w:color w:val="000000"/>
          <w:sz w:val="28"/>
        </w:rPr>
        <w:t>
атауы    |    |барлығы  |   үй    |автомобиль.|автомо.  | жарнама
</w:t>
      </w:r>
      <w:r>
        <w:br/>
      </w:r>
      <w:r>
        <w:rPr>
          <w:rFonts w:ascii="Times New Roman"/>
          <w:b w:val="false"/>
          <w:i w:val="false"/>
          <w:color w:val="000000"/>
          <w:sz w:val="28"/>
        </w:rPr>
        <w:t>
         |    |         |құрылысы |дерді бөл. |бильдерді|
</w:t>
      </w:r>
      <w:r>
        <w:br/>
      </w:r>
      <w:r>
        <w:rPr>
          <w:rFonts w:ascii="Times New Roman"/>
          <w:b w:val="false"/>
          <w:i w:val="false"/>
          <w:color w:val="000000"/>
          <w:sz w:val="28"/>
        </w:rPr>
        <w:t>
         |    |         |         | шек сату  |жалға алу|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5  ЭҚЖЖ   
</w:t>
      </w:r>
      <w:r>
        <w:rPr>
          <w:rFonts w:ascii="Times New Roman"/>
          <w:b w:val="false"/>
          <w:i w:val="false"/>
          <w:color w:val="000080"/>
          <w:sz w:val="28"/>
        </w:rPr>
        <w:t>
</w:t>
      </w:r>
      <w:r>
        <w:rPr>
          <w:rFonts w:ascii="Times New Roman"/>
          <w:b/>
          <w:i w:val="false"/>
          <w:color w:val="000080"/>
          <w:sz w:val="28"/>
        </w:rPr>
        <w:t>
І
</w:t>
      </w:r>
      <w:r>
        <w:rPr>
          <w:rFonts w:ascii="Times New Roman"/>
          <w:b w:val="false"/>
          <w:i w:val="false"/>
          <w:color w:val="000080"/>
          <w:sz w:val="28"/>
        </w:rPr>
        <w:t>
</w:t>
      </w:r>
      <w:r>
        <w:rPr>
          <w:rFonts w:ascii="Times New Roman"/>
          <w:b w:val="false"/>
          <w:i w:val="false"/>
          <w:color w:val="000000"/>
          <w:sz w:val="28"/>
        </w:rPr>
        <w:t>
 45211   
</w:t>
      </w:r>
      <w:r>
        <w:rPr>
          <w:rFonts w:ascii="Times New Roman"/>
          <w:b w:val="false"/>
          <w:i w:val="false"/>
          <w:color w:val="000080"/>
          <w:sz w:val="28"/>
        </w:rPr>
        <w:t>
</w:t>
      </w:r>
      <w:r>
        <w:rPr>
          <w:rFonts w:ascii="Times New Roman"/>
          <w:b/>
          <w:i w:val="false"/>
          <w:color w:val="000080"/>
          <w:sz w:val="28"/>
        </w:rPr>
        <w:t>
ІІ
</w:t>
      </w:r>
      <w:r>
        <w:rPr>
          <w:rFonts w:ascii="Times New Roman"/>
          <w:b w:val="false"/>
          <w:i w:val="false"/>
          <w:color w:val="000080"/>
          <w:sz w:val="28"/>
        </w:rPr>
        <w:t>
</w:t>
      </w:r>
      <w:r>
        <w:rPr>
          <w:rFonts w:ascii="Times New Roman"/>
          <w:b w:val="false"/>
          <w:i w:val="false"/>
          <w:color w:val="000000"/>
          <w:sz w:val="28"/>
        </w:rPr>
        <w:t>
 50102  
</w:t>
      </w:r>
      <w:r>
        <w:rPr>
          <w:rFonts w:ascii="Times New Roman"/>
          <w:b w:val="false"/>
          <w:i w:val="false"/>
          <w:color w:val="000080"/>
          <w:sz w:val="28"/>
        </w:rPr>
        <w:t>
</w:t>
      </w:r>
      <w:r>
        <w:rPr>
          <w:rFonts w:ascii="Times New Roman"/>
          <w:b/>
          <w:i w:val="false"/>
          <w:color w:val="000080"/>
          <w:sz w:val="28"/>
        </w:rPr>
        <w:t>
ІІІ
</w:t>
      </w:r>
      <w:r>
        <w:rPr>
          <w:rFonts w:ascii="Times New Roman"/>
          <w:b w:val="false"/>
          <w:i w:val="false"/>
          <w:color w:val="000080"/>
          <w:sz w:val="28"/>
        </w:rPr>
        <w:t>
</w:t>
      </w:r>
      <w:r>
        <w:rPr>
          <w:rFonts w:ascii="Times New Roman"/>
          <w:b w:val="false"/>
          <w:i w:val="false"/>
          <w:color w:val="000000"/>
          <w:sz w:val="28"/>
        </w:rPr>
        <w:t>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Құрылыстың үлес салмағы 150 000,0 (I-кестенiң 4-бағаны)/250 000,0 (I-кестенiң 3-бағаны) x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N 2-ШК мемлекеттiк статистикалық есеп беру нысанын тапсыратын шағын кәсiпкерлiк субъектiлерi - заңды тұлғалары ЭҚЖЖ бойынша мәлiметтердi 2-ШК(жылдық) нысанының 3-бөлiмiнiң ("Қаржы шаруашылық қызметiнiң нәтижесi") 200-207 жолдарының деректерiне негiзделе жоғарыда аталған тәсiлмен толтырады.
</w:t>
      </w:r>
      <w:r>
        <w:br/>
      </w:r>
      <w:r>
        <w:rPr>
          <w:rFonts w:ascii="Times New Roman"/>
          <w:b w:val="false"/>
          <w:i w:val="false"/>
          <w:color w:val="000000"/>
          <w:sz w:val="28"/>
        </w:rPr>
        <w:t>
      N СОЦФИН (денсау.сақ.) МСЕ нысандарын тапсыратын денсаулық сақтау (әлеуметтiк қызмет) ұйымдары және N СОЦФИН (бiлiм) МСЕ нысандарын тапсыратын бiлiм ұйымдары ЭҚЖЖ бойынша мәлiметтердi NN СОЦФИН (денсау.сақ.) және СОЦФИН (бiлiм) жылдық есептiлiк нысандарының 4-бөлiмiне ("Қызмет түрлерi бойынша өнiм көлемi") сәйкес деректерге негізделе жоғарыда көрсетiлген тәсiлге ұқсас тәсiлмен толтырады.
</w:t>
      </w:r>
      <w:r>
        <w:br/>
      </w:r>
      <w:r>
        <w:rPr>
          <w:rFonts w:ascii="Times New Roman"/>
          <w:b w:val="false"/>
          <w:i w:val="false"/>
          <w:color w:val="000000"/>
          <w:sz w:val="28"/>
        </w:rPr>
        <w:t>
      Жоғарыда көрсетiлген нысандарда есептiлiк тапсырмайтын қоғамдық және бюджеттiк ұйымдар ЭҚЖЖ мәлiметтерiнде ЭҚЖЖ бойынша негізгi қызмет кодын ғана көрсетедi;
</w:t>
      </w:r>
      <w:r>
        <w:br/>
      </w:r>
      <w:r>
        <w:rPr>
          <w:rFonts w:ascii="Times New Roman"/>
          <w:b w:val="false"/>
          <w:i w:val="false"/>
          <w:color w:val="000000"/>
          <w:sz w:val="28"/>
        </w:rPr>
        <w:t>
      5) Декларацияның түрi. Осы тор 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белгiленедi. Декларацияның түрiне байланысты тиiстi торкөз белгiленедi.
</w:t>
      </w:r>
      <w:r>
        <w:br/>
      </w:r>
      <w:r>
        <w:rPr>
          <w:rFonts w:ascii="Times New Roman"/>
          <w:b w:val="false"/>
          <w:i w:val="false"/>
          <w:color w:val="000000"/>
          <w:sz w:val="28"/>
        </w:rPr>
        <w:t>
      "Бастапқы" торкөз егер салық төлеушiлер ретiнде тiркелгеннен кейiн алғаш рет Декларация берiлгенде белгiленедi.
</w:t>
      </w:r>
      <w:r>
        <w:br/>
      </w:r>
      <w:r>
        <w:rPr>
          <w:rFonts w:ascii="Times New Roman"/>
          <w:b w:val="false"/>
          <w:i w:val="false"/>
          <w:color w:val="000000"/>
          <w:sz w:val="28"/>
        </w:rPr>
        <w:t>
      Одан кейiнгi декларацияларды беру кезiнде, "Кезектi" торкөзi белгiленедi.
</w:t>
      </w:r>
      <w:r>
        <w:br/>
      </w:r>
      <w:r>
        <w:rPr>
          <w:rFonts w:ascii="Times New Roman"/>
          <w:b w:val="false"/>
          <w:i w:val="false"/>
          <w:color w:val="000000"/>
          <w:sz w:val="28"/>
        </w:rPr>
        <w:t>
      Бұрын берiлген декларацияларға өзгерiстер мен толықтыруларды енгiзу кезiнде, "Қосымша" торкөзi белгiленедi.
</w:t>
      </w:r>
      <w:r>
        <w:br/>
      </w:r>
      <w:r>
        <w:rPr>
          <w:rFonts w:ascii="Times New Roman"/>
          <w:b w:val="false"/>
          <w:i w:val="false"/>
          <w:color w:val="000000"/>
          <w:sz w:val="28"/>
        </w:rPr>
        <w:t>
      "Хабарлама бойынша" торкөзi, егер салық төлеушiмен 
</w:t>
      </w:r>
      <w:r>
        <w:rPr>
          <w:rFonts w:ascii="Times New Roman"/>
          <w:b w:val="false"/>
          <w:i w:val="false"/>
          <w:color w:val="000000"/>
          <w:sz w:val="28"/>
        </w:rPr>
        <w:t xml:space="preserve"> Салық кодексiнiң </w:t>
      </w:r>
      <w:r>
        <w:rPr>
          <w:rFonts w:ascii="Times New Roman"/>
          <w:b w:val="false"/>
          <w:i w:val="false"/>
          <w:color w:val="000000"/>
          <w:sz w:val="28"/>
        </w:rPr>
        <w:t>
 31-бабының 2-тармағы 7) тармақшасында қарастырылған хабарлама алынса, соның негiзiнде бұрын көрсетiлген Декларацияға өзгерiстер мен толықтырулар енгiзудi қажет ететiн жағдайда белгiленедi. Бұл жағдайда салық төлеушiмен "Хабарлама бойынша" және "Қосымша" торкөздерi бiр уақытта белгiленедi.
</w:t>
      </w:r>
      <w:r>
        <w:br/>
      </w:r>
      <w:r>
        <w:rPr>
          <w:rFonts w:ascii="Times New Roman"/>
          <w:b w:val="false"/>
          <w:i w:val="false"/>
          <w:color w:val="000000"/>
          <w:sz w:val="28"/>
        </w:rPr>
        <w:t>
      Тарату (қайта құру) жағдайында "Тарату" торкөзi белгiленедi. Егер салық төлеушi Декларацияны 
</w:t>
      </w:r>
      <w:r>
        <w:rPr>
          <w:rFonts w:ascii="Times New Roman"/>
          <w:b w:val="false"/>
          <w:i w:val="false"/>
          <w:color w:val="000000"/>
          <w:sz w:val="28"/>
        </w:rPr>
        <w:t xml:space="preserve"> Салық кодексiнiң </w:t>
      </w:r>
      <w:r>
        <w:rPr>
          <w:rFonts w:ascii="Times New Roman"/>
          <w:b w:val="false"/>
          <w:i w:val="false"/>
          <w:color w:val="000000"/>
          <w:sz w:val="28"/>
        </w:rPr>
        <w:t>
 136-бабының 4-тармағына сәйкес берсе, "Бастапқы" және "Тарату" торкөздерi белгiленедi.
</w:t>
      </w:r>
      <w:r>
        <w:br/>
      </w:r>
      <w:r>
        <w:rPr>
          <w:rFonts w:ascii="Times New Roman"/>
          <w:b w:val="false"/>
          <w:i w:val="false"/>
          <w:color w:val="000000"/>
          <w:sz w:val="28"/>
        </w:rPr>
        <w:t>
      6) валюта коды;
</w:t>
      </w:r>
      <w:r>
        <w:br/>
      </w:r>
      <w:r>
        <w:rPr>
          <w:rFonts w:ascii="Times New Roman"/>
          <w:b w:val="false"/>
          <w:i w:val="false"/>
          <w:color w:val="000000"/>
          <w:sz w:val="28"/>
        </w:rPr>
        <w:t>
      7) берiлген қосымшалар. Берiлген қосымшалардың торкөздерi белгiленедi;
</w:t>
      </w:r>
      <w:r>
        <w:br/>
      </w:r>
      <w:r>
        <w:rPr>
          <w:rFonts w:ascii="Times New Roman"/>
          <w:b w:val="false"/>
          <w:i w:val="false"/>
          <w:color w:val="000000"/>
          <w:sz w:val="28"/>
        </w:rPr>
        <w:t>
      8) ұйым мынаны растауда:
</w:t>
      </w:r>
      <w:r>
        <w:br/>
      </w:r>
      <w:r>
        <w:rPr>
          <w:rFonts w:ascii="Times New Roman"/>
          <w:b w:val="false"/>
          <w:i w:val="false"/>
          <w:color w:val="000000"/>
          <w:sz w:val="28"/>
        </w:rPr>
        <w:t>
      әлеуметтiк салада қызметiн жүзеге асырады, тиiстi торкөз белгiленедi және 
</w:t>
      </w:r>
      <w:r>
        <w:rPr>
          <w:rFonts w:ascii="Times New Roman"/>
          <w:b w:val="false"/>
          <w:i w:val="false"/>
          <w:color w:val="000000"/>
          <w:sz w:val="28"/>
        </w:rPr>
        <w:t xml:space="preserve"> Салық кодексiнiң </w:t>
      </w:r>
      <w:r>
        <w:rPr>
          <w:rFonts w:ascii="Times New Roman"/>
          <w:b w:val="false"/>
          <w:i w:val="false"/>
          <w:color w:val="000000"/>
          <w:sz w:val="28"/>
        </w:rPr>
        <w:t>
 121-бабының 1-тармағының ережелерiне сәйкес ұйымның қызмет түрiн көрсетедi;
</w:t>
      </w:r>
      <w:r>
        <w:br/>
      </w:r>
      <w:r>
        <w:rPr>
          <w:rFonts w:ascii="Times New Roman"/>
          <w:b w:val="false"/>
          <w:i w:val="false"/>
          <w:color w:val="000000"/>
          <w:sz w:val="28"/>
        </w:rPr>
        <w:t>
      қызметтiң аталған түрiн жүзеге асыруға кiрiстердi бағыттайды, тиiстi торкөз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"Негiзгi қызметтен кiрiстер" бөлiмiнде:
</w:t>
      </w:r>
      <w:r>
        <w:br/>
      </w:r>
      <w:r>
        <w:rPr>
          <w:rFonts w:ascii="Times New Roman"/>
          <w:b w:val="false"/>
          <w:i w:val="false"/>
          <w:color w:val="000000"/>
          <w:sz w:val="28"/>
        </w:rPr>
        <w:t>
      1) 150.00.001 жолында 
</w:t>
      </w:r>
      <w:r>
        <w:rPr>
          <w:rFonts w:ascii="Times New Roman"/>
          <w:b w:val="false"/>
          <w:i w:val="false"/>
          <w:color w:val="000000"/>
          <w:sz w:val="28"/>
        </w:rPr>
        <w:t xml:space="preserve"> Салық кодексiнiң </w:t>
      </w:r>
      <w:r>
        <w:rPr>
          <w:rFonts w:ascii="Times New Roman"/>
          <w:b w:val="false"/>
          <w:i w:val="false"/>
          <w:color w:val="000000"/>
          <w:sz w:val="28"/>
        </w:rPr>
        <w:t>
 81-бабына сәйкес айқындалатын, қызметтiң аталған түрiнен кiрiстердi салық төлеушi алуға жататын (алынған) жалпы сома көрсетiледi;
</w:t>
      </w:r>
      <w:r>
        <w:br/>
      </w:r>
      <w:r>
        <w:rPr>
          <w:rFonts w:ascii="Times New Roman"/>
          <w:b w:val="false"/>
          <w:i w:val="false"/>
          <w:color w:val="000000"/>
          <w:sz w:val="28"/>
        </w:rPr>
        <w:t>
      2) 150.00.002 жолында 
</w:t>
      </w:r>
      <w:r>
        <w:rPr>
          <w:rFonts w:ascii="Times New Roman"/>
          <w:b w:val="false"/>
          <w:i w:val="false"/>
          <w:color w:val="000000"/>
          <w:sz w:val="28"/>
        </w:rPr>
        <w:t xml:space="preserve"> Салық кодексiнiң </w:t>
      </w:r>
      <w:r>
        <w:rPr>
          <w:rFonts w:ascii="Times New Roman"/>
          <w:b w:val="false"/>
          <w:i w:val="false"/>
          <w:color w:val="000000"/>
          <w:sz w:val="28"/>
        </w:rPr>
        <w:t>
 10-бабындағы 1-тармақтың 4)тармқшасына сәйкес айқындалған грант түрiнде алынған кiрiс көрсетiледi;
</w:t>
      </w:r>
      <w:r>
        <w:br/>
      </w:r>
      <w:r>
        <w:rPr>
          <w:rFonts w:ascii="Times New Roman"/>
          <w:b w:val="false"/>
          <w:i w:val="false"/>
          <w:color w:val="000000"/>
          <w:sz w:val="28"/>
        </w:rPr>
        <w:t>
      3) 150.00.003 жолында Салық кодексiнiң 10-бабындағы 1-тармақтың 1)тармақшасына сәйкес айқындалған қайырымдылық көмегi түрiнде алынған кiрiс көрсетiледi;
</w:t>
      </w:r>
      <w:r>
        <w:br/>
      </w:r>
      <w:r>
        <w:rPr>
          <w:rFonts w:ascii="Times New Roman"/>
          <w:b w:val="false"/>
          <w:i w:val="false"/>
          <w:color w:val="000000"/>
          <w:sz w:val="28"/>
        </w:rPr>
        <w:t>
      4) 150.00.004 жолында өтеусiз алынған мүлiк түрiнде алынған кiрiс сомасы көрсетiледi;
</w:t>
      </w:r>
      <w:r>
        <w:br/>
      </w:r>
      <w:r>
        <w:rPr>
          <w:rFonts w:ascii="Times New Roman"/>
          <w:b w:val="false"/>
          <w:i w:val="false"/>
          <w:color w:val="000000"/>
          <w:sz w:val="28"/>
        </w:rPr>
        <w:t>
      5) 150.00.005 жолында өтеусiз негiздегi аударымдар мен қайырмалдықтар түрiнде алынған кiрiс көрсетiледi;
</w:t>
      </w:r>
      <w:r>
        <w:br/>
      </w:r>
      <w:r>
        <w:rPr>
          <w:rFonts w:ascii="Times New Roman"/>
          <w:b w:val="false"/>
          <w:i w:val="false"/>
          <w:color w:val="000000"/>
          <w:sz w:val="28"/>
        </w:rPr>
        <w:t>
      6) 150.00.006 жолында негiзгi қызметтен алынған кiрiстердiң жалпы сомасы көрсетiледi. 150.00.001 - 150.00.005 жолдарының сомасы ретiнде айқындалады.
</w:t>
      </w:r>
      <w:r>
        <w:br/>
      </w:r>
      <w:r>
        <w:rPr>
          <w:rFonts w:ascii="Times New Roman"/>
          <w:b w:val="false"/>
          <w:i w:val="false"/>
          <w:color w:val="000000"/>
          <w:sz w:val="28"/>
        </w:rPr>
        <w:t>
      14. "Негiзгi емес қызметтен кiрiстер" бөлiмiнде:
</w:t>
      </w:r>
      <w:r>
        <w:br/>
      </w:r>
      <w:r>
        <w:rPr>
          <w:rFonts w:ascii="Times New Roman"/>
          <w:b w:val="false"/>
          <w:i w:val="false"/>
          <w:color w:val="000000"/>
          <w:sz w:val="28"/>
        </w:rPr>
        <w:t>
      1) 150.00.007 жолында Салық кодексiнiң 81-бабына сәйкес айқындалатын негiзгi емес қызмет түрлерi бойынша тауарларды (жұмыстарды, қызметтердi) сатудан салық төлеушiмен алынуға жататын (алынған) кiрiстердiң жалпы сомасы көрсетiледi;
</w:t>
      </w:r>
      <w:r>
        <w:br/>
      </w:r>
      <w:r>
        <w:rPr>
          <w:rFonts w:ascii="Times New Roman"/>
          <w:b w:val="false"/>
          <w:i w:val="false"/>
          <w:color w:val="000000"/>
          <w:sz w:val="28"/>
        </w:rPr>
        <w:t>
      2) 150.00.008 жолында 
</w:t>
      </w:r>
      <w:r>
        <w:rPr>
          <w:rFonts w:ascii="Times New Roman"/>
          <w:b w:val="false"/>
          <w:i w:val="false"/>
          <w:color w:val="000000"/>
          <w:sz w:val="28"/>
        </w:rPr>
        <w:t xml:space="preserve"> Салық кодексiнiң </w:t>
      </w:r>
      <w:r>
        <w:rPr>
          <w:rFonts w:ascii="Times New Roman"/>
          <w:b w:val="false"/>
          <w:i w:val="false"/>
          <w:color w:val="000000"/>
          <w:sz w:val="28"/>
        </w:rPr>
        <w:t>
 82-бабына сәйкес айқындалатын негiзгi емес қызмет түрлерi бойынша негiзгi құралдарды, материалдық емес активтердi және бағалы қағаздарды сату кезiндегi құнның өсуiнен жалпы кiрiстер сомасы көрсетiледi;
</w:t>
      </w:r>
      <w:r>
        <w:br/>
      </w:r>
      <w:r>
        <w:rPr>
          <w:rFonts w:ascii="Times New Roman"/>
          <w:b w:val="false"/>
          <w:i w:val="false"/>
          <w:color w:val="000000"/>
          <w:sz w:val="28"/>
        </w:rPr>
        <w:t>
      3) 150.00.009 жолында 
</w:t>
      </w:r>
      <w:r>
        <w:rPr>
          <w:rFonts w:ascii="Times New Roman"/>
          <w:b w:val="false"/>
          <w:i w:val="false"/>
          <w:color w:val="000000"/>
          <w:sz w:val="28"/>
        </w:rPr>
        <w:t xml:space="preserve"> Салық кодексiнiң </w:t>
      </w:r>
      <w:r>
        <w:rPr>
          <w:rFonts w:ascii="Times New Roman"/>
          <w:b w:val="false"/>
          <w:i w:val="false"/>
          <w:color w:val="000000"/>
          <w:sz w:val="28"/>
        </w:rPr>
        <w:t>
 83-бабына сәйкес айқындалатын мiндеттемелердi есептен шығару нәтижесiнде алынған кiрiстер сомасы көрсетiледi. Тарату Декларациясын жасау кезiнде осы жол бойынша, сонымен бiрге заңды тұлғаны тарату кезiнде кредиторлық қарызды есептен шығарудан алынған кiрiстер көрсетiледi;
</w:t>
      </w:r>
      <w:r>
        <w:br/>
      </w:r>
      <w:r>
        <w:rPr>
          <w:rFonts w:ascii="Times New Roman"/>
          <w:b w:val="false"/>
          <w:i w:val="false"/>
          <w:color w:val="000000"/>
          <w:sz w:val="28"/>
        </w:rPr>
        <w:t>
      4) 150.00.010 жолында 
</w:t>
      </w:r>
      <w:r>
        <w:rPr>
          <w:rFonts w:ascii="Times New Roman"/>
          <w:b w:val="false"/>
          <w:i w:val="false"/>
          <w:color w:val="000000"/>
          <w:sz w:val="28"/>
        </w:rPr>
        <w:t xml:space="preserve"> Салық кодексiнiң </w:t>
      </w:r>
      <w:r>
        <w:rPr>
          <w:rFonts w:ascii="Times New Roman"/>
          <w:b w:val="false"/>
          <w:i w:val="false"/>
          <w:color w:val="000000"/>
          <w:sz w:val="28"/>
        </w:rPr>
        <w:t>
 80-бабының 2-тармағының 5) тармақшасына сәйкес есептi салық кезеңi үшiн жалдық шартқа орай жалға берушiмен алынуға жататын (алынған) жалдық төлем сомасы көрсетiледi;
</w:t>
      </w:r>
      <w:r>
        <w:br/>
      </w:r>
      <w:r>
        <w:rPr>
          <w:rFonts w:ascii="Times New Roman"/>
          <w:b w:val="false"/>
          <w:i w:val="false"/>
          <w:color w:val="000000"/>
          <w:sz w:val="28"/>
        </w:rPr>
        <w:t>
      5) 150.00.010 жолында бюджеттен қайтарылғаннан басқа сот үкiмi шығарылған немесе айыппұлдар, өсiмдер және санкциялардың басқа да түрлерiмен борышқор деп мойындалған сома көрсетiледi, егер бұл сома Салық кодексiнiң 80-бабының 2-тармағының 12) тармақшасына сәйкес бұрын шегерiмге жатқызылмаған болса;
</w:t>
      </w:r>
      <w:r>
        <w:br/>
      </w:r>
      <w:r>
        <w:rPr>
          <w:rFonts w:ascii="Times New Roman"/>
          <w:b w:val="false"/>
          <w:i w:val="false"/>
          <w:color w:val="000000"/>
          <w:sz w:val="28"/>
        </w:rPr>
        <w:t>
      6) 150.00.012 жолында Салық кодексiнiң 80-бабының 2-тармағының 15) тармақшасына сәйкес төлем көзiнде ұсталған корпоративтiк табыс салығын есепке ала алынған дивидендтер сомасы көрсетiледi;
</w:t>
      </w:r>
      <w:r>
        <w:br/>
      </w:r>
      <w:r>
        <w:rPr>
          <w:rFonts w:ascii="Times New Roman"/>
          <w:b w:val="false"/>
          <w:i w:val="false"/>
          <w:color w:val="000000"/>
          <w:sz w:val="28"/>
        </w:rPr>
        <w:t>
      7) 150.00.013 жолында Салық кодексiнiң 80-бабының 2-тармағының 15) тармақшасына сәйкес төлем көзiнде ұсталған корпоративтiк табыс салығын есепке ала есептелген сыйақылардың сомасы көрсетiледi;
</w:t>
      </w:r>
      <w:r>
        <w:br/>
      </w:r>
      <w:r>
        <w:rPr>
          <w:rFonts w:ascii="Times New Roman"/>
          <w:b w:val="false"/>
          <w:i w:val="false"/>
          <w:color w:val="000000"/>
          <w:sz w:val="28"/>
        </w:rPr>
        <w:t>
      8) 150.00.014 жолында Салық кодексiнiң 80-бабының 2-тармағының 17) тармақшасына сәйкес жылдық жиынтық табысқа енгiзiлуге жататын оң бағамдық айырма сомасы көрсетiледi;
</w:t>
      </w:r>
      <w:r>
        <w:br/>
      </w:r>
      <w:r>
        <w:rPr>
          <w:rFonts w:ascii="Times New Roman"/>
          <w:b w:val="false"/>
          <w:i w:val="false"/>
          <w:color w:val="000000"/>
          <w:sz w:val="28"/>
        </w:rPr>
        <w:t>
      9) 150.00.015 жолында Салық кодексiнiң 80-бабының 2-тармағының 18) тармақшасына сәйкес ұтыстардың жалпы сомасы көрсетiледi;
</w:t>
      </w:r>
      <w:r>
        <w:br/>
      </w:r>
      <w:r>
        <w:rPr>
          <w:rFonts w:ascii="Times New Roman"/>
          <w:b w:val="false"/>
          <w:i w:val="false"/>
          <w:color w:val="000000"/>
          <w:sz w:val="28"/>
        </w:rPr>
        <w:t>
      10) 150.00.016 жолында Салық кодексiнiң 80-бабына сәйкес айқындалатын жылдық жиынтық табысқа енгiзiлетiн негiзгi емес қызметтен салық төлеушiнiң басқа да кiрiстерi көрсетiледi;
</w:t>
      </w:r>
      <w:r>
        <w:br/>
      </w:r>
      <w:r>
        <w:rPr>
          <w:rFonts w:ascii="Times New Roman"/>
          <w:b w:val="false"/>
          <w:i w:val="false"/>
          <w:color w:val="000000"/>
          <w:sz w:val="28"/>
        </w:rPr>
        <w:t>
      11) 150.00.017 жолында 150.00.001-150.00.005 жолдарының сомасы ретiнде айқындалатын негiзгi емес қызметтен алынған жалпы кiрiстер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"Кiрiстердiң барлығы" бөлiмiнде:
</w:t>
      </w:r>
      <w:r>
        <w:br/>
      </w:r>
      <w:r>
        <w:rPr>
          <w:rFonts w:ascii="Times New Roman"/>
          <w:b w:val="false"/>
          <w:i w:val="false"/>
          <w:color w:val="000000"/>
          <w:sz w:val="28"/>
        </w:rPr>
        <w:t>
      1) 150.00.018 жолында салық төлеушiмен алынған және 150.00.006-150.00.017 жолдарын қосумен айқындалатын жылдық жиынтық табыстың жалпы сомасы көрсетiледi;
</w:t>
      </w:r>
      <w:r>
        <w:br/>
      </w:r>
      <w:r>
        <w:rPr>
          <w:rFonts w:ascii="Times New Roman"/>
          <w:b w:val="false"/>
          <w:i w:val="false"/>
          <w:color w:val="000000"/>
          <w:sz w:val="28"/>
        </w:rPr>
        <w:t>
      2) 150.00.010 жолында 150.00.006 және 150.00.018 жолдарының қатынасы ретiнде айқындалатын жалпы кiрiстер сомасындағы негiзгi емес қызметтен кiрiстер сомасының үлес салмағы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Бухгалтерлiк теңгерме - 150.01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Осы нысан бухгалтерлiк есеп және қаржылық есеп беру бойынша Қазақстан Республикасының заңдарына сәйкес есептi салық кезеңi үшiн дайындалған салық төлеушiнiң қаржылық есеп беруi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Кiрiстер және шығыстар туралы есеп беру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нысан бухгалтерлiк есеп және қаржылық есеп беру бойынша Қазақстан Республикасының заңдарына сәйкес есептi салық кезеңi үшiн дайындалған салық төлеушiнiң қаржылық есеп беруi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телеушiнiң тiркеу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19. "Көрсеткiштер" бөлiмiнде:
</w:t>
      </w:r>
      <w:r>
        <w:br/>
      </w:r>
      <w:r>
        <w:rPr>
          <w:rFonts w:ascii="Times New Roman"/>
          <w:b w:val="false"/>
          <w:i w:val="false"/>
          <w:color w:val="000000"/>
          <w:sz w:val="28"/>
        </w:rPr>
        <w:t>
      150.02.001 - 150.02.011 жолдары бухгалтерлiк есеп деректерi бойынша толтырылады. Бұл ретте, 150.02.001 - 150.02.003 жолдары қосымша нысан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150.02.001, 150.02.002, 150.02.003 жолдарына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салық төлеушi жүзеге асыратын қызмет түрi көрсетiледi;
</w:t>
      </w:r>
      <w:r>
        <w:br/>
      </w:r>
      <w:r>
        <w:rPr>
          <w:rFonts w:ascii="Times New Roman"/>
          <w:b w:val="false"/>
          <w:i w:val="false"/>
          <w:color w:val="000000"/>
          <w:sz w:val="28"/>
        </w:rPr>
        <w:t>
      3) С бағанында бухгалтерлiк есеп бойынша В бағанында көрсетiлген қызметтiң түрлерi бөлшегiндегi тауарларды (жұмыстарды, қызмет көрсетулердi) сатудан кiрiс көрсетiледi;
</w:t>
      </w:r>
      <w:r>
        <w:br/>
      </w:r>
      <w:r>
        <w:rPr>
          <w:rFonts w:ascii="Times New Roman"/>
          <w:b w:val="false"/>
          <w:i w:val="false"/>
          <w:color w:val="000000"/>
          <w:sz w:val="28"/>
        </w:rPr>
        <w:t>
      4) D бағанында бухгалтерлiк есеп бойынша В бағанында көрсетiлген қызметтiң түрлерi бөлшегiндегі сатылған тауарлардың (жұмыстардың, қызмет көрсетулердiң) өзiндiк құны көрсетiледi;
</w:t>
      </w:r>
      <w:r>
        <w:br/>
      </w:r>
      <w:r>
        <w:rPr>
          <w:rFonts w:ascii="Times New Roman"/>
          <w:b w:val="false"/>
          <w:i w:val="false"/>
          <w:color w:val="000000"/>
          <w:sz w:val="28"/>
        </w:rPr>
        <w:t>
      5) E бағанында С және D бағандарының айырмасы ретiнде айқындалатын жиынтық кiрiс көрсетiледi.
</w:t>
      </w:r>
      <w:r>
        <w:br/>
      </w:r>
      <w:r>
        <w:rPr>
          <w:rFonts w:ascii="Times New Roman"/>
          <w:b w:val="false"/>
          <w:i w:val="false"/>
          <w:color w:val="000000"/>
          <w:sz w:val="28"/>
        </w:rPr>
        <w:t>
      150.02.001, 150.02.002, 150.02.003 жолдарына қосымша нысан С бағанының жиынтық шамасы 150.02.001 жолына, D бағаны - 150.02.002 жолына, E бағаны - 150.02.003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Ақша қозғалысы туралы есеп беру - 150.03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150.04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Осы нысандар бухгалтерлiк есеп және қаржы есептемесi бойынша Қазақстан Республикасының заңдарына сәйкес есептi салық кезеңiне әзiрленген салық төлеушiнiң қаржылық есебi болып табылады.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150.00, 150.01, 150.02, 150.03, 150.04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Декларацияны жасау ережелерi (200.00-нысан)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мiндетті төлемдер туралы" Қазақстан Республикасының Кодексiне (бұдан әрi - Кодекс) сәйкес әзiрленген және iрi сатып алулардан кiрiстердi жеке тұлғалардың мәлiмдеуге, Кодексте көзделген жағдайларда, арнайы салық режимiн қолданатын жеке кәсiпкерлерден басқа, төлем көзiнен салық салынбайтын кiрiстерi бар жеке тұлғалардың жеке табыс салығын есептеуге, сондай-ақ 
</w:t>
      </w:r>
      <w:r>
        <w:rPr>
          <w:rFonts w:ascii="Times New Roman"/>
          <w:b w:val="false"/>
          <w:i w:val="false"/>
          <w:color w:val="000000"/>
          <w:sz w:val="28"/>
        </w:rPr>
        <w:t xml:space="preserve"> Кодекстiң </w:t>
      </w:r>
      <w:r>
        <w:rPr>
          <w:rFonts w:ascii="Times New Roman"/>
          <w:b w:val="false"/>
          <w:i w:val="false"/>
          <w:color w:val="000000"/>
          <w:sz w:val="28"/>
        </w:rPr>
        <w:t>
 144-бабының 2-тармағына сәйкес жеңiлдiк алу үшiн жеке тұлғалар мәлiмдеуге арналған Жеке табыс салығы бойынша декларация (бұдан әрi - Декларация)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өзiнен (200.00-нысан) және жеке табыс салумен байланысты объектiлер мен салық салу объектiлерi туралы ақпаратты ашу бойынша оған қосымшалардан (200.01 және 200.06-нысандар)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жасау кезiнде:
</w:t>
      </w:r>
      <w:r>
        <w:br/>
      </w:r>
      <w:r>
        <w:rPr>
          <w:rFonts w:ascii="Times New Roman"/>
          <w:b w:val="false"/>
          <w:i w:val="false"/>
          <w:color w:val="000000"/>
          <w:sz w:val="28"/>
        </w:rPr>
        <w:t>
      1) қағаз тасығышта - қалам немесе қаламұшпен, қара немесе көк сиямен, баспа әрiптерiмен немесе баспа құрылғысын пайдалана отырып толтырылады;
</w:t>
      </w:r>
      <w:r>
        <w:br/>
      </w:r>
      <w:r>
        <w:rPr>
          <w:rFonts w:ascii="Times New Roman"/>
          <w:b w:val="false"/>
          <w:i w:val="false"/>
          <w:color w:val="000000"/>
          <w:sz w:val="28"/>
        </w:rPr>
        <w:t>
      2) электрондық тасығышта - Кодексiнiң 69-бабының 1-тармағына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Декларацияны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болмаған кезде тиiстi тор 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көрсетуге тиiстi деректер болмаған жағдайда, көрсетiлген қосымшалар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Декларацияға қосымшаның парағында бар жолдардағы көрсеткiштер саны асып түскен жағдайында, қосымшаның осындай парағы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Тиiстi қосымша нысанның көрсеткiштерiн ашуды талап ететiн жолдарды толтыру кезiнде, көрсетiлген қосымша нысандар мiндеттi тәртiпте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Қосымшалар мен қосымша нысандардың "Салық төлеушi туралы жалпы ақпарат" бөлiмдерiнде Декларацияның "Салық төлеушi туралы жалпы ақпарат" бөлiмiнде көрсетiлген тиiстi деректер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Соманың терiс мәнi тиiстi жолдың (бағанның) бiрiншi сол тор көзiнде "-" белгiсiмен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Декларацияны беру кезiнде:
</w:t>
      </w:r>
      <w:r>
        <w:br/>
      </w:r>
      <w:r>
        <w:rPr>
          <w:rFonts w:ascii="Times New Roman"/>
          <w:b w:val="false"/>
          <w:i w:val="false"/>
          <w:color w:val="000000"/>
          <w:sz w:val="28"/>
        </w:rPr>
        <w:t>
      1) келу тәртiбiмен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қағаз тасығышта почта арқылы салық төлеушi почта немесе байланыстың өзге ұйымының хабарламасын алады;
</w:t>
      </w:r>
      <w:r>
        <w:br/>
      </w:r>
      <w:r>
        <w:rPr>
          <w:rFonts w:ascii="Times New Roman"/>
          <w:b w:val="false"/>
          <w:i w:val="false"/>
          <w:color w:val="000000"/>
          <w:sz w:val="28"/>
        </w:rPr>
        <w:t>
      3) 
</w:t>
      </w:r>
      <w:r>
        <w:rPr>
          <w:rFonts w:ascii="Times New Roman"/>
          <w:b w:val="false"/>
          <w:i w:val="false"/>
          <w:color w:val="000000"/>
          <w:sz w:val="28"/>
        </w:rPr>
        <w:t xml:space="preserve"> Салық кодексiнiң </w:t>
      </w:r>
      <w:r>
        <w:rPr>
          <w:rFonts w:ascii="Times New Roman"/>
          <w:b w:val="false"/>
          <w:i w:val="false"/>
          <w:color w:val="000000"/>
          <w:sz w:val="28"/>
        </w:rPr>
        <w:t>
 69-бабының 8-тармағының 3) тармақшасына сәйкес келу тәртiбiмен электрондық түрде немесе электрондық почта бойынша салық төлеушi Декларацияны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Декларацияға Кодекстiң 69-бабына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(200.00-нысан)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тiркелу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Декларацияны беру үшiн салық кезеңi салық жылы болып табылады. Салық кезеңi араб сандарымен көрсетiледi. Егер салық кезеңiнiң ұзақтығы мынаны құраса:
</w:t>
      </w:r>
      <w:r>
        <w:br/>
      </w:r>
      <w:r>
        <w:rPr>
          <w:rFonts w:ascii="Times New Roman"/>
          <w:b w:val="false"/>
          <w:i w:val="false"/>
          <w:color w:val="000000"/>
          <w:sz w:val="28"/>
        </w:rPr>
        <w:t>
      күнтiзбелiк жылдан аз болса - онда "Ай" тор көзiнде Декларация берiлетiн айлар саны көрсетiледi, ал "Жыл" тор көзiнде ағымдағы салық жылы көрсетiледi;
</w:t>
      </w:r>
      <w:r>
        <w:br/>
      </w:r>
      <w:r>
        <w:rPr>
          <w:rFonts w:ascii="Times New Roman"/>
          <w:b w:val="false"/>
          <w:i w:val="false"/>
          <w:color w:val="000000"/>
          <w:sz w:val="28"/>
        </w:rPr>
        <w:t>
      толық күнтiзбелiк жыл болса, онда "Ай" төр көзi толтырылмайды, ал "Жыл" тор көзiнде Декларация берiлетiн салық жылы көрсетiледi.
</w:t>
      </w:r>
      <w:r>
        <w:br/>
      </w:r>
      <w:r>
        <w:rPr>
          <w:rFonts w:ascii="Times New Roman"/>
          <w:b w:val="false"/>
          <w:i w:val="false"/>
          <w:color w:val="000000"/>
          <w:sz w:val="28"/>
        </w:rPr>
        <w:t>
      Салық кезеңi араб сандарымен көрсетiледi;
</w:t>
      </w:r>
      <w:r>
        <w:br/>
      </w:r>
      <w:r>
        <w:rPr>
          <w:rFonts w:ascii="Times New Roman"/>
          <w:b w:val="false"/>
          <w:i w:val="false"/>
          <w:color w:val="000000"/>
          <w:sz w:val="28"/>
        </w:rPr>
        <w:t>
      3) салық төлеушiнiң аты-жөнi;
</w:t>
      </w:r>
      <w:r>
        <w:br/>
      </w:r>
      <w:r>
        <w:rPr>
          <w:rFonts w:ascii="Times New Roman"/>
          <w:b w:val="false"/>
          <w:i w:val="false"/>
          <w:color w:val="000000"/>
          <w:sz w:val="28"/>
        </w:rPr>
        <w:t>
      4) Декларация түрi.
</w:t>
      </w:r>
      <w:r>
        <w:br/>
      </w:r>
      <w:r>
        <w:rPr>
          <w:rFonts w:ascii="Times New Roman"/>
          <w:b w:val="false"/>
          <w:i w:val="false"/>
          <w:color w:val="000000"/>
          <w:sz w:val="28"/>
        </w:rPr>
        <w:t>
      Осы торкөздер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Декларацияның түрiне байланысты тиiстi торкөз белгіленедi.
</w:t>
      </w:r>
      <w:r>
        <w:br/>
      </w:r>
      <w:r>
        <w:rPr>
          <w:rFonts w:ascii="Times New Roman"/>
          <w:b w:val="false"/>
          <w:i w:val="false"/>
          <w:color w:val="000000"/>
          <w:sz w:val="28"/>
        </w:rPr>
        <w:t>
      "Бастапқы" торкөзi егер салық төлеушi ретiнде тiркелгеннен кейiн алғаш рет Декларация берiлгенде белгiленедi.
</w:t>
      </w:r>
      <w:r>
        <w:br/>
      </w:r>
      <w:r>
        <w:rPr>
          <w:rFonts w:ascii="Times New Roman"/>
          <w:b w:val="false"/>
          <w:i w:val="false"/>
          <w:color w:val="000000"/>
          <w:sz w:val="28"/>
        </w:rPr>
        <w:t>
      Одан кейiнгi Декларациялар беру кезiнде, "Кезекті" торкөзi белгiленедi.
</w:t>
      </w:r>
      <w:r>
        <w:br/>
      </w:r>
      <w:r>
        <w:rPr>
          <w:rFonts w:ascii="Times New Roman"/>
          <w:b w:val="false"/>
          <w:i w:val="false"/>
          <w:color w:val="000000"/>
          <w:sz w:val="28"/>
        </w:rPr>
        <w:t>
      Бұрын берiлген Декларацияларға өзгерiстер мен толықтыруларды енгізу кезiнде, "Қосымша" тор көзi белгіленедi.
</w:t>
      </w:r>
      <w:r>
        <w:br/>
      </w:r>
      <w:r>
        <w:rPr>
          <w:rFonts w:ascii="Times New Roman"/>
          <w:b w:val="false"/>
          <w:i w:val="false"/>
          <w:color w:val="000000"/>
          <w:sz w:val="28"/>
        </w:rPr>
        <w:t>
      "Хабарлама бойынша" төр көзi, егер салық төлеушiмен 
</w:t>
      </w:r>
      <w:r>
        <w:rPr>
          <w:rFonts w:ascii="Times New Roman"/>
          <w:b w:val="false"/>
          <w:i w:val="false"/>
          <w:color w:val="000000"/>
          <w:sz w:val="28"/>
        </w:rPr>
        <w:t xml:space="preserve"> Салық кодексiнiң </w:t>
      </w:r>
      <w:r>
        <w:rPr>
          <w:rFonts w:ascii="Times New Roman"/>
          <w:b w:val="false"/>
          <w:i w:val="false"/>
          <w:color w:val="000000"/>
          <w:sz w:val="28"/>
        </w:rPr>
        <w:t>
 31-бабының 2-тармағы 7) тармақшасында қарастырылған хабарлама алынса, соның негiзiнде бұрын көрсетiлген Декларацияға өзгерiстер мен толықтырулар енгізудi қажет ететiн жағдайда белгiленедi. Бұл жағдайда салық төлеушiмен "Хабарлама бойынша" және "Қосымша" торкөздерi бiр уақытта белгiленедi.
</w:t>
      </w:r>
      <w:r>
        <w:br/>
      </w:r>
      <w:r>
        <w:rPr>
          <w:rFonts w:ascii="Times New Roman"/>
          <w:b w:val="false"/>
          <w:i w:val="false"/>
          <w:color w:val="000000"/>
          <w:sz w:val="28"/>
        </w:rPr>
        <w:t>
      Салық төлеушiнi тарату жағдайында (қайта құру) "Тарату" торкөзi белгiленедi.
</w:t>
      </w:r>
      <w:r>
        <w:br/>
      </w:r>
      <w:r>
        <w:rPr>
          <w:rFonts w:ascii="Times New Roman"/>
          <w:b w:val="false"/>
          <w:i w:val="false"/>
          <w:color w:val="000000"/>
          <w:sz w:val="28"/>
        </w:rPr>
        <w:t>
      Қалған жағдайларда - "кезектi" торкөзi белгiленедi;
</w:t>
      </w:r>
      <w:r>
        <w:br/>
      </w:r>
      <w:r>
        <w:rPr>
          <w:rFonts w:ascii="Times New Roman"/>
          <w:b w:val="false"/>
          <w:i w:val="false"/>
          <w:color w:val="000000"/>
          <w:sz w:val="28"/>
        </w:rPr>
        <w:t>
      5) берiлген қосымшалар.
</w:t>
      </w:r>
      <w:r>
        <w:br/>
      </w:r>
      <w:r>
        <w:rPr>
          <w:rFonts w:ascii="Times New Roman"/>
          <w:b w:val="false"/>
          <w:i w:val="false"/>
          <w:color w:val="000000"/>
          <w:sz w:val="28"/>
        </w:rPr>
        <w:t>
      Берiлген қосымшалардың тиiстi тор көзi белгіленедi.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"Кiрiстердiң түрлерi" бөлiмiнде:
</w:t>
      </w:r>
      <w:r>
        <w:br/>
      </w:r>
      <w:r>
        <w:rPr>
          <w:rFonts w:ascii="Times New Roman"/>
          <w:b w:val="false"/>
          <w:i w:val="false"/>
          <w:color w:val="000000"/>
          <w:sz w:val="28"/>
        </w:rPr>
        <w:t>
      1) 200.00.001 жолына 200.01.001B жолында көрсетілген сома көшiрiледi;
</w:t>
      </w:r>
      <w:r>
        <w:br/>
      </w:r>
      <w:r>
        <w:rPr>
          <w:rFonts w:ascii="Times New Roman"/>
          <w:b w:val="false"/>
          <w:i w:val="false"/>
          <w:color w:val="000000"/>
          <w:sz w:val="28"/>
        </w:rPr>
        <w:t>
      2) 200.00.002 жолында 200.00.002A, 200.00.002В және 200.00.002С жолдарындағы сома ретiнде айқындалатын, төлем көзiнен салық салынбайтын кiрiстердiң жалпы сомасы көрсетiледi;
</w:t>
      </w:r>
      <w:r>
        <w:br/>
      </w:r>
      <w:r>
        <w:rPr>
          <w:rFonts w:ascii="Times New Roman"/>
          <w:b w:val="false"/>
          <w:i w:val="false"/>
          <w:color w:val="000000"/>
          <w:sz w:val="28"/>
        </w:rPr>
        <w:t>
      3) 200.00.002A жолына 200.02.001 жолында көрсетiлген сома көшiрiледi;
</w:t>
      </w:r>
      <w:r>
        <w:br/>
      </w:r>
      <w:r>
        <w:rPr>
          <w:rFonts w:ascii="Times New Roman"/>
          <w:b w:val="false"/>
          <w:i w:val="false"/>
          <w:color w:val="000000"/>
          <w:sz w:val="28"/>
        </w:rPr>
        <w:t>
      4) 200.00.002B жолына 200.02.018B жолында көрсетiлген сома кәшiрiледi;
</w:t>
      </w:r>
      <w:r>
        <w:br/>
      </w:r>
      <w:r>
        <w:rPr>
          <w:rFonts w:ascii="Times New Roman"/>
          <w:b w:val="false"/>
          <w:i w:val="false"/>
          <w:color w:val="000000"/>
          <w:sz w:val="28"/>
        </w:rPr>
        <w:t>
      5) 200.00.002С жолына 200.03.042 жолында көрсетiлген сома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"Салық салынбайтын кiрiстер" бөлiмiнде:
</w:t>
      </w:r>
      <w:r>
        <w:br/>
      </w:r>
      <w:r>
        <w:rPr>
          <w:rFonts w:ascii="Times New Roman"/>
          <w:b w:val="false"/>
          <w:i w:val="false"/>
          <w:color w:val="000000"/>
          <w:sz w:val="28"/>
        </w:rPr>
        <w:t>
      1) 200.00.003 жолында 200.02.023B және 200.02.012 жолдарының сомасы ретiнде айқындалатын салық салуға жатпайтын кiрiстер сомасы көрсетiледi;
</w:t>
      </w:r>
      <w:r>
        <w:br/>
      </w:r>
      <w:r>
        <w:rPr>
          <w:rFonts w:ascii="Times New Roman"/>
          <w:b w:val="false"/>
          <w:i w:val="false"/>
          <w:color w:val="000000"/>
          <w:sz w:val="28"/>
        </w:rPr>
        <w:t>
      2) 200.00.004 жолына 200.02.027 жолында көрсетiлген сома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"Салықты есептеу" бөлiмiнде:
</w:t>
      </w:r>
      <w:r>
        <w:br/>
      </w:r>
      <w:r>
        <w:rPr>
          <w:rFonts w:ascii="Times New Roman"/>
          <w:b w:val="false"/>
          <w:i w:val="false"/>
          <w:color w:val="000000"/>
          <w:sz w:val="28"/>
        </w:rPr>
        <w:t>
      1) 200.00.005 жолында 200.00.002, 200.00.003 және 200.00.004 жолдарының айырмасы ретiнде айқындалатын, төлем көзiнен салық салынбайтын кiрiстер бойынша салық салуға жататын кiрiстер сомасы көрсетiледi;
</w:t>
      </w:r>
      <w:r>
        <w:br/>
      </w:r>
      <w:r>
        <w:rPr>
          <w:rFonts w:ascii="Times New Roman"/>
          <w:b w:val="false"/>
          <w:i w:val="false"/>
          <w:color w:val="000000"/>
          <w:sz w:val="28"/>
        </w:rPr>
        <w:t>
      2) 200.00.006 жолына 200.01.001C жолында көрсетiлген сома көшiрiледi;
</w:t>
      </w:r>
      <w:r>
        <w:br/>
      </w:r>
      <w:r>
        <w:rPr>
          <w:rFonts w:ascii="Times New Roman"/>
          <w:b w:val="false"/>
          <w:i w:val="false"/>
          <w:color w:val="000000"/>
          <w:sz w:val="28"/>
        </w:rPr>
        <w:t>
      3) 200.00.007 жолында 
</w:t>
      </w:r>
      <w:r>
        <w:rPr>
          <w:rFonts w:ascii="Times New Roman"/>
          <w:b w:val="false"/>
          <w:i w:val="false"/>
          <w:color w:val="000000"/>
          <w:sz w:val="28"/>
        </w:rPr>
        <w:t xml:space="preserve"> Кодекстiң </w:t>
      </w:r>
      <w:r>
        <w:rPr>
          <w:rFonts w:ascii="Times New Roman"/>
          <w:b w:val="false"/>
          <w:i w:val="false"/>
          <w:color w:val="000000"/>
          <w:sz w:val="28"/>
        </w:rPr>
        <w:t>
 164-бабына сәйкес есептелген төлем көзiнен салық салынбайтын кiрiстер бойынша жеке табыс салығының сомасы көрсетiледi;
</w:t>
      </w:r>
      <w:r>
        <w:br/>
      </w:r>
      <w:r>
        <w:rPr>
          <w:rFonts w:ascii="Times New Roman"/>
          <w:b w:val="false"/>
          <w:i w:val="false"/>
          <w:color w:val="000000"/>
          <w:sz w:val="28"/>
        </w:rPr>
        <w:t>
      4) 200.00.008 жолында Қазақстан Республикасының шегiнде төленген және 
</w:t>
      </w:r>
      <w:r>
        <w:rPr>
          <w:rFonts w:ascii="Times New Roman"/>
          <w:b w:val="false"/>
          <w:i w:val="false"/>
          <w:color w:val="000000"/>
          <w:sz w:val="28"/>
        </w:rPr>
        <w:t xml:space="preserve"> Кодекстiң </w:t>
      </w:r>
      <w:r>
        <w:rPr>
          <w:rFonts w:ascii="Times New Roman"/>
          <w:b w:val="false"/>
          <w:i w:val="false"/>
          <w:color w:val="000000"/>
          <w:sz w:val="28"/>
        </w:rPr>
        <w:t>
 173-бабына сәйкес салықты төлеу кезiнде есепке алынатын жеке табыс салығының сомасы көрсетiледi. Есепке алынатын салықтың сомасын есептеу үшiн жеке тұлғалар 100.28-нысанын (Корпорациялық табыс салығы бойынша декларацияға N 28 қосымша (100.00-нысан) жасайды;
</w:t>
      </w:r>
      <w:r>
        <w:br/>
      </w:r>
      <w:r>
        <w:rPr>
          <w:rFonts w:ascii="Times New Roman"/>
          <w:b w:val="false"/>
          <w:i w:val="false"/>
          <w:color w:val="000000"/>
          <w:sz w:val="28"/>
        </w:rPr>
        <w:t>
      5) 200.00.009 жолында төлем көзiнен салық салынбайтын кiрiстер бойынша салық кезеңi үшiн төлеуге жататын жеке табыс салығының сомасы көрсетiледi. Салық сомасы 200.00.007 және 200.00.008 жолдарының айырмасы ретiнде айқындалады;
</w:t>
      </w:r>
      <w:r>
        <w:br/>
      </w:r>
      <w:r>
        <w:rPr>
          <w:rFonts w:ascii="Times New Roman"/>
          <w:b w:val="false"/>
          <w:i w:val="false"/>
          <w:color w:val="000000"/>
          <w:sz w:val="28"/>
        </w:rPr>
        <w:t>
      6) 200.00.010 жолында аванстық төлемдер сомасын қоса, төлем көзiне салық салынбайтын кiрiстер бойынша төленген салық сомасы, сондай-ақ 
</w:t>
      </w:r>
      <w:r>
        <w:rPr>
          <w:rFonts w:ascii="Times New Roman"/>
          <w:b w:val="false"/>
          <w:i w:val="false"/>
          <w:color w:val="000000"/>
          <w:sz w:val="28"/>
        </w:rPr>
        <w:t xml:space="preserve"> Кодекстiң </w:t>
      </w:r>
      <w:r>
        <w:rPr>
          <w:rFonts w:ascii="Times New Roman"/>
          <w:b w:val="false"/>
          <w:i w:val="false"/>
          <w:color w:val="000000"/>
          <w:sz w:val="28"/>
        </w:rPr>
        <w:t>
 39-бабына сәйкес жеке табыс салығын төлеу есебiнен жүргiзiлген есептер көрсетiледi. Жеке табыс салығын төлеу Кодекстiң 
</w:t>
      </w:r>
      <w:r>
        <w:rPr>
          <w:rFonts w:ascii="Times New Roman"/>
          <w:b w:val="false"/>
          <w:i w:val="false"/>
          <w:color w:val="000000"/>
          <w:sz w:val="28"/>
        </w:rPr>
        <w:t xml:space="preserve"> 164 </w:t>
      </w:r>
      <w:r>
        <w:rPr>
          <w:rFonts w:ascii="Times New Roman"/>
          <w:b w:val="false"/>
          <w:i w:val="false"/>
          <w:color w:val="000000"/>
          <w:sz w:val="28"/>
        </w:rPr>
        <w:t>
, 
</w:t>
      </w:r>
      <w:r>
        <w:rPr>
          <w:rFonts w:ascii="Times New Roman"/>
          <w:b w:val="false"/>
          <w:i w:val="false"/>
          <w:color w:val="000000"/>
          <w:sz w:val="28"/>
        </w:rPr>
        <w:t xml:space="preserve"> 165 </w:t>
      </w:r>
      <w:r>
        <w:rPr>
          <w:rFonts w:ascii="Times New Roman"/>
          <w:b w:val="false"/>
          <w:i w:val="false"/>
          <w:color w:val="000000"/>
          <w:sz w:val="28"/>
        </w:rPr>
        <w:t>
, 
</w:t>
      </w:r>
      <w:r>
        <w:rPr>
          <w:rFonts w:ascii="Times New Roman"/>
          <w:b w:val="false"/>
          <w:i w:val="false"/>
          <w:color w:val="000000"/>
          <w:sz w:val="28"/>
        </w:rPr>
        <w:t xml:space="preserve"> 191 </w:t>
      </w:r>
      <w:r>
        <w:rPr>
          <w:rFonts w:ascii="Times New Roman"/>
          <w:b w:val="false"/>
          <w:i w:val="false"/>
          <w:color w:val="000000"/>
          <w:sz w:val="28"/>
        </w:rPr>
        <w:t>
-баптарына сәйкес жүргiзiледi;
</w:t>
      </w:r>
      <w:r>
        <w:br/>
      </w:r>
      <w:r>
        <w:rPr>
          <w:rFonts w:ascii="Times New Roman"/>
          <w:b w:val="false"/>
          <w:i w:val="false"/>
          <w:color w:val="000000"/>
          <w:sz w:val="28"/>
        </w:rPr>
        <w:t>
      7) 200.00.011 жолында 200.00.009 және 200.00.010 жолдарының айырмасы ретiнде айқындалатын төлеуге тиiстi салық сомасы көрсетiледi;
</w:t>
      </w:r>
      <w:r>
        <w:br/>
      </w:r>
      <w:r>
        <w:rPr>
          <w:rFonts w:ascii="Times New Roman"/>
          <w:b w:val="false"/>
          <w:i w:val="false"/>
          <w:color w:val="000000"/>
          <w:sz w:val="28"/>
        </w:rPr>
        <w:t>
      8) егер 200.00.010 жолында көрсетiлген сома 200.00.009 жолында көрсетiлген сомадан артық болған жағдайда, онда 200.00.012 жолында 200.00.010 және 200.00.009 жолдарының айырмасы ретiнде айқындалатын артық төленген салық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"Қазақстан Республикасының шегiнде орналасқан шетел банктерiнiң есебiндегi ақша" бөлiмiнде:
</w:t>
      </w:r>
      <w:r>
        <w:br/>
      </w:r>
      <w:r>
        <w:rPr>
          <w:rFonts w:ascii="Times New Roman"/>
          <w:b w:val="false"/>
          <w:i w:val="false"/>
          <w:color w:val="000000"/>
          <w:sz w:val="28"/>
        </w:rPr>
        <w:t>
      1) 200.00.013 жолында Қазақстан Республикасының шегiндегi орналасқан шетел банктерiнiң есебiндегi ақша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"Адвокаттың/жеке нотариустың кiрiстерiнен салық есептеу" бөлiмiнде:
</w:t>
      </w:r>
      <w:r>
        <w:br/>
      </w:r>
      <w:r>
        <w:rPr>
          <w:rFonts w:ascii="Times New Roman"/>
          <w:b w:val="false"/>
          <w:i w:val="false"/>
          <w:color w:val="000000"/>
          <w:sz w:val="28"/>
        </w:rPr>
        <w:t>
      1) 200.00.014 жолына 200.05.001 немесе 200.06.001 жолында көрсетiлген сома көшiрiледi;
</w:t>
      </w:r>
      <w:r>
        <w:br/>
      </w:r>
      <w:r>
        <w:rPr>
          <w:rFonts w:ascii="Times New Roman"/>
          <w:b w:val="false"/>
          <w:i w:val="false"/>
          <w:color w:val="000000"/>
          <w:sz w:val="28"/>
        </w:rPr>
        <w:t>
      2) 200.00.015 жолында 200.00.014 немесе 200.00.003 жолдарының айырмасы ретiнде айқындалатын салық салуға жататын адвокаттың немесе жеке нотариустың кiрiстер сомасы көрсетiледi;
</w:t>
      </w:r>
      <w:r>
        <w:br/>
      </w:r>
      <w:r>
        <w:rPr>
          <w:rFonts w:ascii="Times New Roman"/>
          <w:b w:val="false"/>
          <w:i w:val="false"/>
          <w:color w:val="000000"/>
          <w:sz w:val="28"/>
        </w:rPr>
        <w:t>
      3) 200.00.016 жолында 
</w:t>
      </w:r>
      <w:r>
        <w:rPr>
          <w:rFonts w:ascii="Times New Roman"/>
          <w:b w:val="false"/>
          <w:i w:val="false"/>
          <w:color w:val="000000"/>
          <w:sz w:val="28"/>
        </w:rPr>
        <w:t xml:space="preserve"> Кодекстiң </w:t>
      </w:r>
      <w:r>
        <w:rPr>
          <w:rFonts w:ascii="Times New Roman"/>
          <w:b w:val="false"/>
          <w:i w:val="false"/>
          <w:color w:val="000000"/>
          <w:sz w:val="28"/>
        </w:rPr>
        <w:t>
 145-бабының 3-тармағында белгiленген жеке табыс салығының ставкасы көрсетiледi;
</w:t>
      </w:r>
      <w:r>
        <w:br/>
      </w:r>
      <w:r>
        <w:rPr>
          <w:rFonts w:ascii="Times New Roman"/>
          <w:b w:val="false"/>
          <w:i w:val="false"/>
          <w:color w:val="000000"/>
          <w:sz w:val="28"/>
        </w:rPr>
        <w:t>
      4) 200.00.017 жолында 200.00.015 немесе 200.00.016 жолдары ретiнде айқындалатын есептi салық кезеңi үшiн төлеуге тиiстi жеке табыс салығының сомасы көрсетiледi;
</w:t>
      </w:r>
      <w:r>
        <w:br/>
      </w:r>
      <w:r>
        <w:rPr>
          <w:rFonts w:ascii="Times New Roman"/>
          <w:b w:val="false"/>
          <w:i w:val="false"/>
          <w:color w:val="000000"/>
          <w:sz w:val="28"/>
        </w:rPr>
        <w:t>
      5) 200.00.018 жолында 
</w:t>
      </w:r>
      <w:r>
        <w:rPr>
          <w:rFonts w:ascii="Times New Roman"/>
          <w:b w:val="false"/>
          <w:i w:val="false"/>
          <w:color w:val="000000"/>
          <w:sz w:val="28"/>
        </w:rPr>
        <w:t xml:space="preserve"> Кодекстiң </w:t>
      </w:r>
      <w:r>
        <w:rPr>
          <w:rFonts w:ascii="Times New Roman"/>
          <w:b w:val="false"/>
          <w:i w:val="false"/>
          <w:color w:val="000000"/>
          <w:sz w:val="28"/>
        </w:rPr>
        <w:t>
 39-бабына сәйкес жеке табыс салығын төлеу есебiнен төленген салық және жүргiзiлген есептер сомасы көрсетiледi. Салықты төлеу 
</w:t>
      </w:r>
      <w:r>
        <w:rPr>
          <w:rFonts w:ascii="Times New Roman"/>
          <w:b w:val="false"/>
          <w:i w:val="false"/>
          <w:color w:val="000000"/>
          <w:sz w:val="28"/>
        </w:rPr>
        <w:t xml:space="preserve"> Кодекстiң </w:t>
      </w:r>
      <w:r>
        <w:rPr>
          <w:rFonts w:ascii="Times New Roman"/>
          <w:b w:val="false"/>
          <w:i w:val="false"/>
          <w:color w:val="000000"/>
          <w:sz w:val="28"/>
        </w:rPr>
        <w:t>
 168-бабына сәйкес жүргiзiледi;
</w:t>
      </w:r>
      <w:r>
        <w:br/>
      </w:r>
      <w:r>
        <w:rPr>
          <w:rFonts w:ascii="Times New Roman"/>
          <w:b w:val="false"/>
          <w:i w:val="false"/>
          <w:color w:val="000000"/>
          <w:sz w:val="28"/>
        </w:rPr>
        <w:t>
      6) 200.00.019 жолында 200.00.0017 немесе 200.00.018 жолдардың айырмасы ретiнде айқындалатын төлеуге тиiстi салық сомасы көрсетiледi;
</w:t>
      </w:r>
      <w:r>
        <w:br/>
      </w:r>
      <w:r>
        <w:rPr>
          <w:rFonts w:ascii="Times New Roman"/>
          <w:b w:val="false"/>
          <w:i w:val="false"/>
          <w:color w:val="000000"/>
          <w:sz w:val="28"/>
        </w:rPr>
        <w:t>
      7) егер 200.00.018 жолында көрсетiлген сома 200.00.017 жолында көрсетiлген сомадан артық болған жағдайда, онда 200.00.020 жолында 200.00.018 немесе 200.00.017 жолдары сомасының айырмасы ретiнде айқындалатын артық төленген салық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Төлем көзiнен салық салынатын кiрiстер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Осы нысанды 
</w:t>
      </w:r>
      <w:r>
        <w:rPr>
          <w:rFonts w:ascii="Times New Roman"/>
          <w:b w:val="false"/>
          <w:i w:val="false"/>
          <w:color w:val="000000"/>
          <w:sz w:val="28"/>
        </w:rPr>
        <w:t xml:space="preserve"> Кодекстiң </w:t>
      </w:r>
      <w:r>
        <w:rPr>
          <w:rFonts w:ascii="Times New Roman"/>
          <w:b w:val="false"/>
          <w:i w:val="false"/>
          <w:color w:val="000000"/>
          <w:sz w:val="28"/>
        </w:rPr>
        <w:t>
 144-бабының 2-тармағына сәйкес жеке табыс салығы бойынша жеңiлдiк алу үшiн жеке тұлғалар, сондай-ақ 
</w:t>
      </w:r>
      <w:r>
        <w:rPr>
          <w:rFonts w:ascii="Times New Roman"/>
          <w:b w:val="false"/>
          <w:i w:val="false"/>
          <w:color w:val="000000"/>
          <w:sz w:val="28"/>
        </w:rPr>
        <w:t xml:space="preserve"> Кодекстiң </w:t>
      </w:r>
      <w:r>
        <w:rPr>
          <w:rFonts w:ascii="Times New Roman"/>
          <w:b w:val="false"/>
          <w:i w:val="false"/>
          <w:color w:val="000000"/>
          <w:sz w:val="28"/>
        </w:rPr>
        <w:t>
 192-бабының 2-тармағының ережелерiне сәйкес резидент емес жеке тұлғалар жасайды.
</w:t>
      </w:r>
      <w:r>
        <w:br/>
      </w:r>
      <w:r>
        <w:rPr>
          <w:rFonts w:ascii="Times New Roman"/>
          <w:b w:val="false"/>
          <w:i w:val="false"/>
          <w:color w:val="000000"/>
          <w:sz w:val="28"/>
        </w:rPr>
        <w:t>
      Кодекстiң 144-бабының 1-тармағының 12) тармақшасына сәйкес жеке табыс салығы бойынша жеңiлдiктi алу үшiн салық төлеушi жеңiлдiк алуға құқығын растайтын құжатты (1941-1945 жылдардағы Ұлы Отан соғысына қатысушының куәлiгi, әскери комиссариаттың куәлiгi, МСЭК қорытындысы және т.б.), сондай-ақ 
</w:t>
      </w:r>
      <w:r>
        <w:rPr>
          <w:rFonts w:ascii="Times New Roman"/>
          <w:b w:val="false"/>
          <w:i w:val="false"/>
          <w:color w:val="000000"/>
          <w:sz w:val="28"/>
        </w:rPr>
        <w:t xml:space="preserve"> Кодекстiң </w:t>
      </w:r>
      <w:r>
        <w:rPr>
          <w:rFonts w:ascii="Times New Roman"/>
          <w:b w:val="false"/>
          <w:i w:val="false"/>
          <w:color w:val="000000"/>
          <w:sz w:val="28"/>
        </w:rPr>
        <w:t>
 149-бабында көрсетiлген кiрiстерден басқа, төлем көзiнен салық салынатын кiрiстер бойынша жеке табыс салығын есептеу мен ұстау бойынша салық агенттерi берген құжатты салық органына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"Есептiк көрсеткiштер" бөлiмiнде:
</w:t>
      </w:r>
      <w:r>
        <w:br/>
      </w:r>
      <w:r>
        <w:rPr>
          <w:rFonts w:ascii="Times New Roman"/>
          <w:b w:val="false"/>
          <w:i w:val="false"/>
          <w:color w:val="000000"/>
          <w:sz w:val="28"/>
        </w:rPr>
        <w:t>
      1) 200.01.001B жолында 200.01.002B - 200.01.005B жолдарының сомасы ретiнде айқындалатын төлем көзiнен салық салынатын есептелген кiрiстердiң жалпы сомасы көрсетiледi. 200.01.001B жолында көрсетiлген сома 200.00.001 жолына көшiрiледi;
</w:t>
      </w:r>
      <w:r>
        <w:br/>
      </w:r>
      <w:r>
        <w:rPr>
          <w:rFonts w:ascii="Times New Roman"/>
          <w:b w:val="false"/>
          <w:i w:val="false"/>
          <w:color w:val="000000"/>
          <w:sz w:val="28"/>
        </w:rPr>
        <w:t>
      2) 200.01.001C жолында 200.01.002C - 200.01.005C жолдарының сомасы ретiнде айкындалатын төлем көзiнен салық салынатын кiрiстерден ұсталған салықтың жалпы сомасы көрсетiледi. 200.01.001C жолында көрсетiлген сома 200.00.006 жолына көшiрiледi;
</w:t>
      </w:r>
      <w:r>
        <w:br/>
      </w:r>
      <w:r>
        <w:rPr>
          <w:rFonts w:ascii="Times New Roman"/>
          <w:b w:val="false"/>
          <w:i w:val="false"/>
          <w:color w:val="000000"/>
          <w:sz w:val="28"/>
        </w:rPr>
        <w:t>
      3) 200.01.002A - 200.01.005A жолдарында Кодекстiң 149-бабында көрсетiлген кiрiстерден басқа, 
</w:t>
      </w:r>
      <w:r>
        <w:rPr>
          <w:rFonts w:ascii="Times New Roman"/>
          <w:b w:val="false"/>
          <w:i w:val="false"/>
          <w:color w:val="000000"/>
          <w:sz w:val="28"/>
        </w:rPr>
        <w:t xml:space="preserve"> Кодекстiң </w:t>
      </w:r>
      <w:r>
        <w:rPr>
          <w:rFonts w:ascii="Times New Roman"/>
          <w:b w:val="false"/>
          <w:i w:val="false"/>
          <w:color w:val="000000"/>
          <w:sz w:val="28"/>
        </w:rPr>
        <w:t>
 146-бабына сәйкес төлем көзiнен салық салынатын кiрiстердiң есептi кезеңi үшiн есептелген түрлерi көрсетiледi. Есептелген кiрiстердiң түрлерi салық агенттерi берген құжаттар негiзiнде көрсетiледi;
</w:t>
      </w:r>
      <w:r>
        <w:br/>
      </w:r>
      <w:r>
        <w:rPr>
          <w:rFonts w:ascii="Times New Roman"/>
          <w:b w:val="false"/>
          <w:i w:val="false"/>
          <w:color w:val="000000"/>
          <w:sz w:val="28"/>
        </w:rPr>
        <w:t>
      4) 200.01.002B - 200.01.005B және 200.01.002C - 200.01.005C жолдарында салық агенттерi берген құжаттар негiзiнде төлем көзiнен салық салынатын есептелген кiрiстер мен ұсталған жеке табыс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Мүлiктiк және өзге де кiрiстер - 200.02-нысанын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Осы нысан Кодекстiң 
</w:t>
      </w:r>
      <w:r>
        <w:rPr>
          <w:rFonts w:ascii="Times New Roman"/>
          <w:b w:val="false"/>
          <w:i w:val="false"/>
          <w:color w:val="000000"/>
          <w:sz w:val="28"/>
        </w:rPr>
        <w:t xml:space="preserve"> 166 </w:t>
      </w:r>
      <w:r>
        <w:rPr>
          <w:rFonts w:ascii="Times New Roman"/>
          <w:b w:val="false"/>
          <w:i w:val="false"/>
          <w:color w:val="000000"/>
          <w:sz w:val="28"/>
        </w:rPr>
        <w:t>
 және 
</w:t>
      </w:r>
      <w:r>
        <w:rPr>
          <w:rFonts w:ascii="Times New Roman"/>
          <w:b w:val="false"/>
          <w:i w:val="false"/>
          <w:color w:val="000000"/>
          <w:sz w:val="28"/>
        </w:rPr>
        <w:t xml:space="preserve"> 170 </w:t>
      </w:r>
      <w:r>
        <w:rPr>
          <w:rFonts w:ascii="Times New Roman"/>
          <w:b w:val="false"/>
          <w:i w:val="false"/>
          <w:color w:val="000000"/>
          <w:sz w:val="28"/>
        </w:rPr>
        <w:t>
-баптарында айқындалған жеке тұлғалардың мүлiктiк және өзге де кiрiстерiн мәлiмдеуге, сондай-ақ жеке тұлғалардың салық салуға жатпайтын кiрiстерi мен төлем көзiнен салық салынатын кiрiстерге салық салу кезiнде бұрын ескерiлгеннен басқа, Кодекстiң 
</w:t>
      </w:r>
      <w:r>
        <w:rPr>
          <w:rFonts w:ascii="Times New Roman"/>
          <w:b w:val="false"/>
          <w:i w:val="false"/>
          <w:color w:val="000000"/>
          <w:sz w:val="28"/>
        </w:rPr>
        <w:t xml:space="preserve"> 144 </w:t>
      </w:r>
      <w:r>
        <w:rPr>
          <w:rFonts w:ascii="Times New Roman"/>
          <w:b w:val="false"/>
          <w:i w:val="false"/>
          <w:color w:val="000000"/>
          <w:sz w:val="28"/>
        </w:rPr>
        <w:t>
 және 
</w:t>
      </w:r>
      <w:r>
        <w:rPr>
          <w:rFonts w:ascii="Times New Roman"/>
          <w:b w:val="false"/>
          <w:i w:val="false"/>
          <w:color w:val="000000"/>
          <w:sz w:val="28"/>
        </w:rPr>
        <w:t xml:space="preserve"> 152 </w:t>
      </w:r>
      <w:r>
        <w:rPr>
          <w:rFonts w:ascii="Times New Roman"/>
          <w:b w:val="false"/>
          <w:i w:val="false"/>
          <w:color w:val="000000"/>
          <w:sz w:val="28"/>
        </w:rPr>
        <w:t>
-баптарына сәйкес айқындалған салық шегерiмдерiн мәлiмдеуге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22. "Мүлiктiк кiрiс" бөлiмiнде:
</w:t>
      </w:r>
      <w:r>
        <w:br/>
      </w:r>
      <w:r>
        <w:rPr>
          <w:rFonts w:ascii="Times New Roman"/>
          <w:b w:val="false"/>
          <w:i w:val="false"/>
          <w:color w:val="000000"/>
          <w:sz w:val="28"/>
        </w:rPr>
        <w:t>
      1) 200.02.001 жолында 200.02.002D, 200.02.012, 200.02.013 және 200.02.014C жолдарының сомасы ретiнде айқындалатын мүлiктiк кiрiстiң жалпы сомасы көрсетiледi. 200.02.001 жолында көрсетiлген сома 200.00.002A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"Кәсiпкерлiк қызметте пайдаланылмаған бағалы қағаздардан басқа, мүлiктi өткiзу кезiндегi құнның өсуi" бөлiмiнде:
</w:t>
      </w:r>
      <w:r>
        <w:br/>
      </w:r>
      <w:r>
        <w:rPr>
          <w:rFonts w:ascii="Times New Roman"/>
          <w:b w:val="false"/>
          <w:i w:val="false"/>
          <w:color w:val="000000"/>
          <w:sz w:val="28"/>
        </w:rPr>
        <w:t>
      1) 200.02.002D жолында 200.02.003D және 200.02.006D жолдарының сомасы ретiнде айқындалатын, кәсiпкерлiк қызметте пайдаланылмаған мүлiктi өткiзу кезiндегi құн өсуi түрiнде алынған кiрiстiң жалпы сомасы көрсетiледi;
</w:t>
      </w:r>
      <w:r>
        <w:br/>
      </w:r>
      <w:r>
        <w:rPr>
          <w:rFonts w:ascii="Times New Roman"/>
          <w:b w:val="false"/>
          <w:i w:val="false"/>
          <w:color w:val="000000"/>
          <w:sz w:val="28"/>
        </w:rPr>
        <w:t>
      2) 200.02.003A - 200.02.006A жолдарында бағалы қағаздардан басқа, Кодекстiң 166-бабының 1-тармағындағы 1 тармақшаға сәйкес құн өсуiнен өткiзу кезiнде алынған кәсiпкерлiк қызметте пайдаланылмаған мүлiктiң атауы көрсетiледi;
</w:t>
      </w:r>
      <w:r>
        <w:br/>
      </w:r>
      <w:r>
        <w:rPr>
          <w:rFonts w:ascii="Times New Roman"/>
          <w:b w:val="false"/>
          <w:i w:val="false"/>
          <w:color w:val="000000"/>
          <w:sz w:val="28"/>
        </w:rPr>
        <w:t>
      3) 200.02.003B - 200.02.006B жолдарында өткiзiлетiн мүлiктiң, бiрақ оны сатып алу құнынан төмен емес бағалау құны көрсетiледi;
</w:t>
      </w:r>
      <w:r>
        <w:br/>
      </w:r>
      <w:r>
        <w:rPr>
          <w:rFonts w:ascii="Times New Roman"/>
          <w:b w:val="false"/>
          <w:i w:val="false"/>
          <w:color w:val="000000"/>
          <w:sz w:val="28"/>
        </w:rPr>
        <w:t>
      4) 200.02.003С - 200.02.006С жолдарында мүлiктiң өткiзу құны көрсетiледi;
</w:t>
      </w:r>
      <w:r>
        <w:br/>
      </w:r>
      <w:r>
        <w:rPr>
          <w:rFonts w:ascii="Times New Roman"/>
          <w:b w:val="false"/>
          <w:i w:val="false"/>
          <w:color w:val="000000"/>
          <w:sz w:val="28"/>
        </w:rPr>
        <w:t>
      5) 200.02.003D - 200.02.006D жолдарында 
</w:t>
      </w:r>
      <w:r>
        <w:rPr>
          <w:rFonts w:ascii="Times New Roman"/>
          <w:b w:val="false"/>
          <w:i w:val="false"/>
          <w:color w:val="000000"/>
          <w:sz w:val="28"/>
        </w:rPr>
        <w:t xml:space="preserve"> Кодекстiң </w:t>
      </w:r>
      <w:r>
        <w:rPr>
          <w:rFonts w:ascii="Times New Roman"/>
          <w:b w:val="false"/>
          <w:i w:val="false"/>
          <w:color w:val="000000"/>
          <w:sz w:val="28"/>
        </w:rPr>
        <w:t>
 166-бабының 2-тармағына сәйкес кәсiпкерлiк қызметте пайдаланылмаған, мүлiктi өткiзу кезiнде алынған құнның өсуiнен кiрiс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"Бағалы қағаздарды өткiзу кезiндегi құнның өсуi" бөлiмiнде:
</w:t>
      </w:r>
      <w:r>
        <w:br/>
      </w:r>
      <w:r>
        <w:rPr>
          <w:rFonts w:ascii="Times New Roman"/>
          <w:b w:val="false"/>
          <w:i w:val="false"/>
          <w:color w:val="000000"/>
          <w:sz w:val="28"/>
        </w:rPr>
        <w:t>
      1) 200.02.007 жолына салық кезеңi үшiн 200.02.007 жолына қосымша нысанның 001E жолында көрсетiлген сома көшiрiледi;
</w:t>
      </w:r>
      <w:r>
        <w:br/>
      </w:r>
      <w:r>
        <w:rPr>
          <w:rFonts w:ascii="Times New Roman"/>
          <w:b w:val="false"/>
          <w:i w:val="false"/>
          <w:color w:val="000000"/>
          <w:sz w:val="28"/>
        </w:rPr>
        <w:t>
      2) 200.02.008 жолына салық кезеңi үшiн 200.02.008 жолына қосымша нысанның 001E жолында көрсетiлген сома көшiрiледi;
</w:t>
      </w:r>
      <w:r>
        <w:br/>
      </w:r>
      <w:r>
        <w:rPr>
          <w:rFonts w:ascii="Times New Roman"/>
          <w:b w:val="false"/>
          <w:i w:val="false"/>
          <w:color w:val="000000"/>
          <w:sz w:val="28"/>
        </w:rPr>
        <w:t>
      3) 200.02.009 жолына салық кезеңi үшiн 200.02.009 жолына қосымша нысанның 001L жолында көрсетiлген сома көшiрiледi;
</w:t>
      </w:r>
      <w:r>
        <w:br/>
      </w:r>
      <w:r>
        <w:rPr>
          <w:rFonts w:ascii="Times New Roman"/>
          <w:b w:val="false"/>
          <w:i w:val="false"/>
          <w:color w:val="000000"/>
          <w:sz w:val="28"/>
        </w:rPr>
        <w:t>
      4) 200.02.010 жолына салық кезеңi үшiн 200.02.010 жолына қосымша нысанның 001L жолында көрсетiлген сома көшiрiледi;
</w:t>
      </w:r>
      <w:r>
        <w:br/>
      </w:r>
      <w:r>
        <w:rPr>
          <w:rFonts w:ascii="Times New Roman"/>
          <w:b w:val="false"/>
          <w:i w:val="false"/>
          <w:color w:val="000000"/>
          <w:sz w:val="28"/>
        </w:rPr>
        <w:t>
      5) 200.02.011 жолына салық кезеңi үшiн 200.02.011 жолына қосымша нысанның 001L жолында көрсетiлген сома көшiрiледi;
</w:t>
      </w:r>
      <w:r>
        <w:br/>
      </w:r>
      <w:r>
        <w:rPr>
          <w:rFonts w:ascii="Times New Roman"/>
          <w:b w:val="false"/>
          <w:i w:val="false"/>
          <w:color w:val="000000"/>
          <w:sz w:val="28"/>
        </w:rPr>
        <w:t>
      6) 200.02.012 жолында қор биржасының "А" және "В" ресми тiзiмдерiнде болып табылатын акциялар мен облигацияларды және 200.02.007, 200.02.009 және 200.02.010 жолдарының сомасы ретiнде айқындалатын мемлекеттiк бағалы қағаздарды өткiзуден кiрiс көрсетiледi;
</w:t>
      </w:r>
      <w:r>
        <w:br/>
      </w:r>
      <w:r>
        <w:rPr>
          <w:rFonts w:ascii="Times New Roman"/>
          <w:b w:val="false"/>
          <w:i w:val="false"/>
          <w:color w:val="000000"/>
          <w:sz w:val="28"/>
        </w:rPr>
        <w:t>
      7) 200.02.013 жолында 200.02.008 және 200.02.011 жолдардың сомасы ретiнде айқындалатын басқа да бағалы қағаздарды өткiзуден кiрiс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 200.02.007, 200.02.008 жолдарына қосымша нысандар берешек бағалы қағаздардан басқа, бағалы қағаздарды өткiзу кезiндегi құнның өсуiн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26. Ағымдағы беттiң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"Қор биржасының "А" және "В" ресми тiзiмдерiнде болып табылатын акцияларды өткiзу" және "Басқа да бағалы қағаздарды өткiзу" бөлiмдерiнде: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өткiзiлген бағалы қағаздардың атауы көрсетiледi;
</w:t>
      </w:r>
      <w:r>
        <w:br/>
      </w:r>
      <w:r>
        <w:rPr>
          <w:rFonts w:ascii="Times New Roman"/>
          <w:b w:val="false"/>
          <w:i w:val="false"/>
          <w:color w:val="000000"/>
          <w:sz w:val="28"/>
        </w:rPr>
        <w:t>
      3) С бағанында бағалы қағаздарды сатып алу құны көрсетiледi;
</w:t>
      </w:r>
      <w:r>
        <w:br/>
      </w:r>
      <w:r>
        <w:rPr>
          <w:rFonts w:ascii="Times New Roman"/>
          <w:b w:val="false"/>
          <w:i w:val="false"/>
          <w:color w:val="000000"/>
          <w:sz w:val="28"/>
        </w:rPr>
        <w:t>
      4) D бағанында бағалы қағаздарды өткiзу құны көрсетiледi;
</w:t>
      </w:r>
      <w:r>
        <w:br/>
      </w:r>
      <w:r>
        <w:rPr>
          <w:rFonts w:ascii="Times New Roman"/>
          <w:b w:val="false"/>
          <w:i w:val="false"/>
          <w:color w:val="000000"/>
          <w:sz w:val="28"/>
        </w:rPr>
        <w:t>
      5) E бағанында D және С бағандары сомасының айырмасы ретiнде айқындалатын бағалы қағаздарды өткiзуден кiрiс көрсетiледi.
</w:t>
      </w:r>
      <w:r>
        <w:br/>
      </w:r>
      <w:r>
        <w:rPr>
          <w:rFonts w:ascii="Times New Roman"/>
          <w:b w:val="false"/>
          <w:i w:val="false"/>
          <w:color w:val="000000"/>
          <w:sz w:val="28"/>
        </w:rPr>
        <w:t>
      200.02.007 жолына қосымша нысанның 001E жолы 200.02.007 жолына, 200.02.008 жолына қосымша нысан 001E жолы - 200.02.008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200.02.009, 200.02.010, 200.02.011 жолдарына қосымша нысандар қор биржасының "А" және "В" ресми тiзiмдерiнде болып табылатын облигацияларды, мемлекеттiк бағалы қағаздар мен басқа да берешек бағалы қағаздарды өткiзу кезiндегi құнның өсуiн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29. "Қор биржасының "А" және "В" ресми тiзiмдерiнде болып табылатын облигацияларды өткiзу", "Мемлекеттiк бағалы қағаздарды өткiзу" және "Басқа да берешек бағалы қағаздарды өткiзу" бөлiмдерiнде: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өткiзiлген берешек бағалы қағаздардың атауы көрсетiледi;
</w:t>
      </w:r>
      <w:r>
        <w:br/>
      </w:r>
      <w:r>
        <w:rPr>
          <w:rFonts w:ascii="Times New Roman"/>
          <w:b w:val="false"/>
          <w:i w:val="false"/>
          <w:color w:val="000000"/>
          <w:sz w:val="28"/>
        </w:rPr>
        <w:t>
      3) С бағанында берешек бағалы қағаздардың саны көрсетiледi;
</w:t>
      </w:r>
      <w:r>
        <w:br/>
      </w:r>
      <w:r>
        <w:rPr>
          <w:rFonts w:ascii="Times New Roman"/>
          <w:b w:val="false"/>
          <w:i w:val="false"/>
          <w:color w:val="000000"/>
          <w:sz w:val="28"/>
        </w:rPr>
        <w:t>
      4) D бағанында берешек бағалы қағаздардың айналыс мерзiмi (күнмен) көрсетiледi;
</w:t>
      </w:r>
      <w:r>
        <w:br/>
      </w:r>
      <w:r>
        <w:rPr>
          <w:rFonts w:ascii="Times New Roman"/>
          <w:b w:val="false"/>
          <w:i w:val="false"/>
          <w:color w:val="000000"/>
          <w:sz w:val="28"/>
        </w:rPr>
        <w:t>
      5) Е бағанында берешек бағалы қағаздардың атауы құны көрсетiледi;
</w:t>
      </w:r>
      <w:r>
        <w:br/>
      </w:r>
      <w:r>
        <w:rPr>
          <w:rFonts w:ascii="Times New Roman"/>
          <w:b w:val="false"/>
          <w:i w:val="false"/>
          <w:color w:val="000000"/>
          <w:sz w:val="28"/>
        </w:rPr>
        <w:t>
      6) F бағанында купон сомасын енгiзетiн құн бойынша сатып алынған берешек бағалы қағаздардан басқа, берешек бағалы қағаздарды сатып алу құны көрсетiледi. Купон сомасын енгiзетiн құн бойынша сатып алынған берешек бағалы қағаздар сатушыға сатып алушы төлеген купон сомасына кемiтiлген сатып алу құны бойынша көрсетiледi;
</w:t>
      </w:r>
      <w:r>
        <w:br/>
      </w:r>
      <w:r>
        <w:rPr>
          <w:rFonts w:ascii="Times New Roman"/>
          <w:b w:val="false"/>
          <w:i w:val="false"/>
          <w:color w:val="000000"/>
          <w:sz w:val="28"/>
        </w:rPr>
        <w:t>
      7) G бағанында берешек бағалы қағаздарды сатып алған күн көрсетiледi;
</w:t>
      </w:r>
      <w:r>
        <w:br/>
      </w:r>
      <w:r>
        <w:rPr>
          <w:rFonts w:ascii="Times New Roman"/>
          <w:b w:val="false"/>
          <w:i w:val="false"/>
          <w:color w:val="000000"/>
          <w:sz w:val="28"/>
        </w:rPr>
        <w:t>
      8) H бағанында E және F бағандарының айырмасы ретiнде айқындалатын, дисконт не сыйақы сомасы көрссгiледi;
</w:t>
      </w:r>
      <w:r>
        <w:br/>
      </w:r>
      <w:r>
        <w:rPr>
          <w:rFonts w:ascii="Times New Roman"/>
          <w:b w:val="false"/>
          <w:i w:val="false"/>
          <w:color w:val="000000"/>
          <w:sz w:val="28"/>
        </w:rPr>
        <w:t>
      9) I бағанында олар бойынша сыйақы төлемi күнiне дейiн оларды өткiзу кезiнде сатып алушыдан алынған купонның есебiнсiз бағалы берешек қағаздарды өткiзу құны көрсетiледi. Осы бағанда көрсетiлмеген купон сомасы 200.02-нысанының "Өзге де кiрiстер" бөлiмiнiң тиiстi жолдарында көрсетіледi;
</w:t>
      </w:r>
      <w:r>
        <w:br/>
      </w:r>
      <w:r>
        <w:rPr>
          <w:rFonts w:ascii="Times New Roman"/>
          <w:b w:val="false"/>
          <w:i w:val="false"/>
          <w:color w:val="000000"/>
          <w:sz w:val="28"/>
        </w:rPr>
        <w:t>
      10) J бағанында берешек бағалы қағаздарды өткiзу күнi көрсетiледi;
</w:t>
      </w:r>
      <w:r>
        <w:br/>
      </w:r>
      <w:r>
        <w:rPr>
          <w:rFonts w:ascii="Times New Roman"/>
          <w:b w:val="false"/>
          <w:i w:val="false"/>
          <w:color w:val="000000"/>
          <w:sz w:val="28"/>
        </w:rPr>
        <w:t>
      11) К бағанында мынадай ретiнде есептелетiн берешек бағалы қағазды иелену кезеңi үшiн дисконттың немесе сыйақының амортизация сомасы көрсетiледi:
</w:t>
      </w:r>
      <w:r>
        <w:br/>
      </w:r>
      <w:r>
        <w:rPr>
          <w:rFonts w:ascii="Times New Roman"/>
          <w:b w:val="false"/>
          <w:i w:val="false"/>
          <w:color w:val="000000"/>
          <w:sz w:val="28"/>
        </w:rPr>
        <w:t>
      К = (H/D) х (J-G), онда
</w:t>
      </w:r>
      <w:r>
        <w:br/>
      </w:r>
      <w:r>
        <w:rPr>
          <w:rFonts w:ascii="Times New Roman"/>
          <w:b w:val="false"/>
          <w:i w:val="false"/>
          <w:color w:val="000000"/>
          <w:sz w:val="28"/>
        </w:rPr>
        <w:t>
      (J-G) - күндердегi берешек бағалы қағазды иелену кезеңi;
</w:t>
      </w:r>
      <w:r>
        <w:br/>
      </w:r>
      <w:r>
        <w:rPr>
          <w:rFonts w:ascii="Times New Roman"/>
          <w:b w:val="false"/>
          <w:i w:val="false"/>
          <w:color w:val="000000"/>
          <w:sz w:val="28"/>
        </w:rPr>
        <w:t>
      12) L бағанында L=(I-(F+K))xC) формуласы бойынша айқындалатын берешек бағалы қағаздарды өткiзеден кiрiс көрсетiледi.
</w:t>
      </w:r>
      <w:r>
        <w:br/>
      </w:r>
      <w:r>
        <w:rPr>
          <w:rFonts w:ascii="Times New Roman"/>
          <w:b w:val="false"/>
          <w:i w:val="false"/>
          <w:color w:val="000000"/>
          <w:sz w:val="28"/>
        </w:rPr>
        <w:t>
      200.02.009 жолында қосымша нысанның 001L жолы 200.02.009 жолына, 200.02.010 жолына қосымша нысанның 001L жолы 200.02.010 жолына, 200.02.011 жолына қосымша нысанның 001L жолы 200.02.011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30. "Мүлiктi жалға беруден кiрiс" бөлiмiнде:
</w:t>
      </w:r>
      <w:r>
        <w:br/>
      </w:r>
      <w:r>
        <w:rPr>
          <w:rFonts w:ascii="Times New Roman"/>
          <w:b w:val="false"/>
          <w:i w:val="false"/>
          <w:color w:val="000000"/>
          <w:sz w:val="28"/>
        </w:rPr>
        <w:t>
      1) 200.02.014C жолында 200.02.015C - 200.02.017C жолдарының сомасы ретiнде айқындалатын мүлiктi жалға беруден алынған кiрiстiң жалпы сомасы көрсетiледi;
</w:t>
      </w:r>
      <w:r>
        <w:br/>
      </w:r>
      <w:r>
        <w:rPr>
          <w:rFonts w:ascii="Times New Roman"/>
          <w:b w:val="false"/>
          <w:i w:val="false"/>
          <w:color w:val="000000"/>
          <w:sz w:val="28"/>
        </w:rPr>
        <w:t>
      2) 200.02.015A - 200.02.017A жолдарында оның орналасқан жерiн көрсете отырып, жалға берiлгең мүлiк көрсетiледi;
</w:t>
      </w:r>
      <w:r>
        <w:br/>
      </w:r>
      <w:r>
        <w:rPr>
          <w:rFonts w:ascii="Times New Roman"/>
          <w:b w:val="false"/>
          <w:i w:val="false"/>
          <w:color w:val="000000"/>
          <w:sz w:val="28"/>
        </w:rPr>
        <w:t>
      3) 200.02.015В - 200.02.017В жолдарында есептi салық кезеңiнде мүлiктi жалға беру кезеңi көрсетiледi;
</w:t>
      </w:r>
      <w:r>
        <w:br/>
      </w:r>
      <w:r>
        <w:rPr>
          <w:rFonts w:ascii="Times New Roman"/>
          <w:b w:val="false"/>
          <w:i w:val="false"/>
          <w:color w:val="000000"/>
          <w:sz w:val="28"/>
        </w:rPr>
        <w:t>
      4) 200.02.015C - 200.02.017C жолдарында мүлiктi жалға беруден алынған кiрiс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 "Өзге де кiрiстер" бөлiмiнде:
</w:t>
      </w:r>
      <w:r>
        <w:br/>
      </w:r>
      <w:r>
        <w:rPr>
          <w:rFonts w:ascii="Times New Roman"/>
          <w:b w:val="false"/>
          <w:i w:val="false"/>
          <w:color w:val="000000"/>
          <w:sz w:val="28"/>
        </w:rPr>
        <w:t>
      1) 200.02.018В жолында 200 02.019B - 200.02.021B жолдарының сомасы ретiнде айқындалатын алынған өзге де кiрістердің жалпы сомасы көрсетiледi. 200.02.018В жолында көрсетiлген сома 200.00.002В жолына көшiрiледi;
</w:t>
      </w:r>
      <w:r>
        <w:br/>
      </w:r>
      <w:r>
        <w:rPr>
          <w:rFonts w:ascii="Times New Roman"/>
          <w:b w:val="false"/>
          <w:i w:val="false"/>
          <w:color w:val="000000"/>
          <w:sz w:val="28"/>
        </w:rPr>
        <w:t>
      2) 200.02.019A - 200.02.021A жолдарында салық төлеушi алған өзге де кiрiстердiң түрлерi көрсетiледi;
</w:t>
      </w:r>
      <w:r>
        <w:br/>
      </w:r>
      <w:r>
        <w:rPr>
          <w:rFonts w:ascii="Times New Roman"/>
          <w:b w:val="false"/>
          <w:i w:val="false"/>
          <w:color w:val="000000"/>
          <w:sz w:val="28"/>
        </w:rPr>
        <w:t>
      3) 200.02.019B - 200.02.021B жолдарында алынған өзге де кiрiстердiң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32. "Салық салынбайтын кiрiстер" бөлiмінде:
</w:t>
      </w:r>
      <w:r>
        <w:br/>
      </w:r>
      <w:r>
        <w:rPr>
          <w:rFonts w:ascii="Times New Roman"/>
          <w:b w:val="false"/>
          <w:i w:val="false"/>
          <w:color w:val="000000"/>
          <w:sz w:val="28"/>
        </w:rPr>
        <w:t>
      200.02.022 жолында 200.02.023B жәнс 200.02.027 жолдарының сомасы ретiнде айқындалған төлем көзiне салық салынбайтын кiрiстер бойынша салық салынбайтын кiрiстердiң жалпы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33. "Салық салуға жатпайтын кiрiстер" бөлiмiнде "A" және "В" қор биржаларының ресми тiзiмiндегі акциялар мен облигацияларды, сондай-ақ мемлекеттік бағалы қағаздарды сатудан кiрiстерден басқа салық салуға жатпайтын кiрiстер көрсетiледi:
</w:t>
      </w:r>
      <w:r>
        <w:br/>
      </w:r>
      <w:r>
        <w:rPr>
          <w:rFonts w:ascii="Times New Roman"/>
          <w:b w:val="false"/>
          <w:i w:val="false"/>
          <w:color w:val="000000"/>
          <w:sz w:val="28"/>
        </w:rPr>
        <w:t>
      1) 200.02.023В жолында 200.02.024В - 200.02.026В жолдарының сомасы ретiнде айқындалатын, салық салуға жатпайтын кiрiстердiң жалпы сомасы көрсетiледi. 200.02.023В жолында көрсетiлген сома 200.00.003 жолына көшiрiледi;
</w:t>
      </w:r>
      <w:r>
        <w:br/>
      </w:r>
      <w:r>
        <w:rPr>
          <w:rFonts w:ascii="Times New Roman"/>
          <w:b w:val="false"/>
          <w:i w:val="false"/>
          <w:color w:val="000000"/>
          <w:sz w:val="28"/>
        </w:rPr>
        <w:t>
      2) 200.02.024A - 200.02.026A жолдарында Кодекстiң 144-бабына сәйкес салық салуға жатпайтын және төлем көзiне салық салынбайтын кiрiстердің түрлерi көрсетiледi;
</w:t>
      </w:r>
      <w:r>
        <w:br/>
      </w:r>
      <w:r>
        <w:rPr>
          <w:rFonts w:ascii="Times New Roman"/>
          <w:b w:val="false"/>
          <w:i w:val="false"/>
          <w:color w:val="000000"/>
          <w:sz w:val="28"/>
        </w:rPr>
        <w:t>
      3) 200.02.024В - 200.02.026В жолдарында салық салуға жатпайтын кiрiстер сомасы көрсетiледi.
</w:t>
      </w:r>
      <w:r>
        <w:br/>
      </w:r>
      <w:r>
        <w:rPr>
          <w:rFonts w:ascii="Times New Roman"/>
          <w:b w:val="false"/>
          <w:i w:val="false"/>
          <w:color w:val="000000"/>
          <w:sz w:val="28"/>
        </w:rPr>
        <w:t>
      Салық төлеушi 
</w:t>
      </w:r>
      <w:r>
        <w:rPr>
          <w:rFonts w:ascii="Times New Roman"/>
          <w:b w:val="false"/>
          <w:i w:val="false"/>
          <w:color w:val="000000"/>
          <w:sz w:val="28"/>
        </w:rPr>
        <w:t xml:space="preserve"> Кодекстiң </w:t>
      </w:r>
      <w:r>
        <w:rPr>
          <w:rFonts w:ascii="Times New Roman"/>
          <w:b w:val="false"/>
          <w:i w:val="false"/>
          <w:color w:val="000000"/>
          <w:sz w:val="28"/>
        </w:rPr>
        <w:t>
 144-бабының 1-тармағының 12) тармақшасында көрсетiлген жеке табыс салығы бойынша жеңiлдiктi алу үшiн осы Ережелердiң 19-тармағында белгiленген құжаттарды салық органына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34. "Салық шегерiмдерi" бөлiмiнде:
</w:t>
      </w:r>
      <w:r>
        <w:br/>
      </w:r>
      <w:r>
        <w:rPr>
          <w:rFonts w:ascii="Times New Roman"/>
          <w:b w:val="false"/>
          <w:i w:val="false"/>
          <w:color w:val="000000"/>
          <w:sz w:val="28"/>
        </w:rPr>
        <w:t>
      1) 200.02.027 жолында 200.02.028 - 200.02.030 жолдарының сомасы ретiнде айқындалатын, 
</w:t>
      </w:r>
      <w:r>
        <w:rPr>
          <w:rFonts w:ascii="Times New Roman"/>
          <w:b w:val="false"/>
          <w:i w:val="false"/>
          <w:color w:val="000000"/>
          <w:sz w:val="28"/>
        </w:rPr>
        <w:t xml:space="preserve"> Кодекстiң </w:t>
      </w:r>
      <w:r>
        <w:rPr>
          <w:rFonts w:ascii="Times New Roman"/>
          <w:b w:val="false"/>
          <w:i w:val="false"/>
          <w:color w:val="000000"/>
          <w:sz w:val="28"/>
        </w:rPr>
        <w:t>
 164-бабына сәйкес төлем көзiне салық салынбайтын кiрістерден шегерiмге жататын жалпы сома көрсетiледi. 200.02.027 жолында көрсетiлген сома 200.00.004 жолына көшiрiледі;
</w:t>
      </w:r>
      <w:r>
        <w:br/>
      </w:r>
      <w:r>
        <w:rPr>
          <w:rFonts w:ascii="Times New Roman"/>
          <w:b w:val="false"/>
          <w:i w:val="false"/>
          <w:color w:val="000000"/>
          <w:sz w:val="28"/>
        </w:rPr>
        <w:t>
      2) 200.02.028 жолында Қазақстан Республикасының зейнеткерлiк заңнамасына сәйкес айқындалатын мiндетті зейнетақы жарналарының сомасы көрсетiледi;
</w:t>
      </w:r>
      <w:r>
        <w:br/>
      </w:r>
      <w:r>
        <w:rPr>
          <w:rFonts w:ascii="Times New Roman"/>
          <w:b w:val="false"/>
          <w:i w:val="false"/>
          <w:color w:val="000000"/>
          <w:sz w:val="28"/>
        </w:rPr>
        <w:t>
      3) 200.02.029 жолында айлық есептiк көрсеткiш мөлшерiндегi салық шегерiмiнiң сомасы көрсетiледi;
</w:t>
      </w:r>
      <w:r>
        <w:br/>
      </w:r>
      <w:r>
        <w:rPr>
          <w:rFonts w:ascii="Times New Roman"/>
          <w:b w:val="false"/>
          <w:i w:val="false"/>
          <w:color w:val="000000"/>
          <w:sz w:val="28"/>
        </w:rPr>
        <w:t>
      4) 200.02.030 жолында асырауындағы отбасы мүшелерiне салық шегерiмдерiнiң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Жеке кәсiпкердiң салық салынатын кiрiс есебi - 200.03-нысанын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Есепте көрсетiлген (200.03-нысан) Корпорациялық табыс салығы бойынша декларацияға (100.00-нысан) сәйкес келетiн қосымшалармен осы нысан Корпорациялық табыс салығы бойынша декларацияны жасау ережелерiне (100.00-нысан) сәйкес арнайы салық режимiн қолданатындардан басқа жеке кәсiпкерлер жасайды.
</w:t>
      </w:r>
      <w:r>
        <w:br/>
      </w:r>
      <w:r>
        <w:rPr>
          <w:rFonts w:ascii="Times New Roman"/>
          <w:b w:val="false"/>
          <w:i w:val="false"/>
          <w:color w:val="000000"/>
          <w:sz w:val="28"/>
        </w:rPr>
        <w:t>
      Тұрақты мекеме құрмастан қызметiн жүзеге асыратын резидент еместерге кiрiстердi жеке кәсiпкер - салық агентi төлеу жағдайында салық агентi 100.25 нысанын (Корпорациялық табыс салығы бойынша декларацияға N 25 қосымша (100.00 нысаны)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Iрi бiр жолғы сатып алулар жасауға пайдаланылған ақша - 200.04-нысанын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Осы нысан 
</w:t>
      </w:r>
      <w:r>
        <w:rPr>
          <w:rFonts w:ascii="Times New Roman"/>
          <w:b w:val="false"/>
          <w:i w:val="false"/>
          <w:color w:val="000000"/>
          <w:sz w:val="28"/>
        </w:rPr>
        <w:t xml:space="preserve"> Кодекстiң </w:t>
      </w:r>
      <w:r>
        <w:rPr>
          <w:rFonts w:ascii="Times New Roman"/>
          <w:b w:val="false"/>
          <w:i w:val="false"/>
          <w:color w:val="000000"/>
          <w:sz w:val="28"/>
        </w:rPr>
        <w:t>
 171-бабына сәйкес үй құрылысы және осындай құрылыс үшiн құрылыс материалдарын сатып алудан басқа, 2000 айлық есептiк көрсеткiштен астам сомаға салық кезеңiнде салық төлеушi жасаған iрi бiр жолғы сатып алуды мәлiмдеуге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37. "Сатып алынған мүлiк" бөлiмiнде:
</w:t>
      </w:r>
      <w:r>
        <w:br/>
      </w:r>
      <w:r>
        <w:rPr>
          <w:rFonts w:ascii="Times New Roman"/>
          <w:b w:val="false"/>
          <w:i w:val="false"/>
          <w:color w:val="000000"/>
          <w:sz w:val="28"/>
        </w:rPr>
        <w:t>
      1) 200.04.001C жолында 200.04.002C - 200.04.005C жолдарының сомасы ретiнде айқындалатын, салық кезеңiнде жасалған iрi бiр жолғы сатып алулардың құны көрсетiледi;
</w:t>
      </w:r>
      <w:r>
        <w:br/>
      </w:r>
      <w:r>
        <w:rPr>
          <w:rFonts w:ascii="Times New Roman"/>
          <w:b w:val="false"/>
          <w:i w:val="false"/>
          <w:color w:val="000000"/>
          <w:sz w:val="28"/>
        </w:rPr>
        <w:t>
      2) 200.04.002A - 200.04.005A жолдарында сатып алынған мүлiктiң атауы көрсетiледi;
</w:t>
      </w:r>
      <w:r>
        <w:br/>
      </w:r>
      <w:r>
        <w:rPr>
          <w:rFonts w:ascii="Times New Roman"/>
          <w:b w:val="false"/>
          <w:i w:val="false"/>
          <w:color w:val="000000"/>
          <w:sz w:val="28"/>
        </w:rPr>
        <w:t>
      3) 200.04.002B - 200.04.005B жолдарында сатып алынған мүлiктiң күнi көрсетiледi;
</w:t>
      </w:r>
      <w:r>
        <w:br/>
      </w:r>
      <w:r>
        <w:rPr>
          <w:rFonts w:ascii="Times New Roman"/>
          <w:b w:val="false"/>
          <w:i w:val="false"/>
          <w:color w:val="000000"/>
          <w:sz w:val="28"/>
        </w:rPr>
        <w:t>
      4) 200.04.002C - 200.04.005C жолдарында сатып алынған мүлiктiң құны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38. "Iрi бiр жолғы сатып алу жасауға пайдаланылған ақша көздерi" бөлiмiнде:
</w:t>
      </w:r>
      <w:r>
        <w:br/>
      </w:r>
      <w:r>
        <w:rPr>
          <w:rFonts w:ascii="Times New Roman"/>
          <w:b w:val="false"/>
          <w:i w:val="false"/>
          <w:color w:val="000000"/>
          <w:sz w:val="28"/>
        </w:rPr>
        <w:t>
      1) 200.04.006B жолында iрi бiр жолғы сатып алулар жасауға пайдаланылған ақшаның жалпы сомасы көрсетіледi;
</w:t>
      </w:r>
      <w:r>
        <w:br/>
      </w:r>
      <w:r>
        <w:rPr>
          <w:rFonts w:ascii="Times New Roman"/>
          <w:b w:val="false"/>
          <w:i w:val="false"/>
          <w:color w:val="000000"/>
          <w:sz w:val="28"/>
        </w:rPr>
        <w:t>
      2) 200.04.007A - 200.04.018A жолдарында iрi бiр жолғы сатып алулар жасауға пайдаланылған ақшаның жалпы сомасы көрсетiледi;
</w:t>
      </w:r>
      <w:r>
        <w:br/>
      </w:r>
      <w:r>
        <w:rPr>
          <w:rFonts w:ascii="Times New Roman"/>
          <w:b w:val="false"/>
          <w:i w:val="false"/>
          <w:color w:val="000000"/>
          <w:sz w:val="28"/>
        </w:rPr>
        <w:t>
      3) 200.04.007B - 200.04.018B жолдарында ақша сомасы көрсетіледi.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Адвокаттың кiрiсi - 200.05-нысанын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Осы нысан 
</w:t>
      </w:r>
      <w:r>
        <w:rPr>
          <w:rFonts w:ascii="Times New Roman"/>
          <w:b w:val="false"/>
          <w:i w:val="false"/>
          <w:color w:val="000000"/>
          <w:sz w:val="28"/>
        </w:rPr>
        <w:t xml:space="preserve"> Кодекстiң </w:t>
      </w:r>
      <w:r>
        <w:rPr>
          <w:rFonts w:ascii="Times New Roman"/>
          <w:b w:val="false"/>
          <w:i w:val="false"/>
          <w:color w:val="000000"/>
          <w:sz w:val="28"/>
        </w:rPr>
        <w:t>
 167-бабына сәйкес айқындалатын кiрiстердi адвокаттардың мәлiмдеуiне арналған. Кiрiстер көрсетiлген қызметтер бойынша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"Кiрiстiң барлығы" бөлiмiнде:
</w:t>
      </w:r>
      <w:r>
        <w:br/>
      </w:r>
      <w:r>
        <w:rPr>
          <w:rFonts w:ascii="Times New Roman"/>
          <w:b w:val="false"/>
          <w:i w:val="false"/>
          <w:color w:val="000000"/>
          <w:sz w:val="28"/>
        </w:rPr>
        <w:t>
      1) 200.05.001 жолында есептi салық кезеңiнде адвокаттың, оның iшiнде есептi салық кезеңiнiң әрбiр айы үшiн алынған кiрiстерiнiң жалпы сомасы көрсетiледi. 200.05.001 жолы 200.05.002 - 200.05.005 жолдарына сәйкес келетiн сома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"Көрсетiлген қызметтер бойынша кiрiс" бөлiмiнде:
</w:t>
      </w:r>
      <w:r>
        <w:br/>
      </w:r>
      <w:r>
        <w:rPr>
          <w:rFonts w:ascii="Times New Roman"/>
          <w:b w:val="false"/>
          <w:i w:val="false"/>
          <w:color w:val="000000"/>
          <w:sz w:val="28"/>
        </w:rPr>
        <w:t>
      1) 200.05.002 - 200.05.004 жолдарында есептi салық кезеңi үшiн, оның iшiнде есептi салық кезеңiнiң әрбiр айы үшiн алынған кiрiстердiң сомасын көрсете отырып, адвокат көрсеткен қызмет көрсетулердiң түрi көрсетiледi;
</w:t>
      </w:r>
      <w:r>
        <w:br/>
      </w:r>
      <w:r>
        <w:rPr>
          <w:rFonts w:ascii="Times New Roman"/>
          <w:b w:val="false"/>
          <w:i w:val="false"/>
          <w:color w:val="000000"/>
          <w:sz w:val="28"/>
        </w:rPr>
        <w:t>
      2) 200.05.005 жолында 200.05.002 - 200.05.004 жолдарында көрсетiлмеген қызмет көрсетулердiң басқа түрлерi бойынша адвокаттардың кiрiстерi көрсетiледi. 200.05.005 тиiстi жолына есептi салық кезеңi үщiн 200.05.005 жолына қосымша нысан 01 жолында көрсетiлген сомалар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42. 200.05.005 жолына косымша нысан 200.05 нысанының 200.05.002 - 200.05.004 жолдарында көрсетiлмеген қызмет көрсетулердiң басқа түрлерi бойынша адвокаттардың кiрiстерiн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43. Ағымдағы парақ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44. "Көрсетілген қызмет көрсетулер бойынша кiрiстер" бөлiмiнде:
</w:t>
      </w:r>
      <w:r>
        <w:br/>
      </w:r>
      <w:r>
        <w:rPr>
          <w:rFonts w:ascii="Times New Roman"/>
          <w:b w:val="false"/>
          <w:i w:val="false"/>
          <w:color w:val="000000"/>
          <w:sz w:val="28"/>
        </w:rPr>
        <w:t>
      1) 01 жолында есептi салық кезеңiнiң 200.05.002 - 200.05.004 жолдарында көрсетiлмеген, оның iшiнде тиiстi жолдардың сомасы ретiнде айқындалатын әрбiр ай үшiн қызмет көрсетулердiң басқа түрлерiнен адвокат алған кiрiстердiң жиынтық сомасы көрсетiледi. 01 жолында көрсетілген сома 200.05 нысанының 200.05.005 тиiстi жолдарына көшiрiледі;
</w:t>
      </w:r>
      <w:r>
        <w:br/>
      </w:r>
      <w:r>
        <w:rPr>
          <w:rFonts w:ascii="Times New Roman"/>
          <w:b w:val="false"/>
          <w:i w:val="false"/>
          <w:color w:val="000000"/>
          <w:sz w:val="28"/>
        </w:rPr>
        <w:t>
      2) одан кейiнгi жолдарда жолдың кезектi рет нөмiрi қойылады және алынған кiрiстердiң тиiстi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Жеке нотариустың кiрiсi - 200.06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Осы нысан 
</w:t>
      </w:r>
      <w:r>
        <w:rPr>
          <w:rFonts w:ascii="Times New Roman"/>
          <w:b w:val="false"/>
          <w:i w:val="false"/>
          <w:color w:val="000000"/>
          <w:sz w:val="28"/>
        </w:rPr>
        <w:t xml:space="preserve"> Кодекстiң </w:t>
      </w:r>
      <w:r>
        <w:rPr>
          <w:rFonts w:ascii="Times New Roman"/>
          <w:b w:val="false"/>
          <w:i w:val="false"/>
          <w:color w:val="000000"/>
          <w:sz w:val="28"/>
        </w:rPr>
        <w:t>
 167-бабына сәйкес айқындалатын кiрiстердi жеке нотариустардың мәлiмдеуiне арналған. Кiрiстер көрсетiлген қызмет көрсетулердiң түрлерi бойынша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"Кiрiстiң барлығы" бөлiмiнде:
</w:t>
      </w:r>
      <w:r>
        <w:br/>
      </w:r>
      <w:r>
        <w:rPr>
          <w:rFonts w:ascii="Times New Roman"/>
          <w:b w:val="false"/>
          <w:i w:val="false"/>
          <w:color w:val="000000"/>
          <w:sz w:val="28"/>
        </w:rPr>
        <w:t>
      1) 200.06.001 жолында есептi салық кезеңi үшiн, оның iшiнде есептi салық кезеңiнiң әрбiр айлары үшiн жеке нотариус алған кiрiстердiң жалпы сомасы көрсетiледi. 200.06.001 жолы 200.06.002 - 200.06.005 жолдарына сәйкес келетiн сома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"Көрсетiлген қызмет көрсетулер бойынша кiрiс" бөлiмiнде:
</w:t>
      </w:r>
      <w:r>
        <w:br/>
      </w:r>
      <w:r>
        <w:rPr>
          <w:rFonts w:ascii="Times New Roman"/>
          <w:b w:val="false"/>
          <w:i w:val="false"/>
          <w:color w:val="000000"/>
          <w:sz w:val="28"/>
        </w:rPr>
        <w:t>
      1) 200.06.002 - 200.06.004 жолдарында есептi салық кезеңi үшiн, оның iшiнде, есептi салық кезеңiнiң әрбiр айы үшiн алынған кiрiстердiң сомасын көрсете отырып, жеке нотариустар көрсеткен қызмет көрсетулердiң түрлерi көрсетiледi;
</w:t>
      </w:r>
      <w:r>
        <w:br/>
      </w:r>
      <w:r>
        <w:rPr>
          <w:rFonts w:ascii="Times New Roman"/>
          <w:b w:val="false"/>
          <w:i w:val="false"/>
          <w:color w:val="000000"/>
          <w:sz w:val="28"/>
        </w:rPr>
        <w:t>
      2) 200.06.005 жолында 200.06.002 - 200.06.004 жолдарында көрсетiлмеген қызмет көрсетулердiң басқа түрлерi бойынша жеке нотариустардың кiрiстерi көрсетiледi. 200.06.005 тиiстi жолына есептi салық кезеңi үшiн 200.06.005 жолына қосымша нысан 01 жолында көрсетiлген сома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48. 200.06.005 жолына қосымша 200.06 нысанының 200.06.002 - 200.06.004 жолдарында көрсетiлген қызмет көрсетулердiң басқа түрлерi бойынша жеке нотариустардың кiрiстерiн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49. Ағымдағы беттiң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50. "Көрсетiлген қызмет көрсетулер бойынша кiрiс" бөлiмiнде:
</w:t>
      </w:r>
      <w:r>
        <w:br/>
      </w:r>
      <w:r>
        <w:rPr>
          <w:rFonts w:ascii="Times New Roman"/>
          <w:b w:val="false"/>
          <w:i w:val="false"/>
          <w:color w:val="000000"/>
          <w:sz w:val="28"/>
        </w:rPr>
        <w:t>
      1) 01-жолында есептi салық кезеңi үшiн, соның iшiнде тиiстi жолдардың сомасы ретiнде айқындалатын, әрбiр ай үшiн 200.06.002 200.06.004 жолдарында көрсетiлмеген қызмет көрсетулердiң басқа түрлерiнен жеке нотариустар алған кiрiстердiң жиынтық сомасы көрсетiледi. 01 жолында көрсетiлген сома 200.06 нысанының 200.06.005 тиiстi жолына көшiрiледi;
</w:t>
      </w:r>
      <w:r>
        <w:br/>
      </w:r>
      <w:r>
        <w:rPr>
          <w:rFonts w:ascii="Times New Roman"/>
          <w:b w:val="false"/>
          <w:i w:val="false"/>
          <w:color w:val="000000"/>
          <w:sz w:val="28"/>
        </w:rPr>
        <w:t>
      2) одан кейiнгi жолдарға жолдың кезектi рет нөмiрi қойылады және алынған кiрiстердiң тиiстi сомасы көрсетiледi.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200.00, 200.01, 200.02, 200.03, 200.04, 200.05, 200.06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 көзiнен салық салынатын, төленген кiрiстер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жеке табыс салығының Есебiн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(Салық кодексi) сәйкес әзiрленген және ауыл шаруашылығы өнiмiн өндiрушi шаруа (фермер қожалықтары) мен заңды тұлғалардан басқа, салық агенттерiнiң 
</w:t>
      </w:r>
      <w:r>
        <w:rPr>
          <w:rFonts w:ascii="Times New Roman"/>
          <w:b w:val="false"/>
          <w:i w:val="false"/>
          <w:color w:val="000000"/>
          <w:sz w:val="28"/>
        </w:rPr>
        <w:t xml:space="preserve"> Салық кодексiнiң </w:t>
      </w:r>
      <w:r>
        <w:rPr>
          <w:rFonts w:ascii="Times New Roman"/>
          <w:b w:val="false"/>
          <w:i w:val="false"/>
          <w:color w:val="000000"/>
          <w:sz w:val="28"/>
        </w:rPr>
        <w:t>
 145-бабының 1-тармағымен белгiленген ставкалар бойынша төлем көзiнен салық салынатын кiрiстердiң (бұдан әрi - төлем көзiне салық салынатын кiрiстер) жеке тұлғаларға есептелген және төленген, Салық кодексiнiң 24-тарауына сәйкес бюджетке есептелген және аударылған жеке табыс салығының, сондай-ақ зейнеткерлiк заңнамасына сәйкес жинақтаушы зейнетақы қорларына ұсталған және аударылған мiндеттi зейнетақы жарналарын көрсетуге арналған Жеке табыс салығы бойынша есептi (бұдан әрi - Есеп) жасау тәртiбiн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 Есептiң (201.00-нысан) өзiнен және қосымша нысаннан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Есептi жасау кезiнде:
</w:t>
      </w:r>
      <w:r>
        <w:br/>
      </w:r>
      <w:r>
        <w:rPr>
          <w:rFonts w:ascii="Times New Roman"/>
          <w:b w:val="false"/>
          <w:i w:val="false"/>
          <w:color w:val="000000"/>
          <w:sz w:val="28"/>
        </w:rPr>
        <w:t>
      1) қағаз тасығышта қалам немесе қаламұшпен, қара немесе көк сиямен, баспа белгiлерiмен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Есептi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жоқ болған кезде Есептiң тиiстi торкөздерi толтырылмайды. Қосымша нысандарда көрсетiлуi тиiс көрсеткiштер жоқ жағдайда, қосымша нысан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"Салық төлеушi туралы жалпы ақпарат" қосымша нысан бөлiмiнде Есептiң "Салық төлеушi туралы жалпы ақпарат" бөлiмiнде көрсетiлген сәйкес деректер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Соманың терiс мәнi тиiстi жолдың (бағанның) бiрiншi сол торкөзiнде "-" белгiсiмен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Есептi беру кезiнде:
</w:t>
      </w:r>
      <w:r>
        <w:br/>
      </w:r>
      <w:r>
        <w:rPr>
          <w:rFonts w:ascii="Times New Roman"/>
          <w:b w:val="false"/>
          <w:i w:val="false"/>
          <w:color w:val="000000"/>
          <w:sz w:val="28"/>
        </w:rPr>
        <w:t>
      1) қағаз тасығышта келу тәртiбiмен Есеп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69-бабының 8-тармағының 3) тармақшасына сәйкес келу тәртiбiмен немесе электрондық почта бойынша электрондық түрде салық төлеушi Есептi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Есепке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Есептi жасау (201.00-нысан)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Есеп берiлетiн салық кезеңi. Есеп берiлетiн салық кезеңi болып есептi тоқсан табылады. Есептi кезең араб сандарымен көрсетiледi;
</w:t>
      </w:r>
      <w:r>
        <w:br/>
      </w:r>
      <w:r>
        <w:rPr>
          <w:rFonts w:ascii="Times New Roman"/>
          <w:b w:val="false"/>
          <w:i w:val="false"/>
          <w:color w:val="000000"/>
          <w:sz w:val="28"/>
        </w:rPr>
        <w:t>
      3) құрылтай құжаттарына сәйкес салық агентiнiң аты-жөнi немесе толық атауы;
</w:t>
      </w:r>
      <w:r>
        <w:br/>
      </w:r>
      <w:r>
        <w:rPr>
          <w:rFonts w:ascii="Times New Roman"/>
          <w:b w:val="false"/>
          <w:i w:val="false"/>
          <w:color w:val="000000"/>
          <w:sz w:val="28"/>
        </w:rPr>
        <w:t>
      4) Есеп түрi. Бұл торкөздер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Есептiң түрiне қарай тиiстi торкөз белгiленедi.
</w:t>
      </w:r>
      <w:r>
        <w:br/>
      </w:r>
      <w:r>
        <w:rPr>
          <w:rFonts w:ascii="Times New Roman"/>
          <w:b w:val="false"/>
          <w:i w:val="false"/>
          <w:color w:val="000000"/>
          <w:sz w:val="28"/>
        </w:rPr>
        <w:t>
     "Бастапқы" торкөзi, егер Есеп салық төлеушi мемлекеттiк тiркелгеннен кейiн алғаш рет берiлсе белгiленедi.
</w:t>
      </w:r>
      <w:r>
        <w:br/>
      </w:r>
      <w:r>
        <w:rPr>
          <w:rFonts w:ascii="Times New Roman"/>
          <w:b w:val="false"/>
          <w:i w:val="false"/>
          <w:color w:val="000000"/>
          <w:sz w:val="28"/>
        </w:rPr>
        <w:t>
      Келесi Есептердi беру кезiнде "Кезектi" торкөзi белгiленедi.
</w:t>
      </w:r>
      <w:r>
        <w:br/>
      </w:r>
      <w:r>
        <w:rPr>
          <w:rFonts w:ascii="Times New Roman"/>
          <w:b w:val="false"/>
          <w:i w:val="false"/>
          <w:color w:val="000000"/>
          <w:sz w:val="28"/>
        </w:rPr>
        <w:t>
      Берiлген Есепке өзгерiстер мен толықтырулар енгiзiлген жағдайда "Қосымша" торкөзi белгiленедi.
</w:t>
      </w:r>
      <w:r>
        <w:br/>
      </w:r>
      <w:r>
        <w:rPr>
          <w:rFonts w:ascii="Times New Roman"/>
          <w:b w:val="false"/>
          <w:i w:val="false"/>
          <w:color w:val="000000"/>
          <w:sz w:val="28"/>
        </w:rPr>
        <w:t>
      "Оның iшiнде хабарлама бойынша: салық тексеруiнiң қорытындысы бойынша" деген торкөз егер салық төлеушi оның негiзiнде бұрын берiлген Есепке өзгерiстер мен толықтырулар енгiзу талап етiлетiн 
</w:t>
      </w:r>
      <w:r>
        <w:rPr>
          <w:rFonts w:ascii="Times New Roman"/>
          <w:b w:val="false"/>
          <w:i w:val="false"/>
          <w:color w:val="000000"/>
          <w:sz w:val="28"/>
        </w:rPr>
        <w:t xml:space="preserve"> Салық кодексiнiң </w:t>
      </w:r>
      <w:r>
        <w:rPr>
          <w:rFonts w:ascii="Times New Roman"/>
          <w:b w:val="false"/>
          <w:i w:val="false"/>
          <w:color w:val="000000"/>
          <w:sz w:val="28"/>
        </w:rPr>
        <w:t>
 31-бабы, 2-тармағының 2) тармақшасына көзделген хабарламаны алса белгіленедi. Бұл жағдайда салық төлеушi "оның iшiнде хабарлама бойынша: салық тексеруiнiң қорытындысы бойынша" және "Қосымша" деген торкөздердi бiр уақытта белгiлейдi.
</w:t>
      </w:r>
      <w:r>
        <w:br/>
      </w:r>
      <w:r>
        <w:rPr>
          <w:rFonts w:ascii="Times New Roman"/>
          <w:b w:val="false"/>
          <w:i w:val="false"/>
          <w:color w:val="000000"/>
          <w:sz w:val="28"/>
        </w:rPr>
        <w:t>
      "Оның iшiнде хабарлама бойынша: салық тексеруiнiң қорытындысы бойынша" деген торкөз егер салық төлеушi оның негiзiнде бұрын берiлген Есепке өзгерiстер мен толықтырулар енгiзу талап етiлетiн Салық кодексiнiң 31-бабы, 2-тармағының 2) тармақшасына көзделген хабарламаны алса белiгленедi. Бұл жағдайда салық төлеушi "оның iшiнде хабарлама бойынша: салық тексеруiнiң қорытындысы бойынша" және "Қосымша" деген торкөздердi бiр уақытта белгiлейдi.
</w:t>
      </w:r>
      <w:r>
        <w:br/>
      </w:r>
      <w:r>
        <w:rPr>
          <w:rFonts w:ascii="Times New Roman"/>
          <w:b w:val="false"/>
          <w:i w:val="false"/>
          <w:color w:val="000000"/>
          <w:sz w:val="28"/>
        </w:rPr>
        <w:t>
      Салық төлеушi таратылған (қайта ұйымдастырылған) жағдайда "Тарату" торкөзi белгiленедi;
</w:t>
      </w:r>
      <w:r>
        <w:br/>
      </w:r>
      <w:r>
        <w:rPr>
          <w:rFonts w:ascii="Times New Roman"/>
          <w:b w:val="false"/>
          <w:i w:val="false"/>
          <w:color w:val="000000"/>
          <w:sz w:val="28"/>
        </w:rPr>
        <w:t>
      5) ЭҚЖЖ коды
</w:t>
      </w:r>
      <w:r>
        <w:br/>
      </w:r>
      <w:r>
        <w:rPr>
          <w:rFonts w:ascii="Times New Roman"/>
          <w:b w:val="false"/>
          <w:i w:val="false"/>
          <w:color w:val="000000"/>
          <w:sz w:val="28"/>
        </w:rPr>
        <w:t>
      Экономикалық қызмет түрлерiнiң жалпы жiктеуiшi бойынша қызмет түрлерiнiң коды және олардың үлес салмағы көрсетiледi.
</w:t>
      </w:r>
      <w:r>
        <w:br/>
      </w:r>
      <w:r>
        <w:rPr>
          <w:rFonts w:ascii="Times New Roman"/>
          <w:b w:val="false"/>
          <w:i w:val="false"/>
          <w:color w:val="000000"/>
          <w:sz w:val="28"/>
        </w:rPr>
        <w:t>
      ЭҚЖЖ коды (бастапқы бес белгi) олардың үлес салмағының кему тәртiбiмен қызметтiң үш негiзгi түрi бойынша көрсетiледi. Үлес салмағы он үлеске дейiн дөңгелектелген процентпен көрсетiледi, көрсетiлген қызмет түрiнiң үлес салмағының жалпы сомасы 100%-кe тең болуы мiндеттi емес екенiн ескеру қажет.
</w:t>
      </w:r>
      <w:r>
        <w:br/>
      </w:r>
      <w:r>
        <w:rPr>
          <w:rFonts w:ascii="Times New Roman"/>
          <w:b w:val="false"/>
          <w:i w:val="false"/>
          <w:color w:val="000000"/>
          <w:sz w:val="28"/>
        </w:rPr>
        <w:t>
      Үлес салмағының есебi үшiн N 1-ӨН (жылдық) мемлекеттiк жылдық статистикалық есеп беру нысанының І-бөлiмiнiң 100 жолында ("Өнiм") салық төлеушi көрсететiн деректердi пайдалану қажет. Қызметтiң әрбiр түрi бойынша үлес салмағы 100 жол бойынша 3 бағанның деректерiне 100 жолдың тиiстi бағанына деректер ретiнде айқындалады.
</w:t>
      </w:r>
      <w:r>
        <w:br/>
      </w:r>
      <w:r>
        <w:rPr>
          <w:rFonts w:ascii="Times New Roman"/>
          <w:b w:val="false"/>
          <w:i w:val="false"/>
          <w:color w:val="000000"/>
          <w:sz w:val="28"/>
        </w:rPr>
        <w:t>
      Мысалы, қызметiнiң негізгi түрi N 1-ӨН (жылдық) I-бөлiмiнiң 100 жолында үй-жайларды салу болып табылатын салық төлеушi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|коды|жыл үшін |------------------------------------------
</w:t>
      </w:r>
      <w:r>
        <w:br/>
      </w:r>
      <w:r>
        <w:rPr>
          <w:rFonts w:ascii="Times New Roman"/>
          <w:b w:val="false"/>
          <w:i w:val="false"/>
          <w:color w:val="000000"/>
          <w:sz w:val="28"/>
        </w:rPr>
        <w:t>
атауы    |    |барлығы  |   үй    |автомобиль.|автомо.  | жарнама
</w:t>
      </w:r>
      <w:r>
        <w:br/>
      </w:r>
      <w:r>
        <w:rPr>
          <w:rFonts w:ascii="Times New Roman"/>
          <w:b w:val="false"/>
          <w:i w:val="false"/>
          <w:color w:val="000000"/>
          <w:sz w:val="28"/>
        </w:rPr>
        <w:t>
         |    |         |құрылысы |дерді бөл. |бильдерді|
</w:t>
      </w:r>
      <w:r>
        <w:br/>
      </w:r>
      <w:r>
        <w:rPr>
          <w:rFonts w:ascii="Times New Roman"/>
          <w:b w:val="false"/>
          <w:i w:val="false"/>
          <w:color w:val="000000"/>
          <w:sz w:val="28"/>
        </w:rPr>
        <w:t>
         |    |         |         | шек сату  |жалға алу|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5  ЭҚЖЖ   
</w:t>
      </w:r>
      <w:r>
        <w:rPr>
          <w:rFonts w:ascii="Times New Roman"/>
          <w:b w:val="false"/>
          <w:i w:val="false"/>
          <w:color w:val="000080"/>
          <w:sz w:val="28"/>
        </w:rPr>
        <w:t>
</w:t>
      </w:r>
      <w:r>
        <w:rPr>
          <w:rFonts w:ascii="Times New Roman"/>
          <w:b/>
          <w:i w:val="false"/>
          <w:color w:val="000080"/>
          <w:sz w:val="28"/>
        </w:rPr>
        <w:t>
І
</w:t>
      </w:r>
      <w:r>
        <w:rPr>
          <w:rFonts w:ascii="Times New Roman"/>
          <w:b w:val="false"/>
          <w:i w:val="false"/>
          <w:color w:val="000080"/>
          <w:sz w:val="28"/>
        </w:rPr>
        <w:t>
</w:t>
      </w:r>
      <w:r>
        <w:rPr>
          <w:rFonts w:ascii="Times New Roman"/>
          <w:b w:val="false"/>
          <w:i w:val="false"/>
          <w:color w:val="000000"/>
          <w:sz w:val="28"/>
        </w:rPr>
        <w:t>
 45211   
</w:t>
      </w:r>
      <w:r>
        <w:rPr>
          <w:rFonts w:ascii="Times New Roman"/>
          <w:b w:val="false"/>
          <w:i w:val="false"/>
          <w:color w:val="000080"/>
          <w:sz w:val="28"/>
        </w:rPr>
        <w:t>
</w:t>
      </w:r>
      <w:r>
        <w:rPr>
          <w:rFonts w:ascii="Times New Roman"/>
          <w:b/>
          <w:i w:val="false"/>
          <w:color w:val="000080"/>
          <w:sz w:val="28"/>
        </w:rPr>
        <w:t>
ІІ
</w:t>
      </w:r>
      <w:r>
        <w:rPr>
          <w:rFonts w:ascii="Times New Roman"/>
          <w:b w:val="false"/>
          <w:i w:val="false"/>
          <w:color w:val="000080"/>
          <w:sz w:val="28"/>
        </w:rPr>
        <w:t>
</w:t>
      </w:r>
      <w:r>
        <w:rPr>
          <w:rFonts w:ascii="Times New Roman"/>
          <w:b w:val="false"/>
          <w:i w:val="false"/>
          <w:color w:val="000000"/>
          <w:sz w:val="28"/>
        </w:rPr>
        <w:t>
 50102  
</w:t>
      </w:r>
      <w:r>
        <w:rPr>
          <w:rFonts w:ascii="Times New Roman"/>
          <w:b w:val="false"/>
          <w:i w:val="false"/>
          <w:color w:val="000080"/>
          <w:sz w:val="28"/>
        </w:rPr>
        <w:t>
</w:t>
      </w:r>
      <w:r>
        <w:rPr>
          <w:rFonts w:ascii="Times New Roman"/>
          <w:b/>
          <w:i w:val="false"/>
          <w:color w:val="000080"/>
          <w:sz w:val="28"/>
        </w:rPr>
        <w:t>
ІІІ
</w:t>
      </w:r>
      <w:r>
        <w:rPr>
          <w:rFonts w:ascii="Times New Roman"/>
          <w:b w:val="false"/>
          <w:i w:val="false"/>
          <w:color w:val="000080"/>
          <w:sz w:val="28"/>
        </w:rPr>
        <w:t>
</w:t>
      </w:r>
      <w:r>
        <w:rPr>
          <w:rFonts w:ascii="Times New Roman"/>
          <w:b w:val="false"/>
          <w:i w:val="false"/>
          <w:color w:val="000000"/>
          <w:sz w:val="28"/>
        </w:rPr>
        <w:t>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ретте, құрылыстың үлес салмағы 150 000,0 (I-кестенiң 2-бағаны) / 250 000,0 (Кестенiң 3-бағаны) х 100% ретiнде есептелген. ЭҚЖЖ қалған қодтары бойынша үлес салмағы осындай жолмен есептеледi.
</w:t>
      </w:r>
      <w:r>
        <w:br/>
      </w:r>
      <w:r>
        <w:rPr>
          <w:rFonts w:ascii="Times New Roman"/>
          <w:b w:val="false"/>
          <w:i w:val="false"/>
          <w:color w:val="000000"/>
          <w:sz w:val="28"/>
        </w:rPr>
        <w:t>
      N 2-ШК мемлекеттiк статистикалық есептiлiк (МСЕ) нысанын тапсыратын шағын кәсiпкерлiк субъектiлерi - заңды тұлғалары ЭҚЖЖ бойынша мәлiметтердi 2-ШК (жылдық) нысанының 3-бөлiмiнiң ("Қаржы - шаруашылық қызметiнiң нәтижесi") 200-207 жолдарының деректерiне негiзделе жоғарыда көрсетiлген тәсiлмен толтырады.
</w:t>
      </w:r>
      <w:r>
        <w:br/>
      </w:r>
      <w:r>
        <w:rPr>
          <w:rFonts w:ascii="Times New Roman"/>
          <w:b w:val="false"/>
          <w:i w:val="false"/>
          <w:color w:val="000000"/>
          <w:sz w:val="28"/>
        </w:rPr>
        <w:t>
      N СОЦФИН (денсау.сақ.) МСЕ нысандарын тапсыратын денсаулық сақтау (әлеуметтiк қызмет) ұйымдары және N СОЦФИН (бiлiм) МСЕ нысандарын тапсыратын бiлiм ұйымдары ЭҚЖЖ бойынша мәлiметтердi NN СОЦФИН (денсау. Сақ.) және СОЦФИН (бiлiм) жылдық есептiлiк нысандарының 4-бөлiмiне ("Қызмет түрлерi бойынша өнiм көлемi") сәйкес деректерге негiзделе жоғарыда көрсетiлген тәсiлге ұқсас тәсiлмен толтырады.
</w:t>
      </w:r>
      <w:r>
        <w:br/>
      </w:r>
      <w:r>
        <w:rPr>
          <w:rFonts w:ascii="Times New Roman"/>
          <w:b w:val="false"/>
          <w:i w:val="false"/>
          <w:color w:val="000000"/>
          <w:sz w:val="28"/>
        </w:rPr>
        <w:t>
      Жоғарыда көрсетiлген нысандарда есептiлiк тапсырмайтын банктер, сақтандыру ұйымдары, қоғамдық және бюджеттiк ұйымдар ЭҚЖЖ мәлiметтерiнде ЭҚЖЖ бойынша негiзгi қызмет кодын ғана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"Жеке табыс салығы" бөлiмiнде:
</w:t>
      </w:r>
      <w:r>
        <w:br/>
      </w:r>
      <w:r>
        <w:rPr>
          <w:rFonts w:ascii="Times New Roman"/>
          <w:b w:val="false"/>
          <w:i w:val="false"/>
          <w:color w:val="000000"/>
          <w:sz w:val="28"/>
        </w:rPr>
        <w:t>
      1) 201.00.001A, 201.00.001B және 201.00.001C жолдарында мiндеттi зейнетақы жарналары және жеке табыс салығын қоса, есептi кезеңнiң 1, 2 және 3-шi айларына салық агентiмен есептелген кiрiстер көрсетiледі. 201.00.001D жолында 201.00.001A, 201.00.001B және 201.00.001C жолдарының жиынтық сомасы ретiнде айқындалатын, есептi кезең үшiн есептелген кiрiстер көрсетiледі. 201.00.001Е жолында Есептi кезеңнiң есебi 201.00.003D және Бұрынғы кезеңнiң есебi 201.00.003E жолдарының сомасы ретiнде айқындалатын, жыл басынан бастап есептелген кiрiстер көрсетiледi;
</w:t>
      </w:r>
      <w:r>
        <w:br/>
      </w:r>
      <w:r>
        <w:rPr>
          <w:rFonts w:ascii="Times New Roman"/>
          <w:b w:val="false"/>
          <w:i w:val="false"/>
          <w:color w:val="000000"/>
          <w:sz w:val="28"/>
        </w:rPr>
        <w:t>
      2) 201.00.002A, 201.00.002B және 201.00.002С жолдарында есептi кезеңнiң 1, 2 және 3-шi айлалары үшiн жеке табыс салығы салынатын кiрiстер көрсетiледi. 201.00.002D жолында 201.00.002A, 201.00.002B және 201.00.002C жолдарының жиынтық сомасы ретiнде айқындалатын, жеке табыс салығы салынатын кiрiстер көрсетiледi. 201.00.002E жолында Есептi кезеңнiң есебi 201.00.002D және Бұрынғы кезеңнiң есебi 201.00.002E жолдарының сомасы ретiнде айқындалатын, жыл басынан бастап жеке табыс салығы салынатын кiрiстер көрсетiледi;
</w:t>
      </w:r>
      <w:r>
        <w:br/>
      </w:r>
      <w:r>
        <w:rPr>
          <w:rFonts w:ascii="Times New Roman"/>
          <w:b w:val="false"/>
          <w:i w:val="false"/>
          <w:color w:val="000000"/>
          <w:sz w:val="28"/>
        </w:rPr>
        <w:t>
      3) 201.00.003A, 201.00.003B және 201.00.003C жолдарында есептi кезеңнiң 1, 2 және 3-шi айлары үшiн есептелген жеке табыс салығы сомасы көрсетiледi. 201.00.003D жолында 201.00.003A, 201.00.003В және 201.00.003C жолдарының сомасы ретiнде айқындалатын, есептi салық кезеңi үшiн есептелген жеке табыс салығы сомасы көрсетiледi. 201.00.003E жолында Есептi кезеңнiң есебi 201.00.003D және Бұрынғы кезеңнiң есебi 201.00.003E жолдарының сомасы ретiнде айқындалатын, жыл басынан бастап есептелген жеке табыс салығы сомасы көрсетiледi;
</w:t>
      </w:r>
      <w:r>
        <w:br/>
      </w:r>
      <w:r>
        <w:rPr>
          <w:rFonts w:ascii="Times New Roman"/>
          <w:b w:val="false"/>
          <w:i w:val="false"/>
          <w:color w:val="000000"/>
          <w:sz w:val="28"/>
        </w:rPr>
        <w:t>
      4) 201.00.004 жолында жеке тұлғаларға есептелген, бiрақ салық агентiмен бекiтiлген Есеп беру мерзiмiне дейiн төленбеген кiрiстер сомасы көрсетiледi;
</w:t>
      </w:r>
      <w:r>
        <w:br/>
      </w:r>
      <w:r>
        <w:rPr>
          <w:rFonts w:ascii="Times New Roman"/>
          <w:b w:val="false"/>
          <w:i w:val="false"/>
          <w:color w:val="000000"/>
          <w:sz w:val="28"/>
        </w:rPr>
        <w:t>
      5) 201.00.005A және 201.00.005B және 201.00.005C жолдарында есептi кезеңнiң 1, 2 және 3-шi айларында жеке тұлғаларға төленген кiрiстер көрсетiледi. 201.00.005D жолында 201.00.005A, 201.00.005B және 201.00.005C жолдарының сомасы ретiнде айқындалатын, есептi салық кезеңiнде жеке тұлғаларға төленген кiрiстер көрсетiледi. 201.00.005E жолында Есептi кезеңнiң есебi 201.00.005D және Бұрынғы кезеңнiң есебi 201.00.005E жолдарының сомасы ретiнде айқындалатын, жыл басынан бастап жеке тұлғаларға төленген кiрiстер көрсетiледi;
</w:t>
      </w:r>
      <w:r>
        <w:br/>
      </w:r>
      <w:r>
        <w:rPr>
          <w:rFonts w:ascii="Times New Roman"/>
          <w:b w:val="false"/>
          <w:i w:val="false"/>
          <w:color w:val="000000"/>
          <w:sz w:val="28"/>
        </w:rPr>
        <w:t>
      6) 201.00.006A, 201.00.006B және 201.00.006C жолдарында жеке тұлғаларға төленген кiрiстерден есептелген, және есептi кезеңнiң 1, 2 және 3-шi айлары үшiн бюджетке төлеуге жататын жеке табыс салығының сомасы көрсетiледi. 201.00.006D жолында 201.00.006A, 201.00.006B және 201.00.006C жолдарының сомасы ретiнде айқындалатын, жеке тұлғаларға төленген кiрiстерден есептелген, және есептi кезеңде бюджетке аударылуға жататын, жеке табыс салығының сомасы көрсетiледi. 201.00.006E жолында Есептi кезеңнiң есебi 201.00.006D және Бұрынғы кезеңнiң есебi 201.00.006E жолдарының сомасы ретiнде айқындалатын, жыл басынан бастап бюджетке аударылуға жататын, кiрiстерден есептелген, жеке табыс салығы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"Мiндеттi зейнетақы жарналары" бөлiмiнде:
</w:t>
      </w:r>
      <w:r>
        <w:br/>
      </w:r>
      <w:r>
        <w:rPr>
          <w:rFonts w:ascii="Times New Roman"/>
          <w:b w:val="false"/>
          <w:i w:val="false"/>
          <w:color w:val="000000"/>
          <w:sz w:val="28"/>
        </w:rPr>
        <w:t>
      1) 201.00.007A, 201.00.007В және 201.00.007C жолдарында есептi кезеңнiң 1, 2 және 3-шi айлары үшiн жннақтаушы зейнетақы қорына мiндеттi зейнетақы жарналары ұсталатын қызметкерлердiң есептелген кiрiстерi көрсетiледi. 201.00.007D жолында 201.00.007A, 201.00.007B және 201.00.007C жолдарының сомасы ретiнде айқындалатын, есептi салық кезеңi үшiн жннақтаушы зейнетақы қорына мiндеттi зейнетақы жарналары ұсталатын қызметкерлердiң есептелген кiрiстерi көрсетiледi. 201.00.007E жолында Есептi салық кезеңiнiң есебi 201.00.007D және Бұрынғы салық кезеңi үшiн есептiң 201.00.007E жолдарының сомасы ретiнде айқындалатын, жыл басынан бастап жннақтаушы зейнетақы қорына мiндеттi зейнетақы жарналары ұсталатын қызметкерлердiң есептелген кiрiстерi көрсетiледi;
</w:t>
      </w:r>
      <w:r>
        <w:br/>
      </w:r>
      <w:r>
        <w:rPr>
          <w:rFonts w:ascii="Times New Roman"/>
          <w:b w:val="false"/>
          <w:i w:val="false"/>
          <w:color w:val="000000"/>
          <w:sz w:val="28"/>
        </w:rPr>
        <w:t>
      2) 201.00.008A, 201.00.008B және 201.00.008С жолдарында қызметкерлерге төленген кiрiстерден есептелген және зейнетақы заңнамасына сәйкес есептi салық кезеңiнiң 1, 2 және 3-шi айларында жинақтаушы зейнетақы қорларына аударуға жататын мiндеттi зейнетақы жарналарының сомасы көрсетiледi. 201.00.008D жолында 201.00.008A, 201.00.008B және 201.00.008C жолдарының сомасы ретiнде айқындалатын, қызметкерлерге төленген кiрiстерден есептелген және есептi салық кезеңi үшiн жннақтаушы зейнетақы қорларына аударуға жататын мiндеттi зейнетақы жарналарының сомасы көрсетiледi. 201.00.008E жолында Есептi салық кезеңiнiң есебi 201.00.008D және Бұрынғы салық кезеңi үшiн есептiң 201.00.008E жолдарының сомасы ретiнде айқындалатын, қызметкерлерге төленген кiрiстерден есептелген және жыл басынан бастап жннақтаушы зейнетақы қорларына аударуға жататын мiндеттi зейнетақы жарналарының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201.00 нысанына қосымша нысан әрбiр жеке тұлға бойынша көрсетуге арналған: есептелген және салық салынбайтын кiрiстер, мiндеттi және ерiктi зейнетқаы жарналары, 
</w:t>
      </w:r>
      <w:r>
        <w:rPr>
          <w:rFonts w:ascii="Times New Roman"/>
          <w:b w:val="false"/>
          <w:i w:val="false"/>
          <w:color w:val="000000"/>
          <w:sz w:val="28"/>
        </w:rPr>
        <w:t xml:space="preserve"> Салық кодексiнiң </w:t>
      </w:r>
      <w:r>
        <w:rPr>
          <w:rFonts w:ascii="Times New Roman"/>
          <w:b w:val="false"/>
          <w:i w:val="false"/>
          <w:color w:val="000000"/>
          <w:sz w:val="28"/>
        </w:rPr>
        <w:t>
 152-бабына сәйкес шегерiмге жатқызу, жеке табыс салығы және төленген кiрiстер.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14. Ағымдағы парақ нөмiрi көрсетiледi:
</w:t>
      </w:r>
      <w:r>
        <w:br/>
      </w:r>
      <w:r>
        <w:rPr>
          <w:rFonts w:ascii="Times New Roman"/>
          <w:b w:val="false"/>
          <w:i w:val="false"/>
          <w:color w:val="000000"/>
          <w:sz w:val="28"/>
        </w:rPr>
        <w:t>
      1) "00001 Барлығы" жолы тек бiрiншi бетте толтырылады. 00001E, 00001F, 00001G, 00001H, 00001I және 00001J жолдарында одан кейiнгi жолдарға сәйкес келетiн сома ретiнде айқындалатын, есептелген кiрiстердiң жиынтық сомасы; салық салуға жатпайтын кiрiстер; мiндеттi зейнетақы жарналары; шегерiмге жатқызылатын ерiктi зейнетақы жарналары; жеке табыс салығы мен төленген кiрiстер көрсетiледi;
</w:t>
      </w:r>
      <w:r>
        <w:br/>
      </w:r>
      <w:r>
        <w:rPr>
          <w:rFonts w:ascii="Times New Roman"/>
          <w:b w:val="false"/>
          <w:i w:val="false"/>
          <w:color w:val="000000"/>
          <w:sz w:val="28"/>
        </w:rPr>
        <w:t>
      2) А бағанында кезектi рет нөмiрi қойылады;
</w:t>
      </w:r>
      <w:r>
        <w:br/>
      </w:r>
      <w:r>
        <w:rPr>
          <w:rFonts w:ascii="Times New Roman"/>
          <w:b w:val="false"/>
          <w:i w:val="false"/>
          <w:color w:val="000000"/>
          <w:sz w:val="28"/>
        </w:rPr>
        <w:t>
      3) В бағанында кiрiстер есептелген және төленген жеке тұлғалардың аты-жөнi көрсетiледi;
</w:t>
      </w:r>
      <w:r>
        <w:br/>
      </w:r>
      <w:r>
        <w:rPr>
          <w:rFonts w:ascii="Times New Roman"/>
          <w:b w:val="false"/>
          <w:i w:val="false"/>
          <w:color w:val="000000"/>
          <w:sz w:val="28"/>
        </w:rPr>
        <w:t>
      4) С бағанында В бағанында көрсетiлген жеке тұлға салық төлеушiлердiң тиiстi тiркеу нөмiрi көрсетiледi;
</w:t>
      </w:r>
      <w:r>
        <w:br/>
      </w:r>
      <w:r>
        <w:rPr>
          <w:rFonts w:ascii="Times New Roman"/>
          <w:b w:val="false"/>
          <w:i w:val="false"/>
          <w:color w:val="000000"/>
          <w:sz w:val="28"/>
        </w:rPr>
        <w:t>
      5) D бағанында тор ұяшық "x" белгiсiмен, егер В бағанында көрсетiлген жеке тұлға Қазақстан Республикасы азаматы болып табылмаса және Қазақстан Республикасында тұруға ықтиар хаты болмаған жағдайда белгiленедi. Басқа жағдайларда ұяшық толтырылмайды.
</w:t>
      </w:r>
      <w:r>
        <w:br/>
      </w:r>
      <w:r>
        <w:rPr>
          <w:rFonts w:ascii="Times New Roman"/>
          <w:b w:val="false"/>
          <w:i w:val="false"/>
          <w:color w:val="000000"/>
          <w:sz w:val="28"/>
        </w:rPr>
        <w:t>
      6) E бағанында В бағанында көрсетiлген салық кезеңi үшiн жеке тұлғаларға есептелген кiрiстер көрсетiледi;
</w:t>
      </w:r>
      <w:r>
        <w:br/>
      </w:r>
      <w:r>
        <w:rPr>
          <w:rFonts w:ascii="Times New Roman"/>
          <w:b w:val="false"/>
          <w:i w:val="false"/>
          <w:color w:val="000000"/>
          <w:sz w:val="28"/>
        </w:rPr>
        <w:t>
      7) F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144-бабына және 
</w:t>
      </w:r>
      <w:r>
        <w:rPr>
          <w:rFonts w:ascii="Times New Roman"/>
          <w:b w:val="false"/>
          <w:i w:val="false"/>
          <w:color w:val="000000"/>
          <w:sz w:val="28"/>
        </w:rPr>
        <w:t xml:space="preserve"> 152-бабы </w:t>
      </w:r>
      <w:r>
        <w:rPr>
          <w:rFonts w:ascii="Times New Roman"/>
          <w:b w:val="false"/>
          <w:i w:val="false"/>
          <w:color w:val="000000"/>
          <w:sz w:val="28"/>
        </w:rPr>
        <w:t>
 1-тармағының 1, 2-тармақшаларына сәйкес салық салуға жатпайтын В бағанында көрсетiлген жеке тұлғалардың кiрiстер сомасы көрсетiледi;
</w:t>
      </w:r>
      <w:r>
        <w:br/>
      </w:r>
      <w:r>
        <w:rPr>
          <w:rFonts w:ascii="Times New Roman"/>
          <w:b w:val="false"/>
          <w:i w:val="false"/>
          <w:color w:val="000000"/>
          <w:sz w:val="28"/>
        </w:rPr>
        <w:t>
      8) G бағанында Қазақстан Республикасының зейнетақылық заңнамасына сәйкес В бағанында көрсетiлген жеке тұлғалардың кiрiстерiнен есептелген мiндеттi зейнетақы жарналары көрсетiледi;
</w:t>
      </w:r>
      <w:r>
        <w:br/>
      </w:r>
      <w:r>
        <w:rPr>
          <w:rFonts w:ascii="Times New Roman"/>
          <w:b w:val="false"/>
          <w:i w:val="false"/>
          <w:color w:val="000000"/>
          <w:sz w:val="28"/>
        </w:rPr>
        <w:t>
      9) H бағанында Салық кодексiнiң 152-бабының 1-тармағының 4-тармақшасына сәйкес шегерiмге жатқызылатын жинақтау зейнетақы қорына ерiктi зейнетақы жарналары көрсетiледi;
</w:t>
      </w:r>
      <w:r>
        <w:br/>
      </w:r>
      <w:r>
        <w:rPr>
          <w:rFonts w:ascii="Times New Roman"/>
          <w:b w:val="false"/>
          <w:i w:val="false"/>
          <w:color w:val="000000"/>
          <w:sz w:val="28"/>
        </w:rPr>
        <w:t>
      10) I бағанында В бағанында көрсетiлген жеке тұлғалардың кiрiстерiнен есептi кезеңде есептелген жеке табыс салығының сомасы көрсетiледi;
</w:t>
      </w:r>
      <w:r>
        <w:br/>
      </w:r>
      <w:r>
        <w:rPr>
          <w:rFonts w:ascii="Times New Roman"/>
          <w:b w:val="false"/>
          <w:i w:val="false"/>
          <w:color w:val="000000"/>
          <w:sz w:val="28"/>
        </w:rPr>
        <w:t>
      11) J бағанында В бағанында көрсетiлген жеке тұлғаларға есептi салық кезеңiнде төленген кiрiстерiнiң сомасы көрсетiледi.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еместердiң төлем көзiнен ұсталатын жеке табыс салығы сомасының есебiн жасау ережелерi (201.01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төлем көзiнен ұсталған жеке табыс салығы сомасы кiрiстерiн төлейтiн салық агентi 201.01 нысаны бойынша (бұдан әрi - 201.01 нысаны бойынша есеп) Резидент еместердiң төлем көзiнен ұсталатын жеке табыс салығы сомасының есебiн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Есептi жасау кезiнде:
</w:t>
      </w:r>
      <w:r>
        <w:br/>
      </w:r>
      <w:r>
        <w:rPr>
          <w:rFonts w:ascii="Times New Roman"/>
          <w:b w:val="false"/>
          <w:i w:val="false"/>
          <w:color w:val="000000"/>
          <w:sz w:val="28"/>
        </w:rPr>
        <w:t>
      1) қағаз тасығышта - қара немесе көк сиялы қалам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201.01 нысан бойынша есептi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Көрсеткiштер жоқ болған кезде тиiстi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Қосымша нысандардың "Жалпы ақпарат" бөлiмiнде Есептiң "Салық агентi туралы жалпы ақпарат" бөлiмiнде көрсетiлген тиiстi көрсеткiштер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201.01 нысан бойынша есепке 1-5 қосымша нысандар салық кезеңiнiң әр бiр айы бойынша жеке толтырылады. Бұл кезде қосымша нысанның "Жалпы ақпарат" бөлiмiнде салық кезеңiнiң қай айы үшiн осы нысан толтырылатыны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Тиiстi қосымша нысанның деректерi болған кезде аталған қосымша нысан мiндеттi тәртiпте толтыруға жатады. Тиiстi қосымша нысанның деректерi жоқ болған кезде көрсетiлген қосымша нысан берілмейдi.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Есептi беру кезiнде:
</w:t>
      </w:r>
      <w:r>
        <w:br/>
      </w:r>
      <w:r>
        <w:rPr>
          <w:rFonts w:ascii="Times New Roman"/>
          <w:b w:val="false"/>
          <w:i w:val="false"/>
          <w:color w:val="000000"/>
          <w:sz w:val="28"/>
        </w:rPr>
        <w:t>
      1) қағаз тасығышта келу тәртiбiмен екi данада жасалады, бiр данасы салық органының белгiсiмен салық агентiне қайтарылады;
</w:t>
      </w:r>
      <w:r>
        <w:br/>
      </w:r>
      <w:r>
        <w:rPr>
          <w:rFonts w:ascii="Times New Roman"/>
          <w:b w:val="false"/>
          <w:i w:val="false"/>
          <w:color w:val="000000"/>
          <w:sz w:val="28"/>
        </w:rPr>
        <w:t>
      2) тапсырысты хатпен хабарламамен почта бойынша - салық агентi почта немесе өзге байланыс ұйымының хабарламасын алады;
</w:t>
      </w:r>
      <w:r>
        <w:br/>
      </w:r>
      <w:r>
        <w:rPr>
          <w:rFonts w:ascii="Times New Roman"/>
          <w:b w:val="false"/>
          <w:i w:val="false"/>
          <w:color w:val="000000"/>
          <w:sz w:val="28"/>
        </w:rPr>
        <w:t>
      3) Салық кодексiнiң 69-бабы, 8-тармағының 3) тармақшасына сәйкес келу тәртiбiмен немесе электрондық почта бойынша электрондық түрде - салық агентi 201.01 нысан бойынша есеп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201.01 нысан бойынша есепке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201.01 нысан бойынша есептi жасау - Резидент еместердiң төлем көзiнен ұсталатын жеке табыс салығы сомасының есебi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"Салық агентi туралы жалпы ақпарат" бөлiмiнде салық агентi мынадай деректердi көрсетедi:
</w:t>
      </w:r>
      <w:r>
        <w:br/>
      </w:r>
      <w:r>
        <w:rPr>
          <w:rFonts w:ascii="Times New Roman"/>
          <w:b w:val="false"/>
          <w:i w:val="false"/>
          <w:color w:val="000000"/>
          <w:sz w:val="28"/>
        </w:rPr>
        <w:t>
      1) төлеушiнiң-салық агентiнiң тiркеу нөмiрi көрсетiледi;
</w:t>
      </w:r>
      <w:r>
        <w:br/>
      </w:r>
      <w:r>
        <w:rPr>
          <w:rFonts w:ascii="Times New Roman"/>
          <w:b w:val="false"/>
          <w:i w:val="false"/>
          <w:color w:val="000000"/>
          <w:sz w:val="28"/>
        </w:rPr>
        <w:t>
      2) Есеп берiлетiн салық кезеңi көрсетiледi;
</w:t>
      </w:r>
      <w:r>
        <w:br/>
      </w:r>
      <w:r>
        <w:rPr>
          <w:rFonts w:ascii="Times New Roman"/>
          <w:b w:val="false"/>
          <w:i w:val="false"/>
          <w:color w:val="000000"/>
          <w:sz w:val="28"/>
        </w:rPr>
        <w:t>
      3) құрылтай қүжаттарына сәйкес толық атауы көрсетiледi;
</w:t>
      </w:r>
      <w:r>
        <w:br/>
      </w:r>
      <w:r>
        <w:rPr>
          <w:rFonts w:ascii="Times New Roman"/>
          <w:b w:val="false"/>
          <w:i w:val="false"/>
          <w:color w:val="000000"/>
          <w:sz w:val="28"/>
        </w:rPr>
        <w:t>
      4) ЭҚЖЖ коды. Экономикалық қызметтiң жалпы жiктеуiшi бойынша қызметтiң негiзгі түрiнiң коды және олардың үлес салмағы көрсетiледi.
</w:t>
      </w:r>
      <w:r>
        <w:br/>
      </w:r>
      <w:r>
        <w:rPr>
          <w:rFonts w:ascii="Times New Roman"/>
          <w:b w:val="false"/>
          <w:i w:val="false"/>
          <w:color w:val="000000"/>
          <w:sz w:val="28"/>
        </w:rPr>
        <w:t>
      ЭҚЖЖ коды (алғашқы бес белгi) олардың үлес салмағының кему тәртiбiмен қызметтiң негiзгi үш түрi бойынша көрсетiледi. Үлес салмағы он үлеске дейiн дөңгелектеумен проценттерде көрсетiледi (қызметтiң көрсетiлген түрлерiнiң үлес салмағының жалпы сомасы 100% тең болуы мiндеттi емес екенiн ескеру қажет).
</w:t>
      </w:r>
      <w:r>
        <w:br/>
      </w:r>
      <w:r>
        <w:rPr>
          <w:rFonts w:ascii="Times New Roman"/>
          <w:b w:val="false"/>
          <w:i w:val="false"/>
          <w:color w:val="000000"/>
          <w:sz w:val="28"/>
        </w:rPr>
        <w:t>
      Үлес салмағын есептеу үшiн N 1-ӨН нысандағы мемлекеттiк статистикалық (жылдық) есептiлiктегi I-бөлiмнiң 100 жолында ("Өнiм") салық төлеушi көрсеткен деректердi пайдалану керек. Қызметтiң әрбiр түрi бойынша үлес салмағы 100 жол бойынша 3-бағанның деректерiне 100 жолының тиiстi бағаны деректерiнiң қатынасы ретiнде айқындалады.
</w:t>
      </w:r>
      <w:r>
        <w:br/>
      </w:r>
      <w:r>
        <w:rPr>
          <w:rFonts w:ascii="Times New Roman"/>
          <w:b w:val="false"/>
          <w:i w:val="false"/>
          <w:color w:val="000000"/>
          <w:sz w:val="28"/>
        </w:rPr>
        <w:t>
      Мысалы, қызметiнiң негiзгi түрi ғимараттар салу болып табылатын салық агентi N 1-ӨН (жылдық) есебi I-бөлiмiнiң 100 жолында мынадай деректердi көрсетті: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|коды|жыл үшін |------------------------------------------
</w:t>
      </w:r>
      <w:r>
        <w:br/>
      </w:r>
      <w:r>
        <w:rPr>
          <w:rFonts w:ascii="Times New Roman"/>
          <w:b w:val="false"/>
          <w:i w:val="false"/>
          <w:color w:val="000000"/>
          <w:sz w:val="28"/>
        </w:rPr>
        <w:t>
атауы    |    |барлығы  |         |автомобиль.|автомо.  | жарнама
</w:t>
      </w:r>
      <w:r>
        <w:br/>
      </w:r>
      <w:r>
        <w:rPr>
          <w:rFonts w:ascii="Times New Roman"/>
          <w:b w:val="false"/>
          <w:i w:val="false"/>
          <w:color w:val="000000"/>
          <w:sz w:val="28"/>
        </w:rPr>
        <w:t>
         |    |         |құрылыс  |дерді бөл. |бильдер  |
</w:t>
      </w:r>
      <w:r>
        <w:br/>
      </w:r>
      <w:r>
        <w:rPr>
          <w:rFonts w:ascii="Times New Roman"/>
          <w:b w:val="false"/>
          <w:i w:val="false"/>
          <w:color w:val="000000"/>
          <w:sz w:val="28"/>
        </w:rPr>
        <w:t>
         |    |         |  салу   | шек сату  |жалдау   |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5  ЭҚЖЖ   
</w:t>
      </w:r>
      <w:r>
        <w:rPr>
          <w:rFonts w:ascii="Times New Roman"/>
          <w:b w:val="false"/>
          <w:i w:val="false"/>
          <w:color w:val="000080"/>
          <w:sz w:val="28"/>
        </w:rPr>
        <w:t>
</w:t>
      </w:r>
      <w:r>
        <w:rPr>
          <w:rFonts w:ascii="Times New Roman"/>
          <w:b/>
          <w:i w:val="false"/>
          <w:color w:val="000080"/>
          <w:sz w:val="28"/>
        </w:rPr>
        <w:t>
І
</w:t>
      </w:r>
      <w:r>
        <w:rPr>
          <w:rFonts w:ascii="Times New Roman"/>
          <w:b w:val="false"/>
          <w:i w:val="false"/>
          <w:color w:val="000080"/>
          <w:sz w:val="28"/>
        </w:rPr>
        <w:t>
</w:t>
      </w:r>
      <w:r>
        <w:rPr>
          <w:rFonts w:ascii="Times New Roman"/>
          <w:b w:val="false"/>
          <w:i w:val="false"/>
          <w:color w:val="000000"/>
          <w:sz w:val="28"/>
        </w:rPr>
        <w:t>
 45211   
</w:t>
      </w:r>
      <w:r>
        <w:rPr>
          <w:rFonts w:ascii="Times New Roman"/>
          <w:b w:val="false"/>
          <w:i w:val="false"/>
          <w:color w:val="000080"/>
          <w:sz w:val="28"/>
        </w:rPr>
        <w:t>
</w:t>
      </w:r>
      <w:r>
        <w:rPr>
          <w:rFonts w:ascii="Times New Roman"/>
          <w:b/>
          <w:i w:val="false"/>
          <w:color w:val="000080"/>
          <w:sz w:val="28"/>
        </w:rPr>
        <w:t>
ІІ
</w:t>
      </w:r>
      <w:r>
        <w:rPr>
          <w:rFonts w:ascii="Times New Roman"/>
          <w:b w:val="false"/>
          <w:i w:val="false"/>
          <w:color w:val="000080"/>
          <w:sz w:val="28"/>
        </w:rPr>
        <w:t>
</w:t>
      </w:r>
      <w:r>
        <w:rPr>
          <w:rFonts w:ascii="Times New Roman"/>
          <w:b w:val="false"/>
          <w:i w:val="false"/>
          <w:color w:val="000000"/>
          <w:sz w:val="28"/>
        </w:rPr>
        <w:t>
 50102  
</w:t>
      </w:r>
      <w:r>
        <w:rPr>
          <w:rFonts w:ascii="Times New Roman"/>
          <w:b w:val="false"/>
          <w:i w:val="false"/>
          <w:color w:val="000080"/>
          <w:sz w:val="28"/>
        </w:rPr>
        <w:t>
</w:t>
      </w:r>
      <w:r>
        <w:rPr>
          <w:rFonts w:ascii="Times New Roman"/>
          <w:b/>
          <w:i w:val="false"/>
          <w:color w:val="000080"/>
          <w:sz w:val="28"/>
        </w:rPr>
        <w:t>
ІІІ
</w:t>
      </w:r>
      <w:r>
        <w:rPr>
          <w:rFonts w:ascii="Times New Roman"/>
          <w:b w:val="false"/>
          <w:i w:val="false"/>
          <w:color w:val="000080"/>
          <w:sz w:val="28"/>
        </w:rPr>
        <w:t>
</w:t>
      </w:r>
      <w:r>
        <w:rPr>
          <w:rFonts w:ascii="Times New Roman"/>
          <w:b w:val="false"/>
          <w:i w:val="false"/>
          <w:color w:val="000000"/>
          <w:sz w:val="28"/>
        </w:rPr>
        <w:t>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Құрылыстың үлес салмағы 150 000,0 (1-кестенiн 4-бағаны)/250 000,0 (1-кестенiң 3-бағаны) х 100% ретiнде есептелген. ЭҚЖЖ қалған кодтары бойынша үлес салмағы осындай жолмен есептелген.
</w:t>
      </w:r>
      <w:r>
        <w:br/>
      </w:r>
      <w:r>
        <w:rPr>
          <w:rFonts w:ascii="Times New Roman"/>
          <w:b w:val="false"/>
          <w:i w:val="false"/>
          <w:color w:val="000000"/>
          <w:sz w:val="28"/>
        </w:rPr>
        <w:t>
      Мемлекеттiк статистикалық есептiлiкті N 1 ШК нысаны бойынша беретiн шағын кәсiпкерлiк субъектiлерi - заңды тұлғалар ЭҚЖЖ мәлiметтерiн 1-ШК нысаны есебiнiң (жылдық) тиiстi деректерiнiң негiзiнде толтырады.
</w:t>
      </w:r>
      <w:r>
        <w:br/>
      </w:r>
      <w:r>
        <w:rPr>
          <w:rFonts w:ascii="Times New Roman"/>
          <w:b w:val="false"/>
          <w:i w:val="false"/>
          <w:color w:val="000000"/>
          <w:sz w:val="28"/>
        </w:rPr>
        <w:t>
      N СОЦФИН нысанды MCE тапсыратын денсаулық сақтау (әлеуметтiк қызмет) ұйымдары және N СОЦФИН (бiлiм) МСЕ нысанын тапсыратын бiлiм беру ұйымдары ЭҚЖЖ бойынша мәлiметтердi жоғарыда көрсетiлген әдiске ұқсас жолмен тиiсiнше NN СОЦФИН (денсаулық) және СОЦФИН (бiлiм) нысанды жылдық есептiлiктiң 4 бөлiмiнiң ("Қаржы-шаруашылық кызметтiң қорытындылары") деректерiнiң негiзiнде толтырады.
</w:t>
      </w:r>
      <w:r>
        <w:br/>
      </w:r>
      <w:r>
        <w:rPr>
          <w:rFonts w:ascii="Times New Roman"/>
          <w:b w:val="false"/>
          <w:i w:val="false"/>
          <w:color w:val="000000"/>
          <w:sz w:val="28"/>
        </w:rPr>
        <w:t>
      Жоғарыда көрсетiлген нысандар бойынша есептiлiктi бермейтiн қоғамдық бiрлестiктер мен бюджеттiк ұйымдар ЭҚЖЖ мәлiметтерiнде негiзгi қызметi бойынша ЭҚЖЖ кодын көрсетедi;
</w:t>
      </w:r>
      <w:r>
        <w:br/>
      </w:r>
      <w:r>
        <w:rPr>
          <w:rFonts w:ascii="Times New Roman"/>
          <w:b w:val="false"/>
          <w:i w:val="false"/>
          <w:color w:val="000000"/>
          <w:sz w:val="28"/>
        </w:rPr>
        <w:t>
      5) Есеп түрi. Егер салық агентi Есептi:
</w:t>
      </w:r>
      <w:r>
        <w:br/>
      </w:r>
      <w:r>
        <w:rPr>
          <w:rFonts w:ascii="Times New Roman"/>
          <w:b w:val="false"/>
          <w:i w:val="false"/>
          <w:color w:val="000000"/>
          <w:sz w:val="28"/>
        </w:rPr>
        <w:t>
</w:t>
      </w:r>
      <w:r>
        <w:rPr>
          <w:rFonts w:ascii="Times New Roman"/>
          <w:b w:val="false"/>
          <w:i w:val="false"/>
          <w:color w:val="000000"/>
          <w:sz w:val="28"/>
        </w:rPr>
        <w:t xml:space="preserve"> Салық кодексiнiң </w:t>
      </w:r>
      <w:r>
        <w:rPr>
          <w:rFonts w:ascii="Times New Roman"/>
          <w:b w:val="false"/>
          <w:i w:val="false"/>
          <w:color w:val="000000"/>
          <w:sz w:val="28"/>
        </w:rPr>
        <w:t>
 136-бабы 2-тармағы бойынша берсе - "бастапқы" деген торкөз белгiленедi;
</w:t>
      </w:r>
      <w:r>
        <w:br/>
      </w:r>
      <w:r>
        <w:rPr>
          <w:rFonts w:ascii="Times New Roman"/>
          <w:b w:val="false"/>
          <w:i w:val="false"/>
          <w:color w:val="000000"/>
          <w:sz w:val="28"/>
        </w:rPr>
        <w:t>
      Салық кодексiнiң 136-бабы 3-тармағы бойынша берсе - "тарату" деген торкөз белгiленедi;
</w:t>
      </w:r>
      <w:r>
        <w:br/>
      </w:r>
      <w:r>
        <w:rPr>
          <w:rFonts w:ascii="Times New Roman"/>
          <w:b w:val="false"/>
          <w:i w:val="false"/>
          <w:color w:val="000000"/>
          <w:sz w:val="28"/>
        </w:rPr>
        <w:t>
      Салық қодексiнiң 136-бабы 4-тармағы бойынша берсе - "бастапқы" және "тарату" деген торкөздер белгiленедi;
</w:t>
      </w:r>
      <w:r>
        <w:br/>
      </w:r>
      <w:r>
        <w:rPr>
          <w:rFonts w:ascii="Times New Roman"/>
          <w:b w:val="false"/>
          <w:i w:val="false"/>
          <w:color w:val="000000"/>
          <w:sz w:val="28"/>
        </w:rPr>
        <w:t>
</w:t>
      </w:r>
      <w:r>
        <w:rPr>
          <w:rFonts w:ascii="Times New Roman"/>
          <w:b w:val="false"/>
          <w:i w:val="false"/>
          <w:color w:val="000000"/>
          <w:sz w:val="28"/>
        </w:rPr>
        <w:t xml:space="preserve"> Салық кодексiнiң </w:t>
      </w:r>
      <w:r>
        <w:rPr>
          <w:rFonts w:ascii="Times New Roman"/>
          <w:b w:val="false"/>
          <w:i w:val="false"/>
          <w:color w:val="000000"/>
          <w:sz w:val="28"/>
        </w:rPr>
        <w:t>
 71-бабы 2-тармағы бойынша берсе - "қосымша" деген торкөз белгiленедi;
</w:t>
      </w:r>
      <w:r>
        <w:br/>
      </w:r>
      <w:r>
        <w:rPr>
          <w:rFonts w:ascii="Times New Roman"/>
          <w:b w:val="false"/>
          <w:i w:val="false"/>
          <w:color w:val="000000"/>
          <w:sz w:val="28"/>
        </w:rPr>
        <w:t>
</w:t>
      </w:r>
      <w:r>
        <w:rPr>
          <w:rFonts w:ascii="Times New Roman"/>
          <w:b w:val="false"/>
          <w:i w:val="false"/>
          <w:color w:val="000000"/>
          <w:sz w:val="28"/>
        </w:rPr>
        <w:t xml:space="preserve"> Салық кодексiнiң </w:t>
      </w:r>
      <w:r>
        <w:rPr>
          <w:rFonts w:ascii="Times New Roman"/>
          <w:b w:val="false"/>
          <w:i w:val="false"/>
          <w:color w:val="000000"/>
          <w:sz w:val="28"/>
        </w:rPr>
        <w:t>
 31-бабы 2-тармағының 7) тармақшасы бойынша берсе - "хабарлама бойынша" деген торкөз белгiленедi;
</w:t>
      </w:r>
      <w:r>
        <w:br/>
      </w:r>
      <w:r>
        <w:rPr>
          <w:rFonts w:ascii="Times New Roman"/>
          <w:b w:val="false"/>
          <w:i w:val="false"/>
          <w:color w:val="000000"/>
          <w:sz w:val="28"/>
        </w:rPr>
        <w:t>
      басқа жағдайларда Салық кодексiнiң 136-бабы 1-тармағына сәйкес - "кезектi" деген торкөз белгiленедi;
</w:t>
      </w:r>
      <w:r>
        <w:br/>
      </w:r>
      <w:r>
        <w:rPr>
          <w:rFonts w:ascii="Times New Roman"/>
          <w:b w:val="false"/>
          <w:i w:val="false"/>
          <w:color w:val="000000"/>
          <w:sz w:val="28"/>
        </w:rPr>
        <w:t>
      6) валюта коды;
</w:t>
      </w:r>
      <w:r>
        <w:br/>
      </w:r>
      <w:r>
        <w:rPr>
          <w:rFonts w:ascii="Times New Roman"/>
          <w:b w:val="false"/>
          <w:i w:val="false"/>
          <w:color w:val="000000"/>
          <w:sz w:val="28"/>
        </w:rPr>
        <w:t>
      7) Қазақстан Республикасының аумағына келетiн және жеке еңбек шарттары (келiсiм-шарттар) бойынша салық агентiнен салық кезеңiнiң әр айы үшiн төлем көзiнен салық салуға жататын табыс алатын резидент емес - жеке тұлғалардың саны;
</w:t>
      </w:r>
      <w:r>
        <w:br/>
      </w:r>
      <w:r>
        <w:rPr>
          <w:rFonts w:ascii="Times New Roman"/>
          <w:b w:val="false"/>
          <w:i w:val="false"/>
          <w:color w:val="000000"/>
          <w:sz w:val="28"/>
        </w:rPr>
        <w:t>
      8) Қазақстан Республикасының аумағына келетiн және азаматтық-құқықтық сипаттағы басқа да шарттар бойынша салық агентiнен салық кезеңiнiң әр айы үшiн төлем көзiнен салық салуға жататын табыс алатын резидент емес - жеке тұлғалардың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11. "Есептiк көрсеткiштер" бөлiмiнде:
</w:t>
      </w:r>
      <w:r>
        <w:br/>
      </w:r>
      <w:r>
        <w:rPr>
          <w:rFonts w:ascii="Times New Roman"/>
          <w:b w:val="false"/>
          <w:i w:val="false"/>
          <w:color w:val="000000"/>
          <w:sz w:val="28"/>
        </w:rPr>
        <w:t>
      1) 201.01.001 жолы салық кезеңiнiң әр айының басына резидент емес - жеке тұлғалар төлемеген табыстардың жиынтық сомасын көрсетуге арналған және қосымша нысандардың тиiстi деректерiн қосу жолымен толтырылады;
</w:t>
      </w:r>
      <w:r>
        <w:br/>
      </w:r>
      <w:r>
        <w:rPr>
          <w:rFonts w:ascii="Times New Roman"/>
          <w:b w:val="false"/>
          <w:i w:val="false"/>
          <w:color w:val="000000"/>
          <w:sz w:val="28"/>
        </w:rPr>
        <w:t>
      2) 201.01.002 жолы салық кезеңiнiң әр айы және тұтас салық кезеңi үшiн резидент емес есептеген табыстардың жиынтық сомасын көрсетуге арналған және қосымша нысандардың тиiстi деректерiн қосу жолымен толтырылады;
</w:t>
      </w:r>
      <w:r>
        <w:br/>
      </w:r>
      <w:r>
        <w:rPr>
          <w:rFonts w:ascii="Times New Roman"/>
          <w:b w:val="false"/>
          <w:i w:val="false"/>
          <w:color w:val="000000"/>
          <w:sz w:val="28"/>
        </w:rPr>
        <w:t>
      3) 201.01.003 жолы салық кезеңiнiң әр айы және тұтас салық кезеңi үшiн резидент емеске есептелген табыстан табыс салығының сомасын көрсетуге арналған және қосымша нысандардың тиiстi деректерiн қосу жолымен толтырылады;
</w:t>
      </w:r>
      <w:r>
        <w:br/>
      </w:r>
      <w:r>
        <w:rPr>
          <w:rFonts w:ascii="Times New Roman"/>
          <w:b w:val="false"/>
          <w:i w:val="false"/>
          <w:color w:val="000000"/>
          <w:sz w:val="28"/>
        </w:rPr>
        <w:t>
      4) 201.01.004 жолы салық кезеңiнiң әр айы және тұтас салық кезеңi үшiн резидент емеске төленуге жататын табыстардың жиынтық сомасын көрсетуге арналған және қосымша нысандардың тиiстi деректерiн қосу жолымен толтырылады;
</w:t>
      </w:r>
      <w:r>
        <w:br/>
      </w:r>
      <w:r>
        <w:rPr>
          <w:rFonts w:ascii="Times New Roman"/>
          <w:b w:val="false"/>
          <w:i w:val="false"/>
          <w:color w:val="000000"/>
          <w:sz w:val="28"/>
        </w:rPr>
        <w:t>
      5) 201.01.005 жолы салық кезеңiнiң әр айы және тұтас салық кезеңi үшiн резидент емеске төленген және (немесе) төленбеген кiрiстер сомаларын, бiрақ салық агентi өткен жылдың қорытындысы бойынша декларацияда шегеруге жатқызған төленбеген сомалардың жиынтық сомасын көрсетуге арналған және қосымша нысандардың тиiстi деректерiн қосу жолымен толтырылады;
</w:t>
      </w:r>
      <w:r>
        <w:br/>
      </w:r>
      <w:r>
        <w:rPr>
          <w:rFonts w:ascii="Times New Roman"/>
          <w:b w:val="false"/>
          <w:i w:val="false"/>
          <w:color w:val="000000"/>
          <w:sz w:val="28"/>
        </w:rPr>
        <w:t>
      6) 201.01.006 жолы салық кезеңiнiң әр айы және тұтас салық кезеңi үшiн 
</w:t>
      </w:r>
      <w:r>
        <w:rPr>
          <w:rFonts w:ascii="Times New Roman"/>
          <w:b w:val="false"/>
          <w:i w:val="false"/>
          <w:color w:val="000000"/>
          <w:sz w:val="28"/>
        </w:rPr>
        <w:t xml:space="preserve"> Салық кодексiнiң </w:t>
      </w:r>
      <w:r>
        <w:rPr>
          <w:rFonts w:ascii="Times New Roman"/>
          <w:b w:val="false"/>
          <w:i w:val="false"/>
          <w:color w:val="000000"/>
          <w:sz w:val="28"/>
        </w:rPr>
        <w:t>
 181-бабы 1) тармақшасына сәйкес бюджетке аударылуға жататын табыс салығының жиынтық сомасын көрсетуге арналған және қосымша нысандардың тиiстi деректерiн қосу жолымен толтырылады;
</w:t>
      </w:r>
      <w:r>
        <w:br/>
      </w:r>
      <w:r>
        <w:rPr>
          <w:rFonts w:ascii="Times New Roman"/>
          <w:b w:val="false"/>
          <w:i w:val="false"/>
          <w:color w:val="000000"/>
          <w:sz w:val="28"/>
        </w:rPr>
        <w:t>
      7) 201.01.007 жолы салық кезеңiнiң әр айы және толықтай салық кезеңi үшiн салық агентi өткен жылдың қорытындысы бойынша декларацияда шегеруге жатқызған табыс салығының жиынтық сомасын көрсетуге арналған және қосымша нысандардың тиiстi деректерiн қосу жолымен толтырылады;
</w:t>
      </w:r>
      <w:r>
        <w:br/>
      </w:r>
      <w:r>
        <w:rPr>
          <w:rFonts w:ascii="Times New Roman"/>
          <w:b w:val="false"/>
          <w:i w:val="false"/>
          <w:color w:val="000000"/>
          <w:sz w:val="28"/>
        </w:rPr>
        <w:t>
      8) 201.01.008 жолы салық кезеңiнiң әр айы және толықтай салық кезеңi үшiн 
</w:t>
      </w:r>
      <w:r>
        <w:rPr>
          <w:rFonts w:ascii="Times New Roman"/>
          <w:b w:val="false"/>
          <w:i w:val="false"/>
          <w:color w:val="000000"/>
          <w:sz w:val="28"/>
        </w:rPr>
        <w:t xml:space="preserve"> Салық кодексiнiң </w:t>
      </w:r>
      <w:r>
        <w:rPr>
          <w:rFonts w:ascii="Times New Roman"/>
          <w:b w:val="false"/>
          <w:i w:val="false"/>
          <w:color w:val="000000"/>
          <w:sz w:val="28"/>
        </w:rPr>
        <w:t>
 198-бабына сәйкес шартты банк салымдарына аударылған табыс салығының жиынтық сомасын көрсетуге арналған және қосымша нысандардың тиiстi деректерiн қосу жолымен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Есепке 1-қосымша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дивидендтi алушы резидент еместiң аты-жөнi көрсетiледi;
</w:t>
      </w:r>
      <w:r>
        <w:br/>
      </w:r>
      <w:r>
        <w:rPr>
          <w:rFonts w:ascii="Times New Roman"/>
          <w:b w:val="false"/>
          <w:i w:val="false"/>
          <w:color w:val="000000"/>
          <w:sz w:val="28"/>
        </w:rPr>
        <w:t>
      3) С бағанында осы Ережелердiң 17-тармағына сәйкес В бағанында көрсетiлген салық төлеушiнiң резиденттiк елiнiң коды көрсетiледi;
</w:t>
      </w:r>
      <w:r>
        <w:br/>
      </w:r>
      <w:r>
        <w:rPr>
          <w:rFonts w:ascii="Times New Roman"/>
          <w:b w:val="false"/>
          <w:i w:val="false"/>
          <w:color w:val="000000"/>
          <w:sz w:val="28"/>
        </w:rPr>
        <w:t>
      4) D бағанында В бағанында көрсетiлген салық төлеушiнiң резиденттiк елiндегi салықтық тiркелуiнiң нөмiрi көрсетiледi;
</w:t>
      </w:r>
      <w:r>
        <w:br/>
      </w:r>
      <w:r>
        <w:rPr>
          <w:rFonts w:ascii="Times New Roman"/>
          <w:b w:val="false"/>
          <w:i w:val="false"/>
          <w:color w:val="000000"/>
          <w:sz w:val="28"/>
        </w:rPr>
        <w:t>
      5) E бағанында резидент емес - салық төлеушi салық агентiнiң жарғылық капиталында акция/қатысу үлесiн алу күнi көрсетiледi;
</w:t>
      </w:r>
      <w:r>
        <w:br/>
      </w:r>
      <w:r>
        <w:rPr>
          <w:rFonts w:ascii="Times New Roman"/>
          <w:b w:val="false"/>
          <w:i w:val="false"/>
          <w:color w:val="000000"/>
          <w:sz w:val="28"/>
        </w:rPr>
        <w:t>
      6) F бағанында салық агентiнiң жарғылық капиталында акция/қатысу үлесiнiң жалпы құны көрсетіледi;
</w:t>
      </w:r>
      <w:r>
        <w:br/>
      </w:r>
      <w:r>
        <w:rPr>
          <w:rFonts w:ascii="Times New Roman"/>
          <w:b w:val="false"/>
          <w:i w:val="false"/>
          <w:color w:val="000000"/>
          <w:sz w:val="28"/>
        </w:rPr>
        <w:t>
      7) G бағанында В бағанында көрсетiлген резидент еместiң салық агентiнiң жарғылық капиталындағы үлесi процентпен көрсетiледi;
</w:t>
      </w:r>
      <w:r>
        <w:br/>
      </w:r>
      <w:r>
        <w:rPr>
          <w:rFonts w:ascii="Times New Roman"/>
          <w:b w:val="false"/>
          <w:i w:val="false"/>
          <w:color w:val="000000"/>
          <w:sz w:val="28"/>
        </w:rPr>
        <w:t>
      8) Н бағанында салық кезеңiнiң басына төленбеген дивидендтер сомасы көрсетiледi;
</w:t>
      </w:r>
      <w:r>
        <w:br/>
      </w:r>
      <w:r>
        <w:rPr>
          <w:rFonts w:ascii="Times New Roman"/>
          <w:b w:val="false"/>
          <w:i w:val="false"/>
          <w:color w:val="000000"/>
          <w:sz w:val="28"/>
        </w:rPr>
        <w:t>
      9) I бағанында есептелген дивидендтер сомасы көрсетiледi;
</w:t>
      </w:r>
      <w:r>
        <w:br/>
      </w:r>
      <w:r>
        <w:rPr>
          <w:rFonts w:ascii="Times New Roman"/>
          <w:b w:val="false"/>
          <w:i w:val="false"/>
          <w:color w:val="000000"/>
          <w:sz w:val="28"/>
        </w:rPr>
        <w:t>
      10) J бағанында халықаралық шартпен немесе 
</w:t>
      </w:r>
      <w:r>
        <w:rPr>
          <w:rFonts w:ascii="Times New Roman"/>
          <w:b w:val="false"/>
          <w:i w:val="false"/>
          <w:color w:val="000000"/>
          <w:sz w:val="28"/>
        </w:rPr>
        <w:t xml:space="preserve"> Салық кодексiнiң </w:t>
      </w:r>
      <w:r>
        <w:rPr>
          <w:rFonts w:ascii="Times New Roman"/>
          <w:b w:val="false"/>
          <w:i w:val="false"/>
          <w:color w:val="000000"/>
          <w:sz w:val="28"/>
        </w:rPr>
        <w:t>
 180-бабымен белгiленген, дивидендтерге табыс салығының ставкасы көрсетiледi;
</w:t>
      </w:r>
      <w:r>
        <w:br/>
      </w:r>
      <w:r>
        <w:rPr>
          <w:rFonts w:ascii="Times New Roman"/>
          <w:b w:val="false"/>
          <w:i w:val="false"/>
          <w:color w:val="000000"/>
          <w:sz w:val="28"/>
        </w:rPr>
        <w:t>
      11) К бағанында I және J бағандары көрсеткiштерiнiң туындысы ретiнде есептелген, есептелген дивидендтерден табыс салығының сомасы көрсетiледi;
</w:t>
      </w:r>
      <w:r>
        <w:br/>
      </w:r>
      <w:r>
        <w:rPr>
          <w:rFonts w:ascii="Times New Roman"/>
          <w:b w:val="false"/>
          <w:i w:val="false"/>
          <w:color w:val="000000"/>
          <w:sz w:val="28"/>
        </w:rPr>
        <w:t>
      12) L бағанында I және К бағандарының айырмасы ретiнде есептелген төленуге жататын дивидендтер сомасы көрсетiледi;
</w:t>
      </w:r>
      <w:r>
        <w:br/>
      </w:r>
      <w:r>
        <w:rPr>
          <w:rFonts w:ascii="Times New Roman"/>
          <w:b w:val="false"/>
          <w:i w:val="false"/>
          <w:color w:val="000000"/>
          <w:sz w:val="28"/>
        </w:rPr>
        <w:t>
      13) M бағанында төленген дивидендтер сомасы көрсетiледi;
</w:t>
      </w:r>
      <w:r>
        <w:br/>
      </w:r>
      <w:r>
        <w:rPr>
          <w:rFonts w:ascii="Times New Roman"/>
          <w:b w:val="false"/>
          <w:i w:val="false"/>
          <w:color w:val="000000"/>
          <w:sz w:val="28"/>
        </w:rPr>
        <w:t>
      14) N бағанында Салық кодексiнiң 
</w:t>
      </w:r>
      <w:r>
        <w:rPr>
          <w:rFonts w:ascii="Times New Roman"/>
          <w:b w:val="false"/>
          <w:i w:val="false"/>
          <w:color w:val="000000"/>
          <w:sz w:val="28"/>
        </w:rPr>
        <w:t xml:space="preserve"> 181 </w:t>
      </w:r>
      <w:r>
        <w:rPr>
          <w:rFonts w:ascii="Times New Roman"/>
          <w:b w:val="false"/>
          <w:i w:val="false"/>
          <w:color w:val="000000"/>
          <w:sz w:val="28"/>
        </w:rPr>
        <w:t>
 және 
</w:t>
      </w:r>
      <w:r>
        <w:rPr>
          <w:rFonts w:ascii="Times New Roman"/>
          <w:b w:val="false"/>
          <w:i w:val="false"/>
          <w:color w:val="000000"/>
          <w:sz w:val="28"/>
        </w:rPr>
        <w:t xml:space="preserve"> 200 </w:t>
      </w:r>
      <w:r>
        <w:rPr>
          <w:rFonts w:ascii="Times New Roman"/>
          <w:b w:val="false"/>
          <w:i w:val="false"/>
          <w:color w:val="000000"/>
          <w:sz w:val="28"/>
        </w:rPr>
        <w:t>
 баптарына сәйкес бюджетке аударылуға жататын табыс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Есепке 2-қосымша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сыйақыны алушы резидент еместiң аты-жөнi көрсетiледi;
</w:t>
      </w:r>
      <w:r>
        <w:br/>
      </w:r>
      <w:r>
        <w:rPr>
          <w:rFonts w:ascii="Times New Roman"/>
          <w:b w:val="false"/>
          <w:i w:val="false"/>
          <w:color w:val="000000"/>
          <w:sz w:val="28"/>
        </w:rPr>
        <w:t>
      3) С бағанында осы Ережелердiң 17-тармағына сәйкес В бағанында көрсетiлген салық төлеушiнiң резиденттiк елiнiң коды көрсетiледi;
</w:t>
      </w:r>
      <w:r>
        <w:br/>
      </w:r>
      <w:r>
        <w:rPr>
          <w:rFonts w:ascii="Times New Roman"/>
          <w:b w:val="false"/>
          <w:i w:val="false"/>
          <w:color w:val="000000"/>
          <w:sz w:val="28"/>
        </w:rPr>
        <w:t>
      4) D бағанында В бағанында көрсетiлген салық төлеушiнiң резиденттiк елiндегi салықтық тiркелуiнiң нөмiрi көрсетiледi;
</w:t>
      </w:r>
      <w:r>
        <w:br/>
      </w:r>
      <w:r>
        <w:rPr>
          <w:rFonts w:ascii="Times New Roman"/>
          <w:b w:val="false"/>
          <w:i w:val="false"/>
          <w:color w:val="000000"/>
          <w:sz w:val="28"/>
        </w:rPr>
        <w:t>
      5) E бағанында резидент емес - салық төлеушiге төленетiн сыйақының түрi көрсетiледi;
</w:t>
      </w:r>
      <w:r>
        <w:br/>
      </w:r>
      <w:r>
        <w:rPr>
          <w:rFonts w:ascii="Times New Roman"/>
          <w:b w:val="false"/>
          <w:i w:val="false"/>
          <w:color w:val="000000"/>
          <w:sz w:val="28"/>
        </w:rPr>
        <w:t>
      6) F бағанында борыштық бағалы қағаздардың, мүлiк немесе кредиттiң (займ) саны көрсетiледi;
</w:t>
      </w:r>
      <w:r>
        <w:br/>
      </w:r>
      <w:r>
        <w:rPr>
          <w:rFonts w:ascii="Times New Roman"/>
          <w:b w:val="false"/>
          <w:i w:val="false"/>
          <w:color w:val="000000"/>
          <w:sz w:val="28"/>
        </w:rPr>
        <w:t>
      7) G бағанында борыштық бағалы қағаздардың, мүлiк және (немесе) кредиттiң (займ) жалпы номинальдық құны көрсетiледi;
</w:t>
      </w:r>
      <w:r>
        <w:br/>
      </w:r>
      <w:r>
        <w:rPr>
          <w:rFonts w:ascii="Times New Roman"/>
          <w:b w:val="false"/>
          <w:i w:val="false"/>
          <w:color w:val="000000"/>
          <w:sz w:val="28"/>
        </w:rPr>
        <w:t>
      8) H бағанында борыштық бағалы қағаздарды сатып алу күнi немесе мүлiк немесе кредиттi (займды) алу күнi көрсетiледi;
</w:t>
      </w:r>
      <w:r>
        <w:br/>
      </w:r>
      <w:r>
        <w:rPr>
          <w:rFonts w:ascii="Times New Roman"/>
          <w:b w:val="false"/>
          <w:i w:val="false"/>
          <w:color w:val="000000"/>
          <w:sz w:val="28"/>
        </w:rPr>
        <w:t>
      9) I бағанында салық кезеңiнiң басына төленбеген сыйақылардың сомасы көрсетiледi;
</w:t>
      </w:r>
      <w:r>
        <w:br/>
      </w:r>
      <w:r>
        <w:rPr>
          <w:rFonts w:ascii="Times New Roman"/>
          <w:b w:val="false"/>
          <w:i w:val="false"/>
          <w:color w:val="000000"/>
          <w:sz w:val="28"/>
        </w:rPr>
        <w:t>
      10) J бағанында есептелген сыйақылардың сомасы көрсетiледi;
</w:t>
      </w:r>
      <w:r>
        <w:br/>
      </w:r>
      <w:r>
        <w:rPr>
          <w:rFonts w:ascii="Times New Roman"/>
          <w:b w:val="false"/>
          <w:i w:val="false"/>
          <w:color w:val="000000"/>
          <w:sz w:val="28"/>
        </w:rPr>
        <w:t>
      11) К бағанында халықаралық шартпен немесе Салық кодексiнiң 180-бабымен белгiленген, сыйақыларға табыс салығының ставкасы көрсетiледi;
</w:t>
      </w:r>
      <w:r>
        <w:br/>
      </w:r>
      <w:r>
        <w:rPr>
          <w:rFonts w:ascii="Times New Roman"/>
          <w:b w:val="false"/>
          <w:i w:val="false"/>
          <w:color w:val="000000"/>
          <w:sz w:val="28"/>
        </w:rPr>
        <w:t>
      12) L бағанында J және К бағандары көрсеткiштерiнiң туындысы ретiнде есептелген, есептелген сыйақылардан табыс салығының сомасы көрсетiледi;
</w:t>
      </w:r>
      <w:r>
        <w:br/>
      </w:r>
      <w:r>
        <w:rPr>
          <w:rFonts w:ascii="Times New Roman"/>
          <w:b w:val="false"/>
          <w:i w:val="false"/>
          <w:color w:val="000000"/>
          <w:sz w:val="28"/>
        </w:rPr>
        <w:t>
      13) М бағанында J және L бағандарының айырмасы ретiнде есептелген төленуге жататын сыйақылардың сомасы көрсетiледi;
</w:t>
      </w:r>
      <w:r>
        <w:br/>
      </w:r>
      <w:r>
        <w:rPr>
          <w:rFonts w:ascii="Times New Roman"/>
          <w:b w:val="false"/>
          <w:i w:val="false"/>
          <w:color w:val="000000"/>
          <w:sz w:val="28"/>
        </w:rPr>
        <w:t>
      14) N бағанында салық агентi өткен жылдың қорытындысы бойынша декларацияда шегеруге жатқызған төленген сыйақылар және (немесе) төленбеген сыйақылар сомасы көрсетiледi;
</w:t>
      </w:r>
      <w:r>
        <w:br/>
      </w:r>
      <w:r>
        <w:rPr>
          <w:rFonts w:ascii="Times New Roman"/>
          <w:b w:val="false"/>
          <w:i w:val="false"/>
          <w:color w:val="000000"/>
          <w:sz w:val="28"/>
        </w:rPr>
        <w:t>
      15) О бағанында Салық кодексiнiң 181-бабының 1) тармақшасы және 200 баптарына сәйкес бюджетке аударылуға жататын табыс салығының сомасы көрсетiледi;
</w:t>
      </w:r>
      <w:r>
        <w:br/>
      </w:r>
      <w:r>
        <w:rPr>
          <w:rFonts w:ascii="Times New Roman"/>
          <w:b w:val="false"/>
          <w:i w:val="false"/>
          <w:color w:val="000000"/>
          <w:sz w:val="28"/>
        </w:rPr>
        <w:t>
      16) Р бағанында төленбеген, алайда салық агентi шегеруге жатқызған резидент еместердiң сыйақыларынан Салық кодексiнiң 181-бабының 1) тармақшасына сәйкес бюджетке аударылуға жататын табыс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Есепке 3-қосымша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сыйақыны алушы резидент еместiң аты-жөнi көрсетiледi;
</w:t>
      </w:r>
      <w:r>
        <w:br/>
      </w:r>
      <w:r>
        <w:rPr>
          <w:rFonts w:ascii="Times New Roman"/>
          <w:b w:val="false"/>
          <w:i w:val="false"/>
          <w:color w:val="000000"/>
          <w:sz w:val="28"/>
        </w:rPr>
        <w:t>
      3) С бағанында осы Ережелердiң 17-тармағына сәйкес В бағанында көрсетiлген салық төлеушiнiң резиденттiк елiнiң коды көрсетiледi;
</w:t>
      </w:r>
      <w:r>
        <w:br/>
      </w:r>
      <w:r>
        <w:rPr>
          <w:rFonts w:ascii="Times New Roman"/>
          <w:b w:val="false"/>
          <w:i w:val="false"/>
          <w:color w:val="000000"/>
          <w:sz w:val="28"/>
        </w:rPr>
        <w:t>
      4) D бағанында В бағанында көрсетiлген салық төлеушiнiң резиденттiк елiндегi салықтық тiркелуiнiң нөмiрi көрсетiледi;
</w:t>
      </w:r>
      <w:r>
        <w:br/>
      </w:r>
      <w:r>
        <w:rPr>
          <w:rFonts w:ascii="Times New Roman"/>
          <w:b w:val="false"/>
          <w:i w:val="false"/>
          <w:color w:val="000000"/>
          <w:sz w:val="28"/>
        </w:rPr>
        <w:t>
      5) E бағанында халықаралық шарттың немесе 
</w:t>
      </w:r>
      <w:r>
        <w:rPr>
          <w:rFonts w:ascii="Times New Roman"/>
          <w:b w:val="false"/>
          <w:i w:val="false"/>
          <w:color w:val="000000"/>
          <w:sz w:val="28"/>
        </w:rPr>
        <w:t xml:space="preserve"> Салық кодексiнiң </w:t>
      </w:r>
      <w:r>
        <w:rPr>
          <w:rFonts w:ascii="Times New Roman"/>
          <w:b w:val="false"/>
          <w:i w:val="false"/>
          <w:color w:val="000000"/>
          <w:sz w:val="28"/>
        </w:rPr>
        <w:t>
 10-бабының ережелерiне сәйкес роялтидiң түрi көрсетiледi;
</w:t>
      </w:r>
      <w:r>
        <w:br/>
      </w:r>
      <w:r>
        <w:rPr>
          <w:rFonts w:ascii="Times New Roman"/>
          <w:b w:val="false"/>
          <w:i w:val="false"/>
          <w:color w:val="000000"/>
          <w:sz w:val="28"/>
        </w:rPr>
        <w:t>
      6) F бағанында оған қатысты роялти туындайтын құқық немесе мүлiктi тiркеу елiнiң коды көрсетiледi;
</w:t>
      </w:r>
      <w:r>
        <w:br/>
      </w:r>
      <w:r>
        <w:rPr>
          <w:rFonts w:ascii="Times New Roman"/>
          <w:b w:val="false"/>
          <w:i w:val="false"/>
          <w:color w:val="000000"/>
          <w:sz w:val="28"/>
        </w:rPr>
        <w:t>
      7) G бағанында оған қатысты роялти туындайтын құқық немесе мүлiктiң тiркеу нөмiрi көрсетiледi;
</w:t>
      </w:r>
      <w:r>
        <w:br/>
      </w:r>
      <w:r>
        <w:rPr>
          <w:rFonts w:ascii="Times New Roman"/>
          <w:b w:val="false"/>
          <w:i w:val="false"/>
          <w:color w:val="000000"/>
          <w:sz w:val="28"/>
        </w:rPr>
        <w:t>
      8) H бағанында оған сәйкес роялти туындайтын салық агентi-пайдаланушымен жасалған шарттың нөмiрi мен күнi көрсетiледi;
</w:t>
      </w:r>
      <w:r>
        <w:br/>
      </w:r>
      <w:r>
        <w:rPr>
          <w:rFonts w:ascii="Times New Roman"/>
          <w:b w:val="false"/>
          <w:i w:val="false"/>
          <w:color w:val="000000"/>
          <w:sz w:val="28"/>
        </w:rPr>
        <w:t>
      9) I бағанында салық агентi-пайдаланушының құқықтар мен мүлiктердi пайдалану мерзiмi көрсетiледi;
</w:t>
      </w:r>
      <w:r>
        <w:br/>
      </w:r>
      <w:r>
        <w:rPr>
          <w:rFonts w:ascii="Times New Roman"/>
          <w:b w:val="false"/>
          <w:i w:val="false"/>
          <w:color w:val="000000"/>
          <w:sz w:val="28"/>
        </w:rPr>
        <w:t>
      10) J бағанында салық кезеңiнiң басына төленбеген роялтидiң сомасы көрсетiледi;
</w:t>
      </w:r>
      <w:r>
        <w:br/>
      </w:r>
      <w:r>
        <w:rPr>
          <w:rFonts w:ascii="Times New Roman"/>
          <w:b w:val="false"/>
          <w:i w:val="false"/>
          <w:color w:val="000000"/>
          <w:sz w:val="28"/>
        </w:rPr>
        <w:t>
      11) К бағанында есептелген роялтидiң сомасы көрсетiледi;
</w:t>
      </w:r>
      <w:r>
        <w:br/>
      </w:r>
      <w:r>
        <w:rPr>
          <w:rFonts w:ascii="Times New Roman"/>
          <w:b w:val="false"/>
          <w:i w:val="false"/>
          <w:color w:val="000000"/>
          <w:sz w:val="28"/>
        </w:rPr>
        <w:t>
      12) L бағанында халықаралық шартпен немесе 
</w:t>
      </w:r>
      <w:r>
        <w:rPr>
          <w:rFonts w:ascii="Times New Roman"/>
          <w:b w:val="false"/>
          <w:i w:val="false"/>
          <w:color w:val="000000"/>
          <w:sz w:val="28"/>
        </w:rPr>
        <w:t xml:space="preserve"> Салық кодексiнiң </w:t>
      </w:r>
      <w:r>
        <w:rPr>
          <w:rFonts w:ascii="Times New Roman"/>
          <w:b w:val="false"/>
          <w:i w:val="false"/>
          <w:color w:val="000000"/>
          <w:sz w:val="28"/>
        </w:rPr>
        <w:t>
 180-бабымен белгiленген табыстарға салық ставкасы көрсетiледi;
</w:t>
      </w:r>
      <w:r>
        <w:br/>
      </w:r>
      <w:r>
        <w:rPr>
          <w:rFonts w:ascii="Times New Roman"/>
          <w:b w:val="false"/>
          <w:i w:val="false"/>
          <w:color w:val="000000"/>
          <w:sz w:val="28"/>
        </w:rPr>
        <w:t>
      13) M бағанында L және К бағандары көрсеткiштерiнiң туындысы ретiнде есептелген роялтиден табыс салығының сомасы көрсетiледi;
</w:t>
      </w:r>
      <w:r>
        <w:br/>
      </w:r>
      <w:r>
        <w:rPr>
          <w:rFonts w:ascii="Times New Roman"/>
          <w:b w:val="false"/>
          <w:i w:val="false"/>
          <w:color w:val="000000"/>
          <w:sz w:val="28"/>
        </w:rPr>
        <w:t>
      14) N бағанында К және M бағандарының айырмасы ретiнде есептелген төленуге жататын роялтидiң сомасы көрсетiледi;
</w:t>
      </w:r>
      <w:r>
        <w:br/>
      </w:r>
      <w:r>
        <w:rPr>
          <w:rFonts w:ascii="Times New Roman"/>
          <w:b w:val="false"/>
          <w:i w:val="false"/>
          <w:color w:val="000000"/>
          <w:sz w:val="28"/>
        </w:rPr>
        <w:t>
      15) О бағанында салық агентi өткен жылдың қорытындысы бойынша декларацияда шегеруге жатқызған төленген роялтилер және (немесе) төленбеген роялтилер сомасы көрсетiледi;
</w:t>
      </w:r>
      <w:r>
        <w:br/>
      </w:r>
      <w:r>
        <w:rPr>
          <w:rFonts w:ascii="Times New Roman"/>
          <w:b w:val="false"/>
          <w:i w:val="false"/>
          <w:color w:val="000000"/>
          <w:sz w:val="28"/>
        </w:rPr>
        <w:t>
      16) Р бағанында Салық кодексiнiң 181-бабының 1) тармақшасы және 200 баптарына сәйкес бюджетке аударылуға жататын табыс салығының сомасы көрсетiледi;
</w:t>
      </w:r>
      <w:r>
        <w:br/>
      </w:r>
      <w:r>
        <w:rPr>
          <w:rFonts w:ascii="Times New Roman"/>
          <w:b w:val="false"/>
          <w:i w:val="false"/>
          <w:color w:val="000000"/>
          <w:sz w:val="28"/>
        </w:rPr>
        <w:t>
      17) Q бағанында салық агентi шегеруге жатқызған резидент еместердiң төленбеген роялтиiнен Салық кодексiнiң 181-бабының 2) тармақшасына сәйкес бюджетке аударылуға жататын табыс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Есепке 4-қосымша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табысты алушы резидент еместiң аты-жөнi көрсетiледi;
</w:t>
      </w:r>
      <w:r>
        <w:br/>
      </w:r>
      <w:r>
        <w:rPr>
          <w:rFonts w:ascii="Times New Roman"/>
          <w:b w:val="false"/>
          <w:i w:val="false"/>
          <w:color w:val="000000"/>
          <w:sz w:val="28"/>
        </w:rPr>
        <w:t>
      3) С бағанында В бағанында көрсетiлген салық төлеушiнiң резиденттiк елiнiң коды көрсетiледi;
</w:t>
      </w:r>
      <w:r>
        <w:br/>
      </w:r>
      <w:r>
        <w:rPr>
          <w:rFonts w:ascii="Times New Roman"/>
          <w:b w:val="false"/>
          <w:i w:val="false"/>
          <w:color w:val="000000"/>
          <w:sz w:val="28"/>
        </w:rPr>
        <w:t>
      4) D бағанында В бағанында көрсетiлген салық төлеушiнiң резиденттiк елiндегi салықтық тiркелуiнiң нөмiрi көрсетiледi;
</w:t>
      </w:r>
      <w:r>
        <w:br/>
      </w:r>
      <w:r>
        <w:rPr>
          <w:rFonts w:ascii="Times New Roman"/>
          <w:b w:val="false"/>
          <w:i w:val="false"/>
          <w:color w:val="000000"/>
          <w:sz w:val="28"/>
        </w:rPr>
        <w:t>
      5) Е бағанында резидент еместiң еңбек шарты (келiсiм-шарт) бойынша Қазақстан Республикасындағы көздерден алынған табыстарының түрi көрсетiледi;
</w:t>
      </w:r>
      <w:r>
        <w:br/>
      </w:r>
      <w:r>
        <w:rPr>
          <w:rFonts w:ascii="Times New Roman"/>
          <w:b w:val="false"/>
          <w:i w:val="false"/>
          <w:color w:val="000000"/>
          <w:sz w:val="28"/>
        </w:rPr>
        <w:t>
      6) F бағанында салық кезеңiнiң басына резидент емеске төленбеген табыстардың сомасы көрсетiледi;
</w:t>
      </w:r>
      <w:r>
        <w:br/>
      </w:r>
      <w:r>
        <w:rPr>
          <w:rFonts w:ascii="Times New Roman"/>
          <w:b w:val="false"/>
          <w:i w:val="false"/>
          <w:color w:val="000000"/>
          <w:sz w:val="28"/>
        </w:rPr>
        <w:t>
      7) G бағанында есептелген табыстың сомасы көрсетiледi;
</w:t>
      </w:r>
      <w:r>
        <w:br/>
      </w:r>
      <w:r>
        <w:rPr>
          <w:rFonts w:ascii="Times New Roman"/>
          <w:b w:val="false"/>
          <w:i w:val="false"/>
          <w:color w:val="000000"/>
          <w:sz w:val="28"/>
        </w:rPr>
        <w:t>
      8) H бағанында халықаралық шартқа немесе Салық кодексiнiң 187-бабына сәйкес есептелген, есептелген табыстардан табыс салығының сомасы көрсетiледi;
</w:t>
      </w:r>
      <w:r>
        <w:br/>
      </w:r>
      <w:r>
        <w:rPr>
          <w:rFonts w:ascii="Times New Roman"/>
          <w:b w:val="false"/>
          <w:i w:val="false"/>
          <w:color w:val="000000"/>
          <w:sz w:val="28"/>
        </w:rPr>
        <w:t>
      9) I бағанында G және H бағандары көрсеткiштерiнiң арасындағы айырма ретiнде есептелген төлеуге жататын табыс сомасы көрсетiледi;
</w:t>
      </w:r>
      <w:r>
        <w:br/>
      </w:r>
      <w:r>
        <w:rPr>
          <w:rFonts w:ascii="Times New Roman"/>
          <w:b w:val="false"/>
          <w:i w:val="false"/>
          <w:color w:val="000000"/>
          <w:sz w:val="28"/>
        </w:rPr>
        <w:t>
      10) J бағанында G және I бағандары көрсеткiштерiнiң арасындағы айырма ретiнде есептелген резидент емеске төленуге жататын табыстар сомасы көрсетiледi;
</w:t>
      </w:r>
      <w:r>
        <w:br/>
      </w:r>
      <w:r>
        <w:rPr>
          <w:rFonts w:ascii="Times New Roman"/>
          <w:b w:val="false"/>
          <w:i w:val="false"/>
          <w:color w:val="000000"/>
          <w:sz w:val="28"/>
        </w:rPr>
        <w:t>
      11) К бағанында бюджетке төленген және (немесе) төленбеген, алайда алдыңғы салық кезеңiнiң қорытындысы бойынша салық агентi шегерiмге жатқызған бюджетке аударылуға жататын табыс салығының сомасы көрсетіледi;
</w:t>
      </w:r>
      <w:r>
        <w:br/>
      </w:r>
      <w:r>
        <w:rPr>
          <w:rFonts w:ascii="Times New Roman"/>
          <w:b w:val="false"/>
          <w:i w:val="false"/>
          <w:color w:val="000000"/>
          <w:sz w:val="28"/>
        </w:rPr>
        <w:t>
      12) L бағанында Салық кодексiнiң 181-бабының 1) тармақшасына сәйкес бюджетке аударылуға жататын табыс салығының сомасы көрсетiледi;
</w:t>
      </w:r>
      <w:r>
        <w:br/>
      </w:r>
      <w:r>
        <w:rPr>
          <w:rFonts w:ascii="Times New Roman"/>
          <w:b w:val="false"/>
          <w:i w:val="false"/>
          <w:color w:val="000000"/>
          <w:sz w:val="28"/>
        </w:rPr>
        <w:t>
      13) M бағанында салық агентi шегерiмге жатқызған Салық кодексiнiң 181-бабының 1) тармақшасына сәйкес резидент еместердiң кiрiсiнен табыс салығының бюджетке аударылуға жататын сомасы көрсетiледi;
</w:t>
      </w:r>
      <w:r>
        <w:br/>
      </w:r>
      <w:r>
        <w:rPr>
          <w:rFonts w:ascii="Times New Roman"/>
          <w:b w:val="false"/>
          <w:i w:val="false"/>
          <w:color w:val="000000"/>
          <w:sz w:val="28"/>
        </w:rPr>
        <w:t>
      14) М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198-бабына сәйкес шартты банк салымына орналастырылған табыс салығының сомасы көрсетiледi;
</w:t>
      </w:r>
      <w:r>
        <w:br/>
      </w:r>
      <w:r>
        <w:rPr>
          <w:rFonts w:ascii="Times New Roman"/>
          <w:b w:val="false"/>
          <w:i w:val="false"/>
          <w:color w:val="000000"/>
          <w:sz w:val="28"/>
        </w:rPr>
        <w:t>
      15) О бағанында резидент еместердiң кiрiсiнен ұсталған табыс салығының сомасы шартты банк салымына аударылған банктiң салық төлеушiнiң тiркелу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Резидент емес - салық төлеушiнiң резиденттiк елiнiң кодын толтыру кезiнде Қазақстан Республикасының Кеден комитетiнiң 26.09.1995 жылғы 127-П бұйрығымен бекiтiлген және Қазақстан Республикасының Әдiлет министрлiгiнде 1997 жылғы 21 сәуiрде N 291 тiркелген "Әлем елдерiнiң жiктемесi" Жүк кеден декларациясын толтыру тәртiбi туралы 
</w:t>
      </w:r>
      <w:r>
        <w:rPr>
          <w:rFonts w:ascii="Times New Roman"/>
          <w:b w:val="false"/>
          <w:i w:val="false"/>
          <w:color w:val="000000"/>
          <w:sz w:val="28"/>
        </w:rPr>
        <w:t xml:space="preserve"> Нұсқаулықтың </w:t>
      </w:r>
      <w:r>
        <w:rPr>
          <w:rFonts w:ascii="Times New Roman"/>
          <w:b w:val="false"/>
          <w:i w:val="false"/>
          <w:color w:val="000000"/>
          <w:sz w:val="28"/>
        </w:rPr>
        <w:t>
 3-қосымшасына сәйкес елдердiң сандық кодталуын пайдалану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18. Есептi толтыру кезiнде кiрiстердiң мынадай кодталуын пайдалану керек:
</w:t>
      </w:r>
      <w:r>
        <w:br/>
      </w:r>
      <w:r>
        <w:rPr>
          <w:rFonts w:ascii="Times New Roman"/>
          <w:b w:val="false"/>
          <w:i w:val="false"/>
          <w:color w:val="000000"/>
          <w:sz w:val="28"/>
        </w:rPr>
        <w:t>
      Қазақстан Республикасындағы көздерден кiрiстер:
</w:t>
      </w:r>
      <w:r>
        <w:br/>
      </w:r>
      <w:r>
        <w:rPr>
          <w:rFonts w:ascii="Times New Roman"/>
          <w:b w:val="false"/>
          <w:i w:val="false"/>
          <w:color w:val="000000"/>
          <w:sz w:val="28"/>
        </w:rPr>
        <w:t>
      1010 - Қазақстан Республикасындағы тауарларды, жұмыстарды, қызмет көрсетулердi сатудан табыстар;
</w:t>
      </w:r>
      <w:r>
        <w:br/>
      </w:r>
      <w:r>
        <w:rPr>
          <w:rFonts w:ascii="Times New Roman"/>
          <w:b w:val="false"/>
          <w:i w:val="false"/>
          <w:color w:val="000000"/>
          <w:sz w:val="28"/>
        </w:rPr>
        <w:t>
      1020 - Қазақстан Республикасындағы аумағында орналасқан мүлiктi сатудағы баға өсiмiнен табыстар;
</w:t>
      </w:r>
      <w:r>
        <w:br/>
      </w:r>
      <w:r>
        <w:rPr>
          <w:rFonts w:ascii="Times New Roman"/>
          <w:b w:val="false"/>
          <w:i w:val="false"/>
          <w:color w:val="000000"/>
          <w:sz w:val="28"/>
        </w:rPr>
        <w:t>
      1021 - резидент шығарған бағалы қағаздарды сатудағы баға өсiмiнен табыстар;
</w:t>
      </w:r>
      <w:r>
        <w:br/>
      </w:r>
      <w:r>
        <w:rPr>
          <w:rFonts w:ascii="Times New Roman"/>
          <w:b w:val="false"/>
          <w:i w:val="false"/>
          <w:color w:val="000000"/>
          <w:sz w:val="28"/>
        </w:rPr>
        <w:t>
      1022 - заңды тұлға - резиденттiң қатысу үлесiн немесе Қазақстан Республикасындағы аумағында орналасқан мүлiктi сатудағы баға өсiмiнен табыстар;
</w:t>
      </w:r>
      <w:r>
        <w:br/>
      </w:r>
      <w:r>
        <w:rPr>
          <w:rFonts w:ascii="Times New Roman"/>
          <w:b w:val="false"/>
          <w:i w:val="false"/>
          <w:color w:val="000000"/>
          <w:sz w:val="28"/>
        </w:rPr>
        <w:t>
      1030 - резиденттерге борышты талап етудi басқаға беруден түсетiн табыстар;
</w:t>
      </w:r>
      <w:r>
        <w:br/>
      </w:r>
      <w:r>
        <w:rPr>
          <w:rFonts w:ascii="Times New Roman"/>
          <w:b w:val="false"/>
          <w:i w:val="false"/>
          <w:color w:val="000000"/>
          <w:sz w:val="28"/>
        </w:rPr>
        <w:t>
      1031 - Қазақстан Республикасында тұрақты мекеме арқылы қызметiн жүзеге асыруына байланысты резидент еместерге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еместердiң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 еместердiң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заңды тұлға - резиденттен дивидендтер нысанында түсетiн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сыйақылар нысанындағы табыстар;
</w:t>
      </w:r>
      <w:r>
        <w:br/>
      </w:r>
      <w:r>
        <w:rPr>
          <w:rFonts w:ascii="Times New Roman"/>
          <w:b w:val="false"/>
          <w:i w:val="false"/>
          <w:color w:val="000000"/>
          <w:sz w:val="28"/>
        </w:rPr>
        <w:t>
      1071 - резидент - 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мекемесi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тәуекелдердi сақтандыру шарттары бойынша төленетiн сақтандыру сыйақылары түрiндегі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қызметiн көрсетуден түскен табыстар;
</w:t>
      </w:r>
      <w:r>
        <w:br/>
      </w:r>
      <w:r>
        <w:rPr>
          <w:rFonts w:ascii="Times New Roman"/>
          <w:b w:val="false"/>
          <w:i w:val="false"/>
          <w:color w:val="000000"/>
          <w:sz w:val="28"/>
        </w:rPr>
        <w:t>
      1130 - Қазақстан Республикасында жеке еңбек шарты (келiсiм-шарт)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 бойынша қызметтен түскен табыстар;
</w:t>
      </w:r>
      <w:r>
        <w:br/>
      </w:r>
      <w:r>
        <w:rPr>
          <w:rFonts w:ascii="Times New Roman"/>
          <w:b w:val="false"/>
          <w:i w:val="false"/>
          <w:color w:val="000000"/>
          <w:sz w:val="28"/>
        </w:rPr>
        <w:t>
      1140 -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iшiнде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Республикасындағы қызметтен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оның iшiнде осындай мүлiктен түсетiн табыстар;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1230 - мiндеттемелердi есептен шығарудан түсетiн табыстар;
</w:t>
      </w:r>
      <w:r>
        <w:br/>
      </w:r>
      <w:r>
        <w:rPr>
          <w:rFonts w:ascii="Times New Roman"/>
          <w:b w:val="false"/>
          <w:i w:val="false"/>
          <w:color w:val="000000"/>
          <w:sz w:val="28"/>
        </w:rPr>
        <w:t>
      1240 - күмәндi мiндеттемелер бойынша түсетiн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iшкi топтың құн балансынан асып түсуiнен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r>
        <w:br/>
      </w:r>
      <w:r>
        <w:rPr>
          <w:rFonts w:ascii="Times New Roman"/>
          <w:b w:val="false"/>
          <w:i w:val="false"/>
          <w:color w:val="000000"/>
          <w:sz w:val="28"/>
        </w:rPr>
        <w:t>
      1290 - ортақ үлестiк меншiктен түсетiн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бағамдық оң айырма;
</w:t>
      </w:r>
      <w:r>
        <w:br/>
      </w:r>
      <w:r>
        <w:rPr>
          <w:rFonts w:ascii="Times New Roman"/>
          <w:b w:val="false"/>
          <w:i w:val="false"/>
          <w:color w:val="000000"/>
          <w:sz w:val="28"/>
        </w:rPr>
        <w:t>
      1320 - әлеуметтiк сала объектiлерiн пайдалану кезiнде алынған табыстардың шығыстардан артуы;
</w:t>
      </w:r>
      <w:r>
        <w:br/>
      </w:r>
      <w:r>
        <w:rPr>
          <w:rFonts w:ascii="Times New Roman"/>
          <w:b w:val="false"/>
          <w:i w:val="false"/>
          <w:color w:val="000000"/>
          <w:sz w:val="28"/>
        </w:rPr>
        <w:t>
      1330 - степендиялар;
</w:t>
      </w:r>
      <w:r>
        <w:br/>
      </w:r>
      <w:r>
        <w:rPr>
          <w:rFonts w:ascii="Times New Roman"/>
          <w:b w:val="false"/>
          <w:i w:val="false"/>
          <w:color w:val="000000"/>
          <w:sz w:val="28"/>
        </w:rPr>
        <w:t>
      1340 - жинақтаушы сақтандыру шарттары бойынша алған табыстары;
</w:t>
      </w:r>
      <w:r>
        <w:br/>
      </w:r>
      <w:r>
        <w:rPr>
          <w:rFonts w:ascii="Times New Roman"/>
          <w:b w:val="false"/>
          <w:i w:val="false"/>
          <w:color w:val="000000"/>
          <w:sz w:val="28"/>
        </w:rPr>
        <w:t>
      1350 - Қазақстан Республикасындағы қызмет негізiнде туындайтын, алдыңғы тармақшаларда қамтылмаған табыстар резидент еместердiң Қазақстан Республикасындағы көздерден алған табыстар.
</w:t>
      </w:r>
      <w:r>
        <w:br/>
      </w:r>
      <w:r>
        <w:rPr>
          <w:rFonts w:ascii="Times New Roman"/>
          <w:b w:val="false"/>
          <w:i w:val="false"/>
          <w:color w:val="000000"/>
          <w:sz w:val="28"/>
        </w:rPr>
        <w:t>
      Қазақстан Республикасы шегiнен тыс көздерден табыстар:
</w:t>
      </w:r>
      <w:r>
        <w:br/>
      </w:r>
      <w:r>
        <w:rPr>
          <w:rFonts w:ascii="Times New Roman"/>
          <w:b w:val="false"/>
          <w:i w:val="false"/>
          <w:color w:val="000000"/>
          <w:sz w:val="28"/>
        </w:rPr>
        <w:t>
      2010 - Қазақстан Республикасы шегiнен тыс жерлерде тауарларды, жұмыстарды, қызмет көрсетулердi сатудан табыстар;
</w:t>
      </w:r>
      <w:r>
        <w:br/>
      </w:r>
      <w:r>
        <w:rPr>
          <w:rFonts w:ascii="Times New Roman"/>
          <w:b w:val="false"/>
          <w:i w:val="false"/>
          <w:color w:val="000000"/>
          <w:sz w:val="28"/>
        </w:rPr>
        <w:t>
      2020 - Қазақстан Республикасы шегiнен тыс жерлерде орналасқан мүлiктi сатудағы баға өсiмiнен табыстар;
</w:t>
      </w:r>
      <w:r>
        <w:br/>
      </w:r>
      <w:r>
        <w:rPr>
          <w:rFonts w:ascii="Times New Roman"/>
          <w:b w:val="false"/>
          <w:i w:val="false"/>
          <w:color w:val="000000"/>
          <w:sz w:val="28"/>
        </w:rPr>
        <w:t>
      2021 - резидент шығарған бағалы қағаздарды сатудағы баға өсiмiнен табыстар;
</w:t>
      </w:r>
      <w:r>
        <w:br/>
      </w:r>
      <w:r>
        <w:rPr>
          <w:rFonts w:ascii="Times New Roman"/>
          <w:b w:val="false"/>
          <w:i w:val="false"/>
          <w:color w:val="000000"/>
          <w:sz w:val="28"/>
        </w:rPr>
        <w:t>
      2022 - заңды тұлға - резиденттiң қатысу үлесiн немесе Қазақстан Республикасы шегiнен тыс жерлерде орналасқан мүлiктi сатудағы баға өсiмiнен табыстар;
</w:t>
      </w:r>
      <w:r>
        <w:br/>
      </w:r>
      <w:r>
        <w:rPr>
          <w:rFonts w:ascii="Times New Roman"/>
          <w:b w:val="false"/>
          <w:i w:val="false"/>
          <w:color w:val="000000"/>
          <w:sz w:val="28"/>
        </w:rPr>
        <w:t>
      2030 - Қазақстан Республикасы шегiнен тыс жерлерде борышты талап етудi басқаға беруден түсетiн табыстар;
</w:t>
      </w:r>
      <w:r>
        <w:br/>
      </w:r>
      <w:r>
        <w:rPr>
          <w:rFonts w:ascii="Times New Roman"/>
          <w:b w:val="false"/>
          <w:i w:val="false"/>
          <w:color w:val="000000"/>
          <w:sz w:val="28"/>
        </w:rPr>
        <w:t>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тұрақсыздык айыптары (айыппұлдар, өсiмпұлдар);
</w:t>
      </w:r>
      <w:r>
        <w:br/>
      </w:r>
      <w:r>
        <w:rPr>
          <w:rFonts w:ascii="Times New Roman"/>
          <w:b w:val="false"/>
          <w:i w:val="false"/>
          <w:color w:val="000000"/>
          <w:sz w:val="28"/>
        </w:rPr>
        <w:t>
      2050 - заңды тұлға - резиденттен дивидендтер нысанында түсетiн табыстар;
</w:t>
      </w:r>
      <w:r>
        <w:br/>
      </w:r>
      <w:r>
        <w:rPr>
          <w:rFonts w:ascii="Times New Roman"/>
          <w:b w:val="false"/>
          <w:i w:val="false"/>
          <w:color w:val="000000"/>
          <w:sz w:val="28"/>
        </w:rPr>
        <w:t>
      2060 - Қазақстан Республикасы шегiнен тыс жерлерде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 шегiнен тыс жерлерде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 шегiнен тыс жерлерде алынған роялти нысанындағы табыстар;
</w:t>
      </w:r>
      <w:r>
        <w:br/>
      </w:r>
      <w:r>
        <w:rPr>
          <w:rFonts w:ascii="Times New Roman"/>
          <w:b w:val="false"/>
          <w:i w:val="false"/>
          <w:color w:val="000000"/>
          <w:sz w:val="28"/>
        </w:rPr>
        <w:t>
      2090 - Қазақстан Республикасы шегiнен тыс жерлерде орналасқан мүлiктi жалға беруден түскен табыстар;
</w:t>
      </w:r>
      <w:r>
        <w:br/>
      </w:r>
      <w:r>
        <w:rPr>
          <w:rFonts w:ascii="Times New Roman"/>
          <w:b w:val="false"/>
          <w:i w:val="false"/>
          <w:color w:val="000000"/>
          <w:sz w:val="28"/>
        </w:rPr>
        <w:t>
      2100 - Қазақстан Республикасы шегінен тыс жерлерде орналасқан жылжымайтын мүлiктен алынатын табыстар;
</w:t>
      </w:r>
      <w:r>
        <w:br/>
      </w:r>
      <w:r>
        <w:rPr>
          <w:rFonts w:ascii="Times New Roman"/>
          <w:b w:val="false"/>
          <w:i w:val="false"/>
          <w:color w:val="000000"/>
          <w:sz w:val="28"/>
        </w:rPr>
        <w:t>
      2111 - Қазақстан Республикасы шегiнен тыс жерлерде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 шегінен тыс жерлерде халықаралық тасымалдарда көлiк қызметiн көрсетуден түскен табыстар;
</w:t>
      </w:r>
      <w:r>
        <w:br/>
      </w:r>
      <w:r>
        <w:rPr>
          <w:rFonts w:ascii="Times New Roman"/>
          <w:b w:val="false"/>
          <w:i w:val="false"/>
          <w:color w:val="000000"/>
          <w:sz w:val="28"/>
        </w:rPr>
        <w:t>
      2130 - Қазақстан Республикасы шегiнен тыс жерлерде жеке еңбек шарты (келiсiм-шарт) бойынша қызметтен түскен табыстар;
</w:t>
      </w:r>
      <w:r>
        <w:br/>
      </w:r>
      <w:r>
        <w:rPr>
          <w:rFonts w:ascii="Times New Roman"/>
          <w:b w:val="false"/>
          <w:i w:val="false"/>
          <w:color w:val="000000"/>
          <w:sz w:val="28"/>
        </w:rPr>
        <w:t>
      2131 - Қазақстан Республикасы шегінен тыс жерлерде өзге де азаматтық-құқықтық сипаттағы шарт бойынша қызметтен түскен табыстар;
</w:t>
      </w:r>
      <w:r>
        <w:br/>
      </w:r>
      <w:r>
        <w:rPr>
          <w:rFonts w:ascii="Times New Roman"/>
          <w:b w:val="false"/>
          <w:i w:val="false"/>
          <w:color w:val="000000"/>
          <w:sz w:val="28"/>
        </w:rPr>
        <w:t>
      2140 - басшылардың қаламақылары және (немесе) осындай тұлғаларға жүктелген басқару мiндеттерiн нақты орындау орнына қарамастан резидент емес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2150 - Қазақстан Республикасы шегiнен тыс жерлерде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 шегiнен тыс қызметтен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 шегiнен тыс жерлерде жеке (кәсiби) тәуелсiз қызмет көрсетуден алынған табыстар;
</w:t>
      </w:r>
      <w:r>
        <w:br/>
      </w:r>
      <w:r>
        <w:rPr>
          <w:rFonts w:ascii="Times New Roman"/>
          <w:b w:val="false"/>
          <w:i w:val="false"/>
          <w:color w:val="000000"/>
          <w:sz w:val="28"/>
        </w:rPr>
        <w:t>
      2210 - Қазақстан Республикасы шегiнен тыс жерлерде орналасқан мүлiктi тегiн алу нысанындағы табыстар, оның iшiнде осындай мүлiктен түсетiн (алынған) табыстар;
</w:t>
      </w:r>
      <w:r>
        <w:br/>
      </w:r>
      <w:r>
        <w:rPr>
          <w:rFonts w:ascii="Times New Roman"/>
          <w:b w:val="false"/>
          <w:i w:val="false"/>
          <w:color w:val="000000"/>
          <w:sz w:val="28"/>
        </w:rPr>
        <w:t>
      2220 - Қазақстан Республикасының шегiнен тыс жерлерде алынатын өзге де табыстар.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201.01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 көзiне салық салынатын, төленген кiрiстер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жеке табыс салығының есебiн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(Салық кодексi) сәйкес әзiрленген және 
</w:t>
      </w:r>
      <w:r>
        <w:rPr>
          <w:rFonts w:ascii="Times New Roman"/>
          <w:b w:val="false"/>
          <w:i w:val="false"/>
          <w:color w:val="000000"/>
          <w:sz w:val="28"/>
        </w:rPr>
        <w:t xml:space="preserve"> Салық кодексiнiң </w:t>
      </w:r>
      <w:r>
        <w:rPr>
          <w:rFonts w:ascii="Times New Roman"/>
          <w:b w:val="false"/>
          <w:i w:val="false"/>
          <w:color w:val="000000"/>
          <w:sz w:val="28"/>
        </w:rPr>
        <w:t>
 145-бабындағы 2-тармақпен белгiленген ставкалар бойынша төлем көзiне салық салынатын, Салық кодексiнiң 24-тарауына сәйкес бюджетке есептелген және аударылған жеке табыс салығының жеке тұлғаларға есептелген және төленген кiрiстерiн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Есептi жасау кезiнде:
</w:t>
      </w:r>
      <w:r>
        <w:br/>
      </w:r>
      <w:r>
        <w:rPr>
          <w:rFonts w:ascii="Times New Roman"/>
          <w:b w:val="false"/>
          <w:i w:val="false"/>
          <w:color w:val="000000"/>
          <w:sz w:val="28"/>
        </w:rPr>
        <w:t>
      1) қағаз тасығышта - қалам немесе қаламұшпен, қара немесе көк сиямен,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Есептi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Көрсеткiштер жоқ болған кезде тиiстi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Соманың терiс мәнi тиiстi жолдың (бағанның) бiрiншi сол торкөзiнде "-" белгiсiмен белтiленедi.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Есептi беру кезiнде:
</w:t>
      </w:r>
      <w:r>
        <w:br/>
      </w:r>
      <w:r>
        <w:rPr>
          <w:rFonts w:ascii="Times New Roman"/>
          <w:b w:val="false"/>
          <w:i w:val="false"/>
          <w:color w:val="000000"/>
          <w:sz w:val="28"/>
        </w:rPr>
        <w:t>
      1) қағаз тасығышта келу тәртiбiмен Есеп екi данада жасалады, бiр данасы салық органының белгiсiмен салық төлеушiге қайтарылады;
</w:t>
      </w:r>
      <w:r>
        <w:br/>
      </w:r>
      <w:r>
        <w:rPr>
          <w:rFonts w:ascii="Times New Roman"/>
          <w:b w:val="false"/>
          <w:i w:val="false"/>
          <w:color w:val="000000"/>
          <w:sz w:val="28"/>
        </w:rPr>
        <w:t>
      2)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69-бабындағы 8-тармақтың 3) тармақшасына сәйкес келу тәртiбiмен немесе электрондық почта бойынша электрондық түрде салық төлеушi Декларацияны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Есепке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Есептi жасау (201.02-нысан)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Есеп берiлетiн салық кезеңi. Есеп берiлетiн салық кезеңi болып есептi тоқсан табылады. Есептi кезең араб сандарымен көрсетiледi;
</w:t>
      </w:r>
      <w:r>
        <w:br/>
      </w:r>
      <w:r>
        <w:rPr>
          <w:rFonts w:ascii="Times New Roman"/>
          <w:b w:val="false"/>
          <w:i w:val="false"/>
          <w:color w:val="000000"/>
          <w:sz w:val="28"/>
        </w:rPr>
        <w:t>
      3) құрылтай құжаттарына сәйкес салық агентiнiң аты-жөнi немесе толық атауы;
</w:t>
      </w:r>
      <w:r>
        <w:br/>
      </w:r>
      <w:r>
        <w:rPr>
          <w:rFonts w:ascii="Times New Roman"/>
          <w:b w:val="false"/>
          <w:i w:val="false"/>
          <w:color w:val="000000"/>
          <w:sz w:val="28"/>
        </w:rPr>
        <w:t>
      4) Есеп түрi. Бұл торкөздер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Есептiң түрiне қарай тиiстi торкөз белгiленедi.
</w:t>
      </w:r>
      <w:r>
        <w:br/>
      </w:r>
      <w:r>
        <w:rPr>
          <w:rFonts w:ascii="Times New Roman"/>
          <w:b w:val="false"/>
          <w:i w:val="false"/>
          <w:color w:val="000000"/>
          <w:sz w:val="28"/>
        </w:rPr>
        <w:t>
      "Бастапқы" торкөзi, егер Есеп салық төлеушi мемлекеттiк тiркелгеннен кейiн алғаш рет берiлсе белгiленедi.
</w:t>
      </w:r>
      <w:r>
        <w:br/>
      </w:r>
      <w:r>
        <w:rPr>
          <w:rFonts w:ascii="Times New Roman"/>
          <w:b w:val="false"/>
          <w:i w:val="false"/>
          <w:color w:val="000000"/>
          <w:sz w:val="28"/>
        </w:rPr>
        <w:t>
      Келесi Есептердi беру кезiнде "Кезектi" торкөзi белгiленедi.
</w:t>
      </w:r>
      <w:r>
        <w:br/>
      </w:r>
      <w:r>
        <w:rPr>
          <w:rFonts w:ascii="Times New Roman"/>
          <w:b w:val="false"/>
          <w:i w:val="false"/>
          <w:color w:val="000000"/>
          <w:sz w:val="28"/>
        </w:rPr>
        <w:t>
      Берiлген Есепке өзгерiстер мен толықтырулар енгiзiлген жағдайда "Қосымша" торкөзi белгiленедi.
</w:t>
      </w:r>
      <w:r>
        <w:br/>
      </w:r>
      <w:r>
        <w:rPr>
          <w:rFonts w:ascii="Times New Roman"/>
          <w:b w:val="false"/>
          <w:i w:val="false"/>
          <w:color w:val="000000"/>
          <w:sz w:val="28"/>
        </w:rPr>
        <w:t>
      "Оның iшiнде хабарлама бойынша: салық тексеруiнiң қорытындысы бойынша" деген торкөз егер салық төлеушi оның негiзiнде бұрын берiлген Есепке өзгерiстер мен толықтырулар енгiзу талап етiлетiн 
</w:t>
      </w:r>
      <w:r>
        <w:rPr>
          <w:rFonts w:ascii="Times New Roman"/>
          <w:b w:val="false"/>
          <w:i w:val="false"/>
          <w:color w:val="000000"/>
          <w:sz w:val="28"/>
        </w:rPr>
        <w:t xml:space="preserve"> Салық кодексiнiң </w:t>
      </w:r>
      <w:r>
        <w:rPr>
          <w:rFonts w:ascii="Times New Roman"/>
          <w:b w:val="false"/>
          <w:i w:val="false"/>
          <w:color w:val="000000"/>
          <w:sz w:val="28"/>
        </w:rPr>
        <w:t>
 31-бабы, 2-тармағының 2) тармақшасында көзделген хабарламаны алса белiгіленедi. Бұл жағдайда салық төлеушi "оның iшiнде хабарлама бойынша: салық тексеруiнiң қорытындысы бойынша" және "Қосымша" деген торкөздердi бiр уақытта белгiлейдi.
</w:t>
      </w:r>
      <w:r>
        <w:br/>
      </w:r>
      <w:r>
        <w:rPr>
          <w:rFonts w:ascii="Times New Roman"/>
          <w:b w:val="false"/>
          <w:i w:val="false"/>
          <w:color w:val="000000"/>
          <w:sz w:val="28"/>
        </w:rPr>
        <w:t>
      "Оның iшiнде хабарлама бойынша: салық тексеруiнiң қорытындысы бойынша" деген торкөз егер салық төлеушi оның негiзiнде бұрын берiлген Есепке өзгерiстер мен толықтырулар енгiзу талап етiлетiн Салық кодексiнiң 31-бабы, 2-тармағының 2) тармақшасына көзделген хабарламаны алса белiгіленедi. Бұл жағдайда салық төлеушi "оның iшiнде хабарлама бойынша: салық тексеруiнiң қорытындысы бойынша" және "Қосымша" деген торкөздердi бiр уақытта белгiлейдi.
</w:t>
      </w:r>
      <w:r>
        <w:br/>
      </w:r>
      <w:r>
        <w:rPr>
          <w:rFonts w:ascii="Times New Roman"/>
          <w:b w:val="false"/>
          <w:i w:val="false"/>
          <w:color w:val="000000"/>
          <w:sz w:val="28"/>
        </w:rPr>
        <w:t>
      Салық төлеушi таратылған (қайта ұйымдастырылған) жағдайда "Тарату" торкөзi белгiленедi;
</w:t>
      </w:r>
      <w:r>
        <w:br/>
      </w:r>
      <w:r>
        <w:rPr>
          <w:rFonts w:ascii="Times New Roman"/>
          <w:b w:val="false"/>
          <w:i w:val="false"/>
          <w:color w:val="000000"/>
          <w:sz w:val="28"/>
        </w:rPr>
        <w:t>
      5) ЭҚЖЖ коды.
</w:t>
      </w:r>
      <w:r>
        <w:br/>
      </w:r>
      <w:r>
        <w:rPr>
          <w:rFonts w:ascii="Times New Roman"/>
          <w:b w:val="false"/>
          <w:i w:val="false"/>
          <w:color w:val="000000"/>
          <w:sz w:val="28"/>
        </w:rPr>
        <w:t>
      Экономикалық қызмет түрлерiнiң жалпы жiктеуiшi бойынша қызмет түрлерiнiң коды және олардың үлес салмағы көрсетiледi.
</w:t>
      </w:r>
      <w:r>
        <w:br/>
      </w:r>
      <w:r>
        <w:rPr>
          <w:rFonts w:ascii="Times New Roman"/>
          <w:b w:val="false"/>
          <w:i w:val="false"/>
          <w:color w:val="000000"/>
          <w:sz w:val="28"/>
        </w:rPr>
        <w:t>
      ЭҚЖЖ коды (бастапқы бес белгi) олардың үлес салмағының кему тәртiбiмен қызметтiң үш негiзгi түрi бойынша көрсетiледi. Үлес салмағы он үлеске дейiн дөңгелектелген процентпен көрсетiледi, көрсетiлген қызмет түрiнiң үлес салмағының жалпы сомасы 100%-кe тең болуы мiндеттi емес екенiн ескеру қажет.
</w:t>
      </w:r>
      <w:r>
        <w:br/>
      </w:r>
      <w:r>
        <w:rPr>
          <w:rFonts w:ascii="Times New Roman"/>
          <w:b w:val="false"/>
          <w:i w:val="false"/>
          <w:color w:val="000000"/>
          <w:sz w:val="28"/>
        </w:rPr>
        <w:t>
      Үлес салмағының есебi үшiн N 1-ӨН (жылдық) мемлекеттiк жылдық статистикалық есеп беру нысанының I-бөлiмiнiң 100 жолында ("Өнiм") салық төлеушi көрсететiн деректердi пайдалану қажет. Қызметтiң әрбiр түрi бойынша үлес салмағы 100 жол бойынша 3 бағанның деректерiне 100 жолдың тиiстi бағанына деректер ретiнде айқындалады.
</w:t>
      </w:r>
      <w:r>
        <w:br/>
      </w:r>
      <w:r>
        <w:rPr>
          <w:rFonts w:ascii="Times New Roman"/>
          <w:b w:val="false"/>
          <w:i w:val="false"/>
          <w:color w:val="000000"/>
          <w:sz w:val="28"/>
        </w:rPr>
        <w:t>
      Мысалы, қызметiнiң негiзгi түрi N 1-ӨН (жылдық) I-бөлiмiнiң 100 жолында үй-жайларды салу болып табылатын салық төлеушi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Есепті  | Соның ішінде қызмет түрі бойынша:
</w:t>
      </w:r>
      <w:r>
        <w:br/>
      </w:r>
      <w:r>
        <w:rPr>
          <w:rFonts w:ascii="Times New Roman"/>
          <w:b w:val="false"/>
          <w:i w:val="false"/>
          <w:color w:val="000000"/>
          <w:sz w:val="28"/>
        </w:rPr>
        <w:t>
кiштер   |дың |жыл үшін |------------------------------------------
</w:t>
      </w:r>
      <w:r>
        <w:br/>
      </w:r>
      <w:r>
        <w:rPr>
          <w:rFonts w:ascii="Times New Roman"/>
          <w:b w:val="false"/>
          <w:i w:val="false"/>
          <w:color w:val="000000"/>
          <w:sz w:val="28"/>
        </w:rPr>
        <w:t>
атауы    |коды|барлығы  |         |Автомобиль.|Автомо.  | жарнама
</w:t>
      </w:r>
      <w:r>
        <w:br/>
      </w:r>
      <w:r>
        <w:rPr>
          <w:rFonts w:ascii="Times New Roman"/>
          <w:b w:val="false"/>
          <w:i w:val="false"/>
          <w:color w:val="000000"/>
          <w:sz w:val="28"/>
        </w:rPr>
        <w:t>
         |    |         |Үй-жайлар|дерді бөл. |бильдер  |
</w:t>
      </w:r>
      <w:r>
        <w:br/>
      </w:r>
      <w:r>
        <w:rPr>
          <w:rFonts w:ascii="Times New Roman"/>
          <w:b w:val="false"/>
          <w:i w:val="false"/>
          <w:color w:val="000000"/>
          <w:sz w:val="28"/>
        </w:rPr>
        <w:t>
         |    |         |  салу   |шек сауда  |жалдау   |
</w:t>
      </w:r>
      <w:r>
        <w:br/>
      </w:r>
      <w:r>
        <w:rPr>
          <w:rFonts w:ascii="Times New Roman"/>
          <w:b w:val="false"/>
          <w:i w:val="false"/>
          <w:color w:val="000000"/>
          <w:sz w:val="28"/>
        </w:rPr>
        <w:t>
         |    |         |         |   сату    |         |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5  ЭҚЖЖ   
</w:t>
      </w:r>
      <w:r>
        <w:rPr>
          <w:rFonts w:ascii="Times New Roman"/>
          <w:b w:val="false"/>
          <w:i w:val="false"/>
          <w:color w:val="000080"/>
          <w:sz w:val="28"/>
        </w:rPr>
        <w:t>
</w:t>
      </w:r>
      <w:r>
        <w:rPr>
          <w:rFonts w:ascii="Times New Roman"/>
          <w:b/>
          <w:i w:val="false"/>
          <w:color w:val="000080"/>
          <w:sz w:val="28"/>
        </w:rPr>
        <w:t>
І
</w:t>
      </w:r>
      <w:r>
        <w:rPr>
          <w:rFonts w:ascii="Times New Roman"/>
          <w:b w:val="false"/>
          <w:i w:val="false"/>
          <w:color w:val="000080"/>
          <w:sz w:val="28"/>
        </w:rPr>
        <w:t>
</w:t>
      </w:r>
      <w:r>
        <w:rPr>
          <w:rFonts w:ascii="Times New Roman"/>
          <w:b w:val="false"/>
          <w:i w:val="false"/>
          <w:color w:val="000000"/>
          <w:sz w:val="28"/>
        </w:rPr>
        <w:t>
 45211   
</w:t>
      </w:r>
      <w:r>
        <w:rPr>
          <w:rFonts w:ascii="Times New Roman"/>
          <w:b w:val="false"/>
          <w:i w:val="false"/>
          <w:color w:val="000080"/>
          <w:sz w:val="28"/>
        </w:rPr>
        <w:t>
</w:t>
      </w:r>
      <w:r>
        <w:rPr>
          <w:rFonts w:ascii="Times New Roman"/>
          <w:b/>
          <w:i w:val="false"/>
          <w:color w:val="000080"/>
          <w:sz w:val="28"/>
        </w:rPr>
        <w:t>
ІІ
</w:t>
      </w:r>
      <w:r>
        <w:rPr>
          <w:rFonts w:ascii="Times New Roman"/>
          <w:b w:val="false"/>
          <w:i w:val="false"/>
          <w:color w:val="000080"/>
          <w:sz w:val="28"/>
        </w:rPr>
        <w:t>
</w:t>
      </w:r>
      <w:r>
        <w:rPr>
          <w:rFonts w:ascii="Times New Roman"/>
          <w:b w:val="false"/>
          <w:i w:val="false"/>
          <w:color w:val="000000"/>
          <w:sz w:val="28"/>
        </w:rPr>
        <w:t>
 50102  
</w:t>
      </w:r>
      <w:r>
        <w:rPr>
          <w:rFonts w:ascii="Times New Roman"/>
          <w:b w:val="false"/>
          <w:i w:val="false"/>
          <w:color w:val="000080"/>
          <w:sz w:val="28"/>
        </w:rPr>
        <w:t>
</w:t>
      </w:r>
      <w:r>
        <w:rPr>
          <w:rFonts w:ascii="Times New Roman"/>
          <w:b/>
          <w:i w:val="false"/>
          <w:color w:val="000080"/>
          <w:sz w:val="28"/>
        </w:rPr>
        <w:t>
ІІІ
</w:t>
      </w:r>
      <w:r>
        <w:rPr>
          <w:rFonts w:ascii="Times New Roman"/>
          <w:b w:val="false"/>
          <w:i w:val="false"/>
          <w:color w:val="000080"/>
          <w:sz w:val="28"/>
        </w:rPr>
        <w:t>
</w:t>
      </w:r>
      <w:r>
        <w:rPr>
          <w:rFonts w:ascii="Times New Roman"/>
          <w:b w:val="false"/>
          <w:i w:val="false"/>
          <w:color w:val="000000"/>
          <w:sz w:val="28"/>
        </w:rPr>
        <w:t>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ретте, құрылыстың үлес салмағы 150 000,0 (I-кестенiң 2-бағаны)/250 000,0 (Кестенiң 3-бағаны) x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N 2-ШК мемлекеттiк статистикалық есептiлiк (МСЕ) нысанын тапсыратын шағын кәсiпкерлiк субъектiлерi - заңды тұлғалары ЭҚЖЖ бойынша мәлiметтердi 2-ШК (жылдық) нысанының 3-бөлiмiнiң ("Қаржы - шаруашылық қызметiнiң нәтижесi") 200-207 жолдарының деректерiне негiзделе жоғарыда көрсетiлген тәсiлмен толтырады.
</w:t>
      </w:r>
      <w:r>
        <w:br/>
      </w:r>
      <w:r>
        <w:rPr>
          <w:rFonts w:ascii="Times New Roman"/>
          <w:b w:val="false"/>
          <w:i w:val="false"/>
          <w:color w:val="000000"/>
          <w:sz w:val="28"/>
        </w:rPr>
        <w:t>
      N СОЦФИН (денсау.сақ.) МСЕ нысандарын тапсыратын денсаулық сақтау (әлеуметтiк қызмет) ұйымдары және N СОЦФИН (бiлiм) МСЕ нысандарын тапсыратын бiлiм ұйымдары ЭҚЖЖ бойынша мәлiметтердi NN СОЦФИН (денсау. сақ.) және СОЦФИН (бiлiм) жылдық есептiлiк нысандарының 4-бөлiмiне ("Қызмет түрлерi бойынша өнiм көлемi") сәйкес деректерге негiзделе жоғарыда көрсетiлген тәсiлге ұқсас тәсiлмен толтырады.
</w:t>
      </w:r>
      <w:r>
        <w:br/>
      </w:r>
      <w:r>
        <w:rPr>
          <w:rFonts w:ascii="Times New Roman"/>
          <w:b w:val="false"/>
          <w:i w:val="false"/>
          <w:color w:val="000000"/>
          <w:sz w:val="28"/>
        </w:rPr>
        <w:t>
      Жоғарыда көрсетiлген нысандарда есептілік тапсырмайтын банктер, сақтандыру ұйымдары, қоғамдық және бюджеттiк ұйымдар ЭҚЖЖ мәлiметтерiнде ЭҚЖЖ бойынша негiзгi қызмет кодын ғана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"Жеке табыс салығы" бөлiмiнде:
</w:t>
      </w:r>
      <w:r>
        <w:br/>
      </w:r>
      <w:r>
        <w:rPr>
          <w:rFonts w:ascii="Times New Roman"/>
          <w:b w:val="false"/>
          <w:i w:val="false"/>
          <w:color w:val="000000"/>
          <w:sz w:val="28"/>
        </w:rPr>
        <w:t>
      1) 201.02.001A, 201.02.001B және 201.02.001C жолдарында жеке табыс салығын қоса, есептi кезеңнiң 1, 2 және 3-шi айларының басына салық агентiмен есептелген дивидендтер, сыйақылар, ұтыстар көрсетiледi.
</w:t>
      </w:r>
      <w:r>
        <w:br/>
      </w:r>
      <w:r>
        <w:rPr>
          <w:rFonts w:ascii="Times New Roman"/>
          <w:b w:val="false"/>
          <w:i w:val="false"/>
          <w:color w:val="000000"/>
          <w:sz w:val="28"/>
        </w:rPr>
        <w:t>
      201.02.001D жолында 201.02.001A, 201.02.001B және 201.02.001C жолдарының жиынтық сомасы ретiнде айқындалатын, есептi кезең үшiн есептелген дивидендтер, сыйақылар, ұтыстар көрсетiледi.
</w:t>
      </w:r>
      <w:r>
        <w:br/>
      </w:r>
      <w:r>
        <w:rPr>
          <w:rFonts w:ascii="Times New Roman"/>
          <w:b w:val="false"/>
          <w:i w:val="false"/>
          <w:color w:val="000000"/>
          <w:sz w:val="28"/>
        </w:rPr>
        <w:t>
      201.02.001E жолында Есептi кезеңнiң есебi 201.02.003D және Бұрынғы кезеңнiң есебi 201.02.003E жолдарының сомасы ретiнде айқындалатын, жыл басынан бастап есептелген дивидендтер, сыйақылар, ұтыстар көрсетiледi;
</w:t>
      </w:r>
      <w:r>
        <w:br/>
      </w:r>
      <w:r>
        <w:rPr>
          <w:rFonts w:ascii="Times New Roman"/>
          <w:b w:val="false"/>
          <w:i w:val="false"/>
          <w:color w:val="000000"/>
          <w:sz w:val="28"/>
        </w:rPr>
        <w:t>
      2) 201.02.002A, 201.02.002B және 201.02.002C жолдарында есептi кезеңнiң 1, 2 және 3-шi айлалары үшiн жеке табыс салығы салынатын дивидендтер, сыйақылар, ұтыстар көрсетiледi.
</w:t>
      </w:r>
      <w:r>
        <w:br/>
      </w:r>
      <w:r>
        <w:rPr>
          <w:rFonts w:ascii="Times New Roman"/>
          <w:b w:val="false"/>
          <w:i w:val="false"/>
          <w:color w:val="000000"/>
          <w:sz w:val="28"/>
        </w:rPr>
        <w:t>
      201.02.002D жолында 201.02.002A, 201.02.002B және 201.02.002C жолдарының жиынтық сомасы ретiнде айқындалатын, жеке табыс салығы салынатын дивидендтер, сыйақылар, ұтыстар көрсетiледi.
</w:t>
      </w:r>
      <w:r>
        <w:br/>
      </w:r>
      <w:r>
        <w:rPr>
          <w:rFonts w:ascii="Times New Roman"/>
          <w:b w:val="false"/>
          <w:i w:val="false"/>
          <w:color w:val="000000"/>
          <w:sz w:val="28"/>
        </w:rPr>
        <w:t>
      201.02.002E жолында Есептi кезеңнiң есебi 201.02.002D және Бұрынғы кезеңнiң есебi 201.02.002E жолдарының сомасы ретiнде айқындалатын, жыл басынан бастап жеке табыс салығы салынатын дивидендтер, сыйақылар, ұтыстар көрсетiледi;
</w:t>
      </w:r>
      <w:r>
        <w:br/>
      </w:r>
      <w:r>
        <w:rPr>
          <w:rFonts w:ascii="Times New Roman"/>
          <w:b w:val="false"/>
          <w:i w:val="false"/>
          <w:color w:val="000000"/>
          <w:sz w:val="28"/>
        </w:rPr>
        <w:t>
      3) 201.02.003A, 201.02.003B және 201.02.003С жолдарында есептi кезеңнiң 1, 2 және 3-шi айлары үшiн есептелген жеке табыс салығы сомасы көрсетiледi.
</w:t>
      </w:r>
      <w:r>
        <w:br/>
      </w:r>
      <w:r>
        <w:rPr>
          <w:rFonts w:ascii="Times New Roman"/>
          <w:b w:val="false"/>
          <w:i w:val="false"/>
          <w:color w:val="000000"/>
          <w:sz w:val="28"/>
        </w:rPr>
        <w:t>
      201.02.003D жолында 201.02.003A, 201.02.003В және 201.02.003C жолдарының сомасы ретiнде айқындалатын, есептi салық кезеңi үшiн есептелген жеке табыс салығы сомасы көрсетiледi.
</w:t>
      </w:r>
      <w:r>
        <w:br/>
      </w:r>
      <w:r>
        <w:rPr>
          <w:rFonts w:ascii="Times New Roman"/>
          <w:b w:val="false"/>
          <w:i w:val="false"/>
          <w:color w:val="000000"/>
          <w:sz w:val="28"/>
        </w:rPr>
        <w:t>
      201.02.003E жолында Есептi кезеңнiң есебi 201.02.003D және Бұрынғы кезеңнiң есебi 201.02.003E жолдарының сомасы ретiнде айқындалатын, жыл басынан бастап есептелген жеке табыс салығы сомасы көрсетiледi;
</w:t>
      </w:r>
      <w:r>
        <w:br/>
      </w:r>
      <w:r>
        <w:rPr>
          <w:rFonts w:ascii="Times New Roman"/>
          <w:b w:val="false"/>
          <w:i w:val="false"/>
          <w:color w:val="000000"/>
          <w:sz w:val="28"/>
        </w:rPr>
        <w:t>
      4) 201.02.004 жолында жеке тұлғаларға есептелген, бiрақ салық агентiмен есептi жыл соңында төленбеген дивидендтер, сыйақылар, ұтыстар көрсетiледi;
</w:t>
      </w:r>
      <w:r>
        <w:br/>
      </w:r>
      <w:r>
        <w:rPr>
          <w:rFonts w:ascii="Times New Roman"/>
          <w:b w:val="false"/>
          <w:i w:val="false"/>
          <w:color w:val="000000"/>
          <w:sz w:val="28"/>
        </w:rPr>
        <w:t>
      5) 201.02.005A және 201.02.005B және 201.02.005C жолдарында есептi кезеңнiң 1, 2 және 3-шi айларында жеке тұлғаларға төленген дивидендтер, сыйақылар, ұтыстар көрсетiледi.
</w:t>
      </w:r>
      <w:r>
        <w:br/>
      </w:r>
      <w:r>
        <w:rPr>
          <w:rFonts w:ascii="Times New Roman"/>
          <w:b w:val="false"/>
          <w:i w:val="false"/>
          <w:color w:val="000000"/>
          <w:sz w:val="28"/>
        </w:rPr>
        <w:t>
      201.02.005D жолында 201.02.005A, 201.02.005B және 201.02.005C жолдарының сомасы ретiнде айқындалатын, есептi салық кезеңiнде жеке тұлғаларға төленген дивидендтер, сыйақылар, ұтыстар көрсетiледi.
</w:t>
      </w:r>
      <w:r>
        <w:br/>
      </w:r>
      <w:r>
        <w:rPr>
          <w:rFonts w:ascii="Times New Roman"/>
          <w:b w:val="false"/>
          <w:i w:val="false"/>
          <w:color w:val="000000"/>
          <w:sz w:val="28"/>
        </w:rPr>
        <w:t>
      201.02.005E жолында Есептi кезеңнiң есебi 201.02.005D және Бұрынғы кезеңнiң есебi 201.02.005E жолдарының сомасы ретiнде айқындалатын, жыл басынан бастап жеке тұлғаларға төленген дивидендтер, сыйақылар, ұтыстар көрсетiледi;
</w:t>
      </w:r>
      <w:r>
        <w:br/>
      </w:r>
      <w:r>
        <w:rPr>
          <w:rFonts w:ascii="Times New Roman"/>
          <w:b w:val="false"/>
          <w:i w:val="false"/>
          <w:color w:val="000000"/>
          <w:sz w:val="28"/>
        </w:rPr>
        <w:t>
      6) 201.02.006A, 201.02.006B және 201.02.006C жолдарында есептi кезеңнiң 1, 2 және 3-шi айларында төлеуге жататын жеке тұлғаларға төленген дивидендтерден, сыйақылардан, ұтыстардан есептелген жеке табыс салығының сомасы көрсетiледi.
</w:t>
      </w:r>
      <w:r>
        <w:br/>
      </w:r>
      <w:r>
        <w:rPr>
          <w:rFonts w:ascii="Times New Roman"/>
          <w:b w:val="false"/>
          <w:i w:val="false"/>
          <w:color w:val="000000"/>
          <w:sz w:val="28"/>
        </w:rPr>
        <w:t>
      201.02.006D жолында 201.02.006A, 201.02.006B және 201.02.006C жолдарының сомасы ретiнде айқындалатын, жеке тұлғаларға төленген дивидендтерден, сыйақылардан, ұтыстардан есептелген, және есептi кезеңде бюджетке аударылуға жататын, жеке табыс салығының сомасы көрсетiледi.
</w:t>
      </w:r>
      <w:r>
        <w:br/>
      </w:r>
      <w:r>
        <w:rPr>
          <w:rFonts w:ascii="Times New Roman"/>
          <w:b w:val="false"/>
          <w:i w:val="false"/>
          <w:color w:val="000000"/>
          <w:sz w:val="28"/>
        </w:rPr>
        <w:t>
      201.02.006E жолында Есептi кезеңнiң есебi 201.02.006D және Бұрынғы кезеңнiң есебi 201.02.006E жолдарының сомасы ретiнде айқындалатын, жыл басынан бастап бюджетке аударылуға жататын, дивидендтерден, сыйақылардан, ұтыстардан есептелген, жеке табыс салығы сомасы көрсетiледi.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201.02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 көзiне салық салынатын, төленген кiрiстер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жеке табыс салығының есебiн жасау ережелерi (201.03-нысан)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(Салық кодексi) сәйкес әзiрленген және ауыл шаруашылығы өнiмiн өндiрушi заңды тұлғалар мен шаруа (фермер) қожалықтары - салық агенттерiнiң 
</w:t>
      </w:r>
      <w:r>
        <w:rPr>
          <w:rFonts w:ascii="Times New Roman"/>
          <w:b w:val="false"/>
          <w:i w:val="false"/>
          <w:color w:val="000000"/>
          <w:sz w:val="28"/>
        </w:rPr>
        <w:t xml:space="preserve"> Салық кодексiнiң </w:t>
      </w:r>
      <w:r>
        <w:rPr>
          <w:rFonts w:ascii="Times New Roman"/>
          <w:b w:val="false"/>
          <w:i w:val="false"/>
          <w:color w:val="000000"/>
          <w:sz w:val="28"/>
        </w:rPr>
        <w:t>
 145-бабының 1-тармағымен белгiленген ставкалар бойынша төлем көзiне салық салынатын, кiрiстердi (бұдан әрi - төлем көзiне салық салынатын кiрiстер) жеке тұлғаларға есептелген және төленген, Салық кодексiнiң 24-тарауына сәйкес бюджетке есептелген және аударылған жеке табыс салығының, сондай-ақ зейнеткерлiк заңнамасына сәйкес жинақтаушы зейнетақы қорларына ұсталған және аударылған мiндеттi зейнетақы жарналарын көрсетуге арналған жеке табыс салығының есебiн (бұдан әрi - Есеп) жасау тәртiбiн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 Есептiң (201.03-нысан) өзiнен және қосымша нысандардан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Есептi жасау кезiнде:
</w:t>
      </w:r>
      <w:r>
        <w:br/>
      </w:r>
      <w:r>
        <w:rPr>
          <w:rFonts w:ascii="Times New Roman"/>
          <w:b w:val="false"/>
          <w:i w:val="false"/>
          <w:color w:val="000000"/>
          <w:sz w:val="28"/>
        </w:rPr>
        <w:t>
      1) қағаз тасығышта - қалам немесе қаламұшпен, қара немесе көк сиямен,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Есептi толтыру кезiнде түзетуге, тазартуға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жоқ болған кезде Есептiң тиiстi торкөздерi толтырылмайды. Қосымша нысандарда көрсетiлуi тиiс көрсеткiштер жоқ жағдайда, қосымша нысан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 нысанның "Салық төлеушi туралы жалпы ақпарат" бөлiмiнде Есептiң "Салық төлеушi туралы жалпы ақпарат" бөлiмiнде көрсетiлген сәйкес деректер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Соманың терiс мәнi тиiстi жолдың (бағанның) бiрiншi сол торкөзiнде "-" белгiсiмен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Есептi беру кезiнде:
</w:t>
      </w:r>
      <w:r>
        <w:br/>
      </w:r>
      <w:r>
        <w:rPr>
          <w:rFonts w:ascii="Times New Roman"/>
          <w:b w:val="false"/>
          <w:i w:val="false"/>
          <w:color w:val="000000"/>
          <w:sz w:val="28"/>
        </w:rPr>
        <w:t>
      1) қағаз тасығышта келу тәртiбiмен Есеп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69-бабындағы 8-тармақтың 3) тармақшасына сәйкес келу тәртiбiмен немесе электрондық почта бойынша электрондық түрде салық төлеушi Есептi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Есепке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Есептi жасау (201.03-нысан)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Есеп берiлетiн салық кезеңi. Есеп берiлетiн салық кезеңi болып есептi тоқсан табылады. Есептi кезең араб сандарымен көрсетiледi;
</w:t>
      </w:r>
      <w:r>
        <w:br/>
      </w:r>
      <w:r>
        <w:rPr>
          <w:rFonts w:ascii="Times New Roman"/>
          <w:b w:val="false"/>
          <w:i w:val="false"/>
          <w:color w:val="000000"/>
          <w:sz w:val="28"/>
        </w:rPr>
        <w:t>
      3) құрылтай құжаттарына сәйкес салық агентiнiң аты-жөнi немесе толық атауы;
</w:t>
      </w:r>
      <w:r>
        <w:br/>
      </w:r>
      <w:r>
        <w:rPr>
          <w:rFonts w:ascii="Times New Roman"/>
          <w:b w:val="false"/>
          <w:i w:val="false"/>
          <w:color w:val="000000"/>
          <w:sz w:val="28"/>
        </w:rPr>
        <w:t>
      4) Есеп түрi. Бұл торкөздер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Есептiң түрiне қарай тиiстi торкөз белгiленедi.
</w:t>
      </w:r>
      <w:r>
        <w:br/>
      </w:r>
      <w:r>
        <w:rPr>
          <w:rFonts w:ascii="Times New Roman"/>
          <w:b w:val="false"/>
          <w:i w:val="false"/>
          <w:color w:val="000000"/>
          <w:sz w:val="28"/>
        </w:rPr>
        <w:t>
      "Бастапқы" торкөзi, егер Есеп салық төлеушi мемлекеттiк тiркелгеннен кейiн алғаш рет берiлсе белгiленедi.
</w:t>
      </w:r>
      <w:r>
        <w:br/>
      </w:r>
      <w:r>
        <w:rPr>
          <w:rFonts w:ascii="Times New Roman"/>
          <w:b w:val="false"/>
          <w:i w:val="false"/>
          <w:color w:val="000000"/>
          <w:sz w:val="28"/>
        </w:rPr>
        <w:t>
      Келесi Есептердi беру кезiнде "Кезектi" торкөзi белгiленедi.
</w:t>
      </w:r>
      <w:r>
        <w:br/>
      </w:r>
      <w:r>
        <w:rPr>
          <w:rFonts w:ascii="Times New Roman"/>
          <w:b w:val="false"/>
          <w:i w:val="false"/>
          <w:color w:val="000000"/>
          <w:sz w:val="28"/>
        </w:rPr>
        <w:t>
      Берiлген Есепке өзгерiстер мен толықтырулар енгiзiлген жағдайда "Қосымша" торкөзi белгiленедi.
</w:t>
      </w:r>
      <w:r>
        <w:br/>
      </w:r>
      <w:r>
        <w:rPr>
          <w:rFonts w:ascii="Times New Roman"/>
          <w:b w:val="false"/>
          <w:i w:val="false"/>
          <w:color w:val="000000"/>
          <w:sz w:val="28"/>
        </w:rPr>
        <w:t>
      "Оның iшiнде хабарлама бойынша: салық тексеруiнiң қорытындысы бойынша" деген торкөз егер салық төлеушi оның негiзiнде бұрын берiлген Есепке өзгерiстер мен толықтырулар енгiзу талап етiлетiн 
</w:t>
      </w:r>
      <w:r>
        <w:rPr>
          <w:rFonts w:ascii="Times New Roman"/>
          <w:b w:val="false"/>
          <w:i w:val="false"/>
          <w:color w:val="000000"/>
          <w:sz w:val="28"/>
        </w:rPr>
        <w:t xml:space="preserve"> Салық кодексiнiң </w:t>
      </w:r>
      <w:r>
        <w:rPr>
          <w:rFonts w:ascii="Times New Roman"/>
          <w:b w:val="false"/>
          <w:i w:val="false"/>
          <w:color w:val="000000"/>
          <w:sz w:val="28"/>
        </w:rPr>
        <w:t>
 31-бабы, 2-тармағының 2) тармақшасына көзделген хабарламаны алса белiгіленедi. Бұл жағдайда салық төлеушi "оның iшiнде хабарлама бойынша: салық тексеруiнiң қорытындысы бойынша" және "Қосымша" деген торкөздердi бiр уақытта белгiлейдi.
</w:t>
      </w:r>
      <w:r>
        <w:br/>
      </w:r>
      <w:r>
        <w:rPr>
          <w:rFonts w:ascii="Times New Roman"/>
          <w:b w:val="false"/>
          <w:i w:val="false"/>
          <w:color w:val="000000"/>
          <w:sz w:val="28"/>
        </w:rPr>
        <w:t>
      "Оның iшiнде хабарлама бойынша: салық тексеруiнiң қорытындысы бойынша" деген торкөз егер салық төлеушi оның негiзiнде бұрын берiлген Есепке өзгерiстер мен толықтырулар енгiзу талап етiлетiн Салық кодексiнiң 31-бабы, 2-тармағының 2) тармақшасында көзделген хабарламаны алса белгіленедi. Бұл жағдайда салық төлеушi "оның iшiнде хабарлама бойынша: салық тексеруiнiң қорытындысы бойынша" және "Қосымша" деген торкөздердi бiр уақытта белгiлейдi.
</w:t>
      </w:r>
      <w:r>
        <w:br/>
      </w:r>
      <w:r>
        <w:rPr>
          <w:rFonts w:ascii="Times New Roman"/>
          <w:b w:val="false"/>
          <w:i w:val="false"/>
          <w:color w:val="000000"/>
          <w:sz w:val="28"/>
        </w:rPr>
        <w:t>
      Салық төлеушi таратылған (қайта ұйымдастырылған) жағдайда "Тарату" торкөзi белгiленедi;
</w:t>
      </w:r>
      <w:r>
        <w:br/>
      </w:r>
      <w:r>
        <w:rPr>
          <w:rFonts w:ascii="Times New Roman"/>
          <w:b w:val="false"/>
          <w:i w:val="false"/>
          <w:color w:val="000000"/>
          <w:sz w:val="28"/>
        </w:rPr>
        <w:t>
      5) ЭҚЖЖ коды.
</w:t>
      </w:r>
      <w:r>
        <w:br/>
      </w:r>
      <w:r>
        <w:rPr>
          <w:rFonts w:ascii="Times New Roman"/>
          <w:b w:val="false"/>
          <w:i w:val="false"/>
          <w:color w:val="000000"/>
          <w:sz w:val="28"/>
        </w:rPr>
        <w:t>
      Экономикалық қызмет түрлерiнiң жалпы жiктеуішi бойынша қызмет түрлерiнiң коды және олардың үлес салмағы көрсетiледi.
</w:t>
      </w:r>
      <w:r>
        <w:br/>
      </w:r>
      <w:r>
        <w:rPr>
          <w:rFonts w:ascii="Times New Roman"/>
          <w:b w:val="false"/>
          <w:i w:val="false"/>
          <w:color w:val="000000"/>
          <w:sz w:val="28"/>
        </w:rPr>
        <w:t>
      ЭҚЖЖ коды (бастапқы бес белгі) олардың үлес салмағының кему тәртiбiмен қызметтiң үш негiзгi түрi бойынша көрсетiледi. Үлес салмағы он үлеске дейiн дөңгелектелген процентпен көрсетiледi, көрсетiлген қызмет түрiнiң үлес салмағының жәлпы сомасы 100%-ке тең болуы мiндеттi емес екенiн ескеру қажет.
</w:t>
      </w:r>
      <w:r>
        <w:br/>
      </w:r>
      <w:r>
        <w:rPr>
          <w:rFonts w:ascii="Times New Roman"/>
          <w:b w:val="false"/>
          <w:i w:val="false"/>
          <w:color w:val="000000"/>
          <w:sz w:val="28"/>
        </w:rPr>
        <w:t>
      Үлес салмағының есебi үшiн N 1-ӨН (жылдық) мемлекеттiк жылдық статистикалық есеп беру нысанының I-бөлiмiнiң 100 жолында ("Өнiм") салық төлеушi көрсететiн деректердi пайдалану қажет. Қызметтiң әрбiр түрi бойынша үлес салмағы 100 жол бойынша 3 бағанның деректерiне 100 жолдың тиiстi бағанына деректер ретiнде айқындалады.
</w:t>
      </w:r>
      <w:r>
        <w:br/>
      </w:r>
      <w:r>
        <w:rPr>
          <w:rFonts w:ascii="Times New Roman"/>
          <w:b w:val="false"/>
          <w:i w:val="false"/>
          <w:color w:val="000000"/>
          <w:sz w:val="28"/>
        </w:rPr>
        <w:t>
      Мысалы, қызметiнiң негiзгi түрi N 1-ӨН (жылдық) І-бөлiмiнiң 100 жолында үй-жайларды салу болып табылатын салық төлеушi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Есепті  | Соның ішінде қызмет түрі бойынша:
</w:t>
      </w:r>
      <w:r>
        <w:br/>
      </w:r>
      <w:r>
        <w:rPr>
          <w:rFonts w:ascii="Times New Roman"/>
          <w:b w:val="false"/>
          <w:i w:val="false"/>
          <w:color w:val="000000"/>
          <w:sz w:val="28"/>
        </w:rPr>
        <w:t>
кiштердің|дың |жыл үшін |------------------------------------------
</w:t>
      </w:r>
      <w:r>
        <w:br/>
      </w:r>
      <w:r>
        <w:rPr>
          <w:rFonts w:ascii="Times New Roman"/>
          <w:b w:val="false"/>
          <w:i w:val="false"/>
          <w:color w:val="000000"/>
          <w:sz w:val="28"/>
        </w:rPr>
        <w:t>
атауы    |коды|барлығы  |         |Автомобиль.|Автомо.  | жарнама
</w:t>
      </w:r>
      <w:r>
        <w:br/>
      </w:r>
      <w:r>
        <w:rPr>
          <w:rFonts w:ascii="Times New Roman"/>
          <w:b w:val="false"/>
          <w:i w:val="false"/>
          <w:color w:val="000000"/>
          <w:sz w:val="28"/>
        </w:rPr>
        <w:t>
         |    |         |Үй-жайлар|дерді бөл. |бильдерді|
</w:t>
      </w:r>
      <w:r>
        <w:br/>
      </w:r>
      <w:r>
        <w:rPr>
          <w:rFonts w:ascii="Times New Roman"/>
          <w:b w:val="false"/>
          <w:i w:val="false"/>
          <w:color w:val="000000"/>
          <w:sz w:val="28"/>
        </w:rPr>
        <w:t>
         |    |         |  салу   |шек сауда  |жалдау   |
</w:t>
      </w:r>
      <w:r>
        <w:br/>
      </w:r>
      <w:r>
        <w:rPr>
          <w:rFonts w:ascii="Times New Roman"/>
          <w:b w:val="false"/>
          <w:i w:val="false"/>
          <w:color w:val="000000"/>
          <w:sz w:val="28"/>
        </w:rPr>
        <w:t>
         |    |         |         |   сату    |         |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5  ЭҚЖЖ   
</w:t>
      </w:r>
      <w:r>
        <w:rPr>
          <w:rFonts w:ascii="Times New Roman"/>
          <w:b w:val="false"/>
          <w:i w:val="false"/>
          <w:color w:val="000080"/>
          <w:sz w:val="28"/>
        </w:rPr>
        <w:t>
</w:t>
      </w:r>
      <w:r>
        <w:rPr>
          <w:rFonts w:ascii="Times New Roman"/>
          <w:b/>
          <w:i w:val="false"/>
          <w:color w:val="000080"/>
          <w:sz w:val="28"/>
        </w:rPr>
        <w:t>
І
</w:t>
      </w:r>
      <w:r>
        <w:rPr>
          <w:rFonts w:ascii="Times New Roman"/>
          <w:b w:val="false"/>
          <w:i w:val="false"/>
          <w:color w:val="000080"/>
          <w:sz w:val="28"/>
        </w:rPr>
        <w:t>
</w:t>
      </w:r>
      <w:r>
        <w:rPr>
          <w:rFonts w:ascii="Times New Roman"/>
          <w:b w:val="false"/>
          <w:i w:val="false"/>
          <w:color w:val="000000"/>
          <w:sz w:val="28"/>
        </w:rPr>
        <w:t>
 45211   
</w:t>
      </w:r>
      <w:r>
        <w:rPr>
          <w:rFonts w:ascii="Times New Roman"/>
          <w:b w:val="false"/>
          <w:i w:val="false"/>
          <w:color w:val="000080"/>
          <w:sz w:val="28"/>
        </w:rPr>
        <w:t>
</w:t>
      </w:r>
      <w:r>
        <w:rPr>
          <w:rFonts w:ascii="Times New Roman"/>
          <w:b/>
          <w:i w:val="false"/>
          <w:color w:val="000080"/>
          <w:sz w:val="28"/>
        </w:rPr>
        <w:t>
ІІ
</w:t>
      </w:r>
      <w:r>
        <w:rPr>
          <w:rFonts w:ascii="Times New Roman"/>
          <w:b w:val="false"/>
          <w:i w:val="false"/>
          <w:color w:val="000080"/>
          <w:sz w:val="28"/>
        </w:rPr>
        <w:t>
</w:t>
      </w:r>
      <w:r>
        <w:rPr>
          <w:rFonts w:ascii="Times New Roman"/>
          <w:b w:val="false"/>
          <w:i w:val="false"/>
          <w:color w:val="000000"/>
          <w:sz w:val="28"/>
        </w:rPr>
        <w:t>
 50102  
</w:t>
      </w:r>
      <w:r>
        <w:rPr>
          <w:rFonts w:ascii="Times New Roman"/>
          <w:b w:val="false"/>
          <w:i w:val="false"/>
          <w:color w:val="000080"/>
          <w:sz w:val="28"/>
        </w:rPr>
        <w:t>
</w:t>
      </w:r>
      <w:r>
        <w:rPr>
          <w:rFonts w:ascii="Times New Roman"/>
          <w:b/>
          <w:i w:val="false"/>
          <w:color w:val="000080"/>
          <w:sz w:val="28"/>
        </w:rPr>
        <w:t>
ІІІ
</w:t>
      </w:r>
      <w:r>
        <w:rPr>
          <w:rFonts w:ascii="Times New Roman"/>
          <w:b w:val="false"/>
          <w:i w:val="false"/>
          <w:color w:val="000080"/>
          <w:sz w:val="28"/>
        </w:rPr>
        <w:t>
</w:t>
      </w:r>
      <w:r>
        <w:rPr>
          <w:rFonts w:ascii="Times New Roman"/>
          <w:b w:val="false"/>
          <w:i w:val="false"/>
          <w:color w:val="000000"/>
          <w:sz w:val="28"/>
        </w:rPr>
        <w:t>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ретте, құрылыстың үлес салмағы 150 000,0 (1-кестенiң 2-бағаны) / 250 000,0 (Кестенiң 3-бағаны) х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N 2-ШК мемлекеттiк статистикалық есептiлiк (МСЕ) нысанын тапсыратын шағын кәсiпкерлiк субъектiлерi - заңды тұлғалары ЭҚЖЖ бойынша мәлiметтердi 2-ШК (жылдық) нысанының 3-бөлiмiнiң (Қаржы - шаруашылық қызметiнiң нәтижесi) 200-207 жолдарының деректерiне негiзделе жоғарыда көрсетiлген тәсiлмен толтырады.
</w:t>
      </w:r>
      <w:r>
        <w:br/>
      </w:r>
      <w:r>
        <w:rPr>
          <w:rFonts w:ascii="Times New Roman"/>
          <w:b w:val="false"/>
          <w:i w:val="false"/>
          <w:color w:val="000000"/>
          <w:sz w:val="28"/>
        </w:rPr>
        <w:t>
      N СОЦФИН (денсау.сақ.) МСЕ нысандарын тапсыратын денсаулық сақтау (әлеуметтiк қызмет) ұйымдары және N СОЦФИН (бiлiм) МСЕ нысандарын тапсыратын бiлiм ұйымдары ЭҚЖЖ бойынша мәлiметтердi NN СОЦФИН (денсау. Сақ.) және СОЦФИН (бiлiм) жылдық есептiлiк нысандарының 4-бөлiмiне ("Қызмет түрлерi бойынша өнiм көлемi") сәйкес деректерге негiзделе жоғарыда көрсетiлген тәсiлге ұқсас тәсiлмен толтырады.
</w:t>
      </w:r>
      <w:r>
        <w:br/>
      </w:r>
      <w:r>
        <w:rPr>
          <w:rFonts w:ascii="Times New Roman"/>
          <w:b w:val="false"/>
          <w:i w:val="false"/>
          <w:color w:val="000000"/>
          <w:sz w:val="28"/>
        </w:rPr>
        <w:t>
      Жоғарыда көрсетiлген нысандарда есептiлiк тапсырмайтын банктер, сақтандыру ұйымдары, қоғамдық және бюджеттiк ұйымдар ЭҚЖЖ мәлiметтерiнде ЭҚЖЖ бойынша негiзгi қызмет кодын ғана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"Жеке табыс салығы" бөлiмiнде:
</w:t>
      </w:r>
      <w:r>
        <w:br/>
      </w:r>
      <w:r>
        <w:rPr>
          <w:rFonts w:ascii="Times New Roman"/>
          <w:b w:val="false"/>
          <w:i w:val="false"/>
          <w:color w:val="000000"/>
          <w:sz w:val="28"/>
        </w:rPr>
        <w:t>
      1) 201.03.001A, 201.03.001B және 201.03.001C жолдарында мiндеттi зейнетақылық жарналарды және жеке табыс салығын қоса, есептi кезең үшiн сәйкес 1 қаңтардан - 1 қазан, 1 қазаннан - 31 желтоқсан кезеңi үшiн салық агентiмен есептелген кiрiстер көрсетiледi;
</w:t>
      </w:r>
      <w:r>
        <w:br/>
      </w:r>
      <w:r>
        <w:rPr>
          <w:rFonts w:ascii="Times New Roman"/>
          <w:b w:val="false"/>
          <w:i w:val="false"/>
          <w:color w:val="000000"/>
          <w:sz w:val="28"/>
        </w:rPr>
        <w:t>
      2) 201.03.002A, 201.03.002B және 201.03.002C жолдарында сәйкесiнше есептi кезең үшiн 1 қаңтардан - 1 қазан, 1 қазаннан - 31 желтоқсан кезеңi үшiн төлем көзiнде салық салынатын кiрiстер көрсетiледi;
</w:t>
      </w:r>
      <w:r>
        <w:br/>
      </w:r>
      <w:r>
        <w:rPr>
          <w:rFonts w:ascii="Times New Roman"/>
          <w:b w:val="false"/>
          <w:i w:val="false"/>
          <w:color w:val="000000"/>
          <w:sz w:val="28"/>
        </w:rPr>
        <w:t>
      3) 201.03.003A, 201.03.003B және 201.03.003C жолдарында сәйкесiнше есептi кезең үшiн 1 қаңтардан - 1 қазан, 1 қазаннан - 31 желтоқсан кезеңi үшiн есептелген жеке табыс салығы сомасы көрсетiледi;
</w:t>
      </w:r>
      <w:r>
        <w:br/>
      </w:r>
      <w:r>
        <w:rPr>
          <w:rFonts w:ascii="Times New Roman"/>
          <w:b w:val="false"/>
          <w:i w:val="false"/>
          <w:color w:val="000000"/>
          <w:sz w:val="28"/>
        </w:rPr>
        <w:t>
      4) 201.03.004 жолында жеке тұлғаларға есептелген, бiрақ есептi кезеңнiң соңына салық агентiмен төленбеген кiрiстер көрсетiледi;
</w:t>
      </w:r>
      <w:r>
        <w:br/>
      </w:r>
      <w:r>
        <w:rPr>
          <w:rFonts w:ascii="Times New Roman"/>
          <w:b w:val="false"/>
          <w:i w:val="false"/>
          <w:color w:val="000000"/>
          <w:sz w:val="28"/>
        </w:rPr>
        <w:t>
      5) 201.03.005A, 201.03.005B және 201.03.005C жолдарында сәйкесiнше есептi кезең үшiн 1 қаңтардан - 1 қазан, 1 қазаннан - 31 желтоқсан кезеңiнде жеке тұлғаларға төленген кiрiстер көрсетiледi;
</w:t>
      </w:r>
      <w:r>
        <w:br/>
      </w:r>
      <w:r>
        <w:rPr>
          <w:rFonts w:ascii="Times New Roman"/>
          <w:b w:val="false"/>
          <w:i w:val="false"/>
          <w:color w:val="000000"/>
          <w:sz w:val="28"/>
        </w:rPr>
        <w:t>
      6) 201.03.006A, 201.03.006B және 201.03.006С жолдарында табыстардан есептелген, заңды тұлғаларға төленген, және сәйкесiнше есептi кезең үшiн 1 қаңтардан - 1 қазан, 1 қазаннан - 31 желтоқсан кезеңiнде бюджетке аударылуға жататын жеке табыс салығы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"Мiндеттi зейнетақы жарнасы" бөлiмiнде:
</w:t>
      </w:r>
      <w:r>
        <w:br/>
      </w:r>
      <w:r>
        <w:rPr>
          <w:rFonts w:ascii="Times New Roman"/>
          <w:b w:val="false"/>
          <w:i w:val="false"/>
          <w:color w:val="000000"/>
          <w:sz w:val="28"/>
        </w:rPr>
        <w:t>
      1) 201.03.007A, 201.03.007B және 201.03.007C жолдарында сәйкесiнше есептi кезең үшiн 1 қаңтардан - 1 қазан, 1 қазаннан - 31 желтоқсан кезеңi үшiн жинақтау зейнетақы қорына мiндеттi зейнетақы жарнасы ұсталатын қызметкерлердiң есептелген кiрiстерi көрсетiледi;
</w:t>
      </w:r>
      <w:r>
        <w:br/>
      </w:r>
      <w:r>
        <w:rPr>
          <w:rFonts w:ascii="Times New Roman"/>
          <w:b w:val="false"/>
          <w:i w:val="false"/>
          <w:color w:val="000000"/>
          <w:sz w:val="28"/>
        </w:rPr>
        <w:t>
      2) 201.03.008А, 201.03.008B және 201.03.008С жолдарында сәйкесiнше есептi кезең үшiн 1 қаңтардан - 1 қазан, 1 қазаннан - 31 желтоқсан кезеңiнде Қазақстан Республикасының зейнетақылық заңнамасына сәйкес, қызметкерлердiң төленген кiрiстерiнен есептелген және жинақтау зейнетақы қорына аударылуға жататын мiндеттi зейнетақы жарнасының сомасы көрсетiледi.
</w:t>
      </w:r>
      <w:r>
        <w:br/>
      </w:r>
      <w:r>
        <w:rPr>
          <w:rFonts w:ascii="Times New Roman"/>
          <w:b w:val="false"/>
          <w:i w:val="false"/>
          <w:color w:val="000000"/>
          <w:sz w:val="28"/>
        </w:rPr>
        <w:t>
      13. 201.03 нысанына қосымша нысан әрбiр жеке тұлға бойынша көрсетуге арналған: есептелген және салық салынбайтын кiрiстер, мiндеттi және ерiктi зейнетақы жарналары, Салық кодексiнiң 152-бабына сәйкес шегерiмге жатқызу, жеке табыс салығы және төленген кiрiстер.
</w:t>
      </w:r>
      <w:r>
        <w:br/>
      </w:r>
      <w:r>
        <w:rPr>
          <w:rFonts w:ascii="Times New Roman"/>
          <w:b w:val="false"/>
          <w:i w:val="false"/>
          <w:color w:val="000000"/>
          <w:sz w:val="28"/>
        </w:rPr>
        <w:t>
      14. Ағымдағы парақ нөмiрi көрсетiледi:
</w:t>
      </w:r>
      <w:r>
        <w:br/>
      </w:r>
      <w:r>
        <w:rPr>
          <w:rFonts w:ascii="Times New Roman"/>
          <w:b w:val="false"/>
          <w:i w:val="false"/>
          <w:color w:val="000000"/>
          <w:sz w:val="28"/>
        </w:rPr>
        <w:t>
      1) "00001 Барлығы" жолы тек бiрiншi бетте толтырылады. 00001E, 00001F, 00001G, 00001H, 00001I және 00001J жолдарында одан кейiнгi жолдарға сәйкес келетiн сома ретiнде айқындалатын, есептелген кiрiстердiң жиынтық сомасы; салық салуға жатпайтын кiрiстер; мiндеттi зейнетақы жарналары; шегерiмге жатқызылатын ерiктi зейнетақы жарналары; жеке табыс салығы мен төленген кiрiстер көрсетiледi;
</w:t>
      </w:r>
      <w:r>
        <w:br/>
      </w:r>
      <w:r>
        <w:rPr>
          <w:rFonts w:ascii="Times New Roman"/>
          <w:b w:val="false"/>
          <w:i w:val="false"/>
          <w:color w:val="000000"/>
          <w:sz w:val="28"/>
        </w:rPr>
        <w:t>
      2) А бағанында кезектi рет нөмiрi қойылады;
</w:t>
      </w:r>
      <w:r>
        <w:br/>
      </w:r>
      <w:r>
        <w:rPr>
          <w:rFonts w:ascii="Times New Roman"/>
          <w:b w:val="false"/>
          <w:i w:val="false"/>
          <w:color w:val="000000"/>
          <w:sz w:val="28"/>
        </w:rPr>
        <w:t>
      3) В бағанында есептелген, кiрiстер төленген жеке тұлғалардың аты-жөнi көрсетiледi;
</w:t>
      </w:r>
      <w:r>
        <w:br/>
      </w:r>
      <w:r>
        <w:rPr>
          <w:rFonts w:ascii="Times New Roman"/>
          <w:b w:val="false"/>
          <w:i w:val="false"/>
          <w:color w:val="000000"/>
          <w:sz w:val="28"/>
        </w:rPr>
        <w:t>
      4) С бағанында В бағанында көрсетiлген жеке тұлға салық төлеушілердiң тиiстi тiркеу нөмiрi көрсетiледi;
</w:t>
      </w:r>
      <w:r>
        <w:br/>
      </w:r>
      <w:r>
        <w:rPr>
          <w:rFonts w:ascii="Times New Roman"/>
          <w:b w:val="false"/>
          <w:i w:val="false"/>
          <w:color w:val="000000"/>
          <w:sz w:val="28"/>
        </w:rPr>
        <w:t>
      5) D бағанында тор ұяшық "х" белгiсiмен, егер В бағанында көрсетiлген жеке тұлға Қазақстан Республикасы азаматы болып табылмаса және Қазақстан Республикасында тұруға ықтиар хаты болмаған жағдайда белгiленедi. Басқа жағдайларда ұяшық толтырылмайды.
</w:t>
      </w:r>
      <w:r>
        <w:br/>
      </w:r>
      <w:r>
        <w:rPr>
          <w:rFonts w:ascii="Times New Roman"/>
          <w:b w:val="false"/>
          <w:i w:val="false"/>
          <w:color w:val="000000"/>
          <w:sz w:val="28"/>
        </w:rPr>
        <w:t>
      6) Е бағанында В бағанында көрсетiлген салық кезеңi үшiн жеке тұлғаларға есептелген кiрiстер көрсетiледi;
</w:t>
      </w:r>
      <w:r>
        <w:br/>
      </w:r>
      <w:r>
        <w:rPr>
          <w:rFonts w:ascii="Times New Roman"/>
          <w:b w:val="false"/>
          <w:i w:val="false"/>
          <w:color w:val="000000"/>
          <w:sz w:val="28"/>
        </w:rPr>
        <w:t>
      7) F бағанында Салық кодексiнiң 
</w:t>
      </w:r>
      <w:r>
        <w:rPr>
          <w:rFonts w:ascii="Times New Roman"/>
          <w:b w:val="false"/>
          <w:i w:val="false"/>
          <w:color w:val="000000"/>
          <w:sz w:val="28"/>
        </w:rPr>
        <w:t xml:space="preserve"> 144-бабына </w:t>
      </w:r>
      <w:r>
        <w:rPr>
          <w:rFonts w:ascii="Times New Roman"/>
          <w:b w:val="false"/>
          <w:i w:val="false"/>
          <w:color w:val="000000"/>
          <w:sz w:val="28"/>
        </w:rPr>
        <w:t>
 және 
</w:t>
      </w:r>
      <w:r>
        <w:rPr>
          <w:rFonts w:ascii="Times New Roman"/>
          <w:b w:val="false"/>
          <w:i w:val="false"/>
          <w:color w:val="000000"/>
          <w:sz w:val="28"/>
        </w:rPr>
        <w:t xml:space="preserve"> 152-бабы </w:t>
      </w:r>
      <w:r>
        <w:rPr>
          <w:rFonts w:ascii="Times New Roman"/>
          <w:b w:val="false"/>
          <w:i w:val="false"/>
          <w:color w:val="000000"/>
          <w:sz w:val="28"/>
        </w:rPr>
        <w:t>
 1-тармағының 1, 2-тармақшаларына сәйкес салық салуға жатпайтын В бағанында көрсетiлген жеке тұлғалардың кiрiстер сомасы көрсетiледi;
</w:t>
      </w:r>
      <w:r>
        <w:br/>
      </w:r>
      <w:r>
        <w:rPr>
          <w:rFonts w:ascii="Times New Roman"/>
          <w:b w:val="false"/>
          <w:i w:val="false"/>
          <w:color w:val="000000"/>
          <w:sz w:val="28"/>
        </w:rPr>
        <w:t>
      8) G бағанында Қазақстан Республикасының зейнетақылық заңнамасына сәйкес В бағанында көрсетiлген жеке тұлғалардың кiрiстерiнен есептелген мiндеттi зейнетақы жарналары көрсетiледi;
</w:t>
      </w:r>
      <w:r>
        <w:br/>
      </w:r>
      <w:r>
        <w:rPr>
          <w:rFonts w:ascii="Times New Roman"/>
          <w:b w:val="false"/>
          <w:i w:val="false"/>
          <w:color w:val="000000"/>
          <w:sz w:val="28"/>
        </w:rPr>
        <w:t>
      9) Н бағанында Салық кодексiнiң 152-бабының 1-тармағының 4-тармақшасына сәйкес шегерiмге жатқызылатын жинақтау зейнетақы қорына ерiктi зейнетақы жарналары көрсетiледi;
</w:t>
      </w:r>
      <w:r>
        <w:br/>
      </w:r>
      <w:r>
        <w:rPr>
          <w:rFonts w:ascii="Times New Roman"/>
          <w:b w:val="false"/>
          <w:i w:val="false"/>
          <w:color w:val="000000"/>
          <w:sz w:val="28"/>
        </w:rPr>
        <w:t>
      10) I бағанында В бағанында көрсетiлген жеке түлғалардың кiрiстерiнен есептi салық кезеңiнде есептелген жеке табыс салығының сомасы көрсетiледi;
</w:t>
      </w:r>
      <w:r>
        <w:br/>
      </w:r>
      <w:r>
        <w:rPr>
          <w:rFonts w:ascii="Times New Roman"/>
          <w:b w:val="false"/>
          <w:i w:val="false"/>
          <w:color w:val="000000"/>
          <w:sz w:val="28"/>
        </w:rPr>
        <w:t>
      11) J бағанында В бағанында көрсетiлген жеке тұлғаларға есептi салық кезеңiнде төленген кiрiстерiнiң сомасы көрсетiледi.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201.03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емес - жеке тұлғадан болжанатын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салығының сомасы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өтiнiштi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(202.00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(Салық Кодексi) сәйкес әзiрленген және 
</w:t>
      </w:r>
      <w:r>
        <w:rPr>
          <w:rFonts w:ascii="Times New Roman"/>
          <w:b w:val="false"/>
          <w:i w:val="false"/>
          <w:color w:val="000000"/>
          <w:sz w:val="28"/>
        </w:rPr>
        <w:t xml:space="preserve"> Салық кодексiнiң </w:t>
      </w:r>
      <w:r>
        <w:rPr>
          <w:rFonts w:ascii="Times New Roman"/>
          <w:b w:val="false"/>
          <w:i w:val="false"/>
          <w:color w:val="000000"/>
          <w:sz w:val="28"/>
        </w:rPr>
        <w:t>
 191-бабына сәйкес жеке табыс салығы бойынша аванстық төлемдердi есептеуге арналған 202.00 нысан бойынша Резидент емес-жеке тұлғаның болжанатын жеке табыс салығының сомасы туралы өтiнiштi (бұдан әрi - Өтiнiш)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202.00 нысаны бойынша өтiнiштi жасау кезiнде:
</w:t>
      </w:r>
      <w:r>
        <w:br/>
      </w:r>
      <w:r>
        <w:rPr>
          <w:rFonts w:ascii="Times New Roman"/>
          <w:b w:val="false"/>
          <w:i w:val="false"/>
          <w:color w:val="000000"/>
          <w:sz w:val="28"/>
        </w:rPr>
        <w:t>
      1) қағаз тасығышта - қара немесе көк сиялы қалам немесе қаламұшпен, бас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202.00 нысан бойынша өтiнiштi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Көрсеткiштер жоқ болған кезде тиiстi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Тиiстi қосымша нысанның көрсеткiштерiн ашуды талап ететiн жолдарды толтыру кезiнде аталған қосымша нысан мiндеттi тәртiпте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 нысанның "Жалпы ақпарат" бөлiмiнде Өтiнiштiң "Салық төлеушi туралы жалпы ақпарат" бөлiмiнде көрсетiлген тиiстi көрсеткiштер көрсетіледi.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Өтiнiштi беру кезiнде:
</w:t>
      </w:r>
      <w:r>
        <w:br/>
      </w:r>
      <w:r>
        <w:rPr>
          <w:rFonts w:ascii="Times New Roman"/>
          <w:b w:val="false"/>
          <w:i w:val="false"/>
          <w:color w:val="000000"/>
          <w:sz w:val="28"/>
        </w:rPr>
        <w:t>
      1) қағаз тасығышта келу тәртiбiмен -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төлеушi почта немесе өзге байланыс ұйымының хабарламасын алады;
</w:t>
      </w:r>
      <w:r>
        <w:br/>
      </w:r>
      <w:r>
        <w:rPr>
          <w:rFonts w:ascii="Times New Roman"/>
          <w:b w:val="false"/>
          <w:i w:val="false"/>
          <w:color w:val="000000"/>
          <w:sz w:val="28"/>
        </w:rPr>
        <w:t>
      3) Салық кодексiнiң 69-бабы, 8-тармағының 3) тармақшасына сәйкес келу тәртiбiмен немесе электрондық почта бойынша электрондық түрде - салық төлеушi 202.00 нысан бойынша өтiнiштi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202.00 нысан бойынша өтiнiш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202.00 нысанын жасау - Резидент емес - жеке тұлғадан болжанатын жеке табыс салығының сомасы туралы өтiнiш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Өтiнiш 
</w:t>
      </w:r>
      <w:r>
        <w:rPr>
          <w:rFonts w:ascii="Times New Roman"/>
          <w:b w:val="false"/>
          <w:i w:val="false"/>
          <w:color w:val="000000"/>
          <w:sz w:val="28"/>
        </w:rPr>
        <w:t xml:space="preserve"> Салық кодексiнiң </w:t>
      </w:r>
      <w:r>
        <w:rPr>
          <w:rFonts w:ascii="Times New Roman"/>
          <w:b w:val="false"/>
          <w:i w:val="false"/>
          <w:color w:val="000000"/>
          <w:sz w:val="28"/>
        </w:rPr>
        <w:t>
 191-бабына сәйкес декларацияны тапсыруға дейiн төлеуге жататын жеке табыс салығы бойынша аванстық төлемдердi есептеуге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төлеушiнiң-салық агентiнiң тiркеу нөмiрi;
</w:t>
      </w:r>
      <w:r>
        <w:br/>
      </w:r>
      <w:r>
        <w:rPr>
          <w:rFonts w:ascii="Times New Roman"/>
          <w:b w:val="false"/>
          <w:i w:val="false"/>
          <w:color w:val="000000"/>
          <w:sz w:val="28"/>
        </w:rPr>
        <w:t>
      2) өтiнiш берiлетiн салық кезеңi;
</w:t>
      </w:r>
      <w:r>
        <w:br/>
      </w:r>
      <w:r>
        <w:rPr>
          <w:rFonts w:ascii="Times New Roman"/>
          <w:b w:val="false"/>
          <w:i w:val="false"/>
          <w:color w:val="000000"/>
          <w:sz w:val="28"/>
        </w:rPr>
        <w:t>
      3) салық төлеушiнiң аты-жөнi;
</w:t>
      </w:r>
      <w:r>
        <w:br/>
      </w:r>
      <w:r>
        <w:rPr>
          <w:rFonts w:ascii="Times New Roman"/>
          <w:b w:val="false"/>
          <w:i w:val="false"/>
          <w:color w:val="000000"/>
          <w:sz w:val="28"/>
        </w:rPr>
        <w:t>
      4) Өтiнiш түрi. Егер салық төлеушi өтiнiштi мыналарға сәйкес берсе:
</w:t>
      </w:r>
      <w:r>
        <w:br/>
      </w:r>
      <w:r>
        <w:rPr>
          <w:rFonts w:ascii="Times New Roman"/>
          <w:b w:val="false"/>
          <w:i w:val="false"/>
          <w:color w:val="000000"/>
          <w:sz w:val="28"/>
        </w:rPr>
        <w:t>
</w:t>
      </w:r>
      <w:r>
        <w:rPr>
          <w:rFonts w:ascii="Times New Roman"/>
          <w:b w:val="false"/>
          <w:i w:val="false"/>
          <w:color w:val="000000"/>
          <w:sz w:val="28"/>
        </w:rPr>
        <w:t xml:space="preserve"> Салық кодексiнiң </w:t>
      </w:r>
      <w:r>
        <w:rPr>
          <w:rFonts w:ascii="Times New Roman"/>
          <w:b w:val="false"/>
          <w:i w:val="false"/>
          <w:color w:val="000000"/>
          <w:sz w:val="28"/>
        </w:rPr>
        <w:t>
 136-бабының 2-тармағына - "бастапқы" деген торкөзi белгiленедi;
</w:t>
      </w:r>
      <w:r>
        <w:br/>
      </w:r>
      <w:r>
        <w:rPr>
          <w:rFonts w:ascii="Times New Roman"/>
          <w:b w:val="false"/>
          <w:i w:val="false"/>
          <w:color w:val="000000"/>
          <w:sz w:val="28"/>
        </w:rPr>
        <w:t>
      Салық кодексiнiң 136-бабының 3-тармағына - "таратылу" деген торкөзi белгiленедi;
</w:t>
      </w:r>
      <w:r>
        <w:br/>
      </w:r>
      <w:r>
        <w:rPr>
          <w:rFonts w:ascii="Times New Roman"/>
          <w:b w:val="false"/>
          <w:i w:val="false"/>
          <w:color w:val="000000"/>
          <w:sz w:val="28"/>
        </w:rPr>
        <w:t>
</w:t>
      </w:r>
      <w:r>
        <w:rPr>
          <w:rFonts w:ascii="Times New Roman"/>
          <w:b w:val="false"/>
          <w:i w:val="false"/>
          <w:color w:val="000000"/>
          <w:sz w:val="28"/>
        </w:rPr>
        <w:t xml:space="preserve"> Салық кодексiнiң </w:t>
      </w:r>
      <w:r>
        <w:rPr>
          <w:rFonts w:ascii="Times New Roman"/>
          <w:b w:val="false"/>
          <w:i w:val="false"/>
          <w:color w:val="000000"/>
          <w:sz w:val="28"/>
        </w:rPr>
        <w:t>
 71-бабының 2-тармағына - "қосымша" деген торкөзi белгiленедi;
</w:t>
      </w:r>
      <w:r>
        <w:br/>
      </w:r>
      <w:r>
        <w:rPr>
          <w:rFonts w:ascii="Times New Roman"/>
          <w:b w:val="false"/>
          <w:i w:val="false"/>
          <w:color w:val="000000"/>
          <w:sz w:val="28"/>
        </w:rPr>
        <w:t>
      қалған жағдайларда - 136-бабының 1-тармағына "кезектi" деген торкөз белгiленедi;
</w:t>
      </w:r>
      <w:r>
        <w:br/>
      </w:r>
      <w:r>
        <w:rPr>
          <w:rFonts w:ascii="Times New Roman"/>
          <w:b w:val="false"/>
          <w:i w:val="false"/>
          <w:color w:val="000000"/>
          <w:sz w:val="28"/>
        </w:rPr>
        <w:t>
      5) валюта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"Жұмыс берушi туралы ақпарат" бөлiмiнде салық төлеушi мыналарды көрсетедi:
</w:t>
      </w:r>
      <w:r>
        <w:br/>
      </w:r>
      <w:r>
        <w:rPr>
          <w:rFonts w:ascii="Times New Roman"/>
          <w:b w:val="false"/>
          <w:i w:val="false"/>
          <w:color w:val="000000"/>
          <w:sz w:val="28"/>
        </w:rPr>
        <w:t>
      1) жұмыс берушi болып табылатын резидент емес - заңды тұлғаның атауы (жеке тұлғаның аты-жөнi);
</w:t>
      </w:r>
      <w:r>
        <w:br/>
      </w:r>
      <w:r>
        <w:rPr>
          <w:rFonts w:ascii="Times New Roman"/>
          <w:b w:val="false"/>
          <w:i w:val="false"/>
          <w:color w:val="000000"/>
          <w:sz w:val="28"/>
        </w:rPr>
        <w:t>
      2) резиденттiк елiндегi жұмыс берушiнiң салық тiркелу нөмiрi;
</w:t>
      </w:r>
      <w:r>
        <w:br/>
      </w:r>
      <w:r>
        <w:rPr>
          <w:rFonts w:ascii="Times New Roman"/>
          <w:b w:val="false"/>
          <w:i w:val="false"/>
          <w:color w:val="000000"/>
          <w:sz w:val="28"/>
        </w:rPr>
        <w:t>
      3) жұмыс берушiнiң мекен-жайы.
</w:t>
      </w:r>
    </w:p>
    <w:p>
      <w:pPr>
        <w:spacing w:after="0"/>
        <w:ind w:left="0"/>
        <w:jc w:val="both"/>
      </w:pPr>
      <w:r>
        <w:rPr>
          <w:rFonts w:ascii="Times New Roman"/>
          <w:b w:val="false"/>
          <w:i w:val="false"/>
          <w:color w:val="000000"/>
          <w:sz w:val="28"/>
        </w:rPr>
        <w:t>
</w:t>
      </w:r>
      <w:r>
        <w:rPr>
          <w:rFonts w:ascii="Times New Roman"/>
          <w:b w:val="false"/>
          <w:i w:val="false"/>
          <w:color w:val="000000"/>
          <w:sz w:val="28"/>
        </w:rPr>
        <w:t>
      12. "Есеп" бөлiмiнде:
</w:t>
      </w:r>
      <w:r>
        <w:br/>
      </w:r>
      <w:r>
        <w:rPr>
          <w:rFonts w:ascii="Times New Roman"/>
          <w:b w:val="false"/>
          <w:i w:val="false"/>
          <w:color w:val="000000"/>
          <w:sz w:val="28"/>
        </w:rPr>
        <w:t>
      1) 202.00.001 жолында есептi салық кезеңiнде қызметiн жүзеге асыру кезеңi үшiн кiрiстiң жалпы болжанатын сомасы көрсетiледi және қосымша нысан негiзiнде толтырылады;
</w:t>
      </w:r>
      <w:r>
        <w:br/>
      </w:r>
      <w:r>
        <w:rPr>
          <w:rFonts w:ascii="Times New Roman"/>
          <w:b w:val="false"/>
          <w:i w:val="false"/>
          <w:color w:val="000000"/>
          <w:sz w:val="28"/>
        </w:rPr>
        <w:t>
      2) 202.00.002 жолында салық кодексiнiң 145-бабы, 1-тармағымен белгiленген ставкалар және 202.00.001 жолының туындысы ретiнде есептелген жеке табыс салығының болжанатын сомасы көрсетiледi;
</w:t>
      </w:r>
      <w:r>
        <w:br/>
      </w:r>
      <w:r>
        <w:rPr>
          <w:rFonts w:ascii="Times New Roman"/>
          <w:b w:val="false"/>
          <w:i w:val="false"/>
          <w:color w:val="000000"/>
          <w:sz w:val="28"/>
        </w:rPr>
        <w:t>
      3) 202.00.003 жолында салық кезеңiнде Қазақстан Республикасындағы резидент емес - жеке тұлғаның келу айларының саны көрсетiледi;
</w:t>
      </w:r>
      <w:r>
        <w:br/>
      </w:r>
      <w:r>
        <w:rPr>
          <w:rFonts w:ascii="Times New Roman"/>
          <w:b w:val="false"/>
          <w:i w:val="false"/>
          <w:color w:val="000000"/>
          <w:sz w:val="28"/>
        </w:rPr>
        <w:t>
      4) 202.00.004 жолында 202.00.003 жолының көрсеткiшiне 202.00.002 жолы көрсеткiшiнiң қатынасы ретiнде есептелген есептi салық кезеңiнде қызметiн жүзеге асыру кезеңi үшiн орташа айлық аванстық төлем сомасы көрсетiледi;
</w:t>
      </w:r>
      <w:r>
        <w:br/>
      </w:r>
      <w:r>
        <w:rPr>
          <w:rFonts w:ascii="Times New Roman"/>
          <w:b w:val="false"/>
          <w:i w:val="false"/>
          <w:color w:val="000000"/>
          <w:sz w:val="28"/>
        </w:rPr>
        <w:t>
      5) 202.00.003 жолында резидент емес - жеке тұлғаның Қазақстан Республикасының аумағына салық кезеңiнде келу кезеңi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Өтiнiштiң 202.00.001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резидент еместiң Қазақстан Республикасындағы көздерден алынған кiрiс түрi көрсетiледi;
</w:t>
      </w:r>
      <w:r>
        <w:br/>
      </w:r>
      <w:r>
        <w:rPr>
          <w:rFonts w:ascii="Times New Roman"/>
          <w:b w:val="false"/>
          <w:i w:val="false"/>
          <w:color w:val="000000"/>
          <w:sz w:val="28"/>
        </w:rPr>
        <w:t>
      3) С бағанында салық салынатын кiрiстiң көрсетiлген сомасын растайтын шарт (келiсiм-шарт) нөмiрi мен күнi көрсетiледi;
</w:t>
      </w:r>
      <w:r>
        <w:br/>
      </w:r>
      <w:r>
        <w:rPr>
          <w:rFonts w:ascii="Times New Roman"/>
          <w:b w:val="false"/>
          <w:i w:val="false"/>
          <w:color w:val="000000"/>
          <w:sz w:val="28"/>
        </w:rPr>
        <w:t>
      4) D бағанында кiрiс сомасы көрсетiледi.
</w:t>
      </w:r>
      <w:r>
        <w:br/>
      </w:r>
      <w:r>
        <w:rPr>
          <w:rFonts w:ascii="Times New Roman"/>
          <w:b w:val="false"/>
          <w:i w:val="false"/>
          <w:color w:val="000000"/>
          <w:sz w:val="28"/>
        </w:rPr>
        <w:t>
      Мыналарды:
</w:t>
      </w:r>
      <w:r>
        <w:br/>
      </w:r>
      <w:r>
        <w:rPr>
          <w:rFonts w:ascii="Times New Roman"/>
          <w:b w:val="false"/>
          <w:i w:val="false"/>
          <w:color w:val="000000"/>
          <w:sz w:val="28"/>
        </w:rPr>
        <w:t>
</w:t>
      </w:r>
      <w:r>
        <w:rPr>
          <w:rFonts w:ascii="Times New Roman"/>
          <w:b w:val="false"/>
          <w:i w:val="false"/>
          <w:color w:val="000000"/>
          <w:sz w:val="28"/>
        </w:rPr>
        <w:t xml:space="preserve"> Салық кодексiнiң </w:t>
      </w:r>
      <w:r>
        <w:rPr>
          <w:rFonts w:ascii="Times New Roman"/>
          <w:b w:val="false"/>
          <w:i w:val="false"/>
          <w:color w:val="000000"/>
          <w:sz w:val="28"/>
        </w:rPr>
        <w:t>
 178-бабының 14)-17) тармақшаларымен, сондай-ақ Салық кодексiнiң 
</w:t>
      </w:r>
      <w:r>
        <w:rPr>
          <w:rFonts w:ascii="Times New Roman"/>
          <w:b w:val="false"/>
          <w:i w:val="false"/>
          <w:color w:val="000000"/>
          <w:sz w:val="28"/>
        </w:rPr>
        <w:t xml:space="preserve"> 149 </w:t>
      </w:r>
      <w:r>
        <w:rPr>
          <w:rFonts w:ascii="Times New Roman"/>
          <w:b w:val="false"/>
          <w:i w:val="false"/>
          <w:color w:val="000000"/>
          <w:sz w:val="28"/>
        </w:rPr>
        <w:t>
-
</w:t>
      </w:r>
      <w:r>
        <w:rPr>
          <w:rFonts w:ascii="Times New Roman"/>
          <w:b w:val="false"/>
          <w:i w:val="false"/>
          <w:color w:val="000000"/>
          <w:sz w:val="28"/>
        </w:rPr>
        <w:t xml:space="preserve"> 151 </w:t>
      </w:r>
      <w:r>
        <w:rPr>
          <w:rFonts w:ascii="Times New Roman"/>
          <w:b w:val="false"/>
          <w:i w:val="false"/>
          <w:color w:val="000000"/>
          <w:sz w:val="28"/>
        </w:rPr>
        <w:t>
-баптарымен айқындалған кiрiстi алу кезiнде осы бағанда 
</w:t>
      </w:r>
      <w:r>
        <w:rPr>
          <w:rFonts w:ascii="Times New Roman"/>
          <w:b w:val="false"/>
          <w:i w:val="false"/>
          <w:color w:val="000000"/>
          <w:sz w:val="28"/>
        </w:rPr>
        <w:t xml:space="preserve"> Салық кодексiнiң </w:t>
      </w:r>
      <w:r>
        <w:rPr>
          <w:rFonts w:ascii="Times New Roman"/>
          <w:b w:val="false"/>
          <w:i w:val="false"/>
          <w:color w:val="000000"/>
          <w:sz w:val="28"/>
        </w:rPr>
        <w:t>
 191-бабының 1-1-тармағына сәйкес салық салуға жататын кiрiс сомасы көрсетiледi;
</w:t>
      </w:r>
      <w:r>
        <w:br/>
      </w:r>
      <w:r>
        <w:rPr>
          <w:rFonts w:ascii="Times New Roman"/>
          <w:b w:val="false"/>
          <w:i w:val="false"/>
          <w:color w:val="000000"/>
          <w:sz w:val="28"/>
        </w:rPr>
        <w:t>
      тұрақты мекеме арқылы Қазақстан Республикасындағы жеке кәсiпкерлiк қызметiнен кiрiстi алу кезiнде осы бағанда 
</w:t>
      </w:r>
      <w:r>
        <w:rPr>
          <w:rFonts w:ascii="Times New Roman"/>
          <w:b w:val="false"/>
          <w:i w:val="false"/>
          <w:color w:val="000000"/>
          <w:sz w:val="28"/>
        </w:rPr>
        <w:t xml:space="preserve"> Салық кодексiнiң </w:t>
      </w:r>
      <w:r>
        <w:rPr>
          <w:rFonts w:ascii="Times New Roman"/>
          <w:b w:val="false"/>
          <w:i w:val="false"/>
          <w:color w:val="000000"/>
          <w:sz w:val="28"/>
        </w:rPr>
        <w:t>
 189-бабына сәйкес салық салуға жататын кiрiс сомасы көрсетiледi.
</w:t>
      </w:r>
      <w:r>
        <w:br/>
      </w:r>
      <w:r>
        <w:rPr>
          <w:rFonts w:ascii="Times New Roman"/>
          <w:b w:val="false"/>
          <w:i w:val="false"/>
          <w:color w:val="000000"/>
          <w:sz w:val="28"/>
        </w:rPr>
        <w:t>
      Қосымша нысанның D бағанының жиынтық сомасы 202.00 нысан бойынша өтiнiштiң 202.00.001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202.00.001 жолына қосымша нысанға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Өтiнiштiң 202.00.001 жолына қосымша нысанның В бағанын толтыру кезiнде кiрiстер түрлерiнiң келесi кодталуын пайдалану қажет:
</w:t>
      </w:r>
      <w:r>
        <w:br/>
      </w:r>
      <w:r>
        <w:rPr>
          <w:rFonts w:ascii="Times New Roman"/>
          <w:b w:val="false"/>
          <w:i w:val="false"/>
          <w:color w:val="000000"/>
          <w:sz w:val="28"/>
        </w:rPr>
        <w:t>
      Қазақстан Республикасындағы көздерден кiрiстер:
</w:t>
      </w:r>
      <w:r>
        <w:br/>
      </w:r>
      <w:r>
        <w:rPr>
          <w:rFonts w:ascii="Times New Roman"/>
          <w:b w:val="false"/>
          <w:i w:val="false"/>
          <w:color w:val="000000"/>
          <w:sz w:val="28"/>
        </w:rPr>
        <w:t>
      1010 - Қазақстан Республикасындағы тауарларды, жұмыстарды, қызмет көрсетулердi сатудан табыстар;
</w:t>
      </w:r>
      <w:r>
        <w:br/>
      </w:r>
      <w:r>
        <w:rPr>
          <w:rFonts w:ascii="Times New Roman"/>
          <w:b w:val="false"/>
          <w:i w:val="false"/>
          <w:color w:val="000000"/>
          <w:sz w:val="28"/>
        </w:rPr>
        <w:t>
      1020 - Қазақстан Республикасындағы аумағында орналасқан мүлiктi сатудағы баға өсiмiнен табыстар;
</w:t>
      </w:r>
      <w:r>
        <w:br/>
      </w:r>
      <w:r>
        <w:rPr>
          <w:rFonts w:ascii="Times New Roman"/>
          <w:b w:val="false"/>
          <w:i w:val="false"/>
          <w:color w:val="000000"/>
          <w:sz w:val="28"/>
        </w:rPr>
        <w:t>
      1021 - резидент шығарған бағалы қағаздарды сатудағы баға өсiмiнен табыстар;
</w:t>
      </w:r>
      <w:r>
        <w:br/>
      </w:r>
      <w:r>
        <w:rPr>
          <w:rFonts w:ascii="Times New Roman"/>
          <w:b w:val="false"/>
          <w:i w:val="false"/>
          <w:color w:val="000000"/>
          <w:sz w:val="28"/>
        </w:rPr>
        <w:t>
      1022 - заңды тұлға - резиденттiң қатысу үлесiн немесе Қазақстан Республикасындағы аумағында орналасқан мүлiктi сатудағы баға өсiмiнен табыстар;
</w:t>
      </w:r>
      <w:r>
        <w:br/>
      </w:r>
      <w:r>
        <w:rPr>
          <w:rFonts w:ascii="Times New Roman"/>
          <w:b w:val="false"/>
          <w:i w:val="false"/>
          <w:color w:val="000000"/>
          <w:sz w:val="28"/>
        </w:rPr>
        <w:t>
      1030 - резиденттерге борышты талап етудi басқаға беруден түсетiн табыстар;
</w:t>
      </w:r>
      <w:r>
        <w:br/>
      </w:r>
      <w:r>
        <w:rPr>
          <w:rFonts w:ascii="Times New Roman"/>
          <w:b w:val="false"/>
          <w:i w:val="false"/>
          <w:color w:val="000000"/>
          <w:sz w:val="28"/>
        </w:rPr>
        <w:t>
      1031 - Қазақстан Республикасында тұрақты мекеме арқылы қызметiн жүзеге асыруына байланысты резидент еместерге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еместердiң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 еместердiң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заңды тұлға - резиденттен дивидендтер нысанында түсетiн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сыйақылар нысанындағы табыстар;
</w:t>
      </w:r>
      <w:r>
        <w:br/>
      </w:r>
      <w:r>
        <w:rPr>
          <w:rFonts w:ascii="Times New Roman"/>
          <w:b w:val="false"/>
          <w:i w:val="false"/>
          <w:color w:val="000000"/>
          <w:sz w:val="28"/>
        </w:rPr>
        <w:t>
      1071 - резидент - 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мекемесi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тәуекелдердi сақтандыру шарттары бойынша төленетiн сақтандыру сыйақылары түрiндегi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қызметiн көрсетуден түскен табыстар;
</w:t>
      </w:r>
      <w:r>
        <w:br/>
      </w:r>
      <w:r>
        <w:rPr>
          <w:rFonts w:ascii="Times New Roman"/>
          <w:b w:val="false"/>
          <w:i w:val="false"/>
          <w:color w:val="000000"/>
          <w:sz w:val="28"/>
        </w:rPr>
        <w:t>
      1130 - Қазақстан Республикасында жеке еңбек шарты (келiсiм-шарт)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 бойынша қызметтен түскен табыстар;
</w:t>
      </w:r>
      <w:r>
        <w:br/>
      </w:r>
      <w:r>
        <w:rPr>
          <w:rFonts w:ascii="Times New Roman"/>
          <w:b w:val="false"/>
          <w:i w:val="false"/>
          <w:color w:val="000000"/>
          <w:sz w:val="28"/>
        </w:rPr>
        <w:t>
      1140 -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iшiнде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Республикасындағы қызметтен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оның iшiнде осындай мүлiктен түсетiн табыстар;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1230 - мiндеттемелердi есептен шығарудан түсетiн табыстар;
</w:t>
      </w:r>
      <w:r>
        <w:br/>
      </w:r>
      <w:r>
        <w:rPr>
          <w:rFonts w:ascii="Times New Roman"/>
          <w:b w:val="false"/>
          <w:i w:val="false"/>
          <w:color w:val="000000"/>
          <w:sz w:val="28"/>
        </w:rPr>
        <w:t>
      1240 - күмәндi мiндеттемелер бойынша түсетiн табыстар;
</w:t>
      </w:r>
      <w:r>
        <w:br/>
      </w:r>
      <w:r>
        <w:rPr>
          <w:rFonts w:ascii="Times New Roman"/>
          <w:b w:val="false"/>
          <w:i w:val="false"/>
          <w:color w:val="000000"/>
          <w:sz w:val="28"/>
        </w:rPr>
        <w:t>
      1250 - Қазақстан Республикасының зандарымен 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iшкi топтың құн балансынан асып түсуiнен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r>
        <w:br/>
      </w:r>
      <w:r>
        <w:rPr>
          <w:rFonts w:ascii="Times New Roman"/>
          <w:b w:val="false"/>
          <w:i w:val="false"/>
          <w:color w:val="000000"/>
          <w:sz w:val="28"/>
        </w:rPr>
        <w:t>
      1290 - ортақ үлестiк меншiктен түсетiн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бағамдық оң айырма;
</w:t>
      </w:r>
      <w:r>
        <w:br/>
      </w:r>
      <w:r>
        <w:rPr>
          <w:rFonts w:ascii="Times New Roman"/>
          <w:b w:val="false"/>
          <w:i w:val="false"/>
          <w:color w:val="000000"/>
          <w:sz w:val="28"/>
        </w:rPr>
        <w:t>
      1320 - әлеуметтiк сала объектiлерiн пайдалану кезiнде алынған табыстардың шығыстардан артуы;
</w:t>
      </w:r>
      <w:r>
        <w:br/>
      </w:r>
      <w:r>
        <w:rPr>
          <w:rFonts w:ascii="Times New Roman"/>
          <w:b w:val="false"/>
          <w:i w:val="false"/>
          <w:color w:val="000000"/>
          <w:sz w:val="28"/>
        </w:rPr>
        <w:t>
      1330 - степендиялар;
</w:t>
      </w:r>
      <w:r>
        <w:br/>
      </w:r>
      <w:r>
        <w:rPr>
          <w:rFonts w:ascii="Times New Roman"/>
          <w:b w:val="false"/>
          <w:i w:val="false"/>
          <w:color w:val="000000"/>
          <w:sz w:val="28"/>
        </w:rPr>
        <w:t>
      1340 - жинақтаушы сақтандыру шарттары бойынша алған табыстары;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табыстар резидент еместердiң Қазақстан Республикасындағы көздерден алған табыстар. Қазақстан Республикасы шегiнен тыс көздерден табыстар:
</w:t>
      </w:r>
      <w:r>
        <w:br/>
      </w:r>
      <w:r>
        <w:rPr>
          <w:rFonts w:ascii="Times New Roman"/>
          <w:b w:val="false"/>
          <w:i w:val="false"/>
          <w:color w:val="000000"/>
          <w:sz w:val="28"/>
        </w:rPr>
        <w:t>
      2010 - Қазақстан Республикасы шегiнен тыс жерлерде тауарларды, жұмыстарды, қызмет кәрсетулердi сатудан табыстар;
</w:t>
      </w:r>
      <w:r>
        <w:br/>
      </w:r>
      <w:r>
        <w:rPr>
          <w:rFonts w:ascii="Times New Roman"/>
          <w:b w:val="false"/>
          <w:i w:val="false"/>
          <w:color w:val="000000"/>
          <w:sz w:val="28"/>
        </w:rPr>
        <w:t>
      2020 - Қазақстан Республикасы шегiнен тыс жерлерде орналасқан мүлiктi сатудағы баға өсiмiнен табыстар;
</w:t>
      </w:r>
      <w:r>
        <w:br/>
      </w:r>
      <w:r>
        <w:rPr>
          <w:rFonts w:ascii="Times New Roman"/>
          <w:b w:val="false"/>
          <w:i w:val="false"/>
          <w:color w:val="000000"/>
          <w:sz w:val="28"/>
        </w:rPr>
        <w:t>
      2021 - резидент шығарған бағалы қағаздарды сатудағы баға өсiмiнен табыстар;
</w:t>
      </w:r>
      <w:r>
        <w:br/>
      </w:r>
      <w:r>
        <w:rPr>
          <w:rFonts w:ascii="Times New Roman"/>
          <w:b w:val="false"/>
          <w:i w:val="false"/>
          <w:color w:val="000000"/>
          <w:sz w:val="28"/>
        </w:rPr>
        <w:t>
      2022 - заңды тұлға - резиденттiң қатысу үлесiн немесе Қазақстан Республикасы шегiнен тыс жерлерде орналасқан мүлiктi сатудағы баға өсiмiнен табыстар;
</w:t>
      </w:r>
      <w:r>
        <w:br/>
      </w:r>
      <w:r>
        <w:rPr>
          <w:rFonts w:ascii="Times New Roman"/>
          <w:b w:val="false"/>
          <w:i w:val="false"/>
          <w:color w:val="000000"/>
          <w:sz w:val="28"/>
        </w:rPr>
        <w:t>
      2030 - Қазақстан Республикасы шегiнен тыс жерлерде борышты талап етудi басқаға беруден түсетiн табыстар;
</w:t>
      </w:r>
      <w:r>
        <w:br/>
      </w:r>
      <w:r>
        <w:rPr>
          <w:rFonts w:ascii="Times New Roman"/>
          <w:b w:val="false"/>
          <w:i w:val="false"/>
          <w:color w:val="000000"/>
          <w:sz w:val="28"/>
        </w:rPr>
        <w:t>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заңды тұлға - резиденттен дивидендтер нысанында түсетiн табыстар;
</w:t>
      </w:r>
      <w:r>
        <w:br/>
      </w:r>
      <w:r>
        <w:rPr>
          <w:rFonts w:ascii="Times New Roman"/>
          <w:b w:val="false"/>
          <w:i w:val="false"/>
          <w:color w:val="000000"/>
          <w:sz w:val="28"/>
        </w:rPr>
        <w:t>
      2060 - Қазақстан Республикасы шегiнен тыс жерлерде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 шегiнен тыс жерлерде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 шегiнен тыс жерлерде алынған роялти нысанындағы табыстар;
</w:t>
      </w:r>
      <w:r>
        <w:br/>
      </w:r>
      <w:r>
        <w:rPr>
          <w:rFonts w:ascii="Times New Roman"/>
          <w:b w:val="false"/>
          <w:i w:val="false"/>
          <w:color w:val="000000"/>
          <w:sz w:val="28"/>
        </w:rPr>
        <w:t>
      2090 - Қазақстан Республикасы шегiнен тыс жерлерде орналасқан мүлiктi жалға беруден түскен табыстар;
</w:t>
      </w:r>
      <w:r>
        <w:br/>
      </w:r>
      <w:r>
        <w:rPr>
          <w:rFonts w:ascii="Times New Roman"/>
          <w:b w:val="false"/>
          <w:i w:val="false"/>
          <w:color w:val="000000"/>
          <w:sz w:val="28"/>
        </w:rPr>
        <w:t>
      2100 - Қазақстан Республикасы шегiнен тыс жерлерде орналасқан жылжымайтын мүлiктен алынатын табыстар;
</w:t>
      </w:r>
      <w:r>
        <w:br/>
      </w:r>
      <w:r>
        <w:rPr>
          <w:rFonts w:ascii="Times New Roman"/>
          <w:b w:val="false"/>
          <w:i w:val="false"/>
          <w:color w:val="000000"/>
          <w:sz w:val="28"/>
        </w:rPr>
        <w:t>
      2111 - Қазақстан Республикасы шегiнен тыс жерлерде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 шегiнен тыс жерлерде халықаралық тасымалдарда көлiк қызметiн көрсетуден түскен табыстар;
</w:t>
      </w:r>
      <w:r>
        <w:br/>
      </w:r>
      <w:r>
        <w:rPr>
          <w:rFonts w:ascii="Times New Roman"/>
          <w:b w:val="false"/>
          <w:i w:val="false"/>
          <w:color w:val="000000"/>
          <w:sz w:val="28"/>
        </w:rPr>
        <w:t>
      2130 - Қазақстан Республикасы шегiнен тыс жерлерде жеке еңбек шарты (келiсiм-шарт) бойынша қызметтен түскен табыстар;
</w:t>
      </w:r>
      <w:r>
        <w:br/>
      </w:r>
      <w:r>
        <w:rPr>
          <w:rFonts w:ascii="Times New Roman"/>
          <w:b w:val="false"/>
          <w:i w:val="false"/>
          <w:color w:val="000000"/>
          <w:sz w:val="28"/>
        </w:rPr>
        <w:t>
      2131 - Қазақстан Республикасы шегiнен тыс жерлерде өзге де азаматтық-құқықтық сипаттағы шарт бойынша қызметтен түскен табыстар;
</w:t>
      </w:r>
      <w:r>
        <w:br/>
      </w:r>
      <w:r>
        <w:rPr>
          <w:rFonts w:ascii="Times New Roman"/>
          <w:b w:val="false"/>
          <w:i w:val="false"/>
          <w:color w:val="000000"/>
          <w:sz w:val="28"/>
        </w:rPr>
        <w:t>
      2140 - басшылардың қаламақылары және (немесе) осындай тұлғаларға жүктелген басқару мiндеттерiн нақты орындау орнына қарамастан резидент емес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2150 - Қазақстан Республикасы шегiнен тыс жерлерде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 шегiнен тыс қызметтен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 шегiнен тыс жерлерде жеке (кәсiби) тәуелсiз қызмет көрсетуден алынған табыстар;
</w:t>
      </w:r>
      <w:r>
        <w:br/>
      </w:r>
      <w:r>
        <w:rPr>
          <w:rFonts w:ascii="Times New Roman"/>
          <w:b w:val="false"/>
          <w:i w:val="false"/>
          <w:color w:val="000000"/>
          <w:sz w:val="28"/>
        </w:rPr>
        <w:t>
      2210 - Қазақстан Республикасы шегiнен тыс жерлерде орналасқан мүлiктi тегiн алу нысанындағы табыстар, оның iшiнде осындай мүлiктен түсетiн (алынған) табыстар;
</w:t>
      </w:r>
      <w:r>
        <w:br/>
      </w:r>
      <w:r>
        <w:rPr>
          <w:rFonts w:ascii="Times New Roman"/>
          <w:b w:val="false"/>
          <w:i w:val="false"/>
          <w:color w:val="000000"/>
          <w:sz w:val="28"/>
        </w:rPr>
        <w:t>
      2220 - Қазақстан Республикасының шегiнен тыс жерлерде алынатын өзге де табыстар.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202.00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(бұдан әрi - Кодекс) сәйкес әзiрленген және 
</w:t>
      </w:r>
      <w:r>
        <w:rPr>
          <w:rFonts w:ascii="Times New Roman"/>
          <w:b w:val="false"/>
          <w:i w:val="false"/>
          <w:color w:val="000000"/>
          <w:sz w:val="28"/>
        </w:rPr>
        <w:t xml:space="preserve"> Кодекстiң </w:t>
      </w:r>
      <w:r>
        <w:rPr>
          <w:rFonts w:ascii="Times New Roman"/>
          <w:b w:val="false"/>
          <w:i w:val="false"/>
          <w:color w:val="000000"/>
          <w:sz w:val="28"/>
        </w:rPr>
        <w:t>
 6-бөлiмiне сәйкес төлем көзiне салық салынбайтын, кiрiстер, iрi бiр жолғы сатып алулар мен кiрiстер бойынша жеке табыс салығын есептеудi мәлiмдеуге, сондай-ақ меншiк құқығындағы және салық салу объектiсi болып табылатын мүлiк туралы мәлiметтердi беруге арналған Жеке табыс салығы бойынша декларацияны (бұдан әрi - Декларация) жасау тәртiбiн айқындайды. Декларацияны мынадай жеке тұлғалар бередi:
</w:t>
      </w:r>
      <w:r>
        <w:br/>
      </w:r>
      <w:r>
        <w:rPr>
          <w:rFonts w:ascii="Times New Roman"/>
          <w:b w:val="false"/>
          <w:i w:val="false"/>
          <w:color w:val="000000"/>
          <w:sz w:val="28"/>
        </w:rPr>
        <w:t>
      1) Қазақстан Республикасы Парламентiнiң депутаттары;
</w:t>
      </w:r>
      <w:r>
        <w:br/>
      </w:r>
      <w:r>
        <w:rPr>
          <w:rFonts w:ascii="Times New Roman"/>
          <w:b w:val="false"/>
          <w:i w:val="false"/>
          <w:color w:val="000000"/>
          <w:sz w:val="28"/>
        </w:rPr>
        <w:t>
      2) судьялар;
</w:t>
      </w:r>
      <w:r>
        <w:br/>
      </w:r>
      <w:r>
        <w:rPr>
          <w:rFonts w:ascii="Times New Roman"/>
          <w:b w:val="false"/>
          <w:i w:val="false"/>
          <w:color w:val="000000"/>
          <w:sz w:val="28"/>
        </w:rPr>
        <w:t>
      3) мерзiмдi әскери қызметiн өтейтiн әскери қызметкерлерден басқа, мемлекеттiк қызметкерлер үшiн заңнама нормалары таралатын тұлғалар;
</w:t>
      </w:r>
      <w:r>
        <w:br/>
      </w:r>
      <w:r>
        <w:rPr>
          <w:rFonts w:ascii="Times New Roman"/>
          <w:b w:val="false"/>
          <w:i w:val="false"/>
          <w:color w:val="000000"/>
          <w:sz w:val="28"/>
        </w:rPr>
        <w:t>
      4) жұмыстан босағаннан кейiн үш жыл iшiнде терiс себептер бойынша мемлекеттiк қызметтен босатылған тұлғалар;
</w:t>
      </w:r>
      <w:r>
        <w:br/>
      </w:r>
      <w:r>
        <w:rPr>
          <w:rFonts w:ascii="Times New Roman"/>
          <w:b w:val="false"/>
          <w:i w:val="false"/>
          <w:color w:val="000000"/>
          <w:sz w:val="28"/>
        </w:rPr>
        <w:t>
      5) осы тармақтың 1)-4) тармақшаларында көрсетiлген тұлғалардың жұбайы (зайыбы).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өзiнен (210.00-нысан) және жеке табыс салығы бойынша салық салумен байланысты объектiлер мен салық салу объектiлерi туралы ақпаратты ашу бойынша оған қосымшалардан (210.01 - 210.04 нысандар) тұрады.
</w:t>
      </w:r>
      <w:r>
        <w:br/>
      </w:r>
      <w:r>
        <w:rPr>
          <w:rFonts w:ascii="Times New Roman"/>
          <w:b w:val="false"/>
          <w:i w:val="false"/>
          <w:color w:val="000000"/>
          <w:sz w:val="28"/>
        </w:rPr>
        <w:t>
      3. Декларацияны жасау кезiнде:
</w:t>
      </w:r>
      <w:r>
        <w:br/>
      </w:r>
      <w:r>
        <w:rPr>
          <w:rFonts w:ascii="Times New Roman"/>
          <w:b w:val="false"/>
          <w:i w:val="false"/>
          <w:color w:val="000000"/>
          <w:sz w:val="28"/>
        </w:rPr>
        <w:t>
      1) қағаз тасығышта - қалам немесе қаламұшпен, қара немесе көк сиямен, баспа белгілерiмен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Кодексiнiң </w:t>
      </w:r>
      <w:r>
        <w:rPr>
          <w:rFonts w:ascii="Times New Roman"/>
          <w:b w:val="false"/>
          <w:i w:val="false"/>
          <w:color w:val="000000"/>
          <w:sz w:val="28"/>
        </w:rPr>
        <w:t>
 69-бабының 1-тармағына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Декларацияны толтыру кезiнде түзетуге, өшiруге және тазартуға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болмаған кезде тиiетi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көрсетуге жататын деректер жоқ болған жағдайда аталған қосымшалар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Декларацияға қосымшаның парағында бар жолдардағы көрсеткiштер санының асуы жағдайында, қосымшаның осындай парағы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Қосымшалар мен қосымша нысандардың "Салық төлеушi туралы жалпы ақпарат" бөлiмдерiнде Декларацияның "Салық төлеушi туралы жалпы ақпарат" бөлiмiнде көрсетiлген тиiстi деректер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Декларацияны беру кезiнде:
</w:t>
      </w:r>
      <w:r>
        <w:br/>
      </w:r>
      <w:r>
        <w:rPr>
          <w:rFonts w:ascii="Times New Roman"/>
          <w:b w:val="false"/>
          <w:i w:val="false"/>
          <w:color w:val="000000"/>
          <w:sz w:val="28"/>
        </w:rPr>
        <w:t>
      1) қағаз тасығышта келу тәртiбiмен Декларация екi данада жасалады, бiр данасы салық органының белгiсiмен салық төлеушiге қайтарылады;
</w:t>
      </w:r>
      <w:r>
        <w:br/>
      </w:r>
      <w:r>
        <w:rPr>
          <w:rFonts w:ascii="Times New Roman"/>
          <w:b w:val="false"/>
          <w:i w:val="false"/>
          <w:color w:val="000000"/>
          <w:sz w:val="28"/>
        </w:rPr>
        <w:t>
      2)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69-бабының 8-тармағының 3) тармақшасына сәйкес келу тәртiбiмен электрондық түрде немесе электрондық почта бойынша салық төлеушi Декларацияны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Декларацияға Кодекстiң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(210.00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Декларацияны беру үшiн салық кезеңi есептi тоқсан болып табылады. Егер салық кезеңiнiң ұзақтығы мынаны құраса:
</w:t>
      </w:r>
      <w:r>
        <w:br/>
      </w:r>
      <w:r>
        <w:rPr>
          <w:rFonts w:ascii="Times New Roman"/>
          <w:b w:val="false"/>
          <w:i w:val="false"/>
          <w:color w:val="000000"/>
          <w:sz w:val="28"/>
        </w:rPr>
        <w:t>
      күнтiзбелiк жылдан азы - онда "Ай" торкөзiнде Декларация берiлетiн айлар саны көрсетiледi, ал "Жыл" торкөзiнде ағымдағы салық жылы көрсетiледi;
</w:t>
      </w:r>
      <w:r>
        <w:br/>
      </w:r>
      <w:r>
        <w:rPr>
          <w:rFonts w:ascii="Times New Roman"/>
          <w:b w:val="false"/>
          <w:i w:val="false"/>
          <w:color w:val="000000"/>
          <w:sz w:val="28"/>
        </w:rPr>
        <w:t>
      толық күнтiзбелiк жыл, "Ай" торкөзi толтырылмайды, ал "Жыл" торкөзiнде ағымдағы салық жылы көрсетiледi.
</w:t>
      </w:r>
      <w:r>
        <w:br/>
      </w:r>
      <w:r>
        <w:rPr>
          <w:rFonts w:ascii="Times New Roman"/>
          <w:b w:val="false"/>
          <w:i w:val="false"/>
          <w:color w:val="000000"/>
          <w:sz w:val="28"/>
        </w:rPr>
        <w:t>
      Салық кезеңi араб сандарымен көрсетiледi;
</w:t>
      </w:r>
      <w:r>
        <w:br/>
      </w:r>
      <w:r>
        <w:rPr>
          <w:rFonts w:ascii="Times New Roman"/>
          <w:b w:val="false"/>
          <w:i w:val="false"/>
          <w:color w:val="000000"/>
          <w:sz w:val="28"/>
        </w:rPr>
        <w:t>
      3) салық төлеушiнiң аты-жөнi;
</w:t>
      </w:r>
      <w:r>
        <w:br/>
      </w:r>
      <w:r>
        <w:rPr>
          <w:rFonts w:ascii="Times New Roman"/>
          <w:b w:val="false"/>
          <w:i w:val="false"/>
          <w:color w:val="000000"/>
          <w:sz w:val="28"/>
        </w:rPr>
        <w:t>
      4) Декларация түрi.
</w:t>
      </w:r>
      <w:r>
        <w:br/>
      </w:r>
      <w:r>
        <w:rPr>
          <w:rFonts w:ascii="Times New Roman"/>
          <w:b w:val="false"/>
          <w:i w:val="false"/>
          <w:color w:val="000000"/>
          <w:sz w:val="28"/>
        </w:rPr>
        <w:t>
      Осы торкөздер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Декларацияның түрiне байланысты тиiстi торкөз белгiленедi.
</w:t>
      </w:r>
      <w:r>
        <w:br/>
      </w:r>
      <w:r>
        <w:rPr>
          <w:rFonts w:ascii="Times New Roman"/>
          <w:b w:val="false"/>
          <w:i w:val="false"/>
          <w:color w:val="000000"/>
          <w:sz w:val="28"/>
        </w:rPr>
        <w:t>
      "Бастапқы" торкөзi егер салық төлеушi ретiнде тiркелгеннен кейiн алғаш рет Декларация берiлгенде белгiленедi.
</w:t>
      </w:r>
      <w:r>
        <w:br/>
      </w:r>
      <w:r>
        <w:rPr>
          <w:rFonts w:ascii="Times New Roman"/>
          <w:b w:val="false"/>
          <w:i w:val="false"/>
          <w:color w:val="000000"/>
          <w:sz w:val="28"/>
        </w:rPr>
        <w:t>
      Одан кейiнгi Декларациялар беру кезiнде, "Кезектi" торкөзi белгiленедi.
</w:t>
      </w:r>
      <w:r>
        <w:br/>
      </w:r>
      <w:r>
        <w:rPr>
          <w:rFonts w:ascii="Times New Roman"/>
          <w:b w:val="false"/>
          <w:i w:val="false"/>
          <w:color w:val="000000"/>
          <w:sz w:val="28"/>
        </w:rPr>
        <w:t>
      Бұрын берiлген Декларацияларға өзгерiстер мен толықтыруларды енгiзу кезiнде, "Қосымша" тор көзi белгiленедi.
</w:t>
      </w:r>
      <w:r>
        <w:br/>
      </w:r>
      <w:r>
        <w:rPr>
          <w:rFonts w:ascii="Times New Roman"/>
          <w:b w:val="false"/>
          <w:i w:val="false"/>
          <w:color w:val="000000"/>
          <w:sz w:val="28"/>
        </w:rPr>
        <w:t>
      "Хабарлама бойынша" тор көзi, егер салық төлеушiмен 
</w:t>
      </w:r>
      <w:r>
        <w:rPr>
          <w:rFonts w:ascii="Times New Roman"/>
          <w:b w:val="false"/>
          <w:i w:val="false"/>
          <w:color w:val="000000"/>
          <w:sz w:val="28"/>
        </w:rPr>
        <w:t xml:space="preserve"> Салық кодексiнiң </w:t>
      </w:r>
      <w:r>
        <w:rPr>
          <w:rFonts w:ascii="Times New Roman"/>
          <w:b w:val="false"/>
          <w:i w:val="false"/>
          <w:color w:val="000000"/>
          <w:sz w:val="28"/>
        </w:rPr>
        <w:t>
 31-бабының 2-тармағы 7) тармақшасында қарастырылған хабарлама алынса, соның негiзiнде бұрын көрсетiлген Декларацияға өзгерiстер мен толықтырулар енгiзудi қажет ететiн жағдайда белгiленедi. Бұл жағдайда салық төлеушiмен "Хабарлама бойынша" және "Қосымша" торкөздерi бiр уақытта белгiленедi.
</w:t>
      </w:r>
      <w:r>
        <w:br/>
      </w:r>
      <w:r>
        <w:rPr>
          <w:rFonts w:ascii="Times New Roman"/>
          <w:b w:val="false"/>
          <w:i w:val="false"/>
          <w:color w:val="000000"/>
          <w:sz w:val="28"/>
        </w:rPr>
        <w:t>
      Салық төлеушiнi тарату жағдайында (қайта құру) "Тарату" торкөзi белгiленедi.
</w:t>
      </w:r>
      <w:r>
        <w:br/>
      </w:r>
      <w:r>
        <w:rPr>
          <w:rFonts w:ascii="Times New Roman"/>
          <w:b w:val="false"/>
          <w:i w:val="false"/>
          <w:color w:val="000000"/>
          <w:sz w:val="28"/>
        </w:rPr>
        <w:t>
      Қалған жағдайларда - "кезектi" торкөзi белгiленедi;
</w:t>
      </w:r>
      <w:r>
        <w:br/>
      </w:r>
      <w:r>
        <w:rPr>
          <w:rFonts w:ascii="Times New Roman"/>
          <w:b w:val="false"/>
          <w:i w:val="false"/>
          <w:color w:val="000000"/>
          <w:sz w:val="28"/>
        </w:rPr>
        <w:t>
      5) берiлген қосымшалар.
</w:t>
      </w:r>
      <w:r>
        <w:br/>
      </w:r>
      <w:r>
        <w:rPr>
          <w:rFonts w:ascii="Times New Roman"/>
          <w:b w:val="false"/>
          <w:i w:val="false"/>
          <w:color w:val="000000"/>
          <w:sz w:val="28"/>
        </w:rPr>
        <w:t>
      Берiлген қосымшалардың тиiстi тор көзi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"Кiрiстердiң түрлерi" бөлiмiнде:
</w:t>
      </w:r>
      <w:r>
        <w:br/>
      </w:r>
      <w:r>
        <w:rPr>
          <w:rFonts w:ascii="Times New Roman"/>
          <w:b w:val="false"/>
          <w:i w:val="false"/>
          <w:color w:val="000000"/>
          <w:sz w:val="28"/>
        </w:rPr>
        <w:t>
      1) 210.00.001 жолына 200.01.001B жолында көрсетiлген сома көшiрiледi;
</w:t>
      </w:r>
      <w:r>
        <w:br/>
      </w:r>
      <w:r>
        <w:rPr>
          <w:rFonts w:ascii="Times New Roman"/>
          <w:b w:val="false"/>
          <w:i w:val="false"/>
          <w:color w:val="000000"/>
          <w:sz w:val="28"/>
        </w:rPr>
        <w:t>
      2) 210.00.002 жолында 210.00.002A, 210.00.002B және 210.00.002C жолдарының сома ретiнде айқындалатын, төлем көзiне салық салынбайтын кiрiстердiң сомасы көрсетiледi. Егер осы Ереженiң 1-тармағындағы 4 және 5-тармақшаларында көрсетiлген салық төлеушiлер арнайы салық режимдерi үшiн белгiленген, Жеке табыс салығы бойынша (200.00-нысан) және (немесе) салық есеп беруi берiлген жағдайда, онда осы жол бойынша жоғарыда аталған салық есеп беруiнде көрсетiлген кiрiстер сомасына ұлғайтылған 200.00.002 және 200.00.014 (200.00-нысан) жолдарының сомасы ретiнде айқындалатын сома көрсетiледi;
</w:t>
      </w:r>
      <w:r>
        <w:br/>
      </w:r>
      <w:r>
        <w:rPr>
          <w:rFonts w:ascii="Times New Roman"/>
          <w:b w:val="false"/>
          <w:i w:val="false"/>
          <w:color w:val="000000"/>
          <w:sz w:val="28"/>
        </w:rPr>
        <w:t>
      3) 210.00.002A жолына 210.02.001 жолында көрсетiлген сома көшiрiледi;
</w:t>
      </w:r>
      <w:r>
        <w:br/>
      </w:r>
      <w:r>
        <w:rPr>
          <w:rFonts w:ascii="Times New Roman"/>
          <w:b w:val="false"/>
          <w:i w:val="false"/>
          <w:color w:val="000000"/>
          <w:sz w:val="28"/>
        </w:rPr>
        <w:t>
      4) 210.00.002B жолына 210.02.010В жолында көрсетiлген сома көшiрiледi;
</w:t>
      </w:r>
      <w:r>
        <w:br/>
      </w:r>
      <w:r>
        <w:rPr>
          <w:rFonts w:ascii="Times New Roman"/>
          <w:b w:val="false"/>
          <w:i w:val="false"/>
          <w:color w:val="000000"/>
          <w:sz w:val="28"/>
        </w:rPr>
        <w:t>
      5) 210.00.003 жолына 210.01.001D жолында көрсетiлген сома көшiрiледi;
</w:t>
      </w:r>
      <w:r>
        <w:br/>
      </w:r>
      <w:r>
        <w:rPr>
          <w:rFonts w:ascii="Times New Roman"/>
          <w:b w:val="false"/>
          <w:i w:val="false"/>
          <w:color w:val="000000"/>
          <w:sz w:val="28"/>
        </w:rPr>
        <w:t>
      6) 210.00.004 жолына Кодекстiң 164-бабына сәйкес айқындалатын, төлем көзiне салық салынатын кiрiстер бойынша салық сомасы көрсетiледi;
</w:t>
      </w:r>
      <w:r>
        <w:br/>
      </w:r>
      <w:r>
        <w:rPr>
          <w:rFonts w:ascii="Times New Roman"/>
          <w:b w:val="false"/>
          <w:i w:val="false"/>
          <w:color w:val="000000"/>
          <w:sz w:val="28"/>
        </w:rPr>
        <w:t>
      7) 210.00.005 жолына есептi салық кезеңi үшiн төленгең төлем көзiне салық салынатын кiрiстер бойынша салық сомасы көрсетiледi;
</w:t>
      </w:r>
      <w:r>
        <w:br/>
      </w:r>
      <w:r>
        <w:rPr>
          <w:rFonts w:ascii="Times New Roman"/>
          <w:b w:val="false"/>
          <w:i w:val="false"/>
          <w:color w:val="000000"/>
          <w:sz w:val="28"/>
        </w:rPr>
        <w:t>
      8) 210.00.006 жолында 200.00.004 және 200.00.005 жолдарының айырмасы ретiнде айқындалатын, төлеуге жататын салық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Төлем көзiне салық салынатын кiрiстер; меншiк құқығындағы мүлiк - 210.01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нысан Кодекстiң 
</w:t>
      </w:r>
      <w:r>
        <w:rPr>
          <w:rFonts w:ascii="Times New Roman"/>
          <w:b w:val="false"/>
          <w:i w:val="false"/>
          <w:color w:val="000000"/>
          <w:sz w:val="28"/>
        </w:rPr>
        <w:t xml:space="preserve"> 146 </w:t>
      </w:r>
      <w:r>
        <w:rPr>
          <w:rFonts w:ascii="Times New Roman"/>
          <w:b w:val="false"/>
          <w:i w:val="false"/>
          <w:color w:val="000000"/>
          <w:sz w:val="28"/>
        </w:rPr>
        <w:t>
-
</w:t>
      </w:r>
      <w:r>
        <w:rPr>
          <w:rFonts w:ascii="Times New Roman"/>
          <w:b w:val="false"/>
          <w:i w:val="false"/>
          <w:color w:val="000000"/>
          <w:sz w:val="28"/>
        </w:rPr>
        <w:t xml:space="preserve"> 162 </w:t>
      </w:r>
      <w:r>
        <w:rPr>
          <w:rFonts w:ascii="Times New Roman"/>
          <w:b w:val="false"/>
          <w:i w:val="false"/>
          <w:color w:val="000000"/>
          <w:sz w:val="28"/>
        </w:rPr>
        <w:t>
-бабына сәйкес төлем көзiне салық салынатын кiрiстердi, сондай-ақ меншiк құқығындағы жеке тұлғаға тиiстi және салық салу объектiсi болып табылатын мүлiктi мәлiмдеуге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14. "Төлем көзiне салық салынатын кiрiстер" бөлiмiнде:
</w:t>
      </w:r>
      <w:r>
        <w:br/>
      </w:r>
      <w:r>
        <w:rPr>
          <w:rFonts w:ascii="Times New Roman"/>
          <w:b w:val="false"/>
          <w:i w:val="false"/>
          <w:color w:val="000000"/>
          <w:sz w:val="28"/>
        </w:rPr>
        <w:t>
      1) 210.01.001B жолында 210.01.002B - 210.01.006B жолдарының сомасы ретiнде айқындалатын төлем көзiне салық салынатын есептелген кiрiстердiң жалпы сомасы көрсетiледi. 210.01.001B жолында көрсетiлген сома 210.00.001 жолына көшiрiледi;
</w:t>
      </w:r>
      <w:r>
        <w:br/>
      </w:r>
      <w:r>
        <w:rPr>
          <w:rFonts w:ascii="Times New Roman"/>
          <w:b w:val="false"/>
          <w:i w:val="false"/>
          <w:color w:val="000000"/>
          <w:sz w:val="28"/>
        </w:rPr>
        <w:t>
      2) 210.01.001C жолында 210.01.002C - 210.01.006C жолдарының сомасы ретiнде айқындалатын төлем көзiне салық салынатын кiрiстерден ұсталған мiндеттi зейнетақы жарналарының жалпы сомасы көрсетiледi;
</w:t>
      </w:r>
      <w:r>
        <w:br/>
      </w:r>
      <w:r>
        <w:rPr>
          <w:rFonts w:ascii="Times New Roman"/>
          <w:b w:val="false"/>
          <w:i w:val="false"/>
          <w:color w:val="000000"/>
          <w:sz w:val="28"/>
        </w:rPr>
        <w:t>
      3) 210.01.001D жолында 210.01.002D - 210.01.006D жолдарының сомасы ретiнде айқындалатын төлем көзiнен ұсталған салықтың жалпы сомасы көрсетiледi. 210.01.001D жолында көрсетiлген сома 210.00.003 жолына көшiрiледi;
</w:t>
      </w:r>
      <w:r>
        <w:br/>
      </w:r>
      <w:r>
        <w:rPr>
          <w:rFonts w:ascii="Times New Roman"/>
          <w:b w:val="false"/>
          <w:i w:val="false"/>
          <w:color w:val="000000"/>
          <w:sz w:val="28"/>
        </w:rPr>
        <w:t>
      4) 210.01.002A - 210.01.006A жолдарында төлемнiң әр көзi бойынша Кодекстiң 146-бабына сәйкес төлем көзiне салық салынатын алынған кiрiстердiң түрлерi көрсетiледi;
</w:t>
      </w:r>
      <w:r>
        <w:br/>
      </w:r>
      <w:r>
        <w:rPr>
          <w:rFonts w:ascii="Times New Roman"/>
          <w:b w:val="false"/>
          <w:i w:val="false"/>
          <w:color w:val="000000"/>
          <w:sz w:val="28"/>
        </w:rPr>
        <w:t>
      5) 210.01.002B - 210.01.006B, 210.01.002C - 210.01.006C, 210.01.002D - 210.01.006D жолдарында салық агенттерi берген құжаттар негiзiнде есептелген кiрiстер, ұсталған мiндеттi зейнетақы жарналары мен жеке табыс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"Меншiк құқығындағы мүлiк" бөлiмi:
</w:t>
      </w:r>
      <w:r>
        <w:br/>
      </w:r>
      <w:r>
        <w:rPr>
          <w:rFonts w:ascii="Times New Roman"/>
          <w:b w:val="false"/>
          <w:i w:val="false"/>
          <w:color w:val="000000"/>
          <w:sz w:val="28"/>
        </w:rPr>
        <w:t>
      1) 210.01.007 жолында жинақтаушы зейнетақы қоры берген, көшiрме негiзiндегi есептi салық кезеңiнен кейiнгi айдың бiрiншi күнiндегi жағдай бойынша зейнетақы жинақтау сомасы көрсетiледi;
</w:t>
      </w:r>
      <w:r>
        <w:br/>
      </w:r>
      <w:r>
        <w:rPr>
          <w:rFonts w:ascii="Times New Roman"/>
          <w:b w:val="false"/>
          <w:i w:val="false"/>
          <w:color w:val="000000"/>
          <w:sz w:val="28"/>
        </w:rPr>
        <w:t>
      2) 210.01.008 жолында жылжымайтын мүлiктiң орналасқан жерiн көрсете отырып, зейнетақы жинақтаудан басқа, салық салу объектiлерi болып табылатын, меншiк құқығына тиесiлi мүлiк, сондай-ақ көлiк құралының маркасы мен мемлекеттiк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"Қазақстан Республикасынан тысқары шетел банктерiнде орналасқан ақша" бөлiмiнде:
</w:t>
      </w:r>
      <w:r>
        <w:br/>
      </w:r>
      <w:r>
        <w:rPr>
          <w:rFonts w:ascii="Times New Roman"/>
          <w:b w:val="false"/>
          <w:i w:val="false"/>
          <w:color w:val="000000"/>
          <w:sz w:val="28"/>
        </w:rPr>
        <w:t>
      210.00.009 жолында Казақстан Республикасынан тысқары шетел банктерiнде орналасқан ақша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Мүлiктiк кiрiстер - 210.02-нысанын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нысан 
</w:t>
      </w:r>
      <w:r>
        <w:rPr>
          <w:rFonts w:ascii="Times New Roman"/>
          <w:b w:val="false"/>
          <w:i w:val="false"/>
          <w:color w:val="000000"/>
          <w:sz w:val="28"/>
        </w:rPr>
        <w:t xml:space="preserve"> Кодекстiң </w:t>
      </w:r>
      <w:r>
        <w:rPr>
          <w:rFonts w:ascii="Times New Roman"/>
          <w:b w:val="false"/>
          <w:i w:val="false"/>
          <w:color w:val="000000"/>
          <w:sz w:val="28"/>
        </w:rPr>
        <w:t>
 170-бабына сәйкес айқындалған, алынған мүлiк және өзге де кiрiстердi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18. "Мүлiктiк кiрiс" бөлiмiнде:
</w:t>
      </w:r>
      <w:r>
        <w:br/>
      </w:r>
      <w:r>
        <w:rPr>
          <w:rFonts w:ascii="Times New Roman"/>
          <w:b w:val="false"/>
          <w:i w:val="false"/>
          <w:color w:val="000000"/>
          <w:sz w:val="28"/>
        </w:rPr>
        <w:t>
      1) 210.02.001 жолында 210.02.002D және 210.02.007C жолдарының сомасы ретiнде айқындалатын мүлiк кiрiсiнiң жалпы сомасы көрсетiледi.
</w:t>
      </w:r>
      <w:r>
        <w:br/>
      </w:r>
      <w:r>
        <w:rPr>
          <w:rFonts w:ascii="Times New Roman"/>
          <w:b w:val="false"/>
          <w:i w:val="false"/>
          <w:color w:val="000000"/>
          <w:sz w:val="28"/>
        </w:rPr>
        <w:t>
      210.02.001 жолында көрсетiлген сома 210.00.002A жолына кәшiрiледi.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"Кәсiпкерлiк қызметiнде пайдаланылмайтын мүлiктi сату кезiндегі құн өсiмiн айқындау" бөлiмiнде:
</w:t>
      </w:r>
      <w:r>
        <w:br/>
      </w:r>
      <w:r>
        <w:rPr>
          <w:rFonts w:ascii="Times New Roman"/>
          <w:b w:val="false"/>
          <w:i w:val="false"/>
          <w:color w:val="000000"/>
          <w:sz w:val="28"/>
        </w:rPr>
        <w:t>
      1) 210.02.002D жолында 210.02.003D және 210.02.006D жолдарының сомасы ретiнде айқындалатын кәсiпкерлiк қызметiнде пайдаланылмайтын мүлiктi сату кезiндегi құн өсiмiнiң түрiнде алынған кiрiс сомасы көрсетiледi;
</w:t>
      </w:r>
      <w:r>
        <w:br/>
      </w:r>
      <w:r>
        <w:rPr>
          <w:rFonts w:ascii="Times New Roman"/>
          <w:b w:val="false"/>
          <w:i w:val="false"/>
          <w:color w:val="000000"/>
          <w:sz w:val="28"/>
        </w:rPr>
        <w:t>
      2) 210.02.003A - 210.02.006A жолдарында құн өсiмi алынған сату кезiндегi кәсiпкерлiк қызметiнде пайдаланылмайтын мүлiк атауы көрсетiледi;
</w:t>
      </w:r>
      <w:r>
        <w:br/>
      </w:r>
      <w:r>
        <w:rPr>
          <w:rFonts w:ascii="Times New Roman"/>
          <w:b w:val="false"/>
          <w:i w:val="false"/>
          <w:color w:val="000000"/>
          <w:sz w:val="28"/>
        </w:rPr>
        <w:t>
      3) 210.02.003B - 210.02.006B жолдарында сатылатын мүлiктiң бағалау (caтып алу құны) құны көрсетіледі;
</w:t>
      </w:r>
      <w:r>
        <w:br/>
      </w:r>
      <w:r>
        <w:rPr>
          <w:rFonts w:ascii="Times New Roman"/>
          <w:b w:val="false"/>
          <w:i w:val="false"/>
          <w:color w:val="000000"/>
          <w:sz w:val="28"/>
        </w:rPr>
        <w:t>
      4) 210.02.003С - 210.02.006С жолдарында мүлiктi сату құны көрсетiледi;
</w:t>
      </w:r>
      <w:r>
        <w:br/>
      </w:r>
      <w:r>
        <w:rPr>
          <w:rFonts w:ascii="Times New Roman"/>
          <w:b w:val="false"/>
          <w:i w:val="false"/>
          <w:color w:val="000000"/>
          <w:sz w:val="28"/>
        </w:rPr>
        <w:t>
      5) 210.02.003D - 210.02.006D жолдарында 
</w:t>
      </w:r>
      <w:r>
        <w:rPr>
          <w:rFonts w:ascii="Times New Roman"/>
          <w:b w:val="false"/>
          <w:i w:val="false"/>
          <w:color w:val="000000"/>
          <w:sz w:val="28"/>
        </w:rPr>
        <w:t xml:space="preserve"> Кодекстiң </w:t>
      </w:r>
      <w:r>
        <w:rPr>
          <w:rFonts w:ascii="Times New Roman"/>
          <w:b w:val="false"/>
          <w:i w:val="false"/>
          <w:color w:val="000000"/>
          <w:sz w:val="28"/>
        </w:rPr>
        <w:t>
 166-бабының 2-тармағына сәйкес кәсiпкерлiк қызметiнде пайдаланылмайтын, мүлiктi сату кезiнде алынған құн өсiмiнен кiрiс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"Мүлiктi жалға беруден кiрiс" бөлiмiнде:
</w:t>
      </w:r>
      <w:r>
        <w:br/>
      </w:r>
      <w:r>
        <w:rPr>
          <w:rFonts w:ascii="Times New Roman"/>
          <w:b w:val="false"/>
          <w:i w:val="false"/>
          <w:color w:val="000000"/>
          <w:sz w:val="28"/>
        </w:rPr>
        <w:t>
      1) 210.02.007C жолына 210.02.008C және 210.02.009C жолдарының сомасы ретiнде айқындалатын мүлiктi жалға беруден алынған кiрiс сомасы көрсетiледi;
</w:t>
      </w:r>
      <w:r>
        <w:br/>
      </w:r>
      <w:r>
        <w:rPr>
          <w:rFonts w:ascii="Times New Roman"/>
          <w:b w:val="false"/>
          <w:i w:val="false"/>
          <w:color w:val="000000"/>
          <w:sz w:val="28"/>
        </w:rPr>
        <w:t>
      2) 210.02.008A және 210.02.009A жолдарында оның орналасқан жерiн көрсете отырып, жалға берiлген мүлiк атауы көрсетiледi;
</w:t>
      </w:r>
      <w:r>
        <w:br/>
      </w:r>
      <w:r>
        <w:rPr>
          <w:rFonts w:ascii="Times New Roman"/>
          <w:b w:val="false"/>
          <w:i w:val="false"/>
          <w:color w:val="000000"/>
          <w:sz w:val="28"/>
        </w:rPr>
        <w:t>
      3) 210.02.008B және 210.02.009B жолдарында мүлiктi жалға беру кезеңi көрсетiледi;
</w:t>
      </w:r>
      <w:r>
        <w:br/>
      </w:r>
      <w:r>
        <w:rPr>
          <w:rFonts w:ascii="Times New Roman"/>
          <w:b w:val="false"/>
          <w:i w:val="false"/>
          <w:color w:val="000000"/>
          <w:sz w:val="28"/>
        </w:rPr>
        <w:t>
      4) 210.02.008C және 210.02.009C жолдарында мүлiктi жалға беруден алынған кiрiс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"Өзге де кiрiстер" бөлiмiнде:
</w:t>
      </w:r>
      <w:r>
        <w:br/>
      </w:r>
      <w:r>
        <w:rPr>
          <w:rFonts w:ascii="Times New Roman"/>
          <w:b w:val="false"/>
          <w:i w:val="false"/>
          <w:color w:val="000000"/>
          <w:sz w:val="28"/>
        </w:rPr>
        <w:t>
      1) 210.02.010B жолында 210.02.011B - 210.02.013В жолдарының сомасы ретiнде айқындалатын алынған өзге де кiрiстердiң сомасы көрсетiледi;
</w:t>
      </w:r>
      <w:r>
        <w:br/>
      </w:r>
      <w:r>
        <w:rPr>
          <w:rFonts w:ascii="Times New Roman"/>
          <w:b w:val="false"/>
          <w:i w:val="false"/>
          <w:color w:val="000000"/>
          <w:sz w:val="28"/>
        </w:rPr>
        <w:t>
      2) 210.02.011A - 210.02.013А жолдарында 
</w:t>
      </w:r>
      <w:r>
        <w:rPr>
          <w:rFonts w:ascii="Times New Roman"/>
          <w:b w:val="false"/>
          <w:i w:val="false"/>
          <w:color w:val="000000"/>
          <w:sz w:val="28"/>
        </w:rPr>
        <w:t xml:space="preserve"> Кодекстiң </w:t>
      </w:r>
      <w:r>
        <w:rPr>
          <w:rFonts w:ascii="Times New Roman"/>
          <w:b w:val="false"/>
          <w:i w:val="false"/>
          <w:color w:val="000000"/>
          <w:sz w:val="28"/>
        </w:rPr>
        <w:t>
 170-бабына сәйкес алынған өзге де кiрiстердiң түрлерi көрсетiледi;
</w:t>
      </w:r>
      <w:r>
        <w:br/>
      </w:r>
      <w:r>
        <w:rPr>
          <w:rFonts w:ascii="Times New Roman"/>
          <w:b w:val="false"/>
          <w:i w:val="false"/>
          <w:color w:val="000000"/>
          <w:sz w:val="28"/>
        </w:rPr>
        <w:t>
      3) 210.02.011В - 210.02.013В жолдарында алынған өзге де кiрiстердiң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Iрi бiр жолғы сатып алулар жасауға пайдаланылған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ақшалар - 210.03-нысанын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Осы нысан үй құрылысы және осындай құрылыс үшiн құрылыс материалдарын сатып алудан басқа, 2000 айлық есептiк көрсеткiштен астам сомаға салық кезеңiнде салық төлеушi жасаған iрi бiр жолғы сатып алуды мәлiмдеуге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23. "Сатып алынған мүлiк" бөлiмiнде:
</w:t>
      </w:r>
      <w:r>
        <w:br/>
      </w:r>
      <w:r>
        <w:rPr>
          <w:rFonts w:ascii="Times New Roman"/>
          <w:b w:val="false"/>
          <w:i w:val="false"/>
          <w:color w:val="000000"/>
          <w:sz w:val="28"/>
        </w:rPr>
        <w:t>
      1) 210.03.001С жолында 210.03.002С - 210.03.005C жолдарының сомасы ретiнде айқындалатын, салық жылында жасалған iрi бiр жолғы сатып алулардың жалпы құны көрсетiледi;
</w:t>
      </w:r>
      <w:r>
        <w:br/>
      </w:r>
      <w:r>
        <w:rPr>
          <w:rFonts w:ascii="Times New Roman"/>
          <w:b w:val="false"/>
          <w:i w:val="false"/>
          <w:color w:val="000000"/>
          <w:sz w:val="28"/>
        </w:rPr>
        <w:t>
      2) 210.03.002A - 210.03.005A жолдарында сатып алынған мүлiктiң атауы көрсетiледi;
</w:t>
      </w:r>
      <w:r>
        <w:br/>
      </w:r>
      <w:r>
        <w:rPr>
          <w:rFonts w:ascii="Times New Roman"/>
          <w:b w:val="false"/>
          <w:i w:val="false"/>
          <w:color w:val="000000"/>
          <w:sz w:val="28"/>
        </w:rPr>
        <w:t>
      3) 210.03.002B - 210.03.005B жолдарында сатып алынған мүлiктiң күнi көрсетiледi;
</w:t>
      </w:r>
      <w:r>
        <w:br/>
      </w:r>
      <w:r>
        <w:rPr>
          <w:rFonts w:ascii="Times New Roman"/>
          <w:b w:val="false"/>
          <w:i w:val="false"/>
          <w:color w:val="000000"/>
          <w:sz w:val="28"/>
        </w:rPr>
        <w:t>
      4) 210.03.002C - 210.03.005C жолдарында сатып алынған мүлiктiң құны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"Iрi бiр жолғы сатып алу жасауға пайдаланылған ақша көздерi" бөлiмiнде:
</w:t>
      </w:r>
      <w:r>
        <w:br/>
      </w:r>
      <w:r>
        <w:rPr>
          <w:rFonts w:ascii="Times New Roman"/>
          <w:b w:val="false"/>
          <w:i w:val="false"/>
          <w:color w:val="000000"/>
          <w:sz w:val="28"/>
        </w:rPr>
        <w:t>
      1) 210.03.006B жолында iрi бiр жолғы сатып алулар жасауға пайдаланылған ақшаның жалпы сомасы көрсетiледi;
</w:t>
      </w:r>
      <w:r>
        <w:br/>
      </w:r>
      <w:r>
        <w:rPr>
          <w:rFonts w:ascii="Times New Roman"/>
          <w:b w:val="false"/>
          <w:i w:val="false"/>
          <w:color w:val="000000"/>
          <w:sz w:val="28"/>
        </w:rPr>
        <w:t>
      2) 210.03.007A - 210.03.018A жолдарында iрi бiр жолғы сатып алулар жасауға пайдаланылған ақша көздерi көрсетiледi;
</w:t>
      </w:r>
      <w:r>
        <w:br/>
      </w:r>
      <w:r>
        <w:rPr>
          <w:rFonts w:ascii="Times New Roman"/>
          <w:b w:val="false"/>
          <w:i w:val="false"/>
          <w:color w:val="000000"/>
          <w:sz w:val="28"/>
        </w:rPr>
        <w:t>
      3) 210.03.007B - 210.03.018B жолдарында ақша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Меншiк құқығындағы мүлiк - 210.04-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Осы нысан "Сыбайлас жемқорлықпен күрес туралы" Қазақстан Республикасы Заңының ережелерiне сәйкес мерзiмдi әскери қызметiн өтейтiн әскери қызметкерден басқа мемлекеттiк лауазым немесе мемлекеттiк не оларға теңестiрiлген функцияларды орындаумен байланысты үмiткер (бұдан әрi - үмiткер) болып табылатын тұлғалардың меншiк құқығындағы мүлкiн мәлiмдеуге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26. "Қаржы қаражаттары" бөлiмiнде:
</w:t>
      </w:r>
      <w:r>
        <w:br/>
      </w:r>
      <w:r>
        <w:rPr>
          <w:rFonts w:ascii="Times New Roman"/>
          <w:b w:val="false"/>
          <w:i w:val="false"/>
          <w:color w:val="000000"/>
          <w:sz w:val="28"/>
        </w:rPr>
        <w:t>
      1) 210.04.001A жолында Декларацияны беру сәтiнде бар ұлттық және шетел валютасындағы қолма-қол ақша көрсетiледi;
</w:t>
      </w:r>
      <w:r>
        <w:br/>
      </w:r>
      <w:r>
        <w:rPr>
          <w:rFonts w:ascii="Times New Roman"/>
          <w:b w:val="false"/>
          <w:i w:val="false"/>
          <w:color w:val="000000"/>
          <w:sz w:val="28"/>
        </w:rPr>
        <w:t>
      2) 210.04.001B жолында қолма-қол ақша сомасы көрсетiледi;
</w:t>
      </w:r>
      <w:r>
        <w:br/>
      </w:r>
      <w:r>
        <w:rPr>
          <w:rFonts w:ascii="Times New Roman"/>
          <w:b w:val="false"/>
          <w:i w:val="false"/>
          <w:color w:val="000000"/>
          <w:sz w:val="28"/>
        </w:rPr>
        <w:t>
      3) 210.04.002A жолында банк мекемелерiнiң, үмiткерлердiң салымдары бар Қазақстан Республикасынан тысқары банк мекемелерiндегi атауы көрсетiледi;
</w:t>
      </w:r>
      <w:r>
        <w:br/>
      </w:r>
      <w:r>
        <w:rPr>
          <w:rFonts w:ascii="Times New Roman"/>
          <w:b w:val="false"/>
          <w:i w:val="false"/>
          <w:color w:val="000000"/>
          <w:sz w:val="28"/>
        </w:rPr>
        <w:t>
      4) 210.04.002B жолында валюта коды көрсетiледi;
</w:t>
      </w:r>
      <w:r>
        <w:br/>
      </w:r>
      <w:r>
        <w:rPr>
          <w:rFonts w:ascii="Times New Roman"/>
          <w:b w:val="false"/>
          <w:i w:val="false"/>
          <w:color w:val="000000"/>
          <w:sz w:val="28"/>
        </w:rPr>
        <w:t>
      5) 210.04.002C жолында салымдар сомасы көрсетiледi;
</w:t>
      </w:r>
      <w:r>
        <w:br/>
      </w:r>
      <w:r>
        <w:rPr>
          <w:rFonts w:ascii="Times New Roman"/>
          <w:b w:val="false"/>
          <w:i w:val="false"/>
          <w:color w:val="000000"/>
          <w:sz w:val="28"/>
        </w:rPr>
        <w:t>
      6) 210.04.003A жолында бағалы қағаздардың, оның iшiнде Қазақстан Республикасынан тысқары түрлерi көрсетiледi;
</w:t>
      </w:r>
      <w:r>
        <w:br/>
      </w:r>
      <w:r>
        <w:rPr>
          <w:rFonts w:ascii="Times New Roman"/>
          <w:b w:val="false"/>
          <w:i w:val="false"/>
          <w:color w:val="000000"/>
          <w:sz w:val="28"/>
        </w:rPr>
        <w:t>
      7) 210.04.003B жолында бағалы қағаздардың саны көрсетiледi;
</w:t>
      </w:r>
      <w:r>
        <w:br/>
      </w:r>
      <w:r>
        <w:rPr>
          <w:rFonts w:ascii="Times New Roman"/>
          <w:b w:val="false"/>
          <w:i w:val="false"/>
          <w:color w:val="000000"/>
          <w:sz w:val="28"/>
        </w:rPr>
        <w:t>
      8) 210.04.003C жолында бағалы қағаздардың құны көрсетiледi;
</w:t>
      </w:r>
      <w:r>
        <w:br/>
      </w:r>
      <w:r>
        <w:rPr>
          <w:rFonts w:ascii="Times New Roman"/>
          <w:b w:val="false"/>
          <w:i w:val="false"/>
          <w:color w:val="000000"/>
          <w:sz w:val="28"/>
        </w:rPr>
        <w:t>
      9) 210.04.004A жолында үмiткерлер жеке өзi немесе басқа тұлғалармен бiрге иелiк етуге құқылы өзге де қаржы қаражаттары көрсетiледi;
</w:t>
      </w:r>
      <w:r>
        <w:br/>
      </w:r>
      <w:r>
        <w:rPr>
          <w:rFonts w:ascii="Times New Roman"/>
          <w:b w:val="false"/>
          <w:i w:val="false"/>
          <w:color w:val="000000"/>
          <w:sz w:val="28"/>
        </w:rPr>
        <w:t>
      10) 210.04.004B жолында қаржы қаражаттары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"Меншiк құқығындағы мүлiк" бөлiмiнде:
</w:t>
      </w:r>
      <w:r>
        <w:br/>
      </w:r>
      <w:r>
        <w:rPr>
          <w:rFonts w:ascii="Times New Roman"/>
          <w:b w:val="false"/>
          <w:i w:val="false"/>
          <w:color w:val="000000"/>
          <w:sz w:val="28"/>
        </w:rPr>
        <w:t>
      1) 210.04.005 жолында жинақтаушы зейнетақы қоры берген көшiрме негiзiндегi Декларация беру күнiне зейнетақы жинақтарының сомасы көрсетiледi;
</w:t>
      </w:r>
      <w:r>
        <w:br/>
      </w:r>
      <w:r>
        <w:rPr>
          <w:rFonts w:ascii="Times New Roman"/>
          <w:b w:val="false"/>
          <w:i w:val="false"/>
          <w:color w:val="000000"/>
          <w:sz w:val="28"/>
        </w:rPr>
        <w:t>
      2) 210.04.006A - 210.04.011A жолдарында зейнетақы жинақтаушыларынан басқа, салық салу объектiсi болып табылатын, меншiк құқығындағы орналасқан, оның iшiнде жылжымайтын мүлiктiң орналасқан жерiн көрсете отырып, Қазақстан Республикасынан тысқары орналасқан мүлiк, сондай-ақ көлiк құралының маркасы мен мемлекеттiк нөмiрiн суреттейдi;
</w:t>
      </w:r>
      <w:r>
        <w:br/>
      </w:r>
      <w:r>
        <w:rPr>
          <w:rFonts w:ascii="Times New Roman"/>
          <w:b w:val="false"/>
          <w:i w:val="false"/>
          <w:color w:val="000000"/>
          <w:sz w:val="28"/>
        </w:rPr>
        <w:t>
      3) 210.04.006B - 210.04.011B жолдарында суреттелетiн мүлiктiң бағалау құны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"Жарғылық капиталда қатысу үлесi" бөлiмiнде үмiткер тиiстi торкөзi заңды тұлғалардың акционерi немесе құрылтайшысы (қатысушы) ретiнде өзi тура немесе тiкелей қатысу туралы көрсетедi:
</w:t>
      </w:r>
      <w:r>
        <w:br/>
      </w:r>
      <w:r>
        <w:rPr>
          <w:rFonts w:ascii="Times New Roman"/>
          <w:b w:val="false"/>
          <w:i w:val="false"/>
          <w:color w:val="000000"/>
          <w:sz w:val="28"/>
        </w:rPr>
        <w:t>
      1) 210.04.012C жолында барлық заңды тұлғалар бойынша жарғылық капиталдағы қатысу үлесiнiң мелшерi көрсетiледi;
</w:t>
      </w:r>
      <w:r>
        <w:br/>
      </w:r>
      <w:r>
        <w:rPr>
          <w:rFonts w:ascii="Times New Roman"/>
          <w:b w:val="false"/>
          <w:i w:val="false"/>
          <w:color w:val="000000"/>
          <w:sz w:val="28"/>
        </w:rPr>
        <w:t>
      2) А бағанында үмiткердiң қатысу үлесi бар жарғылық капиталдағы заңды тұлғаның атауы көрсетiледi;
</w:t>
      </w:r>
      <w:r>
        <w:br/>
      </w:r>
      <w:r>
        <w:rPr>
          <w:rFonts w:ascii="Times New Roman"/>
          <w:b w:val="false"/>
          <w:i w:val="false"/>
          <w:color w:val="000000"/>
          <w:sz w:val="28"/>
        </w:rPr>
        <w:t>
      3) В бағанында А бағанында көрсетiлген салық төлеушiлердiң тiркеу нөмiрлерi көрсетiледi;
</w:t>
      </w:r>
      <w:r>
        <w:br/>
      </w:r>
      <w:r>
        <w:rPr>
          <w:rFonts w:ascii="Times New Roman"/>
          <w:b w:val="false"/>
          <w:i w:val="false"/>
          <w:color w:val="000000"/>
          <w:sz w:val="28"/>
        </w:rPr>
        <w:t>
      4) С бағанында А бағанында көрсетiлген заңды тұлғаның қатысу үлесiнiң мөлшерi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29. "Басқа да мәлiметтер" бөлiмiнде:
</w:t>
      </w:r>
      <w:r>
        <w:br/>
      </w:r>
      <w:r>
        <w:rPr>
          <w:rFonts w:ascii="Times New Roman"/>
          <w:b w:val="false"/>
          <w:i w:val="false"/>
          <w:color w:val="000000"/>
          <w:sz w:val="28"/>
        </w:rPr>
        <w:t>
      1) 210.04.013B жолында сенiмгерлiк басқаруға берiлген мүлiктiң жалпы құны көрсетiледi;
</w:t>
      </w:r>
      <w:r>
        <w:br/>
      </w:r>
      <w:r>
        <w:rPr>
          <w:rFonts w:ascii="Times New Roman"/>
          <w:b w:val="false"/>
          <w:i w:val="false"/>
          <w:color w:val="000000"/>
          <w:sz w:val="28"/>
        </w:rPr>
        <w:t>
      2) В бағанында сенiмгерлiк басқаруға берiлген мүлiк суреттеледi, сондай-ақ егер үмiткер немесе оның жұбайы (жары) осы трастардың бенефициары болып табылатын тиiстi банк шоттарындағы нөмiрлерiн көрсете отырып, олар тiркелген трастар туралы және мемлекеттер туралы мәлiмет көрсетiледi;
</w:t>
      </w:r>
      <w:r>
        <w:br/>
      </w:r>
      <w:r>
        <w:rPr>
          <w:rFonts w:ascii="Times New Roman"/>
          <w:b w:val="false"/>
          <w:i w:val="false"/>
          <w:color w:val="000000"/>
          <w:sz w:val="28"/>
        </w:rPr>
        <w:t>
      3) В бағанында А бағанында көрсетiлген мүлiк құны көрсетiледi;
</w:t>
      </w:r>
      <w:r>
        <w:br/>
      </w:r>
      <w:r>
        <w:rPr>
          <w:rFonts w:ascii="Times New Roman"/>
          <w:b w:val="false"/>
          <w:i w:val="false"/>
          <w:color w:val="000000"/>
          <w:sz w:val="28"/>
        </w:rPr>
        <w:t>
      4) 210.04.014A жолында 1000 айлық есептiк көрсетiштен асатын, мөлшерде үмiткерге немесе оның жұбайына (жарына) тиiстi материалдық және қаржы қаражаттарының жалпы сомасы көрсетiледi;
</w:t>
      </w:r>
      <w:r>
        <w:br/>
      </w:r>
      <w:r>
        <w:rPr>
          <w:rFonts w:ascii="Times New Roman"/>
          <w:b w:val="false"/>
          <w:i w:val="false"/>
          <w:color w:val="000000"/>
          <w:sz w:val="28"/>
        </w:rPr>
        <w:t>
      5) А бағанында 1000 айлық есептiк көрсетiштен асатын, мөлшерде үмiткерге немесе оның жұбайына (жарына) тиiстi материалдық және қаржы қаражаттарын ұстап тұру мен уақытша сақтау бойынша үмiткердiң шарт қатынастары, келiсiм-шарт пен мiндеттемелер (оның iшiнде ауызша) бар заңды тұлға көрсетiледі;
</w:t>
      </w:r>
      <w:r>
        <w:br/>
      </w:r>
      <w:r>
        <w:rPr>
          <w:rFonts w:ascii="Times New Roman"/>
          <w:b w:val="false"/>
          <w:i w:val="false"/>
          <w:color w:val="000000"/>
          <w:sz w:val="28"/>
        </w:rPr>
        <w:t>
      6) В бағанында А бағанында көрсетiлген заңды тұлға - салық төлеушiлердiң тiркеу нөмiрлерi көрсетiледi;
</w:t>
      </w:r>
      <w:r>
        <w:br/>
      </w:r>
      <w:r>
        <w:rPr>
          <w:rFonts w:ascii="Times New Roman"/>
          <w:b w:val="false"/>
          <w:i w:val="false"/>
          <w:color w:val="000000"/>
          <w:sz w:val="28"/>
        </w:rPr>
        <w:t>
      7) С бағанында жоғарыда аталған материалдық және қаржы қаражаттарының тиiстi сомасы көрсетiледi.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210.00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Қосылған құн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(Салық кодексi) сәйкес әзiрленген және 
</w:t>
      </w:r>
      <w:r>
        <w:rPr>
          <w:rFonts w:ascii="Times New Roman"/>
          <w:b w:val="false"/>
          <w:i w:val="false"/>
          <w:color w:val="000000"/>
          <w:sz w:val="28"/>
        </w:rPr>
        <w:t xml:space="preserve"> Салық кодексiнiң </w:t>
      </w:r>
      <w:r>
        <w:rPr>
          <w:rFonts w:ascii="Times New Roman"/>
          <w:b w:val="false"/>
          <w:i w:val="false"/>
          <w:color w:val="000000"/>
          <w:sz w:val="28"/>
        </w:rPr>
        <w:t>
 8-бөлiмiне сәйкес қосылған құн салығын дұрыс есептеу мен уақтылы төлеуге арналған Қосылған құн салығы бойынша декларацияны (бұдан әрi - Декларация)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өзiнен (300.00-нысан) және қосылған құн салығы бойынша салық салуға байланысты объектiлер мен салық салу объектiлерi туралы ақпаратты ашу бойынша оған қосымшалардан (300.01 - 300.11-нысандар) және қосымшалардың ажырамас бөлiгi болып табылатын қосымша нысандардан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 жасау кезiнде:
</w:t>
      </w:r>
      <w:r>
        <w:br/>
      </w:r>
      <w:r>
        <w:rPr>
          <w:rFonts w:ascii="Times New Roman"/>
          <w:b w:val="false"/>
          <w:i w:val="false"/>
          <w:color w:val="000000"/>
          <w:sz w:val="28"/>
        </w:rPr>
        <w:t>
      1) қағаз түрiнде - қара немесе көк сиялы қаламмен немесе қаламұшпен, баспа әрiптермен немесе баспа құрылғысымен толтырылады;
</w:t>
      </w:r>
      <w:r>
        <w:br/>
      </w:r>
      <w:r>
        <w:rPr>
          <w:rFonts w:ascii="Times New Roman"/>
          <w:b w:val="false"/>
          <w:i w:val="false"/>
          <w:color w:val="000000"/>
          <w:sz w:val="28"/>
        </w:rPr>
        <w:t>
      2) электронды түрде - 
</w:t>
      </w:r>
      <w:r>
        <w:rPr>
          <w:rFonts w:ascii="Times New Roman"/>
          <w:b w:val="false"/>
          <w:i w:val="false"/>
          <w:color w:val="000000"/>
          <w:sz w:val="28"/>
        </w:rPr>
        <w:t xml:space="preserve"> Салық кодексiнiң </w:t>
      </w:r>
      <w:r>
        <w:rPr>
          <w:rFonts w:ascii="Times New Roman"/>
          <w:b w:val="false"/>
          <w:i w:val="false"/>
          <w:color w:val="000000"/>
          <w:sz w:val="28"/>
        </w:rPr>
        <w:t>
 69-бабының 1-тармағына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Декларацияны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болмаған кезде тиiстi тор көз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Тиiстi қосымшаларда және (немесе) қосымша нысандарда ақпаратты ашуды талап ететiн жолдарды толтырғанда көрсетiлген қосымшалар және (немесе) қосымша нысандар мiндеттi түрде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Қосымшаларда көрсетiлуге тиiстi деректер болмаған жағдайда, көрсетiлген қосымша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Қосымша нысандардың "Жалпы ақпарат" бөлiмiн және Декларацияға қосымшадағы "Қосылған құнға салық төлеушi туралы жалпы ақпарат" бөлiмiн толтырғанда CTH және салық кезеңi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Соманың терiс мәнi тиiстi жолдың (бағанның) бiрiншi сол жақтағы тор көзiнде "-" белгiсiмен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Декларацияны беру кезiнде:
</w:t>
      </w:r>
      <w:r>
        <w:br/>
      </w:r>
      <w:r>
        <w:rPr>
          <w:rFonts w:ascii="Times New Roman"/>
          <w:b w:val="false"/>
          <w:i w:val="false"/>
          <w:color w:val="000000"/>
          <w:sz w:val="28"/>
        </w:rPr>
        <w:t>
      1) Декларация қағаз түрiнде келу тәртiбiнде екi данада жасалады, бiр данасы салық органының белгiсiмен салық төлеушiге қайтарылады;
</w:t>
      </w:r>
      <w:r>
        <w:br/>
      </w:r>
      <w:r>
        <w:rPr>
          <w:rFonts w:ascii="Times New Roman"/>
          <w:b w:val="false"/>
          <w:i w:val="false"/>
          <w:color w:val="000000"/>
          <w:sz w:val="28"/>
        </w:rPr>
        <w:t>
      2) салық төлеушi хабарламаны почта арқылы хабарламалы тапсырысты хатпен қағаз түрiнде почта немесе өзгелей байланыс ұйымы арқылы алады;
</w:t>
      </w:r>
      <w:r>
        <w:br/>
      </w:r>
      <w:r>
        <w:rPr>
          <w:rFonts w:ascii="Times New Roman"/>
          <w:b w:val="false"/>
          <w:i w:val="false"/>
          <w:color w:val="000000"/>
          <w:sz w:val="28"/>
        </w:rPr>
        <w:t>
      3) Салық кодексiнiң 69-бабындағы 8-тармағының 3) тармақшасына сәйкес келу тәртiбiмен немесе электрондық почта бойынша электрондық түрде салық төлеушi Декларацияны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жасау (300.00-нысан)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"Қосылған құн салығын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есептi салық кезеңi. Салық кезеңi 
</w:t>
      </w:r>
      <w:r>
        <w:rPr>
          <w:rFonts w:ascii="Times New Roman"/>
          <w:b w:val="false"/>
          <w:i w:val="false"/>
          <w:color w:val="000000"/>
          <w:sz w:val="28"/>
        </w:rPr>
        <w:t xml:space="preserve"> Салық кодексiнiң </w:t>
      </w:r>
      <w:r>
        <w:rPr>
          <w:rFonts w:ascii="Times New Roman"/>
          <w:b w:val="false"/>
          <w:i w:val="false"/>
          <w:color w:val="000000"/>
          <w:sz w:val="28"/>
        </w:rPr>
        <w:t>
 246-бабына сәйкес айқындалады. Егер салық кезеңi тоқсан болса, онда айды көрсету үшiн торкөздер толтырылмайды. Салық кезеңi араб сандарымен көрсетiледi.
</w:t>
      </w:r>
      <w:r>
        <w:br/>
      </w:r>
      <w:r>
        <w:rPr>
          <w:rFonts w:ascii="Times New Roman"/>
          <w:b w:val="false"/>
          <w:i w:val="false"/>
          <w:color w:val="000000"/>
          <w:sz w:val="28"/>
        </w:rPr>
        <w:t>
      Егер ай нөмiрiнде екi белгiден кемi бар болса, онда ол оң торкөзде көрсетiледi;
</w:t>
      </w:r>
      <w:r>
        <w:br/>
      </w:r>
      <w:r>
        <w:rPr>
          <w:rFonts w:ascii="Times New Roman"/>
          <w:b w:val="false"/>
          <w:i w:val="false"/>
          <w:color w:val="000000"/>
          <w:sz w:val="28"/>
        </w:rPr>
        <w:t>
      3) құрылтай құжаттарына сәйкес қосылған құн салығын төлеушiнiң толық атауы немесе жеке кәсiпкердiң аты-жөнi;
</w:t>
      </w:r>
      <w:r>
        <w:br/>
      </w:r>
      <w:r>
        <w:rPr>
          <w:rFonts w:ascii="Times New Roman"/>
          <w:b w:val="false"/>
          <w:i w:val="false"/>
          <w:color w:val="000000"/>
          <w:sz w:val="28"/>
        </w:rPr>
        <w:t>
      4) ЭҚЖЖ коды. Экономикалық қызмет түрлерiнiң жалпы жiктеуiшi бойынша (ЭҚЖЖ) қызмет коды мен олардың үлес салмағы көрсетiледi.
</w:t>
      </w:r>
      <w:r>
        <w:br/>
      </w:r>
      <w:r>
        <w:rPr>
          <w:rFonts w:ascii="Times New Roman"/>
          <w:b w:val="false"/>
          <w:i w:val="false"/>
          <w:color w:val="000000"/>
          <w:sz w:val="28"/>
        </w:rPr>
        <w:t>
      Осы мәлiметтердi қосылған құн салығын төлеушi заңды тұлғалар көрсетедi.
</w:t>
      </w:r>
      <w:r>
        <w:br/>
      </w:r>
      <w:r>
        <w:rPr>
          <w:rFonts w:ascii="Times New Roman"/>
          <w:b w:val="false"/>
          <w:i w:val="false"/>
          <w:color w:val="000000"/>
          <w:sz w:val="28"/>
        </w:rPr>
        <w:t>
      ЭҚЖЖ коды (бастапқы бес белгi) олардың үлес салмағының кему тәртiбiмен қызметтiң үш негiзгi түрi бойынша көрсетiледi. Үлес салмағы он үлеске дейiн дөңгелектелген процентпен көрсетiледi, көрсетiлген қызмет түрiнiң үлес салмағының жалпы сомасы 100%-кe тең болуы мiндеттi емес екенiн ескеру қажет).
</w:t>
      </w:r>
      <w:r>
        <w:br/>
      </w:r>
      <w:r>
        <w:rPr>
          <w:rFonts w:ascii="Times New Roman"/>
          <w:b w:val="false"/>
          <w:i w:val="false"/>
          <w:color w:val="000000"/>
          <w:sz w:val="28"/>
        </w:rPr>
        <w:t>
      Үлес салмағының есебi үшiн N 1-ӨН (жылдық) мемлекеттiк жылдық статистикалық есеп беру нысанының I-бөлiмiнiң 100 жолында ("Өнiм") салық төлеушi көрсететiн деректердi пайдалану қажет. Қызметтiң әрбiр түрi бойынша үлес салмағы 100 жол бойынша 3 бағанның деректерiне 100 жолдың тиiстi бағанына деректер ретiнде айқындалады.
</w:t>
      </w:r>
      <w:r>
        <w:br/>
      </w:r>
      <w:r>
        <w:rPr>
          <w:rFonts w:ascii="Times New Roman"/>
          <w:b w:val="false"/>
          <w:i w:val="false"/>
          <w:color w:val="000000"/>
          <w:sz w:val="28"/>
        </w:rPr>
        <w:t>
      Мысалы, қызметiнiң негiзгi түрi N 1-ӨН (жылдық) I-бөлiмiнiң 100 жолында үй-жайларды салу болып табылатын салық төлеушi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Есепті  | Соның ішінде қызмет түрі бойынша:
</w:t>
      </w:r>
      <w:r>
        <w:br/>
      </w:r>
      <w:r>
        <w:rPr>
          <w:rFonts w:ascii="Times New Roman"/>
          <w:b w:val="false"/>
          <w:i w:val="false"/>
          <w:color w:val="000000"/>
          <w:sz w:val="28"/>
        </w:rPr>
        <w:t>
кiштердің|дың |жыл үшін |------------------------------------------
</w:t>
      </w:r>
      <w:r>
        <w:br/>
      </w:r>
      <w:r>
        <w:rPr>
          <w:rFonts w:ascii="Times New Roman"/>
          <w:b w:val="false"/>
          <w:i w:val="false"/>
          <w:color w:val="000000"/>
          <w:sz w:val="28"/>
        </w:rPr>
        <w:t>
атауы    |коды|барлығы  |         |Автомобиль.|Автомо.  | жарнама
</w:t>
      </w:r>
      <w:r>
        <w:br/>
      </w:r>
      <w:r>
        <w:rPr>
          <w:rFonts w:ascii="Times New Roman"/>
          <w:b w:val="false"/>
          <w:i w:val="false"/>
          <w:color w:val="000000"/>
          <w:sz w:val="28"/>
        </w:rPr>
        <w:t>
         |    |         |Үй-жайлар|дерді бөл. |бильдер  |
</w:t>
      </w:r>
      <w:r>
        <w:br/>
      </w:r>
      <w:r>
        <w:rPr>
          <w:rFonts w:ascii="Times New Roman"/>
          <w:b w:val="false"/>
          <w:i w:val="false"/>
          <w:color w:val="000000"/>
          <w:sz w:val="28"/>
        </w:rPr>
        <w:t>
         |    |         |  салу   |шек сауда  |жалдау   |
</w:t>
      </w:r>
      <w:r>
        <w:br/>
      </w:r>
      <w:r>
        <w:rPr>
          <w:rFonts w:ascii="Times New Roman"/>
          <w:b w:val="false"/>
          <w:i w:val="false"/>
          <w:color w:val="000000"/>
          <w:sz w:val="28"/>
        </w:rPr>
        <w:t>
         |    |         |         |   сату    |         |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5  ЭҚЖЖ   
</w:t>
      </w:r>
      <w:r>
        <w:rPr>
          <w:rFonts w:ascii="Times New Roman"/>
          <w:b w:val="false"/>
          <w:i w:val="false"/>
          <w:color w:val="000080"/>
          <w:sz w:val="28"/>
        </w:rPr>
        <w:t>
</w:t>
      </w:r>
      <w:r>
        <w:rPr>
          <w:rFonts w:ascii="Times New Roman"/>
          <w:b/>
          <w:i w:val="false"/>
          <w:color w:val="000080"/>
          <w:sz w:val="28"/>
        </w:rPr>
        <w:t>
І
</w:t>
      </w:r>
      <w:r>
        <w:rPr>
          <w:rFonts w:ascii="Times New Roman"/>
          <w:b w:val="false"/>
          <w:i w:val="false"/>
          <w:color w:val="000080"/>
          <w:sz w:val="28"/>
        </w:rPr>
        <w:t>
</w:t>
      </w:r>
      <w:r>
        <w:rPr>
          <w:rFonts w:ascii="Times New Roman"/>
          <w:b w:val="false"/>
          <w:i w:val="false"/>
          <w:color w:val="000000"/>
          <w:sz w:val="28"/>
        </w:rPr>
        <w:t>
 45211   
</w:t>
      </w:r>
      <w:r>
        <w:rPr>
          <w:rFonts w:ascii="Times New Roman"/>
          <w:b w:val="false"/>
          <w:i w:val="false"/>
          <w:color w:val="000080"/>
          <w:sz w:val="28"/>
        </w:rPr>
        <w:t>
</w:t>
      </w:r>
      <w:r>
        <w:rPr>
          <w:rFonts w:ascii="Times New Roman"/>
          <w:b/>
          <w:i w:val="false"/>
          <w:color w:val="000080"/>
          <w:sz w:val="28"/>
        </w:rPr>
        <w:t>
ІІ
</w:t>
      </w:r>
      <w:r>
        <w:rPr>
          <w:rFonts w:ascii="Times New Roman"/>
          <w:b w:val="false"/>
          <w:i w:val="false"/>
          <w:color w:val="000080"/>
          <w:sz w:val="28"/>
        </w:rPr>
        <w:t>
</w:t>
      </w:r>
      <w:r>
        <w:rPr>
          <w:rFonts w:ascii="Times New Roman"/>
          <w:b w:val="false"/>
          <w:i w:val="false"/>
          <w:color w:val="000000"/>
          <w:sz w:val="28"/>
        </w:rPr>
        <w:t>
 50102  
</w:t>
      </w:r>
      <w:r>
        <w:rPr>
          <w:rFonts w:ascii="Times New Roman"/>
          <w:b w:val="false"/>
          <w:i w:val="false"/>
          <w:color w:val="000080"/>
          <w:sz w:val="28"/>
        </w:rPr>
        <w:t>
</w:t>
      </w:r>
      <w:r>
        <w:rPr>
          <w:rFonts w:ascii="Times New Roman"/>
          <w:b/>
          <w:i w:val="false"/>
          <w:color w:val="000080"/>
          <w:sz w:val="28"/>
        </w:rPr>
        <w:t>
ІІІ
</w:t>
      </w:r>
      <w:r>
        <w:rPr>
          <w:rFonts w:ascii="Times New Roman"/>
          <w:b w:val="false"/>
          <w:i w:val="false"/>
          <w:color w:val="000080"/>
          <w:sz w:val="28"/>
        </w:rPr>
        <w:t>
</w:t>
      </w:r>
      <w:r>
        <w:rPr>
          <w:rFonts w:ascii="Times New Roman"/>
          <w:b w:val="false"/>
          <w:i w:val="false"/>
          <w:color w:val="000000"/>
          <w:sz w:val="28"/>
        </w:rPr>
        <w:t>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Құрылыстың үлес салмағы мысалы 150 000,0 (Кестенiң 4-бағаны)/ 250 000,0 (Кестенiң 3-бағаны) x 100% ретiнде есептелген. ЭҚЖЖ қалған кодтары бойынша үлес салмағы осындай жолмен есептелген.
</w:t>
      </w:r>
      <w:r>
        <w:br/>
      </w:r>
      <w:r>
        <w:rPr>
          <w:rFonts w:ascii="Times New Roman"/>
          <w:b w:val="false"/>
          <w:i w:val="false"/>
          <w:color w:val="000000"/>
          <w:sz w:val="28"/>
        </w:rPr>
        <w:t>
      N 2-ШК мемлекеттiк статистикалық есеп беру нысанын тапсыратын шағын кәсiпкерлiк субъектiлерi - заңды тұлғалары ЭҚЖЖ бойынша мәлiметтердi 2-ШК(жылдық) нысанының 3-бөлiмiнiң (Қаржы шаруашылық қызметiнiң нәтижесi) 200-207 жолдарының деректерiне негiзделе жоғарыда аталған тәсiлмен толтырады.
</w:t>
      </w:r>
      <w:r>
        <w:br/>
      </w:r>
      <w:r>
        <w:rPr>
          <w:rFonts w:ascii="Times New Roman"/>
          <w:b w:val="false"/>
          <w:i w:val="false"/>
          <w:color w:val="000000"/>
          <w:sz w:val="28"/>
        </w:rPr>
        <w:t>
      Банктер, бюджеттiк және сақтандыру ұйымдары ЭҚЖЖ мәлiметтерiнде негiзгi қызметтiң ЭҚЖЖ кодын көрсетедi;
</w:t>
      </w:r>
      <w:r>
        <w:br/>
      </w:r>
      <w:r>
        <w:rPr>
          <w:rFonts w:ascii="Times New Roman"/>
          <w:b w:val="false"/>
          <w:i w:val="false"/>
          <w:color w:val="000000"/>
          <w:sz w:val="28"/>
        </w:rPr>
        <w:t>
      5) Декларацияның түрi. Осы торкөздер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Декларацияның түрiне байланысты тиiстi торкөзде белгi қойылады.
</w:t>
      </w:r>
      <w:r>
        <w:br/>
      </w:r>
      <w:r>
        <w:rPr>
          <w:rFonts w:ascii="Times New Roman"/>
          <w:b w:val="false"/>
          <w:i w:val="false"/>
          <w:color w:val="000000"/>
          <w:sz w:val="28"/>
        </w:rPr>
        <w:t>
      "Бастапқы" торкөзiнде белгі, егер қосылған құн салығын төлеушiлер ретiнде оны тiркегеннен кейiн алғаш рет Декларацияны беретiн салық төлеушi жүргiзген жағдайда белгiленедi.
</w:t>
      </w:r>
      <w:r>
        <w:br/>
      </w:r>
      <w:r>
        <w:rPr>
          <w:rFonts w:ascii="Times New Roman"/>
          <w:b w:val="false"/>
          <w:i w:val="false"/>
          <w:color w:val="000000"/>
          <w:sz w:val="28"/>
        </w:rPr>
        <w:t>
      Одан кейiнгi декларацияларды беру кезiнде, "Кезектi" тор көзiне белгi қойылады.
</w:t>
      </w:r>
      <w:r>
        <w:br/>
      </w:r>
      <w:r>
        <w:rPr>
          <w:rFonts w:ascii="Times New Roman"/>
          <w:b w:val="false"/>
          <w:i w:val="false"/>
          <w:color w:val="000000"/>
          <w:sz w:val="28"/>
        </w:rPr>
        <w:t>
      Бұрын берiлген декларацияларға арифметикалық, техникалық және басқа да қателердiң нәтижесiнде пайда болған өзгерiстер мен толықтыруларды енгiзу кезiнде "Қосымша" торкөзiне белгi жасалады.
</w:t>
      </w:r>
      <w:r>
        <w:br/>
      </w:r>
      <w:r>
        <w:rPr>
          <w:rFonts w:ascii="Times New Roman"/>
          <w:b w:val="false"/>
          <w:i w:val="false"/>
          <w:color w:val="000000"/>
          <w:sz w:val="28"/>
        </w:rPr>
        <w:t>
      "Хабарлама бойынша" тор көзi, егер салық төлеушi 
</w:t>
      </w:r>
      <w:r>
        <w:rPr>
          <w:rFonts w:ascii="Times New Roman"/>
          <w:b w:val="false"/>
          <w:i w:val="false"/>
          <w:color w:val="000000"/>
          <w:sz w:val="28"/>
        </w:rPr>
        <w:t xml:space="preserve"> Салық кодексiнiң </w:t>
      </w:r>
      <w:r>
        <w:rPr>
          <w:rFonts w:ascii="Times New Roman"/>
          <w:b w:val="false"/>
          <w:i w:val="false"/>
          <w:color w:val="000000"/>
          <w:sz w:val="28"/>
        </w:rPr>
        <w:t>
 31-бабының 2-тармағы 7) тармақшасында қарастырылған хабарлама алса, соның негiзiнде бұрын көрсетiлген Декларацияға өзгерiстер мен толықтырулар енгiзудi қажет ететiн жағдайда белгiленедi. Бұл жағдайда салық төлеушi "Хабарлама бойынша" және "Қосымша" торкөздерiн бiр уақытта белгiлейдi.
</w:t>
      </w:r>
      <w:r>
        <w:br/>
      </w:r>
      <w:r>
        <w:rPr>
          <w:rFonts w:ascii="Times New Roman"/>
          <w:b w:val="false"/>
          <w:i w:val="false"/>
          <w:color w:val="000000"/>
          <w:sz w:val="28"/>
        </w:rPr>
        <w:t>
      Тарату, қайта ұйымдастыру немесе қосылған құн салығы бойынша есептен шығару жағдайында "Тарату" торкөзiнде белгi жасалады;
</w:t>
      </w:r>
      <w:r>
        <w:br/>
      </w:r>
      <w:r>
        <w:rPr>
          <w:rFonts w:ascii="Times New Roman"/>
          <w:b w:val="false"/>
          <w:i w:val="false"/>
          <w:color w:val="000000"/>
          <w:sz w:val="28"/>
        </w:rPr>
        <w:t>
      6) валюта коды;
</w:t>
      </w:r>
      <w:r>
        <w:br/>
      </w:r>
      <w:r>
        <w:rPr>
          <w:rFonts w:ascii="Times New Roman"/>
          <w:b w:val="false"/>
          <w:i w:val="false"/>
          <w:color w:val="000000"/>
          <w:sz w:val="28"/>
        </w:rPr>
        <w:t>
      7) жер қойнауын пайдаланушылармен белгiленедi. Декларация жасалған қызмет белгiсi көрсетiледi:
</w:t>
      </w:r>
      <w:r>
        <w:br/>
      </w:r>
      <w:r>
        <w:rPr>
          <w:rFonts w:ascii="Times New Roman"/>
          <w:b w:val="false"/>
          <w:i w:val="false"/>
          <w:color w:val="000000"/>
          <w:sz w:val="28"/>
        </w:rPr>
        <w:t>
      7А - жер қойнауын пайдалану шарты шегiнен шығатын қызмет бойынша;
</w:t>
      </w:r>
      <w:r>
        <w:br/>
      </w:r>
      <w:r>
        <w:rPr>
          <w:rFonts w:ascii="Times New Roman"/>
          <w:b w:val="false"/>
          <w:i w:val="false"/>
          <w:color w:val="000000"/>
          <w:sz w:val="28"/>
        </w:rPr>
        <w:t>
      7В - жер қойнауын пайдалану шарты шегiнде жүзеге асырылып жатқан қызмет бойынша;
</w:t>
      </w:r>
      <w:r>
        <w:br/>
      </w:r>
      <w:r>
        <w:rPr>
          <w:rFonts w:ascii="Times New Roman"/>
          <w:b w:val="false"/>
          <w:i w:val="false"/>
          <w:color w:val="000000"/>
          <w:sz w:val="28"/>
        </w:rPr>
        <w:t>
      8) жер қойнауын пайдалану шарты шегiнде жүзеге асырылып жатқан қызмет бойынша Декларация жасау кезiнде жер қойнауын пайдаланушылармен жасалған шарт нөмiрi және жасалған күнi көрсетiледi;
</w:t>
      </w:r>
      <w:r>
        <w:br/>
      </w:r>
      <w:r>
        <w:rPr>
          <w:rFonts w:ascii="Times New Roman"/>
          <w:b w:val="false"/>
          <w:i w:val="false"/>
          <w:color w:val="000000"/>
          <w:sz w:val="28"/>
        </w:rPr>
        <w:t>
      9) қосылған құн салығын төлеудi есепке жатқызу 
</w:t>
      </w:r>
      <w:r>
        <w:rPr>
          <w:rFonts w:ascii="Times New Roman"/>
          <w:b w:val="false"/>
          <w:i w:val="false"/>
          <w:color w:val="000000"/>
          <w:sz w:val="28"/>
        </w:rPr>
        <w:t xml:space="preserve"> Салық кодексiнiң </w:t>
      </w:r>
      <w:r>
        <w:rPr>
          <w:rFonts w:ascii="Times New Roman"/>
          <w:b w:val="false"/>
          <w:i w:val="false"/>
          <w:color w:val="000000"/>
          <w:sz w:val="28"/>
        </w:rPr>
        <w:t>
 239-бабына сәйкес таңдалады. Таңдап алынған әдiстен шыға, сәйкес тор көзге белгi қойылады;
</w:t>
      </w:r>
      <w:r>
        <w:br/>
      </w:r>
      <w:r>
        <w:rPr>
          <w:rFonts w:ascii="Times New Roman"/>
          <w:b w:val="false"/>
          <w:i w:val="false"/>
          <w:color w:val="000000"/>
          <w:sz w:val="28"/>
        </w:rPr>
        <w:t>
      10) қосылған құн салығы бойынша есепке қойылғандығы туралы куәлiктiң сериясы және нөмiрi;
</w:t>
      </w:r>
      <w:r>
        <w:br/>
      </w:r>
      <w:r>
        <w:rPr>
          <w:rFonts w:ascii="Times New Roman"/>
          <w:b w:val="false"/>
          <w:i w:val="false"/>
          <w:color w:val="000000"/>
          <w:sz w:val="28"/>
        </w:rPr>
        <w:t>
      11) берiлген қосымшалар. Қосылған құн салығын төлеушi берiлген қосымшалардың сәйкес ұяларын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12. "ҚҚС есептеу" бөлiмiнде:
</w:t>
      </w:r>
      <w:r>
        <w:br/>
      </w:r>
      <w:r>
        <w:rPr>
          <w:rFonts w:ascii="Times New Roman"/>
          <w:b w:val="false"/>
          <w:i w:val="false"/>
          <w:color w:val="000000"/>
          <w:sz w:val="28"/>
        </w:rPr>
        <w:t>
      1) 300.00.001 жолы 300.00.001A және 300.00.001B жолдарынан тұрады. 300.00.001A жолына 300.01.009 жолының шамасы көшiрiледi. 300.00.001B жолында 300.00.001A жолының шамасын 16 процентке көбейту жолымен айқындалатын шама көрсетiледi.
</w:t>
      </w:r>
      <w:r>
        <w:br/>
      </w:r>
      <w:r>
        <w:rPr>
          <w:rFonts w:ascii="Times New Roman"/>
          <w:b w:val="false"/>
          <w:i w:val="false"/>
          <w:color w:val="000000"/>
          <w:sz w:val="28"/>
        </w:rPr>
        <w:t>
      Қызметтерiн жер қойнауын пайдалануға берiлген келiсiм-шартпен белгiленген салық режимiне сәйкес жүзеге асыратын, қосылған құн салығына өзге салық ставкасы қолданылатын, жер қойнауын пайдаланушылар 300.00.001B жолында 300.00.001A жолының шамасын келiсiм-шартқа сәйкес қолданылатын салық ставкасына көбейту жолымен айқындалатын шаманы көрсетедi;
</w:t>
      </w:r>
      <w:r>
        <w:br/>
      </w:r>
      <w:r>
        <w:rPr>
          <w:rFonts w:ascii="Times New Roman"/>
          <w:b w:val="false"/>
          <w:i w:val="false"/>
          <w:color w:val="000000"/>
          <w:sz w:val="28"/>
        </w:rPr>
        <w:t>
      2) 300.00.002 жолына 300.02.006 жолының шамасы көшiрiледi;
</w:t>
      </w:r>
      <w:r>
        <w:br/>
      </w:r>
      <w:r>
        <w:rPr>
          <w:rFonts w:ascii="Times New Roman"/>
          <w:b w:val="false"/>
          <w:i w:val="false"/>
          <w:color w:val="000000"/>
          <w:sz w:val="28"/>
        </w:rPr>
        <w:t>
      3) 300.00.003 жолы 300.00.003A және 300.00.003В жолдарынан тұрады.
</w:t>
      </w:r>
      <w:r>
        <w:br/>
      </w:r>
      <w:r>
        <w:rPr>
          <w:rFonts w:ascii="Times New Roman"/>
          <w:b w:val="false"/>
          <w:i w:val="false"/>
          <w:color w:val="000000"/>
          <w:sz w:val="28"/>
        </w:rPr>
        <w:t>
      300.00.003A жолына 300.03.006A жолының шамасы көшiрiледi, 300.00.003B жолына 300.03.006B жолының шамасы көшiрiледi;
</w:t>
      </w:r>
      <w:r>
        <w:br/>
      </w:r>
      <w:r>
        <w:rPr>
          <w:rFonts w:ascii="Times New Roman"/>
          <w:b w:val="false"/>
          <w:i w:val="false"/>
          <w:color w:val="000000"/>
          <w:sz w:val="28"/>
        </w:rPr>
        <w:t>
      4) 300.00.004 жолында қосымша құн салығын төлеушiнiң салық кезеңi кезiнде жүзеге асыру орны Қазақстан Республикасы болып табылмайтын жұмыстар мен қызметтердi жүзеге асыру жөнiндегi айналымы көрсетiледi;
</w:t>
      </w:r>
      <w:r>
        <w:br/>
      </w:r>
      <w:r>
        <w:rPr>
          <w:rFonts w:ascii="Times New Roman"/>
          <w:b w:val="false"/>
          <w:i w:val="false"/>
          <w:color w:val="000000"/>
          <w:sz w:val="28"/>
        </w:rPr>
        <w:t>
      Жұмыстар мен қызметтердi жүзеге асыру орны 
</w:t>
      </w:r>
      <w:r>
        <w:rPr>
          <w:rFonts w:ascii="Times New Roman"/>
          <w:b w:val="false"/>
          <w:i w:val="false"/>
          <w:color w:val="000000"/>
          <w:sz w:val="28"/>
        </w:rPr>
        <w:t xml:space="preserve"> Салық кодексiнiң </w:t>
      </w:r>
      <w:r>
        <w:rPr>
          <w:rFonts w:ascii="Times New Roman"/>
          <w:b w:val="false"/>
          <w:i w:val="false"/>
          <w:color w:val="000000"/>
          <w:sz w:val="28"/>
        </w:rPr>
        <w:t>
 215-бабына сәйкес айқындалады. 300.00.004 жолында атқарылған жұмыстардың, көрсетiлген қызметтердiң құны көрсетiледi;
</w:t>
      </w:r>
      <w:r>
        <w:br/>
      </w:r>
      <w:r>
        <w:rPr>
          <w:rFonts w:ascii="Times New Roman"/>
          <w:b w:val="false"/>
          <w:i w:val="false"/>
          <w:color w:val="000000"/>
          <w:sz w:val="28"/>
        </w:rPr>
        <w:t>
      5) 300.00.005 жолына 300.04.003 жолының шамасы көшiрiледi;
</w:t>
      </w:r>
      <w:r>
        <w:br/>
      </w:r>
      <w:r>
        <w:rPr>
          <w:rFonts w:ascii="Times New Roman"/>
          <w:b w:val="false"/>
          <w:i w:val="false"/>
          <w:color w:val="000000"/>
          <w:sz w:val="28"/>
        </w:rPr>
        <w:t>
      6) 300.00.006 жолында өзiне салық салынатын айналым көлемiне енгiзiлген түзетулер сомасын да қосатын салық кезеңi кезiнде жүзеге асырылған тауарларды (жұмыстар, қызметтер) сату жөнiндегi айналымның жалпы сомасы көрсетiледi. Осы жолдың шамасы 300.00.001A + 300.00.002 + (-) 300.00.003A +300.00.004+300.00.005 формуласы бойынша айқындалады.
</w:t>
      </w:r>
      <w:r>
        <w:br/>
      </w:r>
      <w:r>
        <w:rPr>
          <w:rFonts w:ascii="Times New Roman"/>
          <w:b w:val="false"/>
          <w:i w:val="false"/>
          <w:color w:val="000000"/>
          <w:sz w:val="28"/>
        </w:rPr>
        <w:t>
      7) 300.00.007 жолында (300.00.001A + 300.00.002 + (-) 300.00.003А) / 300.00.006 х 100% формуласымен айқындалатын сату бойынша жалпы айналымдағы салық салынатын айналымның үлесi көрсетiледi;
</w:t>
      </w:r>
      <w:r>
        <w:br/>
      </w:r>
      <w:r>
        <w:rPr>
          <w:rFonts w:ascii="Times New Roman"/>
          <w:b w:val="false"/>
          <w:i w:val="false"/>
          <w:color w:val="000000"/>
          <w:sz w:val="28"/>
        </w:rPr>
        <w:t>
      8) 300.00.008 жолында салық салынатын жалпы айналымдағы нөлдiк ставка бойынша салық салынатын айналым үлесi көрсетiледi. Осы ставканың шамасы 300.00.002 / (300.00.001A+300.00.002 + (-) 300.00.003А) x 100% формуласымен айқындалады;
</w:t>
      </w:r>
      <w:r>
        <w:br/>
      </w:r>
      <w:r>
        <w:rPr>
          <w:rFonts w:ascii="Times New Roman"/>
          <w:b w:val="false"/>
          <w:i w:val="false"/>
          <w:color w:val="000000"/>
          <w:sz w:val="28"/>
        </w:rPr>
        <w:t>
      9) 300.00.009 жолында Салық кодексiнiң 250-бабына сәйкес салық кезеңi мерзiмiнде жүзеге асырылған тауар импорты бойынша қосылған құн салығына есепке алу әдiсiмен салық төлегенi туралы мәлiметтер көрсетiледi.
</w:t>
      </w:r>
      <w:r>
        <w:br/>
      </w:r>
      <w:r>
        <w:rPr>
          <w:rFonts w:ascii="Times New Roman"/>
          <w:b w:val="false"/>
          <w:i w:val="false"/>
          <w:color w:val="000000"/>
          <w:sz w:val="28"/>
        </w:rPr>
        <w:t>
      300.00.009 жолына 300.09.001B жолының шамасы көшiрiледi;
</w:t>
      </w:r>
      <w:r>
        <w:br/>
      </w:r>
      <w:r>
        <w:rPr>
          <w:rFonts w:ascii="Times New Roman"/>
          <w:b w:val="false"/>
          <w:i w:val="false"/>
          <w:color w:val="000000"/>
          <w:sz w:val="28"/>
        </w:rPr>
        <w:t>
      10) 300.00.010 жолында 300.00.001B + (-) 300.00.003B + 300.00.009 формуласымен айқындалатын есептi салық кезеңiнде қосылған құн салығына есептелген салықтың толық шамасы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"Есепке жатқызылатын ҚҚС сомасы" бөлiмiнде:
</w:t>
      </w:r>
      <w:r>
        <w:br/>
      </w:r>
      <w:r>
        <w:rPr>
          <w:rFonts w:ascii="Times New Roman"/>
          <w:b w:val="false"/>
          <w:i w:val="false"/>
          <w:color w:val="000000"/>
          <w:sz w:val="28"/>
        </w:rPr>
        <w:t>
      1) 300.00.011 жолы 300.00.011A және 300.00.011B жолдарынан тұрады.
</w:t>
      </w:r>
      <w:r>
        <w:br/>
      </w:r>
      <w:r>
        <w:rPr>
          <w:rFonts w:ascii="Times New Roman"/>
          <w:b w:val="false"/>
          <w:i w:val="false"/>
          <w:color w:val="000000"/>
          <w:sz w:val="28"/>
        </w:rPr>
        <w:t>
      Есепке жатқызудың бара-бар әдiсiн қолданғанда 300.00.011A жолына 300.05.010A жолында көрсетiлген сома, 300.00.011B жолына - 300.05.010C жолында көрсетiлген сома көшiрiледi.
</w:t>
      </w:r>
      <w:r>
        <w:br/>
      </w:r>
      <w:r>
        <w:rPr>
          <w:rFonts w:ascii="Times New Roman"/>
          <w:b w:val="false"/>
          <w:i w:val="false"/>
          <w:color w:val="000000"/>
          <w:sz w:val="28"/>
        </w:rPr>
        <w:t>
      Есепке бөлек жатқызу әдiсiн қолданғанда 300.00.011A жолына 300.06.031A жолында көрсетiлген сома, 300.00.011B жолына - 300.06.031C жолында көрсетiлген сома көшiрiледi;
</w:t>
      </w:r>
      <w:r>
        <w:br/>
      </w:r>
      <w:r>
        <w:rPr>
          <w:rFonts w:ascii="Times New Roman"/>
          <w:b w:val="false"/>
          <w:i w:val="false"/>
          <w:color w:val="000000"/>
          <w:sz w:val="28"/>
        </w:rPr>
        <w:t>
      2) 300.00.012 жолында:
</w:t>
      </w:r>
      <w:r>
        <w:br/>
      </w:r>
      <w:r>
        <w:rPr>
          <w:rFonts w:ascii="Times New Roman"/>
          <w:b w:val="false"/>
          <w:i w:val="false"/>
          <w:color w:val="000000"/>
          <w:sz w:val="28"/>
        </w:rPr>
        <w:t>
      Ресей Федерациясынан алынған газ конденсатын қоса алғандағы табиғи газ, мұнайдан;
</w:t>
      </w:r>
      <w:r>
        <w:br/>
      </w:r>
      <w:r>
        <w:rPr>
          <w:rFonts w:ascii="Times New Roman"/>
          <w:b w:val="false"/>
          <w:i w:val="false"/>
          <w:color w:val="000000"/>
          <w:sz w:val="28"/>
        </w:rPr>
        <w:t>
</w:t>
      </w:r>
      <w:r>
        <w:rPr>
          <w:rFonts w:ascii="Times New Roman"/>
          <w:b w:val="false"/>
          <w:i w:val="false"/>
          <w:color w:val="000000"/>
          <w:sz w:val="28"/>
        </w:rPr>
        <w:t xml:space="preserve"> Салық кодексiнiң </w:t>
      </w:r>
      <w:r>
        <w:rPr>
          <w:rFonts w:ascii="Times New Roman"/>
          <w:b w:val="false"/>
          <w:i w:val="false"/>
          <w:color w:val="000000"/>
          <w:sz w:val="28"/>
        </w:rPr>
        <w:t>
 234-бабына немесе халықаралық шарттарға сәйкес қосылған құн салығынан босатылған импортталатын тауарлардан;
</w:t>
      </w:r>
      <w:r>
        <w:br/>
      </w:r>
      <w:r>
        <w:rPr>
          <w:rFonts w:ascii="Times New Roman"/>
          <w:b w:val="false"/>
          <w:i w:val="false"/>
          <w:color w:val="000000"/>
          <w:sz w:val="28"/>
        </w:rPr>
        <w:t>
</w:t>
      </w:r>
      <w:r>
        <w:rPr>
          <w:rFonts w:ascii="Times New Roman"/>
          <w:b w:val="false"/>
          <w:i w:val="false"/>
          <w:color w:val="000000"/>
          <w:sz w:val="28"/>
        </w:rPr>
        <w:t xml:space="preserve"> Салық кодексiнiң </w:t>
      </w:r>
      <w:r>
        <w:rPr>
          <w:rFonts w:ascii="Times New Roman"/>
          <w:b w:val="false"/>
          <w:i w:val="false"/>
          <w:color w:val="000000"/>
          <w:sz w:val="28"/>
        </w:rPr>
        <w:t>
 250-бабында қарастырылған қосылған құн салығына салықты есепке алу әдiсiмен төлеп импортталатын тауарлардан;
</w:t>
      </w:r>
      <w:r>
        <w:br/>
      </w:r>
      <w:r>
        <w:rPr>
          <w:rFonts w:ascii="Times New Roman"/>
          <w:b w:val="false"/>
          <w:i w:val="false"/>
          <w:color w:val="000000"/>
          <w:sz w:val="28"/>
        </w:rPr>
        <w:t>
</w:t>
      </w:r>
      <w:r>
        <w:rPr>
          <w:rFonts w:ascii="Times New Roman"/>
          <w:b w:val="false"/>
          <w:i w:val="false"/>
          <w:color w:val="000000"/>
          <w:sz w:val="28"/>
        </w:rPr>
        <w:t xml:space="preserve"> Салық кодексiнiң </w:t>
      </w:r>
      <w:r>
        <w:rPr>
          <w:rFonts w:ascii="Times New Roman"/>
          <w:b w:val="false"/>
          <w:i w:val="false"/>
          <w:color w:val="000000"/>
          <w:sz w:val="28"/>
        </w:rPr>
        <w:t>
 249-бабына сәйкес салық төлеу мерзiмi өзгертiлген тауарлардан басқа импорт бойынша сатып алынған тауарлар жөнiндегi мәлiметтер көрсетiледi.
</w:t>
      </w:r>
      <w:r>
        <w:br/>
      </w:r>
      <w:r>
        <w:rPr>
          <w:rFonts w:ascii="Times New Roman"/>
          <w:b w:val="false"/>
          <w:i w:val="false"/>
          <w:color w:val="000000"/>
          <w:sz w:val="28"/>
        </w:rPr>
        <w:t>
      Есепке бара-бар жатқызу әдiсiн қолданғанда осы жол жүк кедендiк декларацияларында көрсетiлген мәлiметтер негiзiнде толтырылады. Бұл ретте 300.00.012A жолында Салық кодексiнiң 220-бабына сәйкес айқындалатын салық салынатын импорт көлемi, 300.00.012B жолында жүк кедендiк декларацияларына сәйкес төленген қосылған құн салығының көлемi көрсетiледi.
</w:t>
      </w:r>
      <w:r>
        <w:br/>
      </w:r>
      <w:r>
        <w:rPr>
          <w:rFonts w:ascii="Times New Roman"/>
          <w:b w:val="false"/>
          <w:i w:val="false"/>
          <w:color w:val="000000"/>
          <w:sz w:val="28"/>
        </w:rPr>
        <w:t>
      Есепке жатқызудың бөлек әдiсiн қолданған кезде, 300.00.012A жолына 300.06.035A жолында көрсетiлген сома, 300.00.012B жолына 300.06.035C жолында көрсетiлген сома көшiрiледi;
</w:t>
      </w:r>
      <w:r>
        <w:br/>
      </w:r>
      <w:r>
        <w:rPr>
          <w:rFonts w:ascii="Times New Roman"/>
          <w:b w:val="false"/>
          <w:i w:val="false"/>
          <w:color w:val="000000"/>
          <w:sz w:val="28"/>
        </w:rPr>
        <w:t>
      3) 300.00.013 жолында Салық кодексiнiң 234-бабына немесе халықаралық шарттарға сәйкес қосылған құн салығынан босатылған импортталатын тауарлардың құны көрсетiледi. Жол жүк кедендiк декларацияларында көрсетiлген мәлiметтер негiзiнде толтырылады;
</w:t>
      </w:r>
      <w:r>
        <w:br/>
      </w:r>
      <w:r>
        <w:rPr>
          <w:rFonts w:ascii="Times New Roman"/>
          <w:b w:val="false"/>
          <w:i w:val="false"/>
          <w:color w:val="000000"/>
          <w:sz w:val="28"/>
        </w:rPr>
        <w:t>
      4) 300.00.014 жолы жүк кедендiк декларациялары негiзiнде толтырылады. Осы жолға салық органдары Салық кодексiнiң 249-бабына сәйкес салық төлеу мерзiмiн өзгерту туралы шешiм қабылдаған импортталатын тауарлардың құны енгiзiледi;
</w:t>
      </w:r>
      <w:r>
        <w:br/>
      </w:r>
      <w:r>
        <w:rPr>
          <w:rFonts w:ascii="Times New Roman"/>
          <w:b w:val="false"/>
          <w:i w:val="false"/>
          <w:color w:val="000000"/>
          <w:sz w:val="28"/>
        </w:rPr>
        <w:t>
      5) 300.00.015 жолы 300.00.015A және 300.00.015В жолдарынан тұрады.
</w:t>
      </w:r>
      <w:r>
        <w:br/>
      </w:r>
      <w:r>
        <w:rPr>
          <w:rFonts w:ascii="Times New Roman"/>
          <w:b w:val="false"/>
          <w:i w:val="false"/>
          <w:color w:val="000000"/>
          <w:sz w:val="28"/>
        </w:rPr>
        <w:t>
      Есепке жатқызудың бара-бар әдiсiн қолданғанда 300.00.015A жолына 300.09.001A жолының шамасы, 300.00.015B жолына - 300.09.001B жолының шамасы көшiрiледi.
</w:t>
      </w:r>
      <w:r>
        <w:br/>
      </w:r>
      <w:r>
        <w:rPr>
          <w:rFonts w:ascii="Times New Roman"/>
          <w:b w:val="false"/>
          <w:i w:val="false"/>
          <w:color w:val="000000"/>
          <w:sz w:val="28"/>
        </w:rPr>
        <w:t>
      Есепке бөлек жатқызу әдiсiн қолданғанда 300.00.015A жолына 300.06.039A жолының шамасы, 300.00.015B жолына - 300.06.039C жолының шамасы көшiрiледi;
</w:t>
      </w:r>
      <w:r>
        <w:br/>
      </w:r>
      <w:r>
        <w:rPr>
          <w:rFonts w:ascii="Times New Roman"/>
          <w:b w:val="false"/>
          <w:i w:val="false"/>
          <w:color w:val="000000"/>
          <w:sz w:val="28"/>
        </w:rPr>
        <w:t>
      6) 300.00.016 жолының шамасы 300.00.011A, 300.00.012A, 300.00.013, 300.00.014 және 300.00.015A жолдарының сомасы сияқты айқындалады;
</w:t>
      </w:r>
      <w:r>
        <w:br/>
      </w:r>
      <w:r>
        <w:rPr>
          <w:rFonts w:ascii="Times New Roman"/>
          <w:b w:val="false"/>
          <w:i w:val="false"/>
          <w:color w:val="000000"/>
          <w:sz w:val="28"/>
        </w:rPr>
        <w:t>
      7) 300.00.017 жолына 300.08.009 жолында көрсетiлген сома көшiрiледi;
</w:t>
      </w:r>
      <w:r>
        <w:br/>
      </w:r>
      <w:r>
        <w:rPr>
          <w:rFonts w:ascii="Times New Roman"/>
          <w:b w:val="false"/>
          <w:i w:val="false"/>
          <w:color w:val="000000"/>
          <w:sz w:val="28"/>
        </w:rPr>
        <w:t>
      8) 300.00.018 жолында Салық кодексiнiң 249-бабына сәйкес салық төлеу мерзiмi өзгертiлген импортталатын тауарларға қосылған құн салығының бюджетте нақты төленген сомасы көрсетiледi.
</w:t>
      </w:r>
      <w:r>
        <w:br/>
      </w:r>
      <w:r>
        <w:rPr>
          <w:rFonts w:ascii="Times New Roman"/>
          <w:b w:val="false"/>
          <w:i w:val="false"/>
          <w:color w:val="000000"/>
          <w:sz w:val="28"/>
        </w:rPr>
        <w:t>
      Есепке жатқызудың бара-бар әдiсiн қолданғанда 300.00.018 жолына 300.07.003D жолының шамасы көшiрiледi.
</w:t>
      </w:r>
      <w:r>
        <w:br/>
      </w:r>
      <w:r>
        <w:rPr>
          <w:rFonts w:ascii="Times New Roman"/>
          <w:b w:val="false"/>
          <w:i w:val="false"/>
          <w:color w:val="000000"/>
          <w:sz w:val="28"/>
        </w:rPr>
        <w:t>
      Есепке бөлек жатқызу әдiсiн қолданғанда 300.00.018 жолына 300.06.043B жолының шамасы көшiрiледi;
</w:t>
      </w:r>
      <w:r>
        <w:br/>
      </w:r>
      <w:r>
        <w:rPr>
          <w:rFonts w:ascii="Times New Roman"/>
          <w:b w:val="false"/>
          <w:i w:val="false"/>
          <w:color w:val="000000"/>
          <w:sz w:val="28"/>
        </w:rPr>
        <w:t>
      9) 300.00.019 жолында салық кезеңiне жатқызылатын, 300.00.011B + 300.00.012B + 300.00.015B + (-) 300.00.017 + 300.00.018 формуласымен айқындалатын қосылған құн салығының жалпы сомасы көрсетiледi;
</w:t>
      </w:r>
      <w:r>
        <w:br/>
      </w:r>
      <w:r>
        <w:rPr>
          <w:rFonts w:ascii="Times New Roman"/>
          <w:b w:val="false"/>
          <w:i w:val="false"/>
          <w:color w:val="000000"/>
          <w:sz w:val="28"/>
        </w:rPr>
        <w:t>
      10) 300.00.020 жолы қосылған құн салығын есепке бөлек жатқызу әдiсiн қолданғанда толтырылады. Осы жолда 300.00.019 жолында көрсетiлген сома көрсетiледi.
</w:t>
      </w:r>
      <w:r>
        <w:br/>
      </w:r>
      <w:r>
        <w:rPr>
          <w:rFonts w:ascii="Times New Roman"/>
          <w:b w:val="false"/>
          <w:i w:val="false"/>
          <w:color w:val="000000"/>
          <w:sz w:val="28"/>
        </w:rPr>
        <w:t>
      11) 300.00.021 жолы қосылған құн салығын есепке жатқызудың бара-бар әдiсiн қолданғанда толтырылады.
</w:t>
      </w:r>
      <w:r>
        <w:br/>
      </w:r>
      <w:r>
        <w:rPr>
          <w:rFonts w:ascii="Times New Roman"/>
          <w:b w:val="false"/>
          <w:i w:val="false"/>
          <w:color w:val="000000"/>
          <w:sz w:val="28"/>
        </w:rPr>
        <w:t>
      Осы жолдың шамасы 300.00.019 жолының шамасын 300.00.007 жолында көрсетiлген шамаға көбейту жолымен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"Салық кезеңi үшiн ҚҚС бойынша есептер" бөлiмiнде:
</w:t>
      </w:r>
      <w:r>
        <w:br/>
      </w:r>
      <w:r>
        <w:rPr>
          <w:rFonts w:ascii="Times New Roman"/>
          <w:b w:val="false"/>
          <w:i w:val="false"/>
          <w:color w:val="000000"/>
          <w:sz w:val="28"/>
        </w:rPr>
        <w:t>
      1) 300.00.022 жолында "Қосылған құн салығын төлеушi туралы жалпы ақпарат" бөлiмiнде көрсетiлген есептi салық кезеңiнде төлеуге жататын салық сомасы көрсетiледi. Осы сома айқындалады:
</w:t>
      </w:r>
      <w:r>
        <w:br/>
      </w:r>
      <w:r>
        <w:rPr>
          <w:rFonts w:ascii="Times New Roman"/>
          <w:b w:val="false"/>
          <w:i w:val="false"/>
          <w:color w:val="000000"/>
          <w:sz w:val="28"/>
        </w:rPr>
        <w:t>
      есепке жатқызудың бөлек әдiсi кезiнде - 300.00.010 және 300.00.020 жолдарының айырмашылығы ретiнде;
</w:t>
      </w:r>
      <w:r>
        <w:br/>
      </w:r>
      <w:r>
        <w:rPr>
          <w:rFonts w:ascii="Times New Roman"/>
          <w:b w:val="false"/>
          <w:i w:val="false"/>
          <w:color w:val="000000"/>
          <w:sz w:val="28"/>
        </w:rPr>
        <w:t>
      есепке жатқызудың бара-бар әдiсi кезiнде - 300.00.010 және 300.00.021 жолдарының айырмашылығы ретiнде;
</w:t>
      </w:r>
      <w:r>
        <w:br/>
      </w:r>
      <w:r>
        <w:rPr>
          <w:rFonts w:ascii="Times New Roman"/>
          <w:b w:val="false"/>
          <w:i w:val="false"/>
          <w:color w:val="000000"/>
          <w:sz w:val="28"/>
        </w:rPr>
        <w:t>
      Егер есепке жатқызылатын қосылған құн салығының сомасы есептелген салық сомасынан артық болса 300.00.022 жолы толтырылмайды;
</w:t>
      </w:r>
      <w:r>
        <w:br/>
      </w:r>
      <w:r>
        <w:rPr>
          <w:rFonts w:ascii="Times New Roman"/>
          <w:b w:val="false"/>
          <w:i w:val="false"/>
          <w:color w:val="000000"/>
          <w:sz w:val="28"/>
        </w:rPr>
        <w:t>
      2) 300.00.023 жолы есепке жатқызылатын қосылған құн салығының сомасы есептелген салық сомасынан артық болған жағдайда толтырылады. Осы жолдың шамасы айқындалады:
</w:t>
      </w:r>
      <w:r>
        <w:br/>
      </w:r>
      <w:r>
        <w:rPr>
          <w:rFonts w:ascii="Times New Roman"/>
          <w:b w:val="false"/>
          <w:i w:val="false"/>
          <w:color w:val="000000"/>
          <w:sz w:val="28"/>
        </w:rPr>
        <w:t>
      300.00.020 және 300.00.010 жолдарының айырмасы ретiнде-есепке жатқызудың бөлек әдiсi кезiнде;
</w:t>
      </w:r>
      <w:r>
        <w:br/>
      </w:r>
      <w:r>
        <w:rPr>
          <w:rFonts w:ascii="Times New Roman"/>
          <w:b w:val="false"/>
          <w:i w:val="false"/>
          <w:color w:val="000000"/>
          <w:sz w:val="28"/>
        </w:rPr>
        <w:t>
      300.00.021 және 300.00.010 жолдарының айырмасы ретiнде-есепке жатқызудың бара-бар әдiсi кезiнде;
</w:t>
      </w:r>
      <w:r>
        <w:br/>
      </w:r>
      <w:r>
        <w:rPr>
          <w:rFonts w:ascii="Times New Roman"/>
          <w:b w:val="false"/>
          <w:i w:val="false"/>
          <w:color w:val="000000"/>
          <w:sz w:val="28"/>
        </w:rPr>
        <w:t>
      3) 300.00.024 жолына 300.10.003 жолының шамасы көшiрiледi;
</w:t>
      </w:r>
      <w:r>
        <w:br/>
      </w:r>
      <w:r>
        <w:rPr>
          <w:rFonts w:ascii="Times New Roman"/>
          <w:b w:val="false"/>
          <w:i w:val="false"/>
          <w:color w:val="000000"/>
          <w:sz w:val="28"/>
        </w:rPr>
        <w:t>
      4) 300.00.025 жолында 300.00.022 жолы мен 300.00.024 жолының айырмашылығы ретiнде айқындалатын, өткен салық кезеңдерiнен көшiрiлетiн, есептердi ескере отырып бюджетке төлеуге жататын қосылған құн салығының сомасы көрсетiледi;
</w:t>
      </w:r>
      <w:r>
        <w:br/>
      </w:r>
      <w:r>
        <w:rPr>
          <w:rFonts w:ascii="Times New Roman"/>
          <w:b w:val="false"/>
          <w:i w:val="false"/>
          <w:color w:val="000000"/>
          <w:sz w:val="28"/>
        </w:rPr>
        <w:t>
      5) 300.00.026 жолы барлық түзетулердi енгiзген соң есепке жатқызылатын қосылған құн салығының сомасы есептелген салық сомасынан артық қалған жағдайда толтырылады. Осы жол толтырылғанда 300.00.025 жолы толтырылмайды.
</w:t>
      </w:r>
      <w:r>
        <w:br/>
      </w:r>
      <w:r>
        <w:rPr>
          <w:rFonts w:ascii="Times New Roman"/>
          <w:b w:val="false"/>
          <w:i w:val="false"/>
          <w:color w:val="000000"/>
          <w:sz w:val="28"/>
        </w:rPr>
        <w:t>
      300.00.026 жолының шамасы 300.00.023 және 300.00.024 жолдарының сомасы ретiнде, немесе 300.00.024 жолы мен 300.00.022 жолдарының айырмашылығы ретiнде айқындалады;
</w:t>
      </w:r>
      <w:r>
        <w:br/>
      </w:r>
      <w:r>
        <w:rPr>
          <w:rFonts w:ascii="Times New Roman"/>
          <w:b w:val="false"/>
          <w:i w:val="false"/>
          <w:color w:val="000000"/>
          <w:sz w:val="28"/>
        </w:rPr>
        <w:t>
      6) 300.00.027 жолына 300.02.012 жолында көрсетiлген сома көшiрiледi. Егер 300.02.012 жолының шамасы 300.00.026 жолында көрсетiлген шамадан артық болса 300.00.027 жолына 300.00.026 жолының шамасы көшiрiледi.
</w:t>
      </w:r>
      <w:r>
        <w:br/>
      </w:r>
      <w:r>
        <w:rPr>
          <w:rFonts w:ascii="Times New Roman"/>
          <w:b w:val="false"/>
          <w:i w:val="false"/>
          <w:color w:val="000000"/>
          <w:sz w:val="28"/>
        </w:rPr>
        <w:t>
      Декларация жасау кезiнде қосылған құн салығына салық төлеушi 
</w:t>
      </w:r>
      <w:r>
        <w:rPr>
          <w:rFonts w:ascii="Times New Roman"/>
          <w:b w:val="false"/>
          <w:i w:val="false"/>
          <w:color w:val="000000"/>
          <w:sz w:val="28"/>
        </w:rPr>
        <w:t xml:space="preserve"> Салық кодексiнiң </w:t>
      </w:r>
      <w:r>
        <w:rPr>
          <w:rFonts w:ascii="Times New Roman"/>
          <w:b w:val="false"/>
          <w:i w:val="false"/>
          <w:color w:val="000000"/>
          <w:sz w:val="28"/>
        </w:rPr>
        <w:t>
 251-бабының 2-тармағында қарастырылған шарттарды орындаса, осы жолға 300.00.026 жолында көрсетiлген сома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Декларацияға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 қызмет көрсетулер) сату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қосылған құн салығы салынатын айналым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300.01 нысанында есептi салық кезеңi iшiнде жүзеге асырылған және нөлдiк ставкамен салық салынатын айналымнан басқа, қосылған құн салығы салынған тауарларды (жұмыстарды, қызметтердi) сату бойынша айналым туралы барлық мәлiметтер көрсетiледi. Осы нысанда жүзеге асыру бойынша көрсетiлетiн айналым мөлшерi 
</w:t>
      </w:r>
      <w:r>
        <w:rPr>
          <w:rFonts w:ascii="Times New Roman"/>
          <w:b w:val="false"/>
          <w:i w:val="false"/>
          <w:color w:val="000000"/>
          <w:sz w:val="28"/>
        </w:rPr>
        <w:t xml:space="preserve"> Салық кодексiнiң </w:t>
      </w:r>
      <w:r>
        <w:rPr>
          <w:rFonts w:ascii="Times New Roman"/>
          <w:b w:val="false"/>
          <w:i w:val="false"/>
          <w:color w:val="000000"/>
          <w:sz w:val="28"/>
        </w:rPr>
        <w:t>
 217-бабына сәйкес айқындалады.
</w:t>
      </w:r>
      <w:r>
        <w:br/>
      </w:r>
      <w:r>
        <w:rPr>
          <w:rFonts w:ascii="Times New Roman"/>
          <w:b w:val="false"/>
          <w:i w:val="false"/>
          <w:color w:val="000000"/>
          <w:sz w:val="28"/>
        </w:rPr>
        <w:t>
      Осы нысанға 300.00 нысанның "Қосылған құн салығын төлеушi туралы жалпы ақпарат" бөлiмiнде көрсетiлген жасалған күнi есептi салық кезеңiне келетiн тауарларды (жұмыстарды, қызметтердi) сату бойынша айналымдар енгiзiледi.
</w:t>
      </w:r>
      <w:r>
        <w:br/>
      </w:r>
      <w:r>
        <w:rPr>
          <w:rFonts w:ascii="Times New Roman"/>
          <w:b w:val="false"/>
          <w:i w:val="false"/>
          <w:color w:val="000000"/>
          <w:sz w:val="28"/>
        </w:rPr>
        <w:t>
      Айналымның жасалған күнi 
</w:t>
      </w:r>
      <w:r>
        <w:rPr>
          <w:rFonts w:ascii="Times New Roman"/>
          <w:b w:val="false"/>
          <w:i w:val="false"/>
          <w:color w:val="000000"/>
          <w:sz w:val="28"/>
        </w:rPr>
        <w:t xml:space="preserve"> Салық кодексiнiң </w:t>
      </w:r>
      <w:r>
        <w:rPr>
          <w:rFonts w:ascii="Times New Roman"/>
          <w:b w:val="false"/>
          <w:i w:val="false"/>
          <w:color w:val="000000"/>
          <w:sz w:val="28"/>
        </w:rPr>
        <w:t>
 216-бабына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"Салық салынатын айналым мөлшерi" бөлiмiнде:
</w:t>
      </w:r>
      <w:r>
        <w:br/>
      </w:r>
      <w:r>
        <w:rPr>
          <w:rFonts w:ascii="Times New Roman"/>
          <w:b w:val="false"/>
          <w:i w:val="false"/>
          <w:color w:val="000000"/>
          <w:sz w:val="28"/>
        </w:rPr>
        <w:t>
      1) 300.01.001 жолында тауарларды сату (жұмыстар, қызмет көрсетулер) бойынша Қазақстан Республикасының шегiнде жүзеге асырғанда, оны жасағанда тауарларға (жұмыстарға, қызмет көрсетулерге) меншiк құқығын сатып алушыға өткiзу болғанда жалпы айналым мөлшерi көрсетiледi.
</w:t>
      </w:r>
      <w:r>
        <w:br/>
      </w:r>
      <w:r>
        <w:rPr>
          <w:rFonts w:ascii="Times New Roman"/>
          <w:b w:val="false"/>
          <w:i w:val="false"/>
          <w:color w:val="000000"/>
          <w:sz w:val="28"/>
        </w:rPr>
        <w:t>
      Осы бағанда тауарларды (жұмыстар, қызмет көрсетулердi) өтеусiз беру бойынша айналым есепке алынбайды.
</w:t>
      </w:r>
      <w:r>
        <w:br/>
      </w:r>
      <w:r>
        <w:rPr>
          <w:rFonts w:ascii="Times New Roman"/>
          <w:b w:val="false"/>
          <w:i w:val="false"/>
          <w:color w:val="000000"/>
          <w:sz w:val="28"/>
        </w:rPr>
        <w:t>
      300.01.001 жолының мөлшерi 300.01.001A, 300.01.001B, 300.01.001C, 300.01.001D, 300.01.001E және 300.01.001F жолдарының сомасы ретiнде айқындалады, оларда:
</w:t>
      </w:r>
      <w:r>
        <w:br/>
      </w:r>
      <w:r>
        <w:rPr>
          <w:rFonts w:ascii="Times New Roman"/>
          <w:b w:val="false"/>
          <w:i w:val="false"/>
          <w:color w:val="000000"/>
          <w:sz w:val="28"/>
        </w:rPr>
        <w:t>
      300.01.001A жолында - тауарлар (жұмыстар, қызмет көрсетулер) алу-сату шарттары бойынша жасалған, жүзеге асыру жөнiндегi айналым;
</w:t>
      </w:r>
      <w:r>
        <w:br/>
      </w:r>
      <w:r>
        <w:rPr>
          <w:rFonts w:ascii="Times New Roman"/>
          <w:b w:val="false"/>
          <w:i w:val="false"/>
          <w:color w:val="000000"/>
          <w:sz w:val="28"/>
        </w:rPr>
        <w:t>
      300.01.001B жолында - айырбас шарттары бойынша жасалған, тауарлар сату (жұмыстар, қызмет көрсетулер) бойынша айналым;
</w:t>
      </w:r>
      <w:r>
        <w:br/>
      </w:r>
      <w:r>
        <w:rPr>
          <w:rFonts w:ascii="Times New Roman"/>
          <w:b w:val="false"/>
          <w:i w:val="false"/>
          <w:color w:val="000000"/>
          <w:sz w:val="28"/>
        </w:rPr>
        <w:t>
      300.001.001C жолында - кепiлдiкке қойылған мүлiктi (тауарды) берешектi төлемеген жағдайда кепiл ұстаушыға беру бойынша кепiлдiк шартына сәйкес айналым;
</w:t>
      </w:r>
      <w:r>
        <w:br/>
      </w:r>
      <w:r>
        <w:rPr>
          <w:rFonts w:ascii="Times New Roman"/>
          <w:b w:val="false"/>
          <w:i w:val="false"/>
          <w:color w:val="000000"/>
          <w:sz w:val="28"/>
        </w:rPr>
        <w:t>
      300.001.001D жолында - қосылған құн салығымен сатып алынған тауарларды сату құны мен баланстық құны арасындағы, Салық кодексiнiң 236-бабына сәйкес есепке жатқызылмайтын болып табылатын, оң айырмашылық;
</w:t>
      </w:r>
      <w:r>
        <w:br/>
      </w:r>
      <w:r>
        <w:rPr>
          <w:rFonts w:ascii="Times New Roman"/>
          <w:b w:val="false"/>
          <w:i w:val="false"/>
          <w:color w:val="000000"/>
          <w:sz w:val="28"/>
        </w:rPr>
        <w:t>
      300.001.01E жолында - жұмыс берушi қызметкерге жалақы есебiнен тауарларды беру, жұмыстар орындау, қызмет көрсетулер жүргiзу бойынша айналым,;
</w:t>
      </w:r>
      <w:r>
        <w:br/>
      </w:r>
      <w:r>
        <w:rPr>
          <w:rFonts w:ascii="Times New Roman"/>
          <w:b w:val="false"/>
          <w:i w:val="false"/>
          <w:color w:val="000000"/>
          <w:sz w:val="28"/>
        </w:rPr>
        <w:t>
      300.001.001F жолында 300.0 1.001A, 300.01.001В, 300.01.001С, 300.01.001D және 300.01.001E жолдарында көрсетiлмеген жағдайларда тауарларды (жұмыстарды, қызмет көрсетулердi) өткiзу жөнiндегi айналымдар көрсетiледi;
</w:t>
      </w:r>
      <w:r>
        <w:br/>
      </w:r>
      <w:r>
        <w:rPr>
          <w:rFonts w:ascii="Times New Roman"/>
          <w:b w:val="false"/>
          <w:i w:val="false"/>
          <w:color w:val="000000"/>
          <w:sz w:val="28"/>
        </w:rPr>
        <w:t>
      2) 300.01.002 жолы қаржы лизингiне мүлiктi беру жөнiндегi айналымдарды көрсетуге арналған;
</w:t>
      </w:r>
      <w:r>
        <w:br/>
      </w:r>
      <w:r>
        <w:rPr>
          <w:rFonts w:ascii="Times New Roman"/>
          <w:b w:val="false"/>
          <w:i w:val="false"/>
          <w:color w:val="000000"/>
          <w:sz w:val="28"/>
        </w:rPr>
        <w:t>
      3) 300.01.003 жолы комиссияның шарттары бойынша жасалған тауарларды сату бойынша айналымды көрсетуге арналған;
</w:t>
      </w:r>
      <w:r>
        <w:br/>
      </w:r>
      <w:r>
        <w:rPr>
          <w:rFonts w:ascii="Times New Roman"/>
          <w:b w:val="false"/>
          <w:i w:val="false"/>
          <w:color w:val="000000"/>
          <w:sz w:val="28"/>
        </w:rPr>
        <w:t>
      4) 300.01.004 жолы қосымша құн салығының нөльдiк ставкасы қолданылмайтын тауарларды экспортқа сату жөнiндегi айналымды көрсетуге арналған;
</w:t>
      </w:r>
      <w:r>
        <w:br/>
      </w:r>
      <w:r>
        <w:rPr>
          <w:rFonts w:ascii="Times New Roman"/>
          <w:b w:val="false"/>
          <w:i w:val="false"/>
          <w:color w:val="000000"/>
          <w:sz w:val="28"/>
        </w:rPr>
        <w:t>
      Ресей Федерациясына (Астана қаласында 2000 жылғы 9 қазанда қол қойылған және 2001 жылдың 1 шiлдесiнен күшiне енген Қазақстан Республикасының Үкiметi мен Ресей Федерациясының Үкiметi арасындағы өзара саудадан жанама салықтар алу қағидалары туралы Келiсiмге сәйкес) газ конденсатын қоса табиғи газдың, мұнайдың экспорты:
</w:t>
      </w:r>
      <w:r>
        <w:br/>
      </w:r>
      <w:r>
        <w:rPr>
          <w:rFonts w:ascii="Times New Roman"/>
          <w:b w:val="false"/>
          <w:i w:val="false"/>
          <w:color w:val="000000"/>
          <w:sz w:val="28"/>
        </w:rPr>
        <w:t>
      - түстi және қара металдар сынығының экспортын көрсетуге арналған;
</w:t>
      </w:r>
      <w:r>
        <w:br/>
      </w:r>
      <w:r>
        <w:rPr>
          <w:rFonts w:ascii="Times New Roman"/>
          <w:b w:val="false"/>
          <w:i w:val="false"/>
          <w:color w:val="000000"/>
          <w:sz w:val="28"/>
        </w:rPr>
        <w:t>
      5) 300.01.005 жолы Салық кодексiнiң 208-бабының 7-тармағына сәйкес қосылған құн салығын жеке төлеушiлер болып танылған құрылымдық бөлiмшелер арасындағы тиеп жөнелтiлген тауарлардың (жұмыстардың, қызмет көрсетулердiң) айналымын көрсетуге арналған;
</w:t>
      </w:r>
      <w:r>
        <w:br/>
      </w:r>
      <w:r>
        <w:rPr>
          <w:rFonts w:ascii="Times New Roman"/>
          <w:b w:val="false"/>
          <w:i w:val="false"/>
          <w:color w:val="000000"/>
          <w:sz w:val="28"/>
        </w:rPr>
        <w:t>
      6) 300.01.006 жолы салық салынатын айналым мақсатында бұрын сатып алынған, бiрақ кәсiпкерлiк қызметке жатпайтын iс-шараларды өткiзу үшiн пайдаланылған, сондай-ақ қосылған құн салығын төлеушiнiң немесе оның жалдамалы қызметкерлерiнiң жеке тұтынуы үшiн пайдаланылған тауарларды (жұмыстарды, қызмет көрсетулердi) сату бойынша айналымды көрсетуге арналған;
</w:t>
      </w:r>
      <w:r>
        <w:br/>
      </w:r>
      <w:r>
        <w:rPr>
          <w:rFonts w:ascii="Times New Roman"/>
          <w:b w:val="false"/>
          <w:i w:val="false"/>
          <w:color w:val="000000"/>
          <w:sz w:val="28"/>
        </w:rPr>
        <w:t>
      7) 300.01.007 жолы тауарларды тегiн беру, қызмет көрсету немесе жұмыстарды орындау бойынша айналымды көрсетуге арналған;
</w:t>
      </w:r>
      <w:r>
        <w:br/>
      </w:r>
      <w:r>
        <w:rPr>
          <w:rFonts w:ascii="Times New Roman"/>
          <w:b w:val="false"/>
          <w:i w:val="false"/>
          <w:color w:val="000000"/>
          <w:sz w:val="28"/>
        </w:rPr>
        <w:t>
      8) 300.01.008 жолы қосылған құн салығын төлеушiнiң қосылған құн салығы бойынша есептен шығару кезiнде туындайтын айналымды көрсетуге арналған. Бұл жолда Салық кодексiнiң 235-бабына сәйкес бұрын есепке жатқызылған қосылған құн салығының, қосылған құн салығы бойынша оны есептен шығару туралы өтiнiш беру күнiндегi жағдай негiзiнде қосылған құн салығын төлеушiдегi қалдықтағы негiзгi қаражаттарды қоса сол тауарлар бойынша ғана айналым көрсетiледi.
</w:t>
      </w:r>
      <w:r>
        <w:br/>
      </w:r>
      <w:r>
        <w:rPr>
          <w:rFonts w:ascii="Times New Roman"/>
          <w:b w:val="false"/>
          <w:i w:val="false"/>
          <w:color w:val="000000"/>
          <w:sz w:val="28"/>
        </w:rPr>
        <w:t>
      9) 300.01.009 жолы 300.01.001-ден 300.01.008-ге дейiнгi жолдарының сомасы ретiнде айқындалатын салық кезеңi үшiн салық салынатын айналымның жалпы мөлшерiнiң шегiн көрсетуге арналған.
</w:t>
      </w:r>
      <w:r>
        <w:br/>
      </w:r>
      <w:r>
        <w:rPr>
          <w:rFonts w:ascii="Times New Roman"/>
          <w:b w:val="false"/>
          <w:i w:val="false"/>
          <w:color w:val="000000"/>
          <w:sz w:val="28"/>
        </w:rPr>
        <w:t>
      300.01.009 жолдарының шамасы 300.00.001A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Нөлдiк ставка бойынша салық салынатын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 бойынша айналым - 300.02-нысанын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300.02 нысаны қосылған құн салығына нөлдiк ставкамен салық салынатын айналымдар туралы, сондай-ақ бюджеттен қайтарылуға жататын қосылған құнға салық сомаларын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19. "Нөлдiк ставка бойынша салық салынатын сатулар бойынша айналым" бөлiмiнде 
</w:t>
      </w:r>
      <w:r>
        <w:rPr>
          <w:rFonts w:ascii="Times New Roman"/>
          <w:b w:val="false"/>
          <w:i w:val="false"/>
          <w:color w:val="000000"/>
          <w:sz w:val="28"/>
        </w:rPr>
        <w:t xml:space="preserve"> Салық кодексiнiң </w:t>
      </w:r>
      <w:r>
        <w:rPr>
          <w:rFonts w:ascii="Times New Roman"/>
          <w:b w:val="false"/>
          <w:i w:val="false"/>
          <w:color w:val="000000"/>
          <w:sz w:val="28"/>
        </w:rPr>
        <w:t>
 36-тарауына, сондай-ақ "Салық және бюджетке төленетiн басқа да мiндеттi төлемдер туралы Қазақстан Республикасының Кодексiн" (Салық кодексi) қолданысқа енгiзу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сәйкес қолданылатын "Салық және бюджетке төленетiн басқа да мiндеттi төлемдер туралы" Қазақстан Республикасы 
</w:t>
      </w:r>
      <w:r>
        <w:rPr>
          <w:rFonts w:ascii="Times New Roman"/>
          <w:b w:val="false"/>
          <w:i w:val="false"/>
          <w:color w:val="000000"/>
          <w:sz w:val="28"/>
        </w:rPr>
        <w:t xml:space="preserve"> Кодексiнiң </w:t>
      </w:r>
      <w:r>
        <w:rPr>
          <w:rFonts w:ascii="Times New Roman"/>
          <w:b w:val="false"/>
          <w:i w:val="false"/>
          <w:color w:val="000000"/>
          <w:sz w:val="28"/>
        </w:rPr>
        <w:t>
 60-1 және 61-1-баптарына сәйкес нөлдiк ставка бойынша салық салынатын сатулар бойынша айналым көрсетiледi.
</w:t>
      </w:r>
      <w:r>
        <w:br/>
      </w:r>
      <w:r>
        <w:rPr>
          <w:rFonts w:ascii="Times New Roman"/>
          <w:b w:val="false"/>
          <w:i w:val="false"/>
          <w:color w:val="000000"/>
          <w:sz w:val="28"/>
        </w:rPr>
        <w:t>
      Осы тараудың жолдарында:
</w:t>
      </w:r>
      <w:r>
        <w:br/>
      </w:r>
      <w:r>
        <w:rPr>
          <w:rFonts w:ascii="Times New Roman"/>
          <w:b w:val="false"/>
          <w:i w:val="false"/>
          <w:color w:val="000000"/>
          <w:sz w:val="28"/>
        </w:rPr>
        <w:t>
      1) 300.02.001 жолында - түстi және қара металл сынықтарынан, сондай-ақ Ресей Федерациясына экспортталатын газ конденсатын қоса алғандағы табиғи газ, мұнайдан басқа экспортқа тауар сату бойынша айналымы;
</w:t>
      </w:r>
      <w:r>
        <w:br/>
      </w:r>
      <w:r>
        <w:rPr>
          <w:rFonts w:ascii="Times New Roman"/>
          <w:b w:val="false"/>
          <w:i w:val="false"/>
          <w:color w:val="000000"/>
          <w:sz w:val="28"/>
        </w:rPr>
        <w:t>
      2) 300.02.002 - халықаралық тасымалдау бойынша айналым;
</w:t>
      </w:r>
      <w:r>
        <w:br/>
      </w:r>
      <w:r>
        <w:rPr>
          <w:rFonts w:ascii="Times New Roman"/>
          <w:b w:val="false"/>
          <w:i w:val="false"/>
          <w:color w:val="000000"/>
          <w:sz w:val="28"/>
        </w:rPr>
        <w:t>
      3) 300.02.003 жолында - Қазақстан Республикасының теледидар және радиохабар тарату ұйымдары жүзеге асыратын өз теле- және радио өнiмдерiн, сондай-ақ жарнама қызметтерiн (сату үшiн өндiрiлген көркем кино өнiмдерiнен, бейнеклиптерден және жарнамалық роликтерден басқа) өндiру және (немесе) тарату жөнiндегi айналым;
</w:t>
      </w:r>
      <w:r>
        <w:br/>
      </w:r>
      <w:r>
        <w:rPr>
          <w:rFonts w:ascii="Times New Roman"/>
          <w:b w:val="false"/>
          <w:i w:val="false"/>
          <w:color w:val="000000"/>
          <w:sz w:val="28"/>
        </w:rPr>
        <w:t>
      4) 300.02.004 жолында - "Астана - жаңа қала" арнайы экономикалық аймағында жобалық-сметалық құжаттамаларға сәйкес инфрақұрылым объектiлерiн, әкiмшiлiк және тұрғын үй кешендерiн салу және пайдалануға беру процесiнде толық тұтынылатын тауарлар мен жабдықтарды сату бойынша айналым;
</w:t>
      </w:r>
      <w:r>
        <w:br/>
      </w:r>
      <w:r>
        <w:rPr>
          <w:rFonts w:ascii="Times New Roman"/>
          <w:b w:val="false"/>
          <w:i w:val="false"/>
          <w:color w:val="000000"/>
          <w:sz w:val="28"/>
        </w:rPr>
        <w:t>
      5) 300.02.005 жолында - заңдарда белгiленген ретте салық режимiнiң тұрақтылығына кепiлдiк беретiн жер қойнауын пайдалануға Қазақстан Республикасымен жасалған халықаралық шарт немесе келiсiм-шарттарға сәйкес нөлдiк ставка бойынша салық салынатын сату бойынша басқа да айналым көрсетiледi;
</w:t>
      </w:r>
      <w:r>
        <w:br/>
      </w:r>
      <w:r>
        <w:rPr>
          <w:rFonts w:ascii="Times New Roman"/>
          <w:b w:val="false"/>
          <w:i w:val="false"/>
          <w:color w:val="000000"/>
          <w:sz w:val="28"/>
        </w:rPr>
        <w:t>
      6) 300.02.006 жолында нөльдiк ставка бойынша қосылған құн салығы салынатын сату бойынша қорытынды айналым көрсетiледi. Осы жолдың шамасы 300.02.001-300.02.005 жолдарының жиынтығы ретiнде айқындалады.
</w:t>
      </w:r>
      <w:r>
        <w:br/>
      </w:r>
      <w:r>
        <w:rPr>
          <w:rFonts w:ascii="Times New Roman"/>
          <w:b w:val="false"/>
          <w:i w:val="false"/>
          <w:color w:val="000000"/>
          <w:sz w:val="28"/>
        </w:rPr>
        <w:t>
      300.02.006 жолының шамасы 300.00.002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300.02.001, 300.02.003 және 300.02.004 жолдары қосымша нысандар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"Нөлдiк ставка бойынша салық салынатын, қайтарылуға жататын айналымдар бойынша ҚҚС сомасы" тарауында "Нөлдiк ставка бойынша салық салынатын сатулар бойынша айналым" тарауында көрсетiлген айналымдар бойынша 
</w:t>
      </w:r>
      <w:r>
        <w:rPr>
          <w:rFonts w:ascii="Times New Roman"/>
          <w:b w:val="false"/>
          <w:i w:val="false"/>
          <w:color w:val="000000"/>
          <w:sz w:val="28"/>
        </w:rPr>
        <w:t xml:space="preserve"> Салық кодексiнiң </w:t>
      </w:r>
      <w:r>
        <w:rPr>
          <w:rFonts w:ascii="Times New Roman"/>
          <w:b w:val="false"/>
          <w:i w:val="false"/>
          <w:color w:val="000000"/>
          <w:sz w:val="28"/>
        </w:rPr>
        <w:t>
 251-бабының 3-тармағына сәйкес бюджеттен қайтарылуға жататын қосылған құн салығының сомасы көрсетiледi.
</w:t>
      </w:r>
      <w:r>
        <w:br/>
      </w:r>
      <w:r>
        <w:rPr>
          <w:rFonts w:ascii="Times New Roman"/>
          <w:b w:val="false"/>
          <w:i w:val="false"/>
          <w:color w:val="000000"/>
          <w:sz w:val="28"/>
        </w:rPr>
        <w:t>
      Осы тарауды Салық кодексiнiң 251-бабының 2-тармағында көзделген шарттар орындалған қосылған құн салығын төлеушiлер толтырмайды.
</w:t>
      </w:r>
      <w:r>
        <w:br/>
      </w:r>
      <w:r>
        <w:rPr>
          <w:rFonts w:ascii="Times New Roman"/>
          <w:b w:val="false"/>
          <w:i w:val="false"/>
          <w:color w:val="000000"/>
          <w:sz w:val="28"/>
        </w:rPr>
        <w:t>
      Осы тараудың жолдарында:
</w:t>
      </w:r>
      <w:r>
        <w:br/>
      </w:r>
      <w:r>
        <w:rPr>
          <w:rFonts w:ascii="Times New Roman"/>
          <w:b w:val="false"/>
          <w:i w:val="false"/>
          <w:color w:val="000000"/>
          <w:sz w:val="28"/>
        </w:rPr>
        <w:t>
      1) 300.02.007 жолында - тауарлар экспортын жүзеге асырумен байланысты қайтарылуға жататын қосылған құн салығының сомасы;
</w:t>
      </w:r>
      <w:r>
        <w:br/>
      </w:r>
      <w:r>
        <w:rPr>
          <w:rFonts w:ascii="Times New Roman"/>
          <w:b w:val="false"/>
          <w:i w:val="false"/>
          <w:color w:val="000000"/>
          <w:sz w:val="28"/>
        </w:rPr>
        <w:t>
      2) 300.02.008 жолында - халықаралық тасымалдаулармен байланысты жұмыстар мен қызметтердi сатумен байланысты қайтарылуға жататын қосылған құн салығының сомасы;
</w:t>
      </w:r>
      <w:r>
        <w:br/>
      </w:r>
      <w:r>
        <w:rPr>
          <w:rFonts w:ascii="Times New Roman"/>
          <w:b w:val="false"/>
          <w:i w:val="false"/>
          <w:color w:val="000000"/>
          <w:sz w:val="28"/>
        </w:rPr>
        <w:t>
      3) 300.02.009 жолында - Қазақстан Республикасының теледидар және радиохабар тарату ұйымдары жүзеге асыратын өз теле- және радио өнiмдерiн, сондай-ақ жарнама қызметтерiн (сату үшiн өндiрiлген көркем кино өнiмдерiнен, бейнеклиптерден және жарнамалық роликтерден басқа) өндiру және (немесе) таратумен байланысты қайтарылуға жататын қосылған құн салығының сомасы;
</w:t>
      </w:r>
      <w:r>
        <w:br/>
      </w:r>
      <w:r>
        <w:rPr>
          <w:rFonts w:ascii="Times New Roman"/>
          <w:b w:val="false"/>
          <w:i w:val="false"/>
          <w:color w:val="000000"/>
          <w:sz w:val="28"/>
        </w:rPr>
        <w:t>
      4) 300.02.010 жолында - "Астана - жаңа қала" арнайы экономикалық аймағында тауарлар мен жабдықтарды сатумен байланысты қайтарылуға жататын қосылған құн салығының сомасы;
</w:t>
      </w:r>
      <w:r>
        <w:br/>
      </w:r>
      <w:r>
        <w:rPr>
          <w:rFonts w:ascii="Times New Roman"/>
          <w:b w:val="false"/>
          <w:i w:val="false"/>
          <w:color w:val="000000"/>
          <w:sz w:val="28"/>
        </w:rPr>
        <w:t>
      5) 300.02.011 жолында нөлдiк ставка бойынша салық салынатын қайтарылуға жататын сату бойынша өзге де айналымдарға байланысты қосылған құн салығы сомасы көрсетiледi;
</w:t>
      </w:r>
      <w:r>
        <w:br/>
      </w:r>
      <w:r>
        <w:rPr>
          <w:rFonts w:ascii="Times New Roman"/>
          <w:b w:val="false"/>
          <w:i w:val="false"/>
          <w:color w:val="000000"/>
          <w:sz w:val="28"/>
        </w:rPr>
        <w:t>
      6) 300.02.012 жолында - нөлдiк ставка бойынша салық салынатын, бюджеттен қайтарылуға жататын қосылған құн салығының жалпы сомасы көрсетiледi. Осы жолдың шамасы 300.02.007-жолынан 300.02.011-жолына дейiнгi жолдардың сомасы ретiнде айқындалады.
</w:t>
      </w:r>
      <w:r>
        <w:br/>
      </w:r>
      <w:r>
        <w:rPr>
          <w:rFonts w:ascii="Times New Roman"/>
          <w:b w:val="false"/>
          <w:i w:val="false"/>
          <w:color w:val="000000"/>
          <w:sz w:val="28"/>
        </w:rPr>
        <w:t>
      300.02.012 жолының шамасы, егер осы жолдың шамасы 300.00.026 жолының шамасынан аспаса, 300.00.027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300.02.007, 300.02.009 және 300.02.010 жолдар қосымша нысандар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300.02.001 жолына қосымша нысан.
</w:t>
      </w:r>
      <w:r>
        <w:br/>
      </w:r>
      <w:r>
        <w:rPr>
          <w:rFonts w:ascii="Times New Roman"/>
          <w:b w:val="false"/>
          <w:i w:val="false"/>
          <w:color w:val="000000"/>
          <w:sz w:val="28"/>
        </w:rPr>
        <w:t>
      Осы нысанның "Тауарлар экспорты" тарауында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экспортқа сатылатын тауардың атауы;
</w:t>
      </w:r>
      <w:r>
        <w:br/>
      </w:r>
      <w:r>
        <w:rPr>
          <w:rFonts w:ascii="Times New Roman"/>
          <w:b w:val="false"/>
          <w:i w:val="false"/>
          <w:color w:val="000000"/>
          <w:sz w:val="28"/>
        </w:rPr>
        <w:t>
      3) С бағанында - тауар экспорттың кедендiк режимiне орналастырылған жүк кеден декларациясының тiркеу нөмiрi;
</w:t>
      </w:r>
      <w:r>
        <w:br/>
      </w:r>
      <w:r>
        <w:rPr>
          <w:rFonts w:ascii="Times New Roman"/>
          <w:b w:val="false"/>
          <w:i w:val="false"/>
          <w:color w:val="000000"/>
          <w:sz w:val="28"/>
        </w:rPr>
        <w:t>
      4) D бағанында - тауардың нысаналы елiнiң сандық және әрiптiк коды (альфа 3). Нысаналы елдiң коды Қазақстан Республикасы Кеден комитетiнiң 1995 жыл 26 қыркүйектегi N 127-П бұйрығымен бекiтiлген, Қазақстан Республикасы Әдiлет Министрлiгiнде 1997 жыл 22 сәуiрде N 291 тiркелген кедендiк жүк Декларациясын толтыру тәртiбi туралы 
</w:t>
      </w:r>
      <w:r>
        <w:rPr>
          <w:rFonts w:ascii="Times New Roman"/>
          <w:b w:val="false"/>
          <w:i w:val="false"/>
          <w:color w:val="000000"/>
          <w:sz w:val="28"/>
        </w:rPr>
        <w:t xml:space="preserve"> нұсқаулыққа </w:t>
      </w:r>
      <w:r>
        <w:rPr>
          <w:rFonts w:ascii="Times New Roman"/>
          <w:b w:val="false"/>
          <w:i w:val="false"/>
          <w:color w:val="000000"/>
          <w:sz w:val="28"/>
        </w:rPr>
        <w:t>
 3-қосымшаға сәйкес көрсетiледi;
</w:t>
      </w:r>
      <w:r>
        <w:br/>
      </w:r>
      <w:r>
        <w:rPr>
          <w:rFonts w:ascii="Times New Roman"/>
          <w:b w:val="false"/>
          <w:i w:val="false"/>
          <w:color w:val="000000"/>
          <w:sz w:val="28"/>
        </w:rPr>
        <w:t>
      5) E бағанында - экспортталатын тауардың құны.
</w:t>
      </w:r>
      <w:r>
        <w:br/>
      </w:r>
      <w:r>
        <w:rPr>
          <w:rFonts w:ascii="Times New Roman"/>
          <w:b w:val="false"/>
          <w:i w:val="false"/>
          <w:color w:val="000000"/>
          <w:sz w:val="28"/>
        </w:rPr>
        <w:t>
      E бағанының жиынтық шамасы 300.02.001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300.02.003 жолына қосымша нысан.
</w:t>
      </w:r>
      <w:r>
        <w:br/>
      </w:r>
      <w:r>
        <w:rPr>
          <w:rFonts w:ascii="Times New Roman"/>
          <w:b w:val="false"/>
          <w:i w:val="false"/>
          <w:color w:val="000000"/>
          <w:sz w:val="28"/>
        </w:rPr>
        <w:t>
      Осы нысанның "Теле- және (немесе) радиоөнiмдерiн өндiру және (немесе) тарату" тарауында мынадай мәлiметтер көрсетiледi:
</w:t>
      </w:r>
      <w:r>
        <w:br/>
      </w:r>
      <w:r>
        <w:rPr>
          <w:rFonts w:ascii="Times New Roman"/>
          <w:b w:val="false"/>
          <w:i w:val="false"/>
          <w:color w:val="000000"/>
          <w:sz w:val="28"/>
        </w:rPr>
        <w:t>
      1) А бағанында - жолдың peттік нөмiрi;
</w:t>
      </w:r>
      <w:r>
        <w:br/>
      </w:r>
      <w:r>
        <w:rPr>
          <w:rFonts w:ascii="Times New Roman"/>
          <w:b w:val="false"/>
          <w:i w:val="false"/>
          <w:color w:val="000000"/>
          <w:sz w:val="28"/>
        </w:rPr>
        <w:t>
      2) В бағанында - теле- және (немесе) радиоөнiмдерiн өндiру және (немесе) тарату бойынша жұмыстар, қызметтер атауы;
</w:t>
      </w:r>
      <w:r>
        <w:br/>
      </w:r>
      <w:r>
        <w:rPr>
          <w:rFonts w:ascii="Times New Roman"/>
          <w:b w:val="false"/>
          <w:i w:val="false"/>
          <w:color w:val="000000"/>
          <w:sz w:val="28"/>
        </w:rPr>
        <w:t>
      3) С бағанында - теле- және (немесе) радиоөнiмдерiн өндiру және (немесе) тарату бойынша жұмыстар, қызметтер орындалғанын растайтын құжат атауы;
</w:t>
      </w:r>
      <w:r>
        <w:br/>
      </w:r>
      <w:r>
        <w:rPr>
          <w:rFonts w:ascii="Times New Roman"/>
          <w:b w:val="false"/>
          <w:i w:val="false"/>
          <w:color w:val="000000"/>
          <w:sz w:val="28"/>
        </w:rPr>
        <w:t>
      4) D бағанында - С бағанында көрсетiлген құжаттың нөмiрi;
</w:t>
      </w:r>
      <w:r>
        <w:br/>
      </w:r>
      <w:r>
        <w:rPr>
          <w:rFonts w:ascii="Times New Roman"/>
          <w:b w:val="false"/>
          <w:i w:val="false"/>
          <w:color w:val="000000"/>
          <w:sz w:val="28"/>
        </w:rPr>
        <w:t>
      5) E бағанында - С бағанында көрсетiлген құжатты жасау күнi;
</w:t>
      </w:r>
      <w:r>
        <w:br/>
      </w:r>
      <w:r>
        <w:rPr>
          <w:rFonts w:ascii="Times New Roman"/>
          <w:b w:val="false"/>
          <w:i w:val="false"/>
          <w:color w:val="000000"/>
          <w:sz w:val="28"/>
        </w:rPr>
        <w:t>
      6) F бағанында - орындалған жұмыс, көрсетiлген қызмет құны;
</w:t>
      </w:r>
      <w:r>
        <w:br/>
      </w:r>
      <w:r>
        <w:rPr>
          <w:rFonts w:ascii="Times New Roman"/>
          <w:b w:val="false"/>
          <w:i w:val="false"/>
          <w:color w:val="000000"/>
          <w:sz w:val="28"/>
        </w:rPr>
        <w:t>
      F бағанының жиынтық шамасы 300.02.003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 300.02.004 жолына қосымша нысан.
</w:t>
      </w:r>
      <w:r>
        <w:br/>
      </w:r>
      <w:r>
        <w:rPr>
          <w:rFonts w:ascii="Times New Roman"/>
          <w:b w:val="false"/>
          <w:i w:val="false"/>
          <w:color w:val="000000"/>
          <w:sz w:val="28"/>
        </w:rPr>
        <w:t>
      Осы нысанның "Астана - жаңа қала" АЭА аумағында тауарларды сату"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"Астана - жаңа қала" арнайы экономикалық аймағында сатылатын тауарлар мен жабдықтарды атауы;
</w:t>
      </w:r>
      <w:r>
        <w:br/>
      </w:r>
      <w:r>
        <w:rPr>
          <w:rFonts w:ascii="Times New Roman"/>
          <w:b w:val="false"/>
          <w:i w:val="false"/>
          <w:color w:val="000000"/>
          <w:sz w:val="28"/>
        </w:rPr>
        <w:t>
      3) С бағанында - тиелген тауар еркiн кеден аймағының кеден режимiне орналастырылған жүк кеден декларациясының тiркеу нөмiрi;
</w:t>
      </w:r>
      <w:r>
        <w:br/>
      </w:r>
      <w:r>
        <w:rPr>
          <w:rFonts w:ascii="Times New Roman"/>
          <w:b w:val="false"/>
          <w:i w:val="false"/>
          <w:color w:val="000000"/>
          <w:sz w:val="28"/>
        </w:rPr>
        <w:t>
      4) D бағанында - тауарлар мен жабдықтарды алушының аты-жөнi немесе атауы;
</w:t>
      </w:r>
      <w:r>
        <w:br/>
      </w:r>
      <w:r>
        <w:rPr>
          <w:rFonts w:ascii="Times New Roman"/>
          <w:b w:val="false"/>
          <w:i w:val="false"/>
          <w:color w:val="000000"/>
          <w:sz w:val="28"/>
        </w:rPr>
        <w:t>
      5) E бағанында - D бағанында көрсетiлген тауарлар алушы салық төлеушiнiң тiркеу нөмiрi;
</w:t>
      </w:r>
      <w:r>
        <w:br/>
      </w:r>
      <w:r>
        <w:rPr>
          <w:rFonts w:ascii="Times New Roman"/>
          <w:b w:val="false"/>
          <w:i w:val="false"/>
          <w:color w:val="000000"/>
          <w:sz w:val="28"/>
        </w:rPr>
        <w:t>
      6) F бағанында - В бағанында көрсетiлген тауар алушыға қойылған шот-фактураның нөмiрi және жасалған күнi;
</w:t>
      </w:r>
      <w:r>
        <w:br/>
      </w:r>
      <w:r>
        <w:rPr>
          <w:rFonts w:ascii="Times New Roman"/>
          <w:b w:val="false"/>
          <w:i w:val="false"/>
          <w:color w:val="000000"/>
          <w:sz w:val="28"/>
        </w:rPr>
        <w:t>
      7) G бағанында - сатылған тауарлар мен жабдықтардың құны;
</w:t>
      </w:r>
      <w:r>
        <w:br/>
      </w:r>
      <w:r>
        <w:rPr>
          <w:rFonts w:ascii="Times New Roman"/>
          <w:b w:val="false"/>
          <w:i w:val="false"/>
          <w:color w:val="000000"/>
          <w:sz w:val="28"/>
        </w:rPr>
        <w:t>
      G бағанының қорытынды шамасы 300.02.004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300.02.007 жолына қосымша нысан.
</w:t>
      </w:r>
      <w:r>
        <w:br/>
      </w:r>
      <w:r>
        <w:rPr>
          <w:rFonts w:ascii="Times New Roman"/>
          <w:b w:val="false"/>
          <w:i w:val="false"/>
          <w:color w:val="000000"/>
          <w:sz w:val="28"/>
        </w:rPr>
        <w:t>
      Осы нысанның "Тауарлар экспорты бойынша қайтарылуға жататын ҚҚС сомасы" тарауында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экспортқа тиелген тауардың атауы;
</w:t>
      </w:r>
      <w:r>
        <w:br/>
      </w:r>
      <w:r>
        <w:rPr>
          <w:rFonts w:ascii="Times New Roman"/>
          <w:b w:val="false"/>
          <w:i w:val="false"/>
          <w:color w:val="000000"/>
          <w:sz w:val="28"/>
        </w:rPr>
        <w:t>
      3) С бағанында - В бағанында көрсетiлген экспортталатын тауарлардың құнына енгiзiлген қосылған құн салығынсыз тауарлардың (жұмыстардың, қызметтердiң) құны;
</w:t>
      </w:r>
      <w:r>
        <w:br/>
      </w:r>
      <w:r>
        <w:rPr>
          <w:rFonts w:ascii="Times New Roman"/>
          <w:b w:val="false"/>
          <w:i w:val="false"/>
          <w:color w:val="000000"/>
          <w:sz w:val="28"/>
        </w:rPr>
        <w:t>
      4) D бағанында - В бағанында көрсетiлген экспортталатын тауарлардың құнына енгiзiлген тауарлар (жұмыстар, қызметтер) бойынша қосылған құн салығының сомасы;
</w:t>
      </w:r>
      <w:r>
        <w:br/>
      </w:r>
      <w:r>
        <w:rPr>
          <w:rFonts w:ascii="Times New Roman"/>
          <w:b w:val="false"/>
          <w:i w:val="false"/>
          <w:color w:val="000000"/>
          <w:sz w:val="28"/>
        </w:rPr>
        <w:t>
      D бағанының қорытынды шамасы 300.02.007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300.02.009 жолына қосымша нысан.
</w:t>
      </w:r>
      <w:r>
        <w:br/>
      </w:r>
      <w:r>
        <w:rPr>
          <w:rFonts w:ascii="Times New Roman"/>
          <w:b w:val="false"/>
          <w:i w:val="false"/>
          <w:color w:val="000000"/>
          <w:sz w:val="28"/>
        </w:rPr>
        <w:t>
      Осы нысанның "Өз өндiрiсiнiң теле- және радиоөнiмдерiн, жарнамалық қызметтерiн сату бойынша қайтарылуға жататын ҚҚС сомасы" тарауында мынадай мәлiметтер көрсетiледi:
</w:t>
      </w:r>
      <w:r>
        <w:br/>
      </w:r>
      <w:r>
        <w:rPr>
          <w:rFonts w:ascii="Times New Roman"/>
          <w:b w:val="false"/>
          <w:i w:val="false"/>
          <w:color w:val="000000"/>
          <w:sz w:val="28"/>
        </w:rPr>
        <w:t>
      5) А бағанында - жолдың реттiк нөмiрi;
</w:t>
      </w:r>
      <w:r>
        <w:br/>
      </w:r>
      <w:r>
        <w:rPr>
          <w:rFonts w:ascii="Times New Roman"/>
          <w:b w:val="false"/>
          <w:i w:val="false"/>
          <w:color w:val="000000"/>
          <w:sz w:val="28"/>
        </w:rPr>
        <w:t>
      6) В бағанында - теле- және радио өнiмдерiнiң, жарнама қызметтерiнiң (сату үшiн өндiрiлген көркем кино өнiмдерiнен, бейнеклиптерден және жарнамалық роликтерден басқа) атауы;
</w:t>
      </w:r>
      <w:r>
        <w:br/>
      </w:r>
      <w:r>
        <w:rPr>
          <w:rFonts w:ascii="Times New Roman"/>
          <w:b w:val="false"/>
          <w:i w:val="false"/>
          <w:color w:val="000000"/>
          <w:sz w:val="28"/>
        </w:rPr>
        <w:t>
      7) С бағанында - В бағанында көрсетiлген теле- және радио өнiмдерiнiң, жарнама қызметтерiнiң құнына қосылған тауарлардың (жұмыстардың, қызметтердiң) қосымша құн салығынсыз құны;
</w:t>
      </w:r>
      <w:r>
        <w:br/>
      </w:r>
      <w:r>
        <w:rPr>
          <w:rFonts w:ascii="Times New Roman"/>
          <w:b w:val="false"/>
          <w:i w:val="false"/>
          <w:color w:val="000000"/>
          <w:sz w:val="28"/>
        </w:rPr>
        <w:t>
      8) D бағанында - В бағанында көрсетiлген теле- және радио өнiмдерiнiң, жарнама қызметтерiнiң құнына қосылған тауарлардың (жұмыстардың, қызметтердiң) қосымша құн салығының сомасы;
</w:t>
      </w:r>
      <w:r>
        <w:br/>
      </w:r>
      <w:r>
        <w:rPr>
          <w:rFonts w:ascii="Times New Roman"/>
          <w:b w:val="false"/>
          <w:i w:val="false"/>
          <w:color w:val="000000"/>
          <w:sz w:val="28"/>
        </w:rPr>
        <w:t>
      D бағанының қорытынды шамасы 300.02.008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300.02.010 жолына қосымша нысан.
</w:t>
      </w:r>
      <w:r>
        <w:br/>
      </w:r>
      <w:r>
        <w:rPr>
          <w:rFonts w:ascii="Times New Roman"/>
          <w:b w:val="false"/>
          <w:i w:val="false"/>
          <w:color w:val="000000"/>
          <w:sz w:val="28"/>
        </w:rPr>
        <w:t>
      Осы нысанның "Астана - жаңа қала" арнайы экономикалық аймағында сатылатын тауарлар бойынша қайтарылуға жататын ҚҚС сомасы" тарауында мынадай мәлiметтер көрсетiледi:
</w:t>
      </w:r>
      <w:r>
        <w:br/>
      </w:r>
      <w:r>
        <w:rPr>
          <w:rFonts w:ascii="Times New Roman"/>
          <w:b w:val="false"/>
          <w:i w:val="false"/>
          <w:color w:val="000000"/>
          <w:sz w:val="28"/>
        </w:rPr>
        <w:t>
      9) А бағанында - жолдың реттiк нөмiрi;
</w:t>
      </w:r>
      <w:r>
        <w:br/>
      </w:r>
      <w:r>
        <w:rPr>
          <w:rFonts w:ascii="Times New Roman"/>
          <w:b w:val="false"/>
          <w:i w:val="false"/>
          <w:color w:val="000000"/>
          <w:sz w:val="28"/>
        </w:rPr>
        <w:t>
      10) В бағанында - "Астана - жаңа қала" арнайы экономикалық аймағында сатылатын тауарлар мен жабдықтардың атауы;
</w:t>
      </w:r>
      <w:r>
        <w:br/>
      </w:r>
      <w:r>
        <w:rPr>
          <w:rFonts w:ascii="Times New Roman"/>
          <w:b w:val="false"/>
          <w:i w:val="false"/>
          <w:color w:val="000000"/>
          <w:sz w:val="28"/>
        </w:rPr>
        <w:t>
      11) С бағанында - В бағанында көрсетiлген "Астана - жаңа қала" арнайы экономикалық аймағында сатылатын тауарлар мен жабдықтардың құнына қосылған тауарлардың (жұмыстардың, қызметтердiң) құны;
</w:t>
      </w:r>
      <w:r>
        <w:br/>
      </w:r>
      <w:r>
        <w:rPr>
          <w:rFonts w:ascii="Times New Roman"/>
          <w:b w:val="false"/>
          <w:i w:val="false"/>
          <w:color w:val="000000"/>
          <w:sz w:val="28"/>
        </w:rPr>
        <w:t>
      12) D бағанында - В бағанында көрсетiлген "Астана - жаңа қала" арнайы экономикалық аймағында сатылатын тауарлар мен жабдықтардың құнына қосылған тауарлардың (жұмыстардың, қызметтердiң) қосымша құн салығының сомасы;
</w:t>
      </w:r>
      <w:r>
        <w:br/>
      </w:r>
      <w:r>
        <w:rPr>
          <w:rFonts w:ascii="Times New Roman"/>
          <w:b w:val="false"/>
          <w:i w:val="false"/>
          <w:color w:val="000000"/>
          <w:sz w:val="28"/>
        </w:rPr>
        <w:t>
      D бағанының қорытынды шамасы 300.02.010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Салық салынатын айналым мөлшерiн түзету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300.03-нысанын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300.03-нысаны есептi салық кезеңiнде жүргiзiлген салық салынатын айналым мөлшерiнiң түзетулерiн көрсетуге арналған. Салық салынатын айналым мөлшерiн түзету 
</w:t>
      </w:r>
      <w:r>
        <w:rPr>
          <w:rFonts w:ascii="Times New Roman"/>
          <w:b w:val="false"/>
          <w:i w:val="false"/>
          <w:color w:val="000000"/>
          <w:sz w:val="28"/>
        </w:rPr>
        <w:t xml:space="preserve"> Салық кодексiнiң </w:t>
      </w:r>
      <w:r>
        <w:rPr>
          <w:rFonts w:ascii="Times New Roman"/>
          <w:b w:val="false"/>
          <w:i w:val="false"/>
          <w:color w:val="000000"/>
          <w:sz w:val="28"/>
        </w:rPr>
        <w:t>
 218 және 219-баптарында қарастырылған жағдайларда және тәртiпте жүргiзiледi.
</w:t>
      </w:r>
      <w:r>
        <w:br/>
      </w:r>
      <w:r>
        <w:rPr>
          <w:rFonts w:ascii="Times New Roman"/>
          <w:b w:val="false"/>
          <w:i w:val="false"/>
          <w:color w:val="000000"/>
          <w:sz w:val="28"/>
        </w:rPr>
        <w:t>
      Қосымша нысандарда көрсетiлетiн салық салынатын айналым мөлшерiн түзету сомасы қосымша шот-фактурада, немесе салық салынатын айналым мөлшерiне түзету жүргiзiлетiн жағдайлардың келгенiн растайтын өзге құжатта көрсетiлген сомаға сәйкес келуi тиiс. Егер салық салынатын айналым мөлшерiн түзету жүргiзiлетiн жағдайлардың келгенiн растайтын өзге құжатта қосылған құн салығының сомасы көрсетiлмесе, онда осы сома салық салынатын айналым мөлшерiн түзету сомасына салық ставкасын қолдану жолымен айқындалады.
</w:t>
      </w:r>
      <w:r>
        <w:br/>
      </w:r>
      <w:r>
        <w:rPr>
          <w:rFonts w:ascii="Times New Roman"/>
          <w:b w:val="false"/>
          <w:i w:val="false"/>
          <w:color w:val="000000"/>
          <w:sz w:val="28"/>
        </w:rPr>
        <w:t>
      Осы нысанның жолдары терiс немесе оң мәнге ие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30. "Салық салынатын айналым мөлшерiн түзету" бөлiмiнде:
</w:t>
      </w:r>
      <w:r>
        <w:br/>
      </w:r>
      <w:r>
        <w:rPr>
          <w:rFonts w:ascii="Times New Roman"/>
          <w:b w:val="false"/>
          <w:i w:val="false"/>
          <w:color w:val="000000"/>
          <w:sz w:val="28"/>
        </w:rPr>
        <w:t>
      1) 300.03.001 жолында - тауарды жартылай немесе толық қайтарумен байланысты салық салынатын айналым мөлшерiн түзету сомасы;
</w:t>
      </w:r>
      <w:r>
        <w:br/>
      </w:r>
      <w:r>
        <w:rPr>
          <w:rFonts w:ascii="Times New Roman"/>
          <w:b w:val="false"/>
          <w:i w:val="false"/>
          <w:color w:val="000000"/>
          <w:sz w:val="28"/>
        </w:rPr>
        <w:t>
      2) 300.03.002 жолында - салық салынатын айналым мөлшерiн тиiстi түзетуге әкеп соққан мәмiле шарты өзгерген тауарлар (жұмыстар, қызметтер) бойынша салық салынатын айналым мөлшерiн түзету сомасы;
</w:t>
      </w:r>
      <w:r>
        <w:br/>
      </w:r>
      <w:r>
        <w:rPr>
          <w:rFonts w:ascii="Times New Roman"/>
          <w:b w:val="false"/>
          <w:i w:val="false"/>
          <w:color w:val="000000"/>
          <w:sz w:val="28"/>
        </w:rPr>
        <w:t>
      3) 300.03.003 жолында - сатылған тауарларға (жұмыстарға, қызметтерге) бағаның, өтемақының өзгеруiне байланысты жүргiзiлген салық салынатын айналым мөлшерiн түзету сомасы;
</w:t>
      </w:r>
      <w:r>
        <w:br/>
      </w:r>
      <w:r>
        <w:rPr>
          <w:rFonts w:ascii="Times New Roman"/>
          <w:b w:val="false"/>
          <w:i w:val="false"/>
          <w:color w:val="000000"/>
          <w:sz w:val="28"/>
        </w:rPr>
        <w:t>
      4) 300.03.004 жолында - күмәндi талаптар бойынша салық салынатын айналым мөлшерiн түзету сомасы;
</w:t>
      </w:r>
      <w:r>
        <w:br/>
      </w:r>
      <w:r>
        <w:rPr>
          <w:rFonts w:ascii="Times New Roman"/>
          <w:b w:val="false"/>
          <w:i w:val="false"/>
          <w:color w:val="000000"/>
          <w:sz w:val="28"/>
        </w:rPr>
        <w:t>
      5) 300.03.005 жолында - бұрын салық салынатын айналым мөлшерiне кему жағына түзету жүргiзiлген күмәндi талаптарға байланысты күмәндi талаптар бойынша салық салынатын айналым мөлшерiн түзету сомасы;
</w:t>
      </w:r>
      <w:r>
        <w:br/>
      </w:r>
      <w:r>
        <w:rPr>
          <w:rFonts w:ascii="Times New Roman"/>
          <w:b w:val="false"/>
          <w:i w:val="false"/>
          <w:color w:val="000000"/>
          <w:sz w:val="28"/>
        </w:rPr>
        <w:t>
      6) 300.03.006 жолында - салық салынатын айналым мөлшерiн түзетудiң жиынтық шамасы және осындай түзетуге келетiн қосылған құн салығының сомасы көрсетiледi.
</w:t>
      </w:r>
      <w:r>
        <w:br/>
      </w:r>
      <w:r>
        <w:rPr>
          <w:rFonts w:ascii="Times New Roman"/>
          <w:b w:val="false"/>
          <w:i w:val="false"/>
          <w:color w:val="000000"/>
          <w:sz w:val="28"/>
        </w:rPr>
        <w:t>
      300.03.006A жолының шамасы 300.00.003A жолына, 300.03.006B жолының шамасы - 300.00.003B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 300.03.001 жолына қосымша нысан тауарды жартылай немесе толық қайтарумен байланысты салық салынатын айналым мөлшерiн түзету сомасын көрсетуге арналған.
</w:t>
      </w:r>
      <w:r>
        <w:br/>
      </w:r>
      <w:r>
        <w:rPr>
          <w:rFonts w:ascii="Times New Roman"/>
          <w:b w:val="false"/>
          <w:i w:val="false"/>
          <w:color w:val="000000"/>
          <w:sz w:val="28"/>
        </w:rPr>
        <w:t>
      "Тауарды қайтару"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қайтарылатын тауар атауы;
</w:t>
      </w:r>
      <w:r>
        <w:br/>
      </w:r>
      <w:r>
        <w:rPr>
          <w:rFonts w:ascii="Times New Roman"/>
          <w:b w:val="false"/>
          <w:i w:val="false"/>
          <w:color w:val="000000"/>
          <w:sz w:val="28"/>
        </w:rPr>
        <w:t>
      3) С бағанында - тауарды қайтаруды жүзеге асырушы, оны алған салық төлеушiнiң тiркеу нөмiрi;
</w:t>
      </w:r>
      <w:r>
        <w:br/>
      </w:r>
      <w:r>
        <w:rPr>
          <w:rFonts w:ascii="Times New Roman"/>
          <w:b w:val="false"/>
          <w:i w:val="false"/>
          <w:color w:val="000000"/>
          <w:sz w:val="28"/>
        </w:rPr>
        <w:t>
      4) D бағанында - өзiне қайтарылған тауардың қосылған құн салығынсыз құнын қосатын салық салынатын айналымның мөлшерiн түзету сомасы;
</w:t>
      </w:r>
      <w:r>
        <w:br/>
      </w:r>
      <w:r>
        <w:rPr>
          <w:rFonts w:ascii="Times New Roman"/>
          <w:b w:val="false"/>
          <w:i w:val="false"/>
          <w:color w:val="000000"/>
          <w:sz w:val="28"/>
        </w:rPr>
        <w:t>
      5) E бағанында - салық салынатын айналымның мөлшерiнiң сомасына келетiн қосылған құн салығының сомасы.
</w:t>
      </w:r>
      <w:r>
        <w:br/>
      </w:r>
      <w:r>
        <w:rPr>
          <w:rFonts w:ascii="Times New Roman"/>
          <w:b w:val="false"/>
          <w:i w:val="false"/>
          <w:color w:val="000000"/>
          <w:sz w:val="28"/>
        </w:rPr>
        <w:t>
      D бағанының қорытынды шамасы 300.03.001A жолына, Е бағанының қорытынды шамасы 300.03.001B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32. 300.03.002 жолына қосымша нысан нәтижесiнде бұрын жасалған мәмiле шарттары өзгерген тауарлар (жұмыстар, қызметтер) бойынша (мысалы, тауар сатып алу-сату шарты бойынша тиелген, бiрақ нәтижесiнде оны өтеусiз беру, жалға беру және т.б. туралы шешiм қабылданған) салық салынатын айналымдар туралы мәлiметтердi көрсетуге арналған.
</w:t>
      </w:r>
      <w:r>
        <w:br/>
      </w:r>
      <w:r>
        <w:rPr>
          <w:rFonts w:ascii="Times New Roman"/>
          <w:b w:val="false"/>
          <w:i w:val="false"/>
          <w:color w:val="000000"/>
          <w:sz w:val="28"/>
        </w:rPr>
        <w:t>
      "Мәмiле шарттарының өзгеруi"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соның негiзiнде мәмiле шарттары өзгертiлген құжат атауы;
</w:t>
      </w:r>
      <w:r>
        <w:br/>
      </w:r>
      <w:r>
        <w:rPr>
          <w:rFonts w:ascii="Times New Roman"/>
          <w:b w:val="false"/>
          <w:i w:val="false"/>
          <w:color w:val="000000"/>
          <w:sz w:val="28"/>
        </w:rPr>
        <w:t>
      3) С бағанында - В бағанында көрсетiлген құжаттың нөмiрi және жасалған күнi;
</w:t>
      </w:r>
      <w:r>
        <w:br/>
      </w:r>
      <w:r>
        <w:rPr>
          <w:rFonts w:ascii="Times New Roman"/>
          <w:b w:val="false"/>
          <w:i w:val="false"/>
          <w:color w:val="000000"/>
          <w:sz w:val="28"/>
        </w:rPr>
        <w:t>
      4) D бағанында - салық салынатын айналымның мөлшерiн түзету сомасы;
</w:t>
      </w:r>
      <w:r>
        <w:br/>
      </w:r>
      <w:r>
        <w:rPr>
          <w:rFonts w:ascii="Times New Roman"/>
          <w:b w:val="false"/>
          <w:i w:val="false"/>
          <w:color w:val="000000"/>
          <w:sz w:val="28"/>
        </w:rPr>
        <w:t>
      5) E бағанында - салық салынатын айналымның мөлшерiнiң сомасына келетiн қосылған құн салығының сомасы.
</w:t>
      </w:r>
      <w:r>
        <w:br/>
      </w:r>
      <w:r>
        <w:rPr>
          <w:rFonts w:ascii="Times New Roman"/>
          <w:b w:val="false"/>
          <w:i w:val="false"/>
          <w:color w:val="000000"/>
          <w:sz w:val="28"/>
        </w:rPr>
        <w:t>
      D бағанының қорытынды шамасы 300.03.002A жолына, E бағанының қорытынды шамасы 300.03.002B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33. 300.03.003 жолына қосымша нысан сатылған тауарларға (жұмыстарға, қызметтерге) бағаның, өтемақының өзгеруiне байланысты салық салынатын айналым мөлшерiн түзетудi көрсетуге арналған.
</w:t>
      </w:r>
      <w:r>
        <w:br/>
      </w:r>
      <w:r>
        <w:rPr>
          <w:rFonts w:ascii="Times New Roman"/>
          <w:b w:val="false"/>
          <w:i w:val="false"/>
          <w:color w:val="000000"/>
          <w:sz w:val="28"/>
        </w:rPr>
        <w:t>
      Егер қосылған құн салығын төлеушi сатылған тауарлар (жұмыстар, қызметтер) үшiн оларды төлеу кезiнде құнындағы айырмашылықты теңгемен алса, салық салынатын айналым теңгемен алынған ақшаның сомасы мен салық төлеушi тауарды тиеген, жұмысты орындаған, қызмет көрсеткен сәттегi теңгемен есептелген сату құны арасындағы сату құны валюта курсына орай түзетiледi.
</w:t>
      </w:r>
      <w:r>
        <w:br/>
      </w:r>
      <w:r>
        <w:rPr>
          <w:rFonts w:ascii="Times New Roman"/>
          <w:b w:val="false"/>
          <w:i w:val="false"/>
          <w:color w:val="000000"/>
          <w:sz w:val="28"/>
        </w:rPr>
        <w:t>
      "Сатылған тауарларға (жұмыстарға, қызметтерге) бағаның өтемақының өзгеруi"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тауар (жұмыстар, қызметтер) алған салық төлеушiнiң тiркеу нөмiрi;
</w:t>
      </w:r>
      <w:r>
        <w:br/>
      </w:r>
      <w:r>
        <w:rPr>
          <w:rFonts w:ascii="Times New Roman"/>
          <w:b w:val="false"/>
          <w:i w:val="false"/>
          <w:color w:val="000000"/>
          <w:sz w:val="28"/>
        </w:rPr>
        <w:t>
      3) С бағанында - соның негiзiнде салық салынатын айналымның мөлшерiне түзету жүргiзiлген құжат атауы;
</w:t>
      </w:r>
      <w:r>
        <w:br/>
      </w:r>
      <w:r>
        <w:rPr>
          <w:rFonts w:ascii="Times New Roman"/>
          <w:b w:val="false"/>
          <w:i w:val="false"/>
          <w:color w:val="000000"/>
          <w:sz w:val="28"/>
        </w:rPr>
        <w:t>
      4) D бағанында - С бағанында көрсетiлген құжаттың нөмiрi және жасалған күнi;
</w:t>
      </w:r>
      <w:r>
        <w:br/>
      </w:r>
      <w:r>
        <w:rPr>
          <w:rFonts w:ascii="Times New Roman"/>
          <w:b w:val="false"/>
          <w:i w:val="false"/>
          <w:color w:val="000000"/>
          <w:sz w:val="28"/>
        </w:rPr>
        <w:t>
      5) E бағанында - салық салынатын айналымның мөлшерiн түзету сомасы;
</w:t>
      </w:r>
      <w:r>
        <w:br/>
      </w:r>
      <w:r>
        <w:rPr>
          <w:rFonts w:ascii="Times New Roman"/>
          <w:b w:val="false"/>
          <w:i w:val="false"/>
          <w:color w:val="000000"/>
          <w:sz w:val="28"/>
        </w:rPr>
        <w:t>
      6) F бағанында - салық салынатын айналым мөлшерiнiң сомасына келетiн қосылған құн салығының сомасы.
</w:t>
      </w:r>
      <w:r>
        <w:br/>
      </w:r>
      <w:r>
        <w:rPr>
          <w:rFonts w:ascii="Times New Roman"/>
          <w:b w:val="false"/>
          <w:i w:val="false"/>
          <w:color w:val="000000"/>
          <w:sz w:val="28"/>
        </w:rPr>
        <w:t>
      E бағанының қорытынды шамасы 300.03.003A жолына, F бағанының қорытынды шамасы 300.03.003B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34. 300.03.004 жолына қосымша нысан күмәндi талаптар бойынша салық салынатын айналым мөлшерiнiң түзетулерi бойынша мәлiметтердi көрсетуге арналған. Күмәндi талаптар бойынша салық салынатын айналым мөлшерiнiң түзетулерi 
</w:t>
      </w:r>
      <w:r>
        <w:rPr>
          <w:rFonts w:ascii="Times New Roman"/>
          <w:b w:val="false"/>
          <w:i w:val="false"/>
          <w:color w:val="000000"/>
          <w:sz w:val="28"/>
        </w:rPr>
        <w:t xml:space="preserve"> Салық кодексiнiң </w:t>
      </w:r>
      <w:r>
        <w:rPr>
          <w:rFonts w:ascii="Times New Roman"/>
          <w:b w:val="false"/>
          <w:i w:val="false"/>
          <w:color w:val="000000"/>
          <w:sz w:val="28"/>
        </w:rPr>
        <w:t>
 96-бабының талаптарын орындаған жағдайда жүргiзiледi.
</w:t>
      </w:r>
      <w:r>
        <w:br/>
      </w:r>
      <w:r>
        <w:rPr>
          <w:rFonts w:ascii="Times New Roman"/>
          <w:b w:val="false"/>
          <w:i w:val="false"/>
          <w:color w:val="000000"/>
          <w:sz w:val="28"/>
        </w:rPr>
        <w:t>
      "Күмәндi талаптар"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тауарларды (жұмыстарды, қызмет көрсетулердi) алушы берешегi бар салық төлеушiнiң тiркеу нөмiрi;
</w:t>
      </w:r>
      <w:r>
        <w:br/>
      </w:r>
      <w:r>
        <w:rPr>
          <w:rFonts w:ascii="Times New Roman"/>
          <w:b w:val="false"/>
          <w:i w:val="false"/>
          <w:color w:val="000000"/>
          <w:sz w:val="28"/>
        </w:rPr>
        <w:t>
      3) С бағанында - В бағанында көрсетiлген берешегi бар адамның аты-жөнi, немесе атауы;
</w:t>
      </w:r>
      <w:r>
        <w:br/>
      </w:r>
      <w:r>
        <w:rPr>
          <w:rFonts w:ascii="Times New Roman"/>
          <w:b w:val="false"/>
          <w:i w:val="false"/>
          <w:color w:val="000000"/>
          <w:sz w:val="28"/>
        </w:rPr>
        <w:t>
      4) D бағанында - соның негiзiнде салық салынатын айналымның мөлшерiне түзету жүргiзiлетiн сатылған тауарлар (жұмыстар, қызметтер) бойынша шот-фактуралардың нөмiрi және жасалған күнi;
</w:t>
      </w:r>
      <w:r>
        <w:br/>
      </w:r>
      <w:r>
        <w:rPr>
          <w:rFonts w:ascii="Times New Roman"/>
          <w:b w:val="false"/>
          <w:i w:val="false"/>
          <w:color w:val="000000"/>
          <w:sz w:val="28"/>
        </w:rPr>
        <w:t>
      5) E бағанында - қосылған құн салығын төлеушiнiң күмәндi талап бойынша салық салынатын айналымның мөлшерiн азайту туралы тiркелген салық органына жiберген жазбаша хабарламасының нөмiрi және күнi;
</w:t>
      </w:r>
      <w:r>
        <w:br/>
      </w:r>
      <w:r>
        <w:rPr>
          <w:rFonts w:ascii="Times New Roman"/>
          <w:b w:val="false"/>
          <w:i w:val="false"/>
          <w:color w:val="000000"/>
          <w:sz w:val="28"/>
        </w:rPr>
        <w:t>
      6) F бағанында - борышкердi банкрот деп тану туралы шығарылған сот шешiмiнiң нөмiрi және күнi;
</w:t>
      </w:r>
      <w:r>
        <w:br/>
      </w:r>
      <w:r>
        <w:rPr>
          <w:rFonts w:ascii="Times New Roman"/>
          <w:b w:val="false"/>
          <w:i w:val="false"/>
          <w:color w:val="000000"/>
          <w:sz w:val="28"/>
        </w:rPr>
        <w:t>
      7) G бағанында - борышкердi заңды тұлғалардың Мемлекеттiк тiзiлiмiнен шығару туралы әдiлет органдарының шығарған шешiмiнiң нөмiрi және күнi:
</w:t>
      </w:r>
      <w:r>
        <w:br/>
      </w:r>
      <w:r>
        <w:rPr>
          <w:rFonts w:ascii="Times New Roman"/>
          <w:b w:val="false"/>
          <w:i w:val="false"/>
          <w:color w:val="000000"/>
          <w:sz w:val="28"/>
        </w:rPr>
        <w:t>
      F және G бағандары егер салық салынатын айналым мөлшерiн түзету Салық кодексiнiң 
</w:t>
      </w:r>
      <w:r>
        <w:rPr>
          <w:rFonts w:ascii="Times New Roman"/>
          <w:b w:val="false"/>
          <w:i w:val="false"/>
          <w:color w:val="000000"/>
          <w:sz w:val="28"/>
        </w:rPr>
        <w:t xml:space="preserve"> 96-бабының </w:t>
      </w:r>
      <w:r>
        <w:rPr>
          <w:rFonts w:ascii="Times New Roman"/>
          <w:b w:val="false"/>
          <w:i w:val="false"/>
          <w:color w:val="000000"/>
          <w:sz w:val="28"/>
        </w:rPr>
        <w:t>
 3-тармағына және 
</w:t>
      </w:r>
      <w:r>
        <w:rPr>
          <w:rFonts w:ascii="Times New Roman"/>
          <w:b w:val="false"/>
          <w:i w:val="false"/>
          <w:color w:val="000000"/>
          <w:sz w:val="28"/>
        </w:rPr>
        <w:t xml:space="preserve"> 219-бабы </w:t>
      </w:r>
      <w:r>
        <w:rPr>
          <w:rFonts w:ascii="Times New Roman"/>
          <w:b w:val="false"/>
          <w:i w:val="false"/>
          <w:color w:val="000000"/>
          <w:sz w:val="28"/>
        </w:rPr>
        <w:t>
 1-тармағының 2)-тармақшасында қарастырылған жағдайларда жүргiзiлсе толтырылады;
</w:t>
      </w:r>
      <w:r>
        <w:br/>
      </w:r>
      <w:r>
        <w:rPr>
          <w:rFonts w:ascii="Times New Roman"/>
          <w:b w:val="false"/>
          <w:i w:val="false"/>
          <w:color w:val="000000"/>
          <w:sz w:val="28"/>
        </w:rPr>
        <w:t>
      8) H бағанында - тауарларды (жұмыстарды, қызметтердi) сату жөнiндегi айналым ескерiлген күмәндi талап деп танылған салық кезеңi;
</w:t>
      </w:r>
      <w:r>
        <w:br/>
      </w:r>
      <w:r>
        <w:rPr>
          <w:rFonts w:ascii="Times New Roman"/>
          <w:b w:val="false"/>
          <w:i w:val="false"/>
          <w:color w:val="000000"/>
          <w:sz w:val="28"/>
        </w:rPr>
        <w:t>
      9) I бағанында - олар бойынша берешек күмәндi талап деп танылған сатылған тауарлар (жұмыстар, қызметтер) сатуды өзiне қосатын салық салынатын айналым мөлшерiн түзету сомасы;
</w:t>
      </w:r>
      <w:r>
        <w:br/>
      </w:r>
      <w:r>
        <w:rPr>
          <w:rFonts w:ascii="Times New Roman"/>
          <w:b w:val="false"/>
          <w:i w:val="false"/>
          <w:color w:val="000000"/>
          <w:sz w:val="28"/>
        </w:rPr>
        <w:t>
      10) J бағанында - H бағанында көрсетiлген салық кезеңiнде қолданылған қосылған құн салығының ставкасы;
</w:t>
      </w:r>
      <w:r>
        <w:br/>
      </w:r>
      <w:r>
        <w:rPr>
          <w:rFonts w:ascii="Times New Roman"/>
          <w:b w:val="false"/>
          <w:i w:val="false"/>
          <w:color w:val="000000"/>
          <w:sz w:val="28"/>
        </w:rPr>
        <w:t>
      11) К бағанында - салық салынатын айналым мөлшерiн түзетуге келетiн қосылған құн салығының сомасы.
</w:t>
      </w:r>
      <w:r>
        <w:br/>
      </w:r>
      <w:r>
        <w:rPr>
          <w:rFonts w:ascii="Times New Roman"/>
          <w:b w:val="false"/>
          <w:i w:val="false"/>
          <w:color w:val="000000"/>
          <w:sz w:val="28"/>
        </w:rPr>
        <w:t>
      I бағанының қорытынды шамасы 300.03.004A жолына, К бағанының қорытынды шамасы 300.03.004B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35. 300.03.005 жолына қосымша нысан күмәндi талаптар бойынша салық салынатын айналым мөлшерiне бұрын азаю тарапына қарай түзетулер жүргiзiлген осындай талаптар бойынша төлем алумен байланысты салық салынатын айналым мөлшерiн түзету жөнiндегi мәлiметтердi көрсетуге арналған.
</w:t>
      </w:r>
      <w:r>
        <w:br/>
      </w:r>
      <w:r>
        <w:rPr>
          <w:rFonts w:ascii="Times New Roman"/>
          <w:b w:val="false"/>
          <w:i w:val="false"/>
          <w:color w:val="000000"/>
          <w:sz w:val="28"/>
        </w:rPr>
        <w:t>
      "Күмәндi талаптар бойынша төлем алу"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күмәндi талаптар бойынша берешектi өтеудi жүзеге асырған тауарларды (жұмыстарды, қызмет көрсетулердi) алушы салық төлеушiнiң тiркеу нөмiрi;
</w:t>
      </w:r>
      <w:r>
        <w:br/>
      </w:r>
      <w:r>
        <w:rPr>
          <w:rFonts w:ascii="Times New Roman"/>
          <w:b w:val="false"/>
          <w:i w:val="false"/>
          <w:color w:val="000000"/>
          <w:sz w:val="28"/>
        </w:rPr>
        <w:t>
      3) С бағанында - В бағанында көрсетiлген алушының аты-жөнi, немесе атауы;
</w:t>
      </w:r>
      <w:r>
        <w:br/>
      </w:r>
      <w:r>
        <w:rPr>
          <w:rFonts w:ascii="Times New Roman"/>
          <w:b w:val="false"/>
          <w:i w:val="false"/>
          <w:color w:val="000000"/>
          <w:sz w:val="28"/>
        </w:rPr>
        <w:t>
      4) D бағанында - күмәндi талаптар бойынша алынған төлемнiң жалпы сомасы;
</w:t>
      </w:r>
      <w:r>
        <w:br/>
      </w:r>
      <w:r>
        <w:rPr>
          <w:rFonts w:ascii="Times New Roman"/>
          <w:b w:val="false"/>
          <w:i w:val="false"/>
          <w:color w:val="000000"/>
          <w:sz w:val="28"/>
        </w:rPr>
        <w:t>
      5) E бағанында - салық салынатын айналымның мөлшерiн түзету сомасы;
</w:t>
      </w:r>
      <w:r>
        <w:br/>
      </w:r>
      <w:r>
        <w:rPr>
          <w:rFonts w:ascii="Times New Roman"/>
          <w:b w:val="false"/>
          <w:i w:val="false"/>
          <w:color w:val="000000"/>
          <w:sz w:val="28"/>
        </w:rPr>
        <w:t>
      6) F бағанында - тауарларды (жұмыстарды, қызметтердi) тиеу жүзеге асырылған салық кезеңiнде қолданылған қосылған құн салығының ставкасы;
</w:t>
      </w:r>
      <w:r>
        <w:br/>
      </w:r>
      <w:r>
        <w:rPr>
          <w:rFonts w:ascii="Times New Roman"/>
          <w:b w:val="false"/>
          <w:i w:val="false"/>
          <w:color w:val="000000"/>
          <w:sz w:val="28"/>
        </w:rPr>
        <w:t>
      7) G бағанында - салық салынатын айналым мөлшерiн түзету сомасына келетiн қосылған құн салығының ставкасы.
</w:t>
      </w:r>
      <w:r>
        <w:br/>
      </w:r>
      <w:r>
        <w:rPr>
          <w:rFonts w:ascii="Times New Roman"/>
          <w:b w:val="false"/>
          <w:i w:val="false"/>
          <w:color w:val="000000"/>
          <w:sz w:val="28"/>
        </w:rPr>
        <w:t>
      Егер төлем толық көлемде алынса, онда түзету мөлшерi мен қосылған құн салығының сомасы күмәндi талаптар бойынша бұрынғы салық кезеңiнде жүргiзiлген түзету мөлшерi мен қосылған құн салығының сомасына сәйкес келуi тиiс. Төлемдi жартылай алған жағдайда салық салынатын айналым мөлшерiн түзету:
</w:t>
      </w:r>
      <w:r>
        <w:br/>
      </w:r>
      <w:r>
        <w:rPr>
          <w:rFonts w:ascii="Times New Roman"/>
          <w:b w:val="false"/>
          <w:i w:val="false"/>
          <w:color w:val="000000"/>
          <w:sz w:val="28"/>
        </w:rPr>
        <w:t>
      егер 2001 жылдың 1 шiлдесiне дейiн сатылған, 20% ставка бойынша салық салынатын тауарлар (жұмыстар, қызметтер) бойынша күмәндi талап туындаса 1,2 коэффициентiне бөлiнген төлемнен алынған сома;
</w:t>
      </w:r>
      <w:r>
        <w:br/>
      </w:r>
      <w:r>
        <w:rPr>
          <w:rFonts w:ascii="Times New Roman"/>
          <w:b w:val="false"/>
          <w:i w:val="false"/>
          <w:color w:val="000000"/>
          <w:sz w:val="28"/>
        </w:rPr>
        <w:t>
      егер 2001 жылдың 1 шiлдесiне дейiн сатылған, 10% ставка бойынша салық салынатын тауарлар (жұмыстар, қызметтер) бойынша күмәндi талап туындаса 1,1 коэффициентiне бөлiнген төлемнен алынған сома;
</w:t>
      </w:r>
      <w:r>
        <w:br/>
      </w:r>
      <w:r>
        <w:rPr>
          <w:rFonts w:ascii="Times New Roman"/>
          <w:b w:val="false"/>
          <w:i w:val="false"/>
          <w:color w:val="000000"/>
          <w:sz w:val="28"/>
        </w:rPr>
        <w:t>
      егер күмәндi талап 2001 жылдың 1 шiлдесiнен кейiн сатылған тауарлар (жұмыстар, қызметтер) бойынша туындаса, 1,16 коэффициентiне бөлiнген алынған төлем сомасы ретiнде айқындалады.
</w:t>
      </w:r>
      <w:r>
        <w:br/>
      </w:r>
      <w:r>
        <w:rPr>
          <w:rFonts w:ascii="Times New Roman"/>
          <w:b w:val="false"/>
          <w:i w:val="false"/>
          <w:color w:val="000000"/>
          <w:sz w:val="28"/>
        </w:rPr>
        <w:t>
      E бағанының қорытынды шамасы 300.03.005A жолына, G бағанының қорытынды шамасы 300.03.005B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Қосылған құн салығынан босатылған айналым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300.04-нысанын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300.04 нысанында қосылған құн салығынан босатылған тауарларды (жұмыстарды, қызметтердi) сату жөнiндегi айналым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37. "ҚҚС-нан босатылған айналым" бөлiмiнде:
</w:t>
      </w:r>
      <w:r>
        <w:br/>
      </w:r>
      <w:r>
        <w:rPr>
          <w:rFonts w:ascii="Times New Roman"/>
          <w:b w:val="false"/>
          <w:i w:val="false"/>
          <w:color w:val="000000"/>
          <w:sz w:val="28"/>
        </w:rPr>
        <w:t>
      1) 300.04.001 жолында 
</w:t>
      </w:r>
      <w:r>
        <w:rPr>
          <w:rFonts w:ascii="Times New Roman"/>
          <w:b w:val="false"/>
          <w:i w:val="false"/>
          <w:color w:val="000000"/>
          <w:sz w:val="28"/>
        </w:rPr>
        <w:t xml:space="preserve"> Салық кодексiнiң </w:t>
      </w:r>
      <w:r>
        <w:rPr>
          <w:rFonts w:ascii="Times New Roman"/>
          <w:b w:val="false"/>
          <w:i w:val="false"/>
          <w:color w:val="000000"/>
          <w:sz w:val="28"/>
        </w:rPr>
        <w:t>
 225-бабына сәйкес қосылған құн салығынан босатылған тауарларды (жұмыстарды, қызметтердi) сату жөнiндегi айналым көрсетiледi.
</w:t>
      </w:r>
      <w:r>
        <w:br/>
      </w:r>
      <w:r>
        <w:rPr>
          <w:rFonts w:ascii="Times New Roman"/>
          <w:b w:val="false"/>
          <w:i w:val="false"/>
          <w:color w:val="000000"/>
          <w:sz w:val="28"/>
        </w:rPr>
        <w:t>
      300.04.001 жолының шамасы 300.04.001A, 300.04.001B, 300.04.001C, 300.04.001D, 300.04.001E, 300.04.001F, 300.04.001G, 300.04.001H, 300.04.001I, 300.04.001J және 300.03.001K жолдарының сомасы ретiнде айқындалады, оларда:
</w:t>
      </w:r>
      <w:r>
        <w:br/>
      </w:r>
      <w:r>
        <w:rPr>
          <w:rFonts w:ascii="Times New Roman"/>
          <w:b w:val="false"/>
          <w:i w:val="false"/>
          <w:color w:val="000000"/>
          <w:sz w:val="28"/>
        </w:rPr>
        <w:t>
      300.04.001A жолында - тiзбесi 
</w:t>
      </w:r>
      <w:r>
        <w:rPr>
          <w:rFonts w:ascii="Times New Roman"/>
          <w:b w:val="false"/>
          <w:i w:val="false"/>
          <w:color w:val="000000"/>
          <w:sz w:val="28"/>
        </w:rPr>
        <w:t xml:space="preserve"> Салық кодексiнiң </w:t>
      </w:r>
      <w:r>
        <w:rPr>
          <w:rFonts w:ascii="Times New Roman"/>
          <w:b w:val="false"/>
          <w:i w:val="false"/>
          <w:color w:val="000000"/>
          <w:sz w:val="28"/>
        </w:rPr>
        <w:t>
 227-бабының 2-тармағында көрсетiлген қаржы қызметтерiн сату жөнiндегi айналым көрсетiледi.
</w:t>
      </w:r>
      <w:r>
        <w:br/>
      </w:r>
      <w:r>
        <w:rPr>
          <w:rFonts w:ascii="Times New Roman"/>
          <w:b w:val="false"/>
          <w:i w:val="false"/>
          <w:color w:val="000000"/>
          <w:sz w:val="28"/>
        </w:rPr>
        <w:t>
      Осы жолда ескерiлетiн сату жөнiндегi айналымның мөлшерi бағалы қағаздармен операцияларды жүзеге асыру кезiнде 
</w:t>
      </w:r>
      <w:r>
        <w:rPr>
          <w:rFonts w:ascii="Times New Roman"/>
          <w:b w:val="false"/>
          <w:i w:val="false"/>
          <w:color w:val="000000"/>
          <w:sz w:val="28"/>
        </w:rPr>
        <w:t xml:space="preserve"> Салық кодексiнiң </w:t>
      </w:r>
      <w:r>
        <w:rPr>
          <w:rFonts w:ascii="Times New Roman"/>
          <w:b w:val="false"/>
          <w:i w:val="false"/>
          <w:color w:val="000000"/>
          <w:sz w:val="28"/>
        </w:rPr>
        <w:t>
 240-бабының 2-тармағына сәйкес айқындалады;
</w:t>
      </w:r>
      <w:r>
        <w:br/>
      </w:r>
      <w:r>
        <w:rPr>
          <w:rFonts w:ascii="Times New Roman"/>
          <w:b w:val="false"/>
          <w:i w:val="false"/>
          <w:color w:val="000000"/>
          <w:sz w:val="28"/>
        </w:rPr>
        <w:t>
      300.04.001B жолында -
</w:t>
      </w:r>
      <w:r>
        <w:rPr>
          <w:rFonts w:ascii="Times New Roman"/>
          <w:b w:val="false"/>
          <w:i w:val="false"/>
          <w:color w:val="000000"/>
          <w:sz w:val="28"/>
        </w:rPr>
        <w:t xml:space="preserve">  Салық кодексiнiң </w:t>
      </w:r>
      <w:r>
        <w:rPr>
          <w:rFonts w:ascii="Times New Roman"/>
          <w:b w:val="false"/>
          <w:i w:val="false"/>
          <w:color w:val="000000"/>
          <w:sz w:val="28"/>
        </w:rPr>
        <w:t>
 230-бабына сәйкес айқындалатын геологиялық-барлау және геологиялық-iздестiру жұмыстарын жүзеге асыру жөнiндегi айналым;
</w:t>
      </w:r>
      <w:r>
        <w:br/>
      </w:r>
      <w:r>
        <w:rPr>
          <w:rFonts w:ascii="Times New Roman"/>
          <w:b w:val="false"/>
          <w:i w:val="false"/>
          <w:color w:val="000000"/>
          <w:sz w:val="28"/>
        </w:rPr>
        <w:t>
      300.04.001C жолында - жарғылық капиталға жарна ретiнде берiлген мүлiк (тауар) құны;
</w:t>
      </w:r>
      <w:r>
        <w:br/>
      </w:r>
      <w:r>
        <w:rPr>
          <w:rFonts w:ascii="Times New Roman"/>
          <w:b w:val="false"/>
          <w:i w:val="false"/>
          <w:color w:val="000000"/>
          <w:sz w:val="28"/>
        </w:rPr>
        <w:t>
      300.04.001D жолында - жарғылық капиталға жарна ретiнде алынған мүлiктi қайтару жөнiндегi айналым;
</w:t>
      </w:r>
      <w:r>
        <w:br/>
      </w:r>
      <w:r>
        <w:rPr>
          <w:rFonts w:ascii="Times New Roman"/>
          <w:b w:val="false"/>
          <w:i w:val="false"/>
          <w:color w:val="000000"/>
          <w:sz w:val="28"/>
        </w:rPr>
        <w:t>
      300.04.001E жолында - есептi салық кезеңiнде қосылған құн салығын төлеушiлер алған (алуға жататын) қаржы лизингiнiң шартына сәйкес сондағы оның бөлiгiндегi қаржы лизингiне берiлген мүлiк бойынша тиiстi сыйақы сомасы;
</w:t>
      </w:r>
      <w:r>
        <w:br/>
      </w:r>
      <w:r>
        <w:rPr>
          <w:rFonts w:ascii="Times New Roman"/>
          <w:b w:val="false"/>
          <w:i w:val="false"/>
          <w:color w:val="000000"/>
          <w:sz w:val="28"/>
        </w:rPr>
        <w:t>
      300.04.001F жолында - 
</w:t>
      </w:r>
      <w:r>
        <w:rPr>
          <w:rFonts w:ascii="Times New Roman"/>
          <w:b w:val="false"/>
          <w:i w:val="false"/>
          <w:color w:val="000000"/>
          <w:sz w:val="28"/>
        </w:rPr>
        <w:t xml:space="preserve"> Салық кодексiнiң </w:t>
      </w:r>
      <w:r>
        <w:rPr>
          <w:rFonts w:ascii="Times New Roman"/>
          <w:b w:val="false"/>
          <w:i w:val="false"/>
          <w:color w:val="000000"/>
          <w:sz w:val="28"/>
        </w:rPr>
        <w:t>
 229-бабына сәйкес коммерциялық емес ұйымдар көрсететiн қызметтердi сату жөнiндегi айналым;
</w:t>
      </w:r>
      <w:r>
        <w:br/>
      </w:r>
      <w:r>
        <w:rPr>
          <w:rFonts w:ascii="Times New Roman"/>
          <w:b w:val="false"/>
          <w:i w:val="false"/>
          <w:color w:val="000000"/>
          <w:sz w:val="28"/>
        </w:rPr>
        <w:t>
      300.04.001G жолында - және 
</w:t>
      </w:r>
      <w:r>
        <w:rPr>
          <w:rFonts w:ascii="Times New Roman"/>
          <w:b w:val="false"/>
          <w:i w:val="false"/>
          <w:color w:val="000000"/>
          <w:sz w:val="28"/>
        </w:rPr>
        <w:t xml:space="preserve"> Салық кодексiнiң </w:t>
      </w:r>
      <w:r>
        <w:rPr>
          <w:rFonts w:ascii="Times New Roman"/>
          <w:b w:val="false"/>
          <w:i w:val="false"/>
          <w:color w:val="000000"/>
          <w:sz w:val="28"/>
        </w:rPr>
        <w:t>
 232-бабына сәйкес қосымша құн салығынан босатылған және Қазақстан Республикасының Үкiметi бекiткен тiзбеге енгiзiлген медициналық және ветеринариялық қызмет саласындағы тауарлар мен қызмет көрсетулердi жүзеге асыру жөнiндегi айналым;
</w:t>
      </w:r>
      <w:r>
        <w:br/>
      </w:r>
      <w:r>
        <w:rPr>
          <w:rFonts w:ascii="Times New Roman"/>
          <w:b w:val="false"/>
          <w:i w:val="false"/>
          <w:color w:val="000000"/>
          <w:sz w:val="28"/>
        </w:rPr>
        <w:t>
      300.04.001H жолында - 
</w:t>
      </w:r>
      <w:r>
        <w:rPr>
          <w:rFonts w:ascii="Times New Roman"/>
          <w:b w:val="false"/>
          <w:i w:val="false"/>
          <w:color w:val="000000"/>
          <w:sz w:val="28"/>
        </w:rPr>
        <w:t xml:space="preserve"> Салық кодексiнiң </w:t>
      </w:r>
      <w:r>
        <w:rPr>
          <w:rFonts w:ascii="Times New Roman"/>
          <w:b w:val="false"/>
          <w:i w:val="false"/>
          <w:color w:val="000000"/>
          <w:sz w:val="28"/>
        </w:rPr>
        <w:t>
 231-бабына сәйкес мәдениет, ғылым және бiлiм саласындағы қызмет көрсету мен жұмысты iске асыру жөнiндегi айналым;
</w:t>
      </w:r>
      <w:r>
        <w:br/>
      </w:r>
      <w:r>
        <w:rPr>
          <w:rFonts w:ascii="Times New Roman"/>
          <w:b w:val="false"/>
          <w:i w:val="false"/>
          <w:color w:val="000000"/>
          <w:sz w:val="28"/>
        </w:rPr>
        <w:t>
      300.04.001I жолында - 
</w:t>
      </w:r>
      <w:r>
        <w:rPr>
          <w:rFonts w:ascii="Times New Roman"/>
          <w:b w:val="false"/>
          <w:i w:val="false"/>
          <w:color w:val="000000"/>
          <w:sz w:val="28"/>
        </w:rPr>
        <w:t xml:space="preserve"> Салық кодексiнiң </w:t>
      </w:r>
      <w:r>
        <w:rPr>
          <w:rFonts w:ascii="Times New Roman"/>
          <w:b w:val="false"/>
          <w:i w:val="false"/>
          <w:color w:val="000000"/>
          <w:sz w:val="28"/>
        </w:rPr>
        <w:t>
 233-бабына сәйкес қосылған құн салығынан босатылған бiр салық төлеушi кәсiпорының немесе дербес қызмет ететiн кәсiпорынның екiншi қосылған құн салығынан босатылған төлеушiге сатуы жөнiндегi айналым;
</w:t>
      </w:r>
      <w:r>
        <w:br/>
      </w:r>
      <w:r>
        <w:rPr>
          <w:rFonts w:ascii="Times New Roman"/>
          <w:b w:val="false"/>
          <w:i w:val="false"/>
          <w:color w:val="000000"/>
          <w:sz w:val="28"/>
        </w:rPr>
        <w:t>
      300.04.001J жолында - "Астана - жаңа қала" арнайы экономикалық аймағында жобалық-сметалық құжаттамаларға сәйкес инфрақұрылым объектiлерiн, әкiмшiлiк және тұрғын үй кешендерiн салу және пайдалануға беру процесiнде толық тұтынылатын тауарларды (жұмыстарды, қызметтердi) сату жөнiндегi айналым;
</w:t>
      </w:r>
      <w:r>
        <w:br/>
      </w:r>
      <w:r>
        <w:rPr>
          <w:rFonts w:ascii="Times New Roman"/>
          <w:b w:val="false"/>
          <w:i w:val="false"/>
          <w:color w:val="000000"/>
          <w:sz w:val="28"/>
        </w:rPr>
        <w:t>
      300.04.001К жолында - қосылған құн салығынан босатылатын және 300.04.001А, 300.04.001В, 300.04.001С, 300.04.00D, 300.04.001E, 300.04.001F, 300.04.001G, 300.04.001H, 300.04.001І және 300.04.001J жолдарында көрсетiлмеген тауарларды (жұмыстарды, қызметтердi) сату жөнiндегi айналымдар көрсетiледi. Сондай-ақ осы жолда "Салық және бюджетке төленетiн басқа да мiндеттi төлемдер туралы" Қазақстан Республикасының Кодексiн (Салық кодексi) қолданысқа енгiзу туралы" Қазақстан Республикасының 2001 жылғы 12 маусымдағы N 210-II 
</w:t>
      </w:r>
      <w:r>
        <w:rPr>
          <w:rFonts w:ascii="Times New Roman"/>
          <w:b w:val="false"/>
          <w:i w:val="false"/>
          <w:color w:val="000000"/>
          <w:sz w:val="28"/>
        </w:rPr>
        <w:t xml:space="preserve"> Заңының </w:t>
      </w:r>
      <w:r>
        <w:rPr>
          <w:rFonts w:ascii="Times New Roman"/>
          <w:b w:val="false"/>
          <w:i w:val="false"/>
          <w:color w:val="000000"/>
          <w:sz w:val="28"/>
        </w:rPr>
        <w:t>
 2-бабына сәйкес қолданылатын "Салық және бюджетке төленетiн басқа да мiндеттi төлемдер туралы" Қазақстан Республикасы 
</w:t>
      </w:r>
      <w:r>
        <w:rPr>
          <w:rFonts w:ascii="Times New Roman"/>
          <w:b w:val="false"/>
          <w:i w:val="false"/>
          <w:color w:val="000000"/>
          <w:sz w:val="28"/>
        </w:rPr>
        <w:t xml:space="preserve"> Кодексiнiң </w:t>
      </w:r>
      <w:r>
        <w:rPr>
          <w:rFonts w:ascii="Times New Roman"/>
          <w:b w:val="false"/>
          <w:i w:val="false"/>
          <w:color w:val="000000"/>
          <w:sz w:val="28"/>
        </w:rPr>
        <w:t>
 57-бабы 1-тармағының 12), 15), 17) және 19) тармақшаларына сәйкес қосылған құн салығынан босатылған тауарларды (жұмыстарды, қызметтердi) сату жөнiндегi айналымдар енгiзiледi.
</w:t>
      </w:r>
      <w:r>
        <w:br/>
      </w:r>
      <w:r>
        <w:rPr>
          <w:rFonts w:ascii="Times New Roman"/>
          <w:b w:val="false"/>
          <w:i w:val="false"/>
          <w:color w:val="000000"/>
          <w:sz w:val="28"/>
        </w:rPr>
        <w:t>
      "Салық және бюджетке төленетiн басқа да мiндеттi төлемдер туралы" Қазақстан Республикасы Заңының 57-бабы 1-тармағының 12) және 15)-тармақшалары 2002 жылғы 1 қаңтардан бастап "Салық және бюджетке төленетiн басқа да мiндеттi төлемдер туралы" Қазақстан Республикасының Кодексiн (Салық кодексi) қолданысқа енгiзу туралы" Қазақстан Республикасы Заңының 2-бабының 1-тармағында белгiленген редакцияға сәйкес қолданылады;
</w:t>
      </w:r>
      <w:r>
        <w:br/>
      </w:r>
      <w:r>
        <w:rPr>
          <w:rFonts w:ascii="Times New Roman"/>
          <w:b w:val="false"/>
          <w:i w:val="false"/>
          <w:color w:val="000000"/>
          <w:sz w:val="28"/>
        </w:rPr>
        <w:t>
      2) 300.04.002 жолында - осындай босату қарастырылатын халықаралық шарттарға сәйкес қосылған құн салығынан босатылатын тауарларды (жұмыстарды, қызмет көрсетулердi) сату жөнiндегi айналым көрсетiледi;
</w:t>
      </w:r>
      <w:r>
        <w:br/>
      </w:r>
      <w:r>
        <w:rPr>
          <w:rFonts w:ascii="Times New Roman"/>
          <w:b w:val="false"/>
          <w:i w:val="false"/>
          <w:color w:val="000000"/>
          <w:sz w:val="28"/>
        </w:rPr>
        <w:t>
      3) 300.04.003 жолында - 300.04.001 мен 300.04.002 жолдарының сомасы көрсетiледi.
</w:t>
      </w:r>
      <w:r>
        <w:br/>
      </w:r>
      <w:r>
        <w:rPr>
          <w:rFonts w:ascii="Times New Roman"/>
          <w:b w:val="false"/>
          <w:i w:val="false"/>
          <w:color w:val="000000"/>
          <w:sz w:val="28"/>
        </w:rPr>
        <w:t>
      300.04.003 жолының шамасы 300.00.005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Қазақстан Республикасының аумағында сатып алынған тауарлар (жұмыстар, қызмет көрсетулер) бойынша есепке жатқызылатын қосылған құн салығының сомасы - 300.05-нысанын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300.05 нысанын 
</w:t>
      </w:r>
      <w:r>
        <w:rPr>
          <w:rFonts w:ascii="Times New Roman"/>
          <w:b w:val="false"/>
          <w:i w:val="false"/>
          <w:color w:val="000000"/>
          <w:sz w:val="28"/>
        </w:rPr>
        <w:t xml:space="preserve"> Салық кодексiнiң </w:t>
      </w:r>
      <w:r>
        <w:rPr>
          <w:rFonts w:ascii="Times New Roman"/>
          <w:b w:val="false"/>
          <w:i w:val="false"/>
          <w:color w:val="000000"/>
          <w:sz w:val="28"/>
        </w:rPr>
        <w:t>
 240-бабында көзделген сатып алынған тауарлар (жұмыстар, қызмет көрсетулер) бойынша қосылған құн салығын есепке жатқызудың барабар әдiсiн пайдаланатын қосылған құн салығын төлеушiлер толтырады. Осы нысанды кепiлдiк мүлiктердi (тауарларды) алумен және сатумен байланысты айналымдар бойынша қосылған құн салығының сомаларын есепке алудың бөлек әдiсiн қолдану құқығын пайдаланатын банктер және жекелеген банк операцияларын жүзеге асырушы ұйымдар басқа алынған тауарлар (жұмыстар, қызметтер) бойынша қосылған құн салығын есепке жатқызудың барабар әдiсiн қолданған кезде толтырмайды.
</w:t>
      </w:r>
      <w:r>
        <w:br/>
      </w:r>
      <w:r>
        <w:rPr>
          <w:rFonts w:ascii="Times New Roman"/>
          <w:b w:val="false"/>
          <w:i w:val="false"/>
          <w:color w:val="000000"/>
          <w:sz w:val="28"/>
        </w:rPr>
        <w:t>
      Қосылған құн салығын есепке жатқызу 
</w:t>
      </w:r>
      <w:r>
        <w:rPr>
          <w:rFonts w:ascii="Times New Roman"/>
          <w:b w:val="false"/>
          <w:i w:val="false"/>
          <w:color w:val="000000"/>
          <w:sz w:val="28"/>
        </w:rPr>
        <w:t xml:space="preserve"> Салық кодексiнiң </w:t>
      </w:r>
      <w:r>
        <w:rPr>
          <w:rFonts w:ascii="Times New Roman"/>
          <w:b w:val="false"/>
          <w:i w:val="false"/>
          <w:color w:val="000000"/>
          <w:sz w:val="28"/>
        </w:rPr>
        <w:t>
 235-бабымен белгiленген тәртiппен жүргiзiледi. 
</w:t>
      </w:r>
      <w:r>
        <w:rPr>
          <w:rFonts w:ascii="Times New Roman"/>
          <w:b w:val="false"/>
          <w:i w:val="false"/>
          <w:color w:val="000000"/>
          <w:sz w:val="28"/>
        </w:rPr>
        <w:t xml:space="preserve"> Салық кодексiнiң </w:t>
      </w:r>
      <w:r>
        <w:rPr>
          <w:rFonts w:ascii="Times New Roman"/>
          <w:b w:val="false"/>
          <w:i w:val="false"/>
          <w:color w:val="000000"/>
          <w:sz w:val="28"/>
        </w:rPr>
        <w:t>
 236-бабында қарастырылған жағдайларда қосылған құн салығы есепке жатқызылмайды.
</w:t>
      </w:r>
      <w:r>
        <w:br/>
      </w:r>
      <w:r>
        <w:rPr>
          <w:rFonts w:ascii="Times New Roman"/>
          <w:b w:val="false"/>
          <w:i w:val="false"/>
          <w:color w:val="000000"/>
          <w:sz w:val="28"/>
        </w:rPr>
        <w:t>
      300.05 нысанында қосылған құн салығын төлеушiлер салық кезеңiнiң iшiнде Қазақстан Республикасының аумағында жүргiзген сатып алынған тауарлар (жұмыстар, қызметтер), сондай-ақ Ресей Федерациясында сатып алынған газ конденсатын қоса, табиғи газ бен мұнайды сатып алу бойынша мәлiметтер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39. "Қазақстан Республикасының аумағында сатып алынған тауарлар (жұмыстар, қызметтер) бойынша есепке жатқызылатын ҚҚС салығының сомасы" бөлiмiнде:
</w:t>
      </w:r>
      <w:r>
        <w:br/>
      </w:r>
      <w:r>
        <w:rPr>
          <w:rFonts w:ascii="Times New Roman"/>
          <w:b w:val="false"/>
          <w:i w:val="false"/>
          <w:color w:val="000000"/>
          <w:sz w:val="28"/>
        </w:rPr>
        <w:t>
      1) А бағанында - сатып алынған тауарлардың (жұмыстардың, қызметтердiң) қосылған құн салығы енгiзiлмеген құны;
</w:t>
      </w:r>
      <w:r>
        <w:br/>
      </w:r>
      <w:r>
        <w:rPr>
          <w:rFonts w:ascii="Times New Roman"/>
          <w:b w:val="false"/>
          <w:i w:val="false"/>
          <w:color w:val="000000"/>
          <w:sz w:val="28"/>
        </w:rPr>
        <w:t>
      2) В бағанында - тауарларды (жұмыстарды, қызметтердi) төлеуге жататын қосылған құн салығының сомасы, ал резидент еместен жұмыстарды, қызметтердi сатып алу жағдайында - 
</w:t>
      </w:r>
      <w:r>
        <w:rPr>
          <w:rFonts w:ascii="Times New Roman"/>
          <w:b w:val="false"/>
          <w:i w:val="false"/>
          <w:color w:val="000000"/>
          <w:sz w:val="28"/>
        </w:rPr>
        <w:t xml:space="preserve"> Салық кодексiнiң </w:t>
      </w:r>
      <w:r>
        <w:rPr>
          <w:rFonts w:ascii="Times New Roman"/>
          <w:b w:val="false"/>
          <w:i w:val="false"/>
          <w:color w:val="000000"/>
          <w:sz w:val="28"/>
        </w:rPr>
        <w:t>
 221-бабына сәйкес осындай резидент емес үшiн бюджетке төлеуге жататын қосылған құн салығының сомасы көрсетiледi;
</w:t>
      </w:r>
      <w:r>
        <w:br/>
      </w:r>
      <w:r>
        <w:rPr>
          <w:rFonts w:ascii="Times New Roman"/>
          <w:b w:val="false"/>
          <w:i w:val="false"/>
          <w:color w:val="000000"/>
          <w:sz w:val="28"/>
        </w:rPr>
        <w:t>
      3) С бағанында есепке жатқызылатын қосылған құн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40. "Қазақстан Республикасының аумағында сатып алынған тауарлар (жұмыстар, қызметтер) бойынша есепке жатқызылатын ҚҚС салығының сомасы" бөлiмiнiң жолдары мынадай ақпараттарды көрсетуге арналған:
</w:t>
      </w:r>
      <w:r>
        <w:br/>
      </w:r>
      <w:r>
        <w:rPr>
          <w:rFonts w:ascii="Times New Roman"/>
          <w:b w:val="false"/>
          <w:i w:val="false"/>
          <w:color w:val="000000"/>
          <w:sz w:val="28"/>
        </w:rPr>
        <w:t>
      1) 300.05.001 жолында:
</w:t>
      </w:r>
      <w:r>
        <w:br/>
      </w:r>
      <w:r>
        <w:rPr>
          <w:rFonts w:ascii="Times New Roman"/>
          <w:b w:val="false"/>
          <w:i w:val="false"/>
          <w:color w:val="000000"/>
          <w:sz w:val="28"/>
        </w:rPr>
        <w:t>
      негiзгi қаражаттардан;
</w:t>
      </w:r>
      <w:r>
        <w:br/>
      </w:r>
      <w:r>
        <w:rPr>
          <w:rFonts w:ascii="Times New Roman"/>
          <w:b w:val="false"/>
          <w:i w:val="false"/>
          <w:color w:val="000000"/>
          <w:sz w:val="28"/>
        </w:rPr>
        <w:t>
</w:t>
      </w:r>
      <w:r>
        <w:rPr>
          <w:rFonts w:ascii="Times New Roman"/>
          <w:b w:val="false"/>
          <w:i w:val="false"/>
          <w:color w:val="000000"/>
          <w:sz w:val="28"/>
        </w:rPr>
        <w:t xml:space="preserve"> Салық кодексiнiң </w:t>
      </w:r>
      <w:r>
        <w:rPr>
          <w:rFonts w:ascii="Times New Roman"/>
          <w:b w:val="false"/>
          <w:i w:val="false"/>
          <w:color w:val="000000"/>
          <w:sz w:val="28"/>
        </w:rPr>
        <w:t>
 236-бабына сәйкес ҚҚС бойынша есепке рұқсат етiлмеген тауарлардан басқа ҚҚС-пен сатып алынған тауарлар бойынша мәлiметтер көрсетiледi;
</w:t>
      </w:r>
      <w:r>
        <w:br/>
      </w:r>
      <w:r>
        <w:rPr>
          <w:rFonts w:ascii="Times New Roman"/>
          <w:b w:val="false"/>
          <w:i w:val="false"/>
          <w:color w:val="000000"/>
          <w:sz w:val="28"/>
        </w:rPr>
        <w:t>
      2) 300.05.002 жолы:
</w:t>
      </w:r>
      <w:r>
        <w:br/>
      </w:r>
      <w:r>
        <w:rPr>
          <w:rFonts w:ascii="Times New Roman"/>
          <w:b w:val="false"/>
          <w:i w:val="false"/>
          <w:color w:val="000000"/>
          <w:sz w:val="28"/>
        </w:rPr>
        <w:t>
      ғимараттар;
</w:t>
      </w:r>
      <w:r>
        <w:br/>
      </w:r>
      <w:r>
        <w:rPr>
          <w:rFonts w:ascii="Times New Roman"/>
          <w:b w:val="false"/>
          <w:i w:val="false"/>
          <w:color w:val="000000"/>
          <w:sz w:val="28"/>
        </w:rPr>
        <w:t>
      Салық кодексiнiң 236-бабына сәйкес ҚҚС бойынша есепке рұқсат етiлмеген тауарлардан басқа ҚҚС-пен сатып алынған негiзгi қаражаттар бойынша мәлiметтер көрсетiледi;
</w:t>
      </w:r>
      <w:r>
        <w:br/>
      </w:r>
      <w:r>
        <w:rPr>
          <w:rFonts w:ascii="Times New Roman"/>
          <w:b w:val="false"/>
          <w:i w:val="false"/>
          <w:color w:val="000000"/>
          <w:sz w:val="28"/>
        </w:rPr>
        <w:t>
      3) 300.05.003 жолы тұрғын үй қорынан басқа (қонақ үй ретiнде пайдаланылатындардан басқа) қосылған құн салығымен сатып алынған ғимараттар бойынша мәлiметтер көрсетуге арналған;
</w:t>
      </w:r>
      <w:r>
        <w:br/>
      </w:r>
      <w:r>
        <w:rPr>
          <w:rFonts w:ascii="Times New Roman"/>
          <w:b w:val="false"/>
          <w:i w:val="false"/>
          <w:color w:val="000000"/>
          <w:sz w:val="28"/>
        </w:rPr>
        <w:t>
      4) 300.05.004 жолы:
</w:t>
      </w:r>
      <w:r>
        <w:br/>
      </w:r>
      <w:r>
        <w:rPr>
          <w:rFonts w:ascii="Times New Roman"/>
          <w:b w:val="false"/>
          <w:i w:val="false"/>
          <w:color w:val="000000"/>
          <w:sz w:val="28"/>
        </w:rPr>
        <w:t>
      ғимараттардың құрылысымен және жөндеумен байланысты құрылыс, жөндеу жұмыстары мен қызмет көрсетулерiнен;
</w:t>
      </w:r>
      <w:r>
        <w:br/>
      </w:r>
      <w:r>
        <w:rPr>
          <w:rFonts w:ascii="Times New Roman"/>
          <w:b w:val="false"/>
          <w:i w:val="false"/>
          <w:color w:val="000000"/>
          <w:sz w:val="28"/>
        </w:rPr>
        <w:t>
      қосылған құн салығын төлеушiлер болып табылмайтын резидент еместерден сатып алынған жұмыстар мен қызмет көрсетулерден басқа қосылған құн салығымен сатып алынған жұмыстар мен қызмет көрсетулер бойынша мәлiметтер көрсетуге арналған;
</w:t>
      </w:r>
      <w:r>
        <w:br/>
      </w:r>
      <w:r>
        <w:rPr>
          <w:rFonts w:ascii="Times New Roman"/>
          <w:b w:val="false"/>
          <w:i w:val="false"/>
          <w:color w:val="000000"/>
          <w:sz w:val="28"/>
        </w:rPr>
        <w:t>
      5) 300.05.005 жолы:
</w:t>
      </w:r>
      <w:r>
        <w:br/>
      </w:r>
      <w:r>
        <w:rPr>
          <w:rFonts w:ascii="Times New Roman"/>
          <w:b w:val="false"/>
          <w:i w:val="false"/>
          <w:color w:val="000000"/>
          <w:sz w:val="28"/>
        </w:rPr>
        <w:t>
      қосылған құн салығын төлеушiлер болып табылмайтын резидент еместерден сатып алынған жұмыстар мен қызмет көрсетулерден;
</w:t>
      </w:r>
      <w:r>
        <w:br/>
      </w:r>
      <w:r>
        <w:rPr>
          <w:rFonts w:ascii="Times New Roman"/>
          <w:b w:val="false"/>
          <w:i w:val="false"/>
          <w:color w:val="000000"/>
          <w:sz w:val="28"/>
        </w:rPr>
        <w:t>
      жалға беру шартына сәйкес жалға берушi осы қызметтер құнын қайтаратын және жөндеудi жүзеге асырған жалға алушының салық салынатын айналымына қосылатын жағдайлардан басқа жалға алып отырған ғимараттарын жөндеу жөнiндегi қызметтерiнен;
</w:t>
      </w:r>
      <w:r>
        <w:br/>
      </w:r>
      <w:r>
        <w:rPr>
          <w:rFonts w:ascii="Times New Roman"/>
          <w:b w:val="false"/>
          <w:i w:val="false"/>
          <w:color w:val="000000"/>
          <w:sz w:val="28"/>
        </w:rPr>
        <w:t>
      қосылған құн салығымен сатып алынған ғимараттардың құрылысы және жөндеуiмен байланысты құрылыс, жөндеу, монтаж жұмыстары мен қызметтерi бойынша мәлiметтер көрсетуге арналған;
</w:t>
      </w:r>
      <w:r>
        <w:br/>
      </w:r>
      <w:r>
        <w:rPr>
          <w:rFonts w:ascii="Times New Roman"/>
          <w:b w:val="false"/>
          <w:i w:val="false"/>
          <w:color w:val="000000"/>
          <w:sz w:val="28"/>
        </w:rPr>
        <w:t>
      6) 300.05.006 жолы Ресей Федерациясынан қосылған құн салығымен сатып алынған газ конденсатын қоса табиғи газ, мұнай бойынша мәлiметтер көрсетуге арналған;
</w:t>
      </w:r>
      <w:r>
        <w:br/>
      </w:r>
      <w:r>
        <w:rPr>
          <w:rFonts w:ascii="Times New Roman"/>
          <w:b w:val="false"/>
          <w:i w:val="false"/>
          <w:color w:val="000000"/>
          <w:sz w:val="28"/>
        </w:rPr>
        <w:t>
      7) 300.05.007 жолы негiзгi қаражаттарды қоса, қосылған құн салығынсыз сатып алынған тауарлар (жұмыстар, қызметтер) бойынша мәлiметтер көрсетуге арналған;
</w:t>
      </w:r>
      <w:r>
        <w:br/>
      </w:r>
      <w:r>
        <w:rPr>
          <w:rFonts w:ascii="Times New Roman"/>
          <w:b w:val="false"/>
          <w:i w:val="false"/>
          <w:color w:val="000000"/>
          <w:sz w:val="28"/>
        </w:rPr>
        <w:t>
      8) 300.05.008 жолы 
</w:t>
      </w:r>
      <w:r>
        <w:rPr>
          <w:rFonts w:ascii="Times New Roman"/>
          <w:b w:val="false"/>
          <w:i w:val="false"/>
          <w:color w:val="000000"/>
          <w:sz w:val="28"/>
        </w:rPr>
        <w:t xml:space="preserve"> Салық кодексiнiң </w:t>
      </w:r>
      <w:r>
        <w:rPr>
          <w:rFonts w:ascii="Times New Roman"/>
          <w:b w:val="false"/>
          <w:i w:val="false"/>
          <w:color w:val="000000"/>
          <w:sz w:val="28"/>
        </w:rPr>
        <w:t>
 225-бабына немесе халықаралық шарттарға сәйкес қосылған құн салығынан босатылған жұмыстар мен қызмет көрсетулерден басқа қосылған құн салығын төлеушiлер болып табылмайтын резидент еместен сатып алынған жұмыстар мен қызмет көрсетулер бойынша мәлiметтер көрсетiледi.
</w:t>
      </w:r>
      <w:r>
        <w:br/>
      </w:r>
      <w:r>
        <w:rPr>
          <w:rFonts w:ascii="Times New Roman"/>
          <w:b w:val="false"/>
          <w:i w:val="false"/>
          <w:color w:val="000000"/>
          <w:sz w:val="28"/>
        </w:rPr>
        <w:t>
      300.05.008A жолына 300.11.001 жолының шамасы, 300.05.008B жолына 300.11.002 жолының шамасы, 300.05.008C жолына 300.11.007 жолының шамасы көшiрiледi;
</w:t>
      </w:r>
      <w:r>
        <w:br/>
      </w:r>
      <w:r>
        <w:rPr>
          <w:rFonts w:ascii="Times New Roman"/>
          <w:b w:val="false"/>
          <w:i w:val="false"/>
          <w:color w:val="000000"/>
          <w:sz w:val="28"/>
        </w:rPr>
        <w:t>
      9) 300.05.009 жолы Салық кодексiнiң 236-бабына сәйкес есепке рұқсат етiлмеген қосылған құн салығымен сатып алынған тауарлар (жұмыстар, қызметтер) бойынша мәлiметтер көрсетуге арналған;
</w:t>
      </w:r>
      <w:r>
        <w:br/>
      </w:r>
      <w:r>
        <w:rPr>
          <w:rFonts w:ascii="Times New Roman"/>
          <w:b w:val="false"/>
          <w:i w:val="false"/>
          <w:color w:val="000000"/>
          <w:sz w:val="28"/>
        </w:rPr>
        <w:t>
      10) 300.05.010 жолы 300.05.001-ден 300.05.009-ға дейiнгi жолдарында көрсетiлген шамаларды жинақтау жолымен әрбiр бағана бойынша жиынтық сомаларды көрсетуге арналған.
</w:t>
      </w:r>
      <w:r>
        <w:br/>
      </w:r>
      <w:r>
        <w:rPr>
          <w:rFonts w:ascii="Times New Roman"/>
          <w:b w:val="false"/>
          <w:i w:val="false"/>
          <w:color w:val="000000"/>
          <w:sz w:val="28"/>
        </w:rPr>
        <w:t>
      300.05.010A жолының шамасы 300.00.011A жолына көшiрiледi.
</w:t>
      </w:r>
      <w:r>
        <w:br/>
      </w:r>
      <w:r>
        <w:rPr>
          <w:rFonts w:ascii="Times New Roman"/>
          <w:b w:val="false"/>
          <w:i w:val="false"/>
          <w:color w:val="000000"/>
          <w:sz w:val="28"/>
        </w:rPr>
        <w:t>
      300.05.010C жолының шамасы 300.00.011B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Сатып алынған тауарлар (жұмыстар, қызмет көрсетулер) бойынша есепке жатқызылатын ҚҚС сомасы - 300.06-нысанын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300.06 нысанын 
</w:t>
      </w:r>
      <w:r>
        <w:rPr>
          <w:rFonts w:ascii="Times New Roman"/>
          <w:b w:val="false"/>
          <w:i w:val="false"/>
          <w:color w:val="000000"/>
          <w:sz w:val="28"/>
        </w:rPr>
        <w:t xml:space="preserve"> Салық кодексiнiң </w:t>
      </w:r>
      <w:r>
        <w:rPr>
          <w:rFonts w:ascii="Times New Roman"/>
          <w:b w:val="false"/>
          <w:i w:val="false"/>
          <w:color w:val="000000"/>
          <w:sz w:val="28"/>
        </w:rPr>
        <w:t>
 241-бабында қарастырылған сатып алынған тауарлар (жұмыстар, қызметтер) бойынша қосылған құн салығын есепке жатқызудың бөлшек әдiсiн пайдаланатын қосылған құн салығын төлеушiлер толтырады.
</w:t>
      </w:r>
      <w:r>
        <w:br/>
      </w:r>
      <w:r>
        <w:rPr>
          <w:rFonts w:ascii="Times New Roman"/>
          <w:b w:val="false"/>
          <w:i w:val="false"/>
          <w:color w:val="000000"/>
          <w:sz w:val="28"/>
        </w:rPr>
        <w:t>
      Банктер және жекелеген банк операцияларын жүзеге асырушы ұйымдар кепiлдiк мүлiктердi (тауарларды) алумен және сатумен байланысты айналымдар бойынша қосылған құн салығының сомаларын есепке алудың бөлек әдiсiн қолдануды пайдалану кезiнде осы нысанды осы Ережелердiң 52-тармағында қарастырылған талаптарды ескере отырып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300.06-нысаны жетi бөлiмнен, әр бөлiм - А, В және С бағандарынан тұрады:
</w:t>
      </w:r>
      <w:r>
        <w:br/>
      </w:r>
      <w:r>
        <w:rPr>
          <w:rFonts w:ascii="Times New Roman"/>
          <w:b w:val="false"/>
          <w:i w:val="false"/>
          <w:color w:val="000000"/>
          <w:sz w:val="28"/>
        </w:rPr>
        <w:t>
      1) А бағанында сатып алынған тауарлардың (жұмыстардың, қызметтердiң) құны қосылған құн салығының сомасынсыз көрсетiледi;
</w:t>
      </w:r>
      <w:r>
        <w:br/>
      </w:r>
      <w:r>
        <w:rPr>
          <w:rFonts w:ascii="Times New Roman"/>
          <w:b w:val="false"/>
          <w:i w:val="false"/>
          <w:color w:val="000000"/>
          <w:sz w:val="28"/>
        </w:rPr>
        <w:t>
      2) В бағанында тауарлар (жұмыстар, қызметтер) жеткiзушiлер төлеуге тиiс қосылған құн салығының сомасы, ал тауарлар (жұмыстар, қызметтер) резидент еместен сатып алынған жағдайда - 
</w:t>
      </w:r>
      <w:r>
        <w:rPr>
          <w:rFonts w:ascii="Times New Roman"/>
          <w:b w:val="false"/>
          <w:i w:val="false"/>
          <w:color w:val="000000"/>
          <w:sz w:val="28"/>
        </w:rPr>
        <w:t xml:space="preserve"> Салық кодексiнiң </w:t>
      </w:r>
      <w:r>
        <w:rPr>
          <w:rFonts w:ascii="Times New Roman"/>
          <w:b w:val="false"/>
          <w:i w:val="false"/>
          <w:color w:val="000000"/>
          <w:sz w:val="28"/>
        </w:rPr>
        <w:t>
 221-бабына сәйкес резидент үшiн бюджетке төленуi тиiстi қосылған құн салығының сомасы көрсетiледi;
</w:t>
      </w:r>
      <w:r>
        <w:br/>
      </w:r>
      <w:r>
        <w:rPr>
          <w:rFonts w:ascii="Times New Roman"/>
          <w:b w:val="false"/>
          <w:i w:val="false"/>
          <w:color w:val="000000"/>
          <w:sz w:val="28"/>
        </w:rPr>
        <w:t>
      3) С бағанында есепке жатқызылатын қосылған құн салығының сомасы көрсетiледi.
</w:t>
      </w:r>
      <w:r>
        <w:br/>
      </w:r>
      <w:r>
        <w:rPr>
          <w:rFonts w:ascii="Times New Roman"/>
          <w:b w:val="false"/>
          <w:i w:val="false"/>
          <w:color w:val="000000"/>
          <w:sz w:val="28"/>
        </w:rPr>
        <w:t>
      "ҚР аумағында сатып алынған және салық салынатын айналым мақсатында пайдаланылатын тауарлар (жұмыстар, қызметтер)" бөлiмiнде Қазақстан Республикасында сатып алынған және айналымдар мақсатында ғана пайдалануға арналған тауарлар (жұмыстар, қызметтер) бойынша мәлiметтер көрсетiледi.
</w:t>
      </w:r>
      <w:r>
        <w:br/>
      </w:r>
      <w:r>
        <w:rPr>
          <w:rFonts w:ascii="Times New Roman"/>
          <w:b w:val="false"/>
          <w:i w:val="false"/>
          <w:color w:val="000000"/>
          <w:sz w:val="28"/>
        </w:rPr>
        <w:t>
      Осы жолдарды толтыру 300.05 нысанының жолдарын толтыруға қарастырылған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43. "ҚР аумағында сатып алынған және босатылған айналым мақсатында пайдаланылатын тауарлар (жұмыстар, қызметтер)" бөлiмiнде Қазақстан Республикасында сатып алынған және босатылған айналымдар мақсатында ғана пайдалануға арналған тауарлар (жұмыстар, қызметтер) бойынша мәлiметтер көрсетiледi.
</w:t>
      </w:r>
      <w:r>
        <w:br/>
      </w:r>
      <w:r>
        <w:rPr>
          <w:rFonts w:ascii="Times New Roman"/>
          <w:b w:val="false"/>
          <w:i w:val="false"/>
          <w:color w:val="000000"/>
          <w:sz w:val="28"/>
        </w:rPr>
        <w:t>
      Осы бағанның жолдарын толтыру 300.05 нысанының жолдарын толтыру үшiн қарастырылған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44. "ҚР аумағында сатып алынған және салық салынатын және босатылған айналымдар мақсатында пайдаланылатын тауарлар (жұмыстар, қызметтер)" бөлiмi Қазақстан Республикасында сатып алынған және пайдалану мақсатын айқындау қиын жағдайда (босатылған немесе салық салынатын айналымдар) толтырылады.
</w:t>
      </w:r>
      <w:r>
        <w:br/>
      </w:r>
      <w:r>
        <w:rPr>
          <w:rFonts w:ascii="Times New Roman"/>
          <w:b w:val="false"/>
          <w:i w:val="false"/>
          <w:color w:val="000000"/>
          <w:sz w:val="28"/>
        </w:rPr>
        <w:t>
      Бөлiмнiң С бағанының шамасы осы бөлiмнiң В бағанының тиiстi жолдарында көрсетiлген шамалардың және 300.00.007 жолында көрсетiлген шаманың туындысы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"ҚР аумағында сатып алынған тауарлар (жұмыстар, қызметтер) бойынша есепке жатқызылатын ҚҚС сомасы" бөлiмiнде:
</w:t>
      </w:r>
      <w:r>
        <w:br/>
      </w:r>
      <w:r>
        <w:rPr>
          <w:rFonts w:ascii="Times New Roman"/>
          <w:b w:val="false"/>
          <w:i w:val="false"/>
          <w:color w:val="000000"/>
          <w:sz w:val="28"/>
        </w:rPr>
        <w:t>
      1) 300.06.031A жолында - 300.06.010A, 300.06.020А және 300.06.030A жолдарының сомасы;
</w:t>
      </w:r>
      <w:r>
        <w:br/>
      </w:r>
      <w:r>
        <w:rPr>
          <w:rFonts w:ascii="Times New Roman"/>
          <w:b w:val="false"/>
          <w:i w:val="false"/>
          <w:color w:val="000000"/>
          <w:sz w:val="28"/>
        </w:rPr>
        <w:t>
      2) 300.06.031В жолында - 300.06.010B, 300.06.020B және 300.06.030В жолдарының сомасы;
</w:t>
      </w:r>
      <w:r>
        <w:br/>
      </w:r>
      <w:r>
        <w:rPr>
          <w:rFonts w:ascii="Times New Roman"/>
          <w:b w:val="false"/>
          <w:i w:val="false"/>
          <w:color w:val="000000"/>
          <w:sz w:val="28"/>
        </w:rPr>
        <w:t>
      3) 300.06.031C жолында - 300.06.010C және 300.06.030C жолдарының сомасы көрсетiледi.
</w:t>
      </w:r>
      <w:r>
        <w:br/>
      </w:r>
      <w:r>
        <w:rPr>
          <w:rFonts w:ascii="Times New Roman"/>
          <w:b w:val="false"/>
          <w:i w:val="false"/>
          <w:color w:val="000000"/>
          <w:sz w:val="28"/>
        </w:rPr>
        <w:t>
      300.06.031A жолының шамасы 300.00.011A жолына, 300.06.031C жолының шамасы 300.00.011B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46. "РФ-нан сатып алынған газ конденсатын қоса мұнай және табиғи газдан басқа импорт бойынша сатып алынған тауарлар" бөлiмi РФ-нан сатып алынған газ конденсатын қоса мұнай және табиғи газдан басқа импорт бойынша сатып алынған тауарлар бойынша есепке жатқызылатын қосылған құн салығының сомасын есептеуге арналған.
</w:t>
      </w:r>
      <w:r>
        <w:br/>
      </w:r>
      <w:r>
        <w:rPr>
          <w:rFonts w:ascii="Times New Roman"/>
          <w:b w:val="false"/>
          <w:i w:val="false"/>
          <w:color w:val="000000"/>
          <w:sz w:val="28"/>
        </w:rPr>
        <w:t>
      300.06.032 жолы "ҚР аумағында сатып алынған және салық салынатын айналым мақсатында пайдаланылатын тауарлар (жұмыстар, қызметтер)" бөлiмiнiң жолдарын толтыру үшiн қарастырылған тәртiппен толтырылады.
</w:t>
      </w:r>
      <w:r>
        <w:br/>
      </w:r>
      <w:r>
        <w:rPr>
          <w:rFonts w:ascii="Times New Roman"/>
          <w:b w:val="false"/>
          <w:i w:val="false"/>
          <w:color w:val="000000"/>
          <w:sz w:val="28"/>
        </w:rPr>
        <w:t>
      300.06.033 жолы "ҚР аумағында сатып алынған және босатылған айналым мақсатында пайдаланылатын тауарлар (жұмыстар, қызметтер)" бөлiмiнiң жолдарын толтыру үшiн қарастырылған тәртiппен толтырылады.
</w:t>
      </w:r>
      <w:r>
        <w:br/>
      </w:r>
      <w:r>
        <w:rPr>
          <w:rFonts w:ascii="Times New Roman"/>
          <w:b w:val="false"/>
          <w:i w:val="false"/>
          <w:color w:val="000000"/>
          <w:sz w:val="28"/>
        </w:rPr>
        <w:t>
      300.06.034 жолы "ҚР аумағында сатып алынған және салық салынатын және босатылған айналым мақсатында пайдаланылатын тауарлар (жұмыстар, қызмeттеp)" бөлiмiнiң жолдарын толтыру үшiн қарастырылған тәртiппен толтырылады.
</w:t>
      </w:r>
      <w:r>
        <w:br/>
      </w:r>
      <w:r>
        <w:rPr>
          <w:rFonts w:ascii="Times New Roman"/>
          <w:b w:val="false"/>
          <w:i w:val="false"/>
          <w:color w:val="000000"/>
          <w:sz w:val="28"/>
        </w:rPr>
        <w:t>
      300.06.035 жолында А, В және С бағандарының тиiсiнше 300.06.032, 300.06.033 және 300.06.034 жолдарының сомалары ретiнде айқындалатын шама көрсетiледi.
</w:t>
      </w:r>
      <w:r>
        <w:br/>
      </w:r>
      <w:r>
        <w:rPr>
          <w:rFonts w:ascii="Times New Roman"/>
          <w:b w:val="false"/>
          <w:i w:val="false"/>
          <w:color w:val="000000"/>
          <w:sz w:val="28"/>
        </w:rPr>
        <w:t>
      300.06.035A жолының шамасы 300.00.012A жолына, 300.06.035C жолының шамасы 300.00.012В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47. "Есеп әдiсiмен төленетiн ҚҚС бойынша тауарлар импорты" бөлiмi 
</w:t>
      </w:r>
      <w:r>
        <w:rPr>
          <w:rFonts w:ascii="Times New Roman"/>
          <w:b w:val="false"/>
          <w:i w:val="false"/>
          <w:color w:val="000000"/>
          <w:sz w:val="28"/>
        </w:rPr>
        <w:t xml:space="preserve"> Салық кодексiнiң </w:t>
      </w:r>
      <w:r>
        <w:rPr>
          <w:rFonts w:ascii="Times New Roman"/>
          <w:b w:val="false"/>
          <w:i w:val="false"/>
          <w:color w:val="000000"/>
          <w:sz w:val="28"/>
        </w:rPr>
        <w:t>
 250-бабында қарастырылған импортталатын тауарлар бойынша қосылған құн салығын есеп әдiсiмен төлеу тәртiбiн көрсетуге арналған.
</w:t>
      </w:r>
      <w:r>
        <w:br/>
      </w:r>
      <w:r>
        <w:rPr>
          <w:rFonts w:ascii="Times New Roman"/>
          <w:b w:val="false"/>
          <w:i w:val="false"/>
          <w:color w:val="000000"/>
          <w:sz w:val="28"/>
        </w:rPr>
        <w:t>
      Осы бөлiмдi толтыру "РФ-нан сатып алынған газ конденсатын қоса мұнай және табиғи газдан басқа импорт бойынша сатып алынған тауарлар" бөлiмiн толтыру үшiн белгiленген тәртiппен жүргiзiледi.
</w:t>
      </w:r>
      <w:r>
        <w:br/>
      </w:r>
      <w:r>
        <w:rPr>
          <w:rFonts w:ascii="Times New Roman"/>
          <w:b w:val="false"/>
          <w:i w:val="false"/>
          <w:color w:val="000000"/>
          <w:sz w:val="28"/>
        </w:rPr>
        <w:t>
      300.06.039 жолында А, В және С бағандарының тиiсiнше 300.06.036, 300.06.037 және 300.06.038 жолдарының сомалары ретiнде айқындалатын шама көрсетiледi.
</w:t>
      </w:r>
      <w:r>
        <w:br/>
      </w:r>
      <w:r>
        <w:rPr>
          <w:rFonts w:ascii="Times New Roman"/>
          <w:b w:val="false"/>
          <w:i w:val="false"/>
          <w:color w:val="000000"/>
          <w:sz w:val="28"/>
        </w:rPr>
        <w:t>
      300.06.039А жолының шамасы 300.00.015A жолына, 300.06.039С жолының шамасы 300.00.015В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48. "Төлеу мерзiмi өзгертiлген тауарлар импорты бойынша төленген ҚҚС-ның есебi" бөлiмi 
</w:t>
      </w:r>
      <w:r>
        <w:rPr>
          <w:rFonts w:ascii="Times New Roman"/>
          <w:b w:val="false"/>
          <w:i w:val="false"/>
          <w:color w:val="000000"/>
          <w:sz w:val="28"/>
        </w:rPr>
        <w:t xml:space="preserve"> Салық кодексiнiң </w:t>
      </w:r>
      <w:r>
        <w:rPr>
          <w:rFonts w:ascii="Times New Roman"/>
          <w:b w:val="false"/>
          <w:i w:val="false"/>
          <w:color w:val="000000"/>
          <w:sz w:val="28"/>
        </w:rPr>
        <w:t>
 249-бабына сәйкес салық төлеу мерзiмi өзгертiлген, импортталатын тауарлар бойынша бюджетке нақты төленген қосылған құн салығының сомасын көрсетуге арналған. Осы бөлiм екi бағаннан тұрады:
</w:t>
      </w:r>
      <w:r>
        <w:br/>
      </w:r>
      <w:r>
        <w:rPr>
          <w:rFonts w:ascii="Times New Roman"/>
          <w:b w:val="false"/>
          <w:i w:val="false"/>
          <w:color w:val="000000"/>
          <w:sz w:val="28"/>
        </w:rPr>
        <w:t>
      1) А бағанында төлеу мерзiмi өзгертiлген қосылған құн салығы бойынша берешектi өтеу есебiнен есептi салық кезеңiнде нақты төленген қосылған құн салығының сомасы көрсетiледi;
</w:t>
      </w:r>
      <w:r>
        <w:br/>
      </w:r>
      <w:r>
        <w:rPr>
          <w:rFonts w:ascii="Times New Roman"/>
          <w:b w:val="false"/>
          <w:i w:val="false"/>
          <w:color w:val="000000"/>
          <w:sz w:val="28"/>
        </w:rPr>
        <w:t>
      2) В бағанында есепке жатқызуға жататын қосымша құн салығының нақты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49. "Төлеу мерзiмi өзгертiлген тауарлар импорты бойынша төленген ҚҚС-ның есебi" бөлiмiнiң жолдарында:
</w:t>
      </w:r>
      <w:r>
        <w:br/>
      </w:r>
      <w:r>
        <w:rPr>
          <w:rFonts w:ascii="Times New Roman"/>
          <w:b w:val="false"/>
          <w:i w:val="false"/>
          <w:color w:val="000000"/>
          <w:sz w:val="28"/>
        </w:rPr>
        <w:t>
      1) 300.06.040 жолында - салық салынатын айналым мақсатында пайдаланылатын тауарлар импорты бойынша төленген қосылған құн салығының сомасы;
</w:t>
      </w:r>
      <w:r>
        <w:br/>
      </w:r>
      <w:r>
        <w:rPr>
          <w:rFonts w:ascii="Times New Roman"/>
          <w:b w:val="false"/>
          <w:i w:val="false"/>
          <w:color w:val="000000"/>
          <w:sz w:val="28"/>
        </w:rPr>
        <w:t>
      2) 300.06.041 жолында - босатылған айналым мақсатында пайдаланылатын тауарлар импорты бойынша төленген қосылған құн салығының сомасы;
</w:t>
      </w:r>
      <w:r>
        <w:br/>
      </w:r>
      <w:r>
        <w:rPr>
          <w:rFonts w:ascii="Times New Roman"/>
          <w:b w:val="false"/>
          <w:i w:val="false"/>
          <w:color w:val="000000"/>
          <w:sz w:val="28"/>
        </w:rPr>
        <w:t>
      3) 300.06.042 жолында - салық салынатын айналым мақсатында да, босатылған айналым мақсатында да пайдаланылатын тауарлар импорты бойынша төленген қосылған құн салығының сомасы көрсетiледi.
</w:t>
      </w:r>
      <w:r>
        <w:br/>
      </w:r>
      <w:r>
        <w:rPr>
          <w:rFonts w:ascii="Times New Roman"/>
          <w:b w:val="false"/>
          <w:i w:val="false"/>
          <w:color w:val="000000"/>
          <w:sz w:val="28"/>
        </w:rPr>
        <w:t>
      300.06.042A жолының шамасы 300.07.003D, 300.06.040A және 300.06.041 жолдарының айырмашылығы ретiнде айқындалады.
</w:t>
      </w:r>
      <w:r>
        <w:br/>
      </w:r>
      <w:r>
        <w:rPr>
          <w:rFonts w:ascii="Times New Roman"/>
          <w:b w:val="false"/>
          <w:i w:val="false"/>
          <w:color w:val="000000"/>
          <w:sz w:val="28"/>
        </w:rPr>
        <w:t>
      300.06.042B жолының шамасы 300.06.042A және 300.00.007 жолдарында көрсетiлген шамалардың туындысы ретiнде айқындалады;
</w:t>
      </w:r>
      <w:r>
        <w:br/>
      </w:r>
      <w:r>
        <w:rPr>
          <w:rFonts w:ascii="Times New Roman"/>
          <w:b w:val="false"/>
          <w:i w:val="false"/>
          <w:color w:val="000000"/>
          <w:sz w:val="28"/>
        </w:rPr>
        <w:t>
      4) Yшiншi бөлiмде салық салынатын немесе босатылған айналымдар мақсатында пайдаланылатын сатып алынған тауарлардың (жұмыстардың, қызмет көрсетулердiң) қандай көлемiнде салық төлеушi қосылған құн салығын айқындау қиын тауарлар (жұмыстар, қызмет көрсетулер) бойынша мәлiметтер көрсетiледi.
</w:t>
      </w:r>
      <w:r>
        <w:br/>
      </w:r>
      <w:r>
        <w:rPr>
          <w:rFonts w:ascii="Times New Roman"/>
          <w:b w:val="false"/>
          <w:i w:val="false"/>
          <w:color w:val="000000"/>
          <w:sz w:val="28"/>
        </w:rPr>
        <w:t>
      300.06.043 жолында:
</w:t>
      </w:r>
      <w:r>
        <w:br/>
      </w:r>
      <w:r>
        <w:rPr>
          <w:rFonts w:ascii="Times New Roman"/>
          <w:b w:val="false"/>
          <w:i w:val="false"/>
          <w:color w:val="000000"/>
          <w:sz w:val="28"/>
        </w:rPr>
        <w:t>
      300.06.043A жолында - 300.06.040A, 300.06.041 және 300.06.042A жолдарының сомасы;
</w:t>
      </w:r>
      <w:r>
        <w:br/>
      </w:r>
      <w:r>
        <w:rPr>
          <w:rFonts w:ascii="Times New Roman"/>
          <w:b w:val="false"/>
          <w:i w:val="false"/>
          <w:color w:val="000000"/>
          <w:sz w:val="28"/>
        </w:rPr>
        <w:t>
      300.06.043B жолында - 300.06.040B және 300.06.042B жолдарының сомасы көрсетiледi;
</w:t>
      </w:r>
      <w:r>
        <w:br/>
      </w:r>
      <w:r>
        <w:rPr>
          <w:rFonts w:ascii="Times New Roman"/>
          <w:b w:val="false"/>
          <w:i w:val="false"/>
          <w:color w:val="000000"/>
          <w:sz w:val="28"/>
        </w:rPr>
        <w:t>
      300.06.043B жолының шамасы 300.00.018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50. Банктер және банк операцияларының жекелеген түрлерiн жүзеге асырушы ұйымдар мүлiктi (тауарды) кепiлдiкке алу және сатумен байланысты айналымдар бойынша қосылған құн салығын есептеу үшiн бөлек әдiстi қолдану кезiнде 300.06 нысанын мынадай тәртiппен толтырады:
</w:t>
      </w:r>
      <w:r>
        <w:br/>
      </w:r>
      <w:r>
        <w:rPr>
          <w:rFonts w:ascii="Times New Roman"/>
          <w:b w:val="false"/>
          <w:i w:val="false"/>
          <w:color w:val="000000"/>
          <w:sz w:val="28"/>
        </w:rPr>
        <w:t>
      1) "ҚР аумағында сатып алынған және салық салынатын айналым мақсатында пайдаланылатын тауарлар (жұмыстар, қызметтер)" бөлiмiнiң тиiстi жолдарында тек алынған кепiлдiк мүлiктер (тауарлар) бойынша мәлiметтер көрсетiледi;
</w:t>
      </w:r>
      <w:r>
        <w:br/>
      </w:r>
      <w:r>
        <w:rPr>
          <w:rFonts w:ascii="Times New Roman"/>
          <w:b w:val="false"/>
          <w:i w:val="false"/>
          <w:color w:val="000000"/>
          <w:sz w:val="28"/>
        </w:rPr>
        <w:t>
      2) "ҚР аумағында сатып алынған және босатылған айналым мақсатында пайдаланылатын тауарлар (жұмыстар, қызметтер)" бөлiмi толтырылмайды;
</w:t>
      </w:r>
      <w:r>
        <w:br/>
      </w:r>
      <w:r>
        <w:rPr>
          <w:rFonts w:ascii="Times New Roman"/>
          <w:b w:val="false"/>
          <w:i w:val="false"/>
          <w:color w:val="000000"/>
          <w:sz w:val="28"/>
        </w:rPr>
        <w:t>
      3) "ҚР аумағында сатып алынған және салық салынатын және босатылған айналым мақсатында пайдаланылатын тауарлар (жұмыстар, қызметтер)" бөлiмiнде алынған кепiлдiк мүлiктер (тауарлар) бойынша мәлiметтерден басқа Қазақстан Республикасында сатып алынған тауарлар (жұмыстар, қызметтер) бойынша мәлiметтер көрсетiледi;
</w:t>
      </w:r>
      <w:r>
        <w:br/>
      </w:r>
      <w:r>
        <w:rPr>
          <w:rFonts w:ascii="Times New Roman"/>
          <w:b w:val="false"/>
          <w:i w:val="false"/>
          <w:color w:val="000000"/>
          <w:sz w:val="28"/>
        </w:rPr>
        <w:t>
      4) "ҚР аумағында сатып алынған тауарлар (жұмыстар, қызметтер) бойынша есепке жатқызылатын ҚҚС сомасы" бөлiмiнiң 300.06.031 жолы осы тармақтың 1) және 3)-тармақшаларында көрсетiлген бөлiмдер жолдарының жиынтық сомасы ретiнде айқындалады;
</w:t>
      </w:r>
      <w:r>
        <w:br/>
      </w:r>
      <w:r>
        <w:rPr>
          <w:rFonts w:ascii="Times New Roman"/>
          <w:b w:val="false"/>
          <w:i w:val="false"/>
          <w:color w:val="000000"/>
          <w:sz w:val="28"/>
        </w:rPr>
        <w:t>
      5) "РФ-нан сатып алынған газ конденсатын қоса мұнай және табиғи газдан басқа импорт бойынша сатып алынған тауарлар", "ҚҚС есеп әдiсiмен төленетiн тауарлар импорты", "Төлеу мерзiмi өзгертiлген тауарлар импорты бойынша төленген ҚҚС-ның есебi" бөлiмдерiнде тек 300.06.034, 300.06.038 және 300.06.042 жолдары, сондай-ақ осы бөлiмдердiң жиынтық жолдары ғана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Қосылған құн салығын төлеу мерзiмi өзгертiлген тауарлардың импорты - 300.07-нысанын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300.07 нысаны тауарлар импорты жүзеге асырылған салық кезеңi үшiн Декларация жасау кезiнде де, салық бойынша берешектi толық өтегенге дейiн келесi салық кезеңдерi үшiн Декларация жасау кезiнде 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 "Тауарлар импорты бойынша төлеу мерзiмi өзгертiлген ҚҚС сомасын өтеу" бөлiмi А, В, С, D, E және F бағандарынан тұрады.
</w:t>
      </w:r>
      <w:r>
        <w:br/>
      </w:r>
      <w:r>
        <w:rPr>
          <w:rFonts w:ascii="Times New Roman"/>
          <w:b w:val="false"/>
          <w:i w:val="false"/>
          <w:color w:val="000000"/>
          <w:sz w:val="28"/>
        </w:rPr>
        <w:t>
      1) А бағанында жүк кеден декларациясында көрсетiлген қосылған құн салығының сомасы көрсетiледi;
</w:t>
      </w:r>
      <w:r>
        <w:br/>
      </w:r>
      <w:r>
        <w:rPr>
          <w:rFonts w:ascii="Times New Roman"/>
          <w:b w:val="false"/>
          <w:i w:val="false"/>
          <w:color w:val="000000"/>
          <w:sz w:val="28"/>
        </w:rPr>
        <w:t>
      2) В бағанында есептi салық кезеңiнде сатылған тауарлар бойынша бюджетпен өзара есеп айырысу жолымен өтелген қосылған құн салығының сомасы көрсетiледi;
</w:t>
      </w:r>
      <w:r>
        <w:br/>
      </w:r>
      <w:r>
        <w:rPr>
          <w:rFonts w:ascii="Times New Roman"/>
          <w:b w:val="false"/>
          <w:i w:val="false"/>
          <w:color w:val="000000"/>
          <w:sz w:val="28"/>
        </w:rPr>
        <w:t>
      3) С бағанында өткен салық кезеңдерiнде сатылған тауарлар бойынша бюджетпен өзара есеп айырысу жолымен өтелген қосылған құн салығының сомасы көрсетiледi;
</w:t>
      </w:r>
      <w:r>
        <w:br/>
      </w:r>
      <w:r>
        <w:rPr>
          <w:rFonts w:ascii="Times New Roman"/>
          <w:b w:val="false"/>
          <w:i w:val="false"/>
          <w:color w:val="000000"/>
          <w:sz w:val="28"/>
        </w:rPr>
        <w:t>
      4) D бағанында есептi салық кезеңiнде бюджетке нақты төленген салық сомасы көрсетiледi;
</w:t>
      </w:r>
      <w:r>
        <w:br/>
      </w:r>
      <w:r>
        <w:rPr>
          <w:rFonts w:ascii="Times New Roman"/>
          <w:b w:val="false"/>
          <w:i w:val="false"/>
          <w:color w:val="000000"/>
          <w:sz w:val="28"/>
        </w:rPr>
        <w:t>
      5) E бағанында өткен салық кезеңдерiнде бюджетке нақты төленген салық сомасы көрсетiледi;
</w:t>
      </w:r>
      <w:r>
        <w:br/>
      </w:r>
      <w:r>
        <w:rPr>
          <w:rFonts w:ascii="Times New Roman"/>
          <w:b w:val="false"/>
          <w:i w:val="false"/>
          <w:color w:val="000000"/>
          <w:sz w:val="28"/>
        </w:rPr>
        <w:t>
      6) F бағанында сатылған тауарлар бойынша бюджетпен өзара есеп айырысу жолымен өтелмеген және нақты төленбеген қосылған құн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53. "Тауарлар импорты бойынша төлеу мерзiмi өзгертiлген ҚҚС сомасын өтеу" бөлiмiнiң жолдарында:
</w:t>
      </w:r>
      <w:r>
        <w:br/>
      </w:r>
      <w:r>
        <w:rPr>
          <w:rFonts w:ascii="Times New Roman"/>
          <w:b w:val="false"/>
          <w:i w:val="false"/>
          <w:color w:val="000000"/>
          <w:sz w:val="28"/>
        </w:rPr>
        <w:t>
      1) 300.07.001 жолында - өндiрiстiк ұқсату үшiн арналған тауарлардың импорты бойынша мәлiметтер көрсетiледi.
</w:t>
      </w:r>
      <w:r>
        <w:br/>
      </w:r>
      <w:r>
        <w:rPr>
          <w:rFonts w:ascii="Times New Roman"/>
          <w:b w:val="false"/>
          <w:i w:val="false"/>
          <w:color w:val="000000"/>
          <w:sz w:val="28"/>
        </w:rPr>
        <w:t>
      Өндiрiстiк ұқсату ұғымы 
</w:t>
      </w:r>
      <w:r>
        <w:rPr>
          <w:rFonts w:ascii="Times New Roman"/>
          <w:b w:val="false"/>
          <w:i w:val="false"/>
          <w:color w:val="000000"/>
          <w:sz w:val="28"/>
        </w:rPr>
        <w:t xml:space="preserve"> Салық кодексiнiң </w:t>
      </w:r>
      <w:r>
        <w:rPr>
          <w:rFonts w:ascii="Times New Roman"/>
          <w:b w:val="false"/>
          <w:i w:val="false"/>
          <w:color w:val="000000"/>
          <w:sz w:val="28"/>
        </w:rPr>
        <w:t>
 249-бабының 2-тармағымен айқындалады.
</w:t>
      </w:r>
      <w:r>
        <w:br/>
      </w:r>
      <w:r>
        <w:rPr>
          <w:rFonts w:ascii="Times New Roman"/>
          <w:b w:val="false"/>
          <w:i w:val="false"/>
          <w:color w:val="000000"/>
          <w:sz w:val="28"/>
        </w:rPr>
        <w:t>
      2) 300.07.002 жолында - судың, газдың және электр энергиясының импорты бойынша мәлiметтер көрсетiледi.
</w:t>
      </w:r>
      <w:r>
        <w:br/>
      </w:r>
      <w:r>
        <w:rPr>
          <w:rFonts w:ascii="Times New Roman"/>
          <w:b w:val="false"/>
          <w:i w:val="false"/>
          <w:color w:val="000000"/>
          <w:sz w:val="28"/>
        </w:rPr>
        <w:t>
      300.07.001 және 300.07.002 жолдарының бағандары қосымша нысандар негiзiнде толтырылады.
</w:t>
      </w:r>
      <w:r>
        <w:br/>
      </w:r>
      <w:r>
        <w:rPr>
          <w:rFonts w:ascii="Times New Roman"/>
          <w:b w:val="false"/>
          <w:i w:val="false"/>
          <w:color w:val="000000"/>
          <w:sz w:val="28"/>
        </w:rPr>
        <w:t>
      3) 300.07.003 жолында - тиiсiнше А, В, С, D, E және F бағандарының 300.07.001 және 300.07.002 жолдарының сомалары көрсетiледi.
</w:t>
      </w:r>
      <w:r>
        <w:br/>
      </w:r>
      <w:r>
        <w:rPr>
          <w:rFonts w:ascii="Times New Roman"/>
          <w:b w:val="false"/>
          <w:i w:val="false"/>
          <w:color w:val="000000"/>
          <w:sz w:val="28"/>
        </w:rPr>
        <w:t>
      300.07.003D жолының шамасы;
</w:t>
      </w:r>
      <w:r>
        <w:br/>
      </w:r>
      <w:r>
        <w:rPr>
          <w:rFonts w:ascii="Times New Roman"/>
          <w:b w:val="false"/>
          <w:i w:val="false"/>
          <w:color w:val="000000"/>
          <w:sz w:val="28"/>
        </w:rPr>
        <w:t>
      барабар әдiсiн қолданғанда - 300.00.018 жолына;
</w:t>
      </w:r>
      <w:r>
        <w:br/>
      </w:r>
      <w:r>
        <w:rPr>
          <w:rFonts w:ascii="Times New Roman"/>
          <w:b w:val="false"/>
          <w:i w:val="false"/>
          <w:color w:val="000000"/>
          <w:sz w:val="28"/>
        </w:rPr>
        <w:t>
      бөлек әдiстi қолданғанда - тиесiншi мөлшерде 300.06.040A, 300.06.041 және 300.06.042A жолдарына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54. 300.07.001 жолына қосымша нысан.
</w:t>
      </w:r>
      <w:r>
        <w:br/>
      </w:r>
      <w:r>
        <w:rPr>
          <w:rFonts w:ascii="Times New Roman"/>
          <w:b w:val="false"/>
          <w:i w:val="false"/>
          <w:color w:val="000000"/>
          <w:sz w:val="28"/>
        </w:rPr>
        <w:t>
      "Өндiрiстiк ұқсату үшiн арналған тауарлар импорты"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жүк кеден декларациясының тiркеу нөмiрi;
</w:t>
      </w:r>
      <w:r>
        <w:br/>
      </w:r>
      <w:r>
        <w:rPr>
          <w:rFonts w:ascii="Times New Roman"/>
          <w:b w:val="false"/>
          <w:i w:val="false"/>
          <w:color w:val="000000"/>
          <w:sz w:val="28"/>
        </w:rPr>
        <w:t>
      3) С бағанында - жүк кеден декларациясына сәйкес қосылған құн салығының сомасы;
</w:t>
      </w:r>
      <w:r>
        <w:br/>
      </w:r>
      <w:r>
        <w:rPr>
          <w:rFonts w:ascii="Times New Roman"/>
          <w:b w:val="false"/>
          <w:i w:val="false"/>
          <w:color w:val="000000"/>
          <w:sz w:val="28"/>
        </w:rPr>
        <w:t>
      4) D бағанында - салықты өтеу үшiн белгiленген мерзiм (өзгертiлген);
</w:t>
      </w:r>
      <w:r>
        <w:br/>
      </w:r>
      <w:r>
        <w:rPr>
          <w:rFonts w:ascii="Times New Roman"/>
          <w:b w:val="false"/>
          <w:i w:val="false"/>
          <w:color w:val="000000"/>
          <w:sz w:val="28"/>
        </w:rPr>
        <w:t>
      5) E бағанында - Салық кодексiнiң 249-бабының 6-тармағына сәйкес төлеу мерзiмi өзгертiлген салық сомасы бойынша берешектердi өтеу есебiне есеп беру салық кезеңiнде ескерiлетiн қосылған құн салығының сомасы көрсетiледi. Салықтың осы сомасы есептi салық кезеңi үшiн жасалған 300.00 нысанының 300.00.010 және 300.00.009 жолдарының айырмашылығы ретiнде айқындалады;
</w:t>
      </w:r>
      <w:r>
        <w:br/>
      </w:r>
      <w:r>
        <w:rPr>
          <w:rFonts w:ascii="Times New Roman"/>
          <w:b w:val="false"/>
          <w:i w:val="false"/>
          <w:color w:val="000000"/>
          <w:sz w:val="28"/>
        </w:rPr>
        <w:t>
      6) F бағанында - Салық кодексiнiң 249-бабының 6-тармағына сәйкес өткен салық кезеңдерiнде өтелген қосылған құн салығының сомасы көрсетiледi. Осы сома өткен салық кезеңi үшiн 300.07.001 жолына құрылған қосымша нысанның E және F бағандарында жүк кеден декларациясының нөмiрiне сәйкес жолдарында көрсетiлген мөлшерлердiң сомасы ретiнде айқындалады;
</w:t>
      </w:r>
      <w:r>
        <w:br/>
      </w:r>
      <w:r>
        <w:rPr>
          <w:rFonts w:ascii="Times New Roman"/>
          <w:b w:val="false"/>
          <w:i w:val="false"/>
          <w:color w:val="000000"/>
          <w:sz w:val="28"/>
        </w:rPr>
        <w:t>
      7) G бағанында - импортталатын тауарлар бойынша есептi салық кезеңiнде бюджетке нақты төленген қосылған құн салығының сомасы көрсетiледi;
</w:t>
      </w:r>
      <w:r>
        <w:br/>
      </w:r>
      <w:r>
        <w:rPr>
          <w:rFonts w:ascii="Times New Roman"/>
          <w:b w:val="false"/>
          <w:i w:val="false"/>
          <w:color w:val="000000"/>
          <w:sz w:val="28"/>
        </w:rPr>
        <w:t>
      8) H бағанында - өткен салық кезеңдерi үшiн импортталатын тауарлар бойынша төленген қосылған құн салығының сомасы көрсетiледi. Осы сома өткен салық кезеңi үшiн 300.07.001 жолына құрылған қосымша нысанның G және H бағандарында жүк кеден декларациясының нөмiрiне сәйкес жолдарында көрсетiлген мөлшерлердiң сомасы ретiнде айқындалады;
</w:t>
      </w:r>
      <w:r>
        <w:br/>
      </w:r>
      <w:r>
        <w:rPr>
          <w:rFonts w:ascii="Times New Roman"/>
          <w:b w:val="false"/>
          <w:i w:val="false"/>
          <w:color w:val="000000"/>
          <w:sz w:val="28"/>
        </w:rPr>
        <w:t>
      9) I бағанында - бюджетке төлеуге жататын салық бойынша өтелмеген берешектердiң сомасы көрсетiледi. Осы сома С бағанында көрсетiлген көлеммен E, F, G және H бағандарында көрсетiлген көлем сомаларын алу жолымен айқындалады.
</w:t>
      </w:r>
      <w:r>
        <w:br/>
      </w:r>
      <w:r>
        <w:rPr>
          <w:rFonts w:ascii="Times New Roman"/>
          <w:b w:val="false"/>
          <w:i w:val="false"/>
          <w:color w:val="000000"/>
          <w:sz w:val="28"/>
        </w:rPr>
        <w:t>
      С бағанының жиынтық шамасы 300.07.001A жолына, E бағанының жиынтық шамасы - 300.07.001B жолына, F бағанының жиынтық шамасы 300.07.001C жолына, G бағанының жиынтық шамасы - 300.07.001D жолына, H бағанының жиынтық шамасы 300.07.001E жолына және I бағанының жиынтық шамасы 300.07.001F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55. 300.07.002 жолына қосымша нысан.
</w:t>
      </w:r>
      <w:r>
        <w:br/>
      </w:r>
      <w:r>
        <w:rPr>
          <w:rFonts w:ascii="Times New Roman"/>
          <w:b w:val="false"/>
          <w:i w:val="false"/>
          <w:color w:val="000000"/>
          <w:sz w:val="28"/>
        </w:rPr>
        <w:t>
      "Cу, газ және электр энергиясы импорты" бөлiмi 300.07.001 жолына қосымша нысанның "Өндiрiстiк ұқсату үшiн арналған тауарлар импорты" бөлiмi үшiн белгiленген тәртiппен толтырылады.
</w:t>
      </w:r>
      <w:r>
        <w:br/>
      </w:r>
      <w:r>
        <w:rPr>
          <w:rFonts w:ascii="Times New Roman"/>
          <w:b w:val="false"/>
          <w:i w:val="false"/>
          <w:color w:val="000000"/>
          <w:sz w:val="28"/>
        </w:rPr>
        <w:t>
      С бағанының жиынтық шамасы 300.07.002A жолына, E бағанының жиынтық шамасы - 300.07.002B жолына, F бағанының жиынтық шамасы 300.07.002С жолына, G бағанының жиынтық шамасы - 300.07.002D жолына, H бағанының жиынтық шамасы 300.07.002E жолына және I бағанының жиынтық шамасы 300.07.002F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Есепке жатқызылатын қосылған құн салығының сомасын түзету - 300.08-нысанын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 300.08 нысаны Салық кодексiнiң 
</w:t>
      </w:r>
      <w:r>
        <w:rPr>
          <w:rFonts w:ascii="Times New Roman"/>
          <w:b w:val="false"/>
          <w:i w:val="false"/>
          <w:color w:val="000000"/>
          <w:sz w:val="28"/>
        </w:rPr>
        <w:t xml:space="preserve"> 237 </w:t>
      </w:r>
      <w:r>
        <w:rPr>
          <w:rFonts w:ascii="Times New Roman"/>
          <w:b w:val="false"/>
          <w:i w:val="false"/>
          <w:color w:val="000000"/>
          <w:sz w:val="28"/>
        </w:rPr>
        <w:t>
 және 
</w:t>
      </w:r>
      <w:r>
        <w:rPr>
          <w:rFonts w:ascii="Times New Roman"/>
          <w:b w:val="false"/>
          <w:i w:val="false"/>
          <w:color w:val="000000"/>
          <w:sz w:val="28"/>
        </w:rPr>
        <w:t xml:space="preserve"> 238 </w:t>
      </w:r>
      <w:r>
        <w:rPr>
          <w:rFonts w:ascii="Times New Roman"/>
          <w:b w:val="false"/>
          <w:i w:val="false"/>
          <w:color w:val="000000"/>
          <w:sz w:val="28"/>
        </w:rPr>
        <w:t>
-баптарына сәйкес жүргiзiлген, есепке жатқызылған, қосылған құн салығының сомасын түзету жөнiндегi мәлiметтердi көрсетуге арналған.
</w:t>
      </w:r>
      <w:r>
        <w:br/>
      </w:r>
      <w:r>
        <w:rPr>
          <w:rFonts w:ascii="Times New Roman"/>
          <w:b w:val="false"/>
          <w:i w:val="false"/>
          <w:color w:val="000000"/>
          <w:sz w:val="28"/>
        </w:rPr>
        <w:t>
      Салық кодексiнiң 237-бабының 1-тармағының 4) тармақшасында көрсетiлген, есепке жатқызылатын қосылған құн салығының сомасын түзеткенде тиiстi жолдары мен қосымшалары (300.05 және 300.06-нысандар) толтырылып, қосымша Декларация (300.00 нысан) жасалады.
</w:t>
      </w:r>
      <w:r>
        <w:br/>
      </w:r>
      <w:r>
        <w:rPr>
          <w:rFonts w:ascii="Times New Roman"/>
          <w:b w:val="false"/>
          <w:i w:val="false"/>
          <w:color w:val="000000"/>
          <w:sz w:val="28"/>
        </w:rPr>
        <w:t>
      Осы нысанның жолдары терiс немесе оң мәндерге ие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57. "Есепке жатқызылатын ҚҚС сомасын түзету" бөлiмi:
</w:t>
      </w:r>
      <w:r>
        <w:br/>
      </w:r>
      <w:r>
        <w:rPr>
          <w:rFonts w:ascii="Times New Roman"/>
          <w:b w:val="false"/>
          <w:i w:val="false"/>
          <w:color w:val="000000"/>
          <w:sz w:val="28"/>
        </w:rPr>
        <w:t>
      1) 300.08.001 жолында тауарлар бойынша олар бүлiнген немесе жоғалған жағдайда қосылған құн салығы бойынша есептi түзету сомасы көрсетiледi.
</w:t>
      </w:r>
      <w:r>
        <w:br/>
      </w:r>
      <w:r>
        <w:rPr>
          <w:rFonts w:ascii="Times New Roman"/>
          <w:b w:val="false"/>
          <w:i w:val="false"/>
          <w:color w:val="000000"/>
          <w:sz w:val="28"/>
        </w:rPr>
        <w:t>
      Taуapдың (мүліктің) бүлінуі және жоғалуы ұғымы Салық кодексінің 237-бабының 2-тармағында айқындалған. Осы жолдың шамасы тек терiс мәнге ие болады;
</w:t>
      </w:r>
      <w:r>
        <w:br/>
      </w:r>
      <w:r>
        <w:rPr>
          <w:rFonts w:ascii="Times New Roman"/>
          <w:b w:val="false"/>
          <w:i w:val="false"/>
          <w:color w:val="000000"/>
          <w:sz w:val="28"/>
        </w:rPr>
        <w:t>
      2) 300.08.002 жолында қосылған құн салығы бойынша есепке жатқызылған және есептi салық кезеңiнде салық салынатын айналым емес мақсаттарда пайдаланылған тауарлар бойынша қосылған құн салығы бойынша есептi түзету сомасы көрсетiледi.
</w:t>
      </w:r>
      <w:r>
        <w:br/>
      </w:r>
      <w:r>
        <w:rPr>
          <w:rFonts w:ascii="Times New Roman"/>
          <w:b w:val="false"/>
          <w:i w:val="false"/>
          <w:color w:val="000000"/>
          <w:sz w:val="28"/>
        </w:rPr>
        <w:t>
      3) 300.08.003 жолында сатып алынған тауарларға (жұмыстарға, қызметтерге) бағаның, өтемақының өзгеруiне байланысты жүргiзiлген қосылған құн салығы бойынша есептi түзету жөнiндегi мәлiметтер көрсетiледi. Жол қосымша нысан негiзiнде толтырылады;
</w:t>
      </w:r>
      <w:r>
        <w:br/>
      </w:r>
      <w:r>
        <w:rPr>
          <w:rFonts w:ascii="Times New Roman"/>
          <w:b w:val="false"/>
          <w:i w:val="false"/>
          <w:color w:val="000000"/>
          <w:sz w:val="28"/>
        </w:rPr>
        <w:t>
      4) 300.08.004 жолында жеткiзушiге жартылай немесе толық қайтарылған тауарлар бойынша қосылған құн салығы бойынша есептi түзету сомасы көрсетiледi. Жол қосымша нысан негiзiнде толтырылады;
</w:t>
      </w:r>
      <w:r>
        <w:br/>
      </w:r>
      <w:r>
        <w:rPr>
          <w:rFonts w:ascii="Times New Roman"/>
          <w:b w:val="false"/>
          <w:i w:val="false"/>
          <w:color w:val="000000"/>
          <w:sz w:val="28"/>
        </w:rPr>
        <w:t>
      5) 300.08.005 жолында мәмiле шарттары өзгерген тауарлар (жұмыстар, қызметтер) бойынша қосылған құн салығы бойынша есептi түзету сомасы көрсетiледi. Жол қосымша нысан негiзiнде толтырылады;
</w:t>
      </w:r>
      <w:r>
        <w:br/>
      </w:r>
      <w:r>
        <w:rPr>
          <w:rFonts w:ascii="Times New Roman"/>
          <w:b w:val="false"/>
          <w:i w:val="false"/>
          <w:color w:val="000000"/>
          <w:sz w:val="28"/>
        </w:rPr>
        <w:t>
      6) 300.08.006 жолында нормадан тыс шеккен шығыстар бойынша қосылған құн салығы бойынша есептi түзету сомасы көрсетiледi. Осы жолды Қазақстан Республикасының заңнамаларына сәйкес Табиғи монополиялар субъектiлерi болып табылатын қосылған құн салығын төлеушiлер толтырады;
</w:t>
      </w:r>
      <w:r>
        <w:br/>
      </w:r>
      <w:r>
        <w:rPr>
          <w:rFonts w:ascii="Times New Roman"/>
          <w:b w:val="false"/>
          <w:i w:val="false"/>
          <w:color w:val="000000"/>
          <w:sz w:val="28"/>
        </w:rPr>
        <w:t>
      7) 300.08.007 жолында күмәндi мiндеттемелер бойынша қосылған құн салығы бойынша есептi түзету сомасы көрсетiледi. Жол қосымша нысан негiзiнде толтырылады;
</w:t>
      </w:r>
      <w:r>
        <w:br/>
      </w:r>
      <w:r>
        <w:rPr>
          <w:rFonts w:ascii="Times New Roman"/>
          <w:b w:val="false"/>
          <w:i w:val="false"/>
          <w:color w:val="000000"/>
          <w:sz w:val="28"/>
        </w:rPr>
        <w:t>
      8) 300.08.008 жолында күмәндi мiндеттемелердi тану кезiнде бұрын қосылған құн салығы бойынша есептi түзету жүргiзiлген, күмәндi мiндеттемелер бойынша қосылған құн салығы бойынша есептi түзету сомасы көрсетiледi. Жол қосымша нысан негiзiнде толтырылады;
</w:t>
      </w:r>
      <w:r>
        <w:br/>
      </w:r>
      <w:r>
        <w:rPr>
          <w:rFonts w:ascii="Times New Roman"/>
          <w:b w:val="false"/>
          <w:i w:val="false"/>
          <w:color w:val="000000"/>
          <w:sz w:val="28"/>
        </w:rPr>
        <w:t>
      9) 300.08.009 жолында босатылған айналым мақсатында сатып алынған, тауарларды салық салынатын айналым мақсатында қолданумен байланысты жүзеге асырылатын қосылған құн салығы бойынша есептi түзетудiң жиынтық шамасы көрсетiледi. Бұл жол егер көрсетiлген тауарларды сатын алу мезетiнде қосылған құн салығын төлеушiмен есепке жатқызудың бөлек әдiсi қолданылған жағдайда толтырылады.
</w:t>
      </w:r>
      <w:r>
        <w:br/>
      </w:r>
      <w:r>
        <w:rPr>
          <w:rFonts w:ascii="Times New Roman"/>
          <w:b w:val="false"/>
          <w:i w:val="false"/>
          <w:color w:val="000000"/>
          <w:sz w:val="28"/>
        </w:rPr>
        <w:t>
      300.08.010 жолының шамасы 300.00.017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58. 300.08.003, 300.08.004, 300.08.005, 300.08.007, 300.00.008 жолдары қосымша нысандардың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300.08.003 жолына қосымша нысан сатып алынған тауарларға (жұмыстарға, қызметтерге) бағаның, өтемақының өзгеруiне байланысты қосылған құн салығы бойынша есептi түзетудi көрсетуге арналған.
</w:t>
      </w:r>
      <w:r>
        <w:br/>
      </w:r>
      <w:r>
        <w:rPr>
          <w:rFonts w:ascii="Times New Roman"/>
          <w:b w:val="false"/>
          <w:i w:val="false"/>
          <w:color w:val="000000"/>
          <w:sz w:val="28"/>
        </w:rPr>
        <w:t>
      "Сатып алынған тауарларға (жұмыстарға, қызметтерге) бағаның, өтемақының өзгеруi"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тауарлар (жұмыстар, қызметтер) жеткiзушi салық төлеушiнiң тiркеу нөмiрi;
</w:t>
      </w:r>
      <w:r>
        <w:br/>
      </w:r>
      <w:r>
        <w:rPr>
          <w:rFonts w:ascii="Times New Roman"/>
          <w:b w:val="false"/>
          <w:i w:val="false"/>
          <w:color w:val="000000"/>
          <w:sz w:val="28"/>
        </w:rPr>
        <w:t>
      3) С бағанында - соның негiзiнде салық салынатын айналымның мөлшерiне түзету жүргiзiлген құжат атауы (қосымша шот-фактура немесе басқа растайтын құжат);
</w:t>
      </w:r>
      <w:r>
        <w:br/>
      </w:r>
      <w:r>
        <w:rPr>
          <w:rFonts w:ascii="Times New Roman"/>
          <w:b w:val="false"/>
          <w:i w:val="false"/>
          <w:color w:val="000000"/>
          <w:sz w:val="28"/>
        </w:rPr>
        <w:t>
      4) D бағанында - С бағанында көрсетiлген құжаттың нөмiрi және жасалған күнi;
</w:t>
      </w:r>
      <w:r>
        <w:br/>
      </w:r>
      <w:r>
        <w:rPr>
          <w:rFonts w:ascii="Times New Roman"/>
          <w:b w:val="false"/>
          <w:i w:val="false"/>
          <w:color w:val="000000"/>
          <w:sz w:val="28"/>
        </w:rPr>
        <w:t>
      5) E бағанында - тауарлар (жұмыстар, қызметтер) бағаларын түзету сомасы;
</w:t>
      </w:r>
      <w:r>
        <w:br/>
      </w:r>
      <w:r>
        <w:rPr>
          <w:rFonts w:ascii="Times New Roman"/>
          <w:b w:val="false"/>
          <w:i w:val="false"/>
          <w:color w:val="000000"/>
          <w:sz w:val="28"/>
        </w:rPr>
        <w:t>
      6) F бағанында - қосылған құн салығы бойынша есептi түзету сомасы.
</w:t>
      </w:r>
      <w:r>
        <w:br/>
      </w:r>
      <w:r>
        <w:rPr>
          <w:rFonts w:ascii="Times New Roman"/>
          <w:b w:val="false"/>
          <w:i w:val="false"/>
          <w:color w:val="000000"/>
          <w:sz w:val="28"/>
        </w:rPr>
        <w:t>
      F бағанының қорытынды шамасы 300.08.003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60. 300.08.004 жолына қосымша нысан жеткiзушiге жартылай немесе толық қайтарылған тауарлар бойынша қосылған құн салығы бойынша есептi түзетудi көрсетуге арналған.
</w:t>
      </w:r>
      <w:r>
        <w:br/>
      </w:r>
      <w:r>
        <w:rPr>
          <w:rFonts w:ascii="Times New Roman"/>
          <w:b w:val="false"/>
          <w:i w:val="false"/>
          <w:color w:val="000000"/>
          <w:sz w:val="28"/>
        </w:rPr>
        <w:t>
      "Тауарды қайтару"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қайтарылатын тауардың атауы;
</w:t>
      </w:r>
      <w:r>
        <w:br/>
      </w:r>
      <w:r>
        <w:rPr>
          <w:rFonts w:ascii="Times New Roman"/>
          <w:b w:val="false"/>
          <w:i w:val="false"/>
          <w:color w:val="000000"/>
          <w:sz w:val="28"/>
        </w:rPr>
        <w:t>
      3) С бағанында - тауар жеткiзушi салық төлеушiнiң тiркеу нөмiрi;
</w:t>
      </w:r>
      <w:r>
        <w:br/>
      </w:r>
      <w:r>
        <w:rPr>
          <w:rFonts w:ascii="Times New Roman"/>
          <w:b w:val="false"/>
          <w:i w:val="false"/>
          <w:color w:val="000000"/>
          <w:sz w:val="28"/>
        </w:rPr>
        <w:t>
      4) D бағанында - қайтарылатын тауардың қосылған құн салығынсыз құны;
</w:t>
      </w:r>
      <w:r>
        <w:br/>
      </w:r>
      <w:r>
        <w:rPr>
          <w:rFonts w:ascii="Times New Roman"/>
          <w:b w:val="false"/>
          <w:i w:val="false"/>
          <w:color w:val="000000"/>
          <w:sz w:val="28"/>
        </w:rPr>
        <w:t>
      5) E бағанында - қосылған құн салығы бойынша есептi түзету сомасы.
</w:t>
      </w:r>
      <w:r>
        <w:br/>
      </w:r>
      <w:r>
        <w:rPr>
          <w:rFonts w:ascii="Times New Roman"/>
          <w:b w:val="false"/>
          <w:i w:val="false"/>
          <w:color w:val="000000"/>
          <w:sz w:val="28"/>
        </w:rPr>
        <w:t>
      E бағанының қорытынды шамасы 300.08.004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61. 300.08.005 жолына қосымша нысан нәтижесiнде бұрын жасалған мәмiле шарттары өзгерген тауарлар (жұмыстар, қызметтер) бойынша (мысалы, тауар сатып алу-сату шарты бойынша тиелген, бiрақ нәтижесiнде оны өтеусiз беру, жалға беру және т.б. туралы шешiм қабылданған) қосылған құн салығы бойынша есептi түзетудi көрсетуге арналған.
</w:t>
      </w:r>
      <w:r>
        <w:br/>
      </w:r>
      <w:r>
        <w:rPr>
          <w:rFonts w:ascii="Times New Roman"/>
          <w:b w:val="false"/>
          <w:i w:val="false"/>
          <w:color w:val="000000"/>
          <w:sz w:val="28"/>
        </w:rPr>
        <w:t>
      "Мәмiле шарттарының өзгеруi"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соның негiзiнде мәмiле шарттары өзгертiлген құжат атауы;
</w:t>
      </w:r>
      <w:r>
        <w:br/>
      </w:r>
      <w:r>
        <w:rPr>
          <w:rFonts w:ascii="Times New Roman"/>
          <w:b w:val="false"/>
          <w:i w:val="false"/>
          <w:color w:val="000000"/>
          <w:sz w:val="28"/>
        </w:rPr>
        <w:t>
      3) С бағанында - В бағанында көрсетiлген құжаттың нөмiрi және жасалған күнi;
</w:t>
      </w:r>
      <w:r>
        <w:br/>
      </w:r>
      <w:r>
        <w:rPr>
          <w:rFonts w:ascii="Times New Roman"/>
          <w:b w:val="false"/>
          <w:i w:val="false"/>
          <w:color w:val="000000"/>
          <w:sz w:val="28"/>
        </w:rPr>
        <w:t>
      4) D бағанында - тауарлардың (жұмыстардың, қызметтердiң) қосылған құн салығынсыз құнының түзету сомасы;
</w:t>
      </w:r>
      <w:r>
        <w:br/>
      </w:r>
      <w:r>
        <w:rPr>
          <w:rFonts w:ascii="Times New Roman"/>
          <w:b w:val="false"/>
          <w:i w:val="false"/>
          <w:color w:val="000000"/>
          <w:sz w:val="28"/>
        </w:rPr>
        <w:t>
      5) E бағанында - қосылған құн салығы бойынша есептi түзету сомасы.
</w:t>
      </w:r>
      <w:r>
        <w:br/>
      </w:r>
      <w:r>
        <w:rPr>
          <w:rFonts w:ascii="Times New Roman"/>
          <w:b w:val="false"/>
          <w:i w:val="false"/>
          <w:color w:val="000000"/>
          <w:sz w:val="28"/>
        </w:rPr>
        <w:t>
      E бағанының қорытынды шамасы 300.08.005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62. 300.08.007 жолына қосымша нысан күмәндi талаптар бойынша қосылған құн салығы бойынша есептi түзетудi көрсетуге арналған.
</w:t>
      </w:r>
      <w:r>
        <w:br/>
      </w:r>
      <w:r>
        <w:rPr>
          <w:rFonts w:ascii="Times New Roman"/>
          <w:b w:val="false"/>
          <w:i w:val="false"/>
          <w:color w:val="000000"/>
          <w:sz w:val="28"/>
        </w:rPr>
        <w:t>
      "Күмәндi мiндеттемелер"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тауарларды (жұмыстарды, қызметтердi) жеткiзушi мiндеттемесi берешегi бар салық төлеушiнiң тiркеу нөмiрi;
</w:t>
      </w:r>
      <w:r>
        <w:br/>
      </w:r>
      <w:r>
        <w:rPr>
          <w:rFonts w:ascii="Times New Roman"/>
          <w:b w:val="false"/>
          <w:i w:val="false"/>
          <w:color w:val="000000"/>
          <w:sz w:val="28"/>
        </w:rPr>
        <w:t>
      3) С бағанында - тауарларды (жұмыстарды, қызметтердi) жеткiзушiнiң аты-жөнi, немесе атауы;
</w:t>
      </w:r>
      <w:r>
        <w:br/>
      </w:r>
      <w:r>
        <w:rPr>
          <w:rFonts w:ascii="Times New Roman"/>
          <w:b w:val="false"/>
          <w:i w:val="false"/>
          <w:color w:val="000000"/>
          <w:sz w:val="28"/>
        </w:rPr>
        <w:t>
      4) D бағанында - солар бойынша тауарлар (жұмыстар, қызметтер) сатып алынған шот-фактураның нөмiрi және жасалған күнi;
</w:t>
      </w:r>
      <w:r>
        <w:br/>
      </w:r>
      <w:r>
        <w:rPr>
          <w:rFonts w:ascii="Times New Roman"/>
          <w:b w:val="false"/>
          <w:i w:val="false"/>
          <w:color w:val="000000"/>
          <w:sz w:val="28"/>
        </w:rPr>
        <w:t>
      5) E бағанында - күмәндi мiндеттеме болып табылатын тауарлардың (жұмыстардың, қызметтердiң) қосылған құн салығынсыз құнының түзету сомасы;
</w:t>
      </w:r>
      <w:r>
        <w:br/>
      </w:r>
      <w:r>
        <w:rPr>
          <w:rFonts w:ascii="Times New Roman"/>
          <w:b w:val="false"/>
          <w:i w:val="false"/>
          <w:color w:val="000000"/>
          <w:sz w:val="28"/>
        </w:rPr>
        <w:t>
      6) F бағанында - қосылған құн салығы бойынша есеп жүргізiлген салық кезеңiнде қолданылған қосылған құн салығының ставкасы;
</w:t>
      </w:r>
      <w:r>
        <w:br/>
      </w:r>
      <w:r>
        <w:rPr>
          <w:rFonts w:ascii="Times New Roman"/>
          <w:b w:val="false"/>
          <w:i w:val="false"/>
          <w:color w:val="000000"/>
          <w:sz w:val="28"/>
        </w:rPr>
        <w:t>
      7) G бағанында - шот-фактурада көрсетiлген қосылған құн салығы сомасы;
</w:t>
      </w:r>
      <w:r>
        <w:br/>
      </w:r>
      <w:r>
        <w:rPr>
          <w:rFonts w:ascii="Times New Roman"/>
          <w:b w:val="false"/>
          <w:i w:val="false"/>
          <w:color w:val="000000"/>
          <w:sz w:val="28"/>
        </w:rPr>
        <w:t>
      8) H бағанында қосылған құн салығы бойынша есепке жатқызу жүргiзiлген салық кезеңi;
</w:t>
      </w:r>
      <w:r>
        <w:br/>
      </w:r>
      <w:r>
        <w:rPr>
          <w:rFonts w:ascii="Times New Roman"/>
          <w:b w:val="false"/>
          <w:i w:val="false"/>
          <w:color w:val="000000"/>
          <w:sz w:val="28"/>
        </w:rPr>
        <w:t>
      9) I бағанында жалпы айналымда салық салынатын айналымның үлес салмағы;
</w:t>
      </w:r>
      <w:r>
        <w:br/>
      </w:r>
      <w:r>
        <w:rPr>
          <w:rFonts w:ascii="Times New Roman"/>
          <w:b w:val="false"/>
          <w:i w:val="false"/>
          <w:color w:val="000000"/>
          <w:sz w:val="28"/>
        </w:rPr>
        <w:t>
      10) J бағанында қосылған құн салығы бойынша есепке жатқызуды түзетудiң сомасы.
</w:t>
      </w:r>
      <w:r>
        <w:br/>
      </w:r>
      <w:r>
        <w:rPr>
          <w:rFonts w:ascii="Times New Roman"/>
          <w:b w:val="false"/>
          <w:i w:val="false"/>
          <w:color w:val="000000"/>
          <w:sz w:val="28"/>
        </w:rPr>
        <w:t>
      J бағанының қорытынды шамасы 300.08.007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63. 300.08.008 жолына қосымша нысан күмәндi мiндеттемелер бойынша қосылған құн салығы бойынша есепке бұрын азаю тарапына қарай түзетулер жүргiзiлген осындай мiндеттемелер бойынша төлем жүргiзумен байланысты қосылған құн салығына түзетудi көрсетуге арналған.
</w:t>
      </w:r>
      <w:r>
        <w:br/>
      </w:r>
      <w:r>
        <w:rPr>
          <w:rFonts w:ascii="Times New Roman"/>
          <w:b w:val="false"/>
          <w:i w:val="false"/>
          <w:color w:val="000000"/>
          <w:sz w:val="28"/>
        </w:rPr>
        <w:t>
      "Күмәндi мiндеттемелер бойынша төлем"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соның алдындағы мiндеттемелерi өтелген тауарларды (жұмыстарды, қызмет көрсетулердi) жеткiзушi салық төлеушiнiң тiркеу нөмiрi;
</w:t>
      </w:r>
      <w:r>
        <w:br/>
      </w:r>
      <w:r>
        <w:rPr>
          <w:rFonts w:ascii="Times New Roman"/>
          <w:b w:val="false"/>
          <w:i w:val="false"/>
          <w:color w:val="000000"/>
          <w:sz w:val="28"/>
        </w:rPr>
        <w:t>
      3) С бағанында - тауарларды (жұмыстарды, қызметтердi) жеткiзушiнiң аты-жөнi, немесе атауы;
</w:t>
      </w:r>
      <w:r>
        <w:br/>
      </w:r>
      <w:r>
        <w:rPr>
          <w:rFonts w:ascii="Times New Roman"/>
          <w:b w:val="false"/>
          <w:i w:val="false"/>
          <w:color w:val="000000"/>
          <w:sz w:val="28"/>
        </w:rPr>
        <w:t>
      4) D бағанында - қосылған құн салығы бойынша есепке түзету жүргiзiлген салық кезеңi;
</w:t>
      </w:r>
      <w:r>
        <w:br/>
      </w:r>
      <w:r>
        <w:rPr>
          <w:rFonts w:ascii="Times New Roman"/>
          <w:b w:val="false"/>
          <w:i w:val="false"/>
          <w:color w:val="000000"/>
          <w:sz w:val="28"/>
        </w:rPr>
        <w:t>
      5) E бағанында - олар бойынша берешектер күмәндi мiндеттеме болып танылған сатып алынған тауарлар (жұмыстар, қызметтер) бойынша шот-фактураның нөмiрi және жасалған күнi;
</w:t>
      </w:r>
      <w:r>
        <w:br/>
      </w:r>
      <w:r>
        <w:rPr>
          <w:rFonts w:ascii="Times New Roman"/>
          <w:b w:val="false"/>
          <w:i w:val="false"/>
          <w:color w:val="000000"/>
          <w:sz w:val="28"/>
        </w:rPr>
        <w:t>
      6) F бағанында - осы мiндеттеме бойынша жүргiзiлген төлемінің жалпы сомасы;
</w:t>
      </w:r>
      <w:r>
        <w:br/>
      </w:r>
      <w:r>
        <w:rPr>
          <w:rFonts w:ascii="Times New Roman"/>
          <w:b w:val="false"/>
          <w:i w:val="false"/>
          <w:color w:val="000000"/>
          <w:sz w:val="28"/>
        </w:rPr>
        <w:t>
      7) G бағанында - тауарлардың (жұмыстардың, қызметтердiң) қосылған құн салығын енгiзбей төленген құны;
</w:t>
      </w:r>
      <w:r>
        <w:br/>
      </w:r>
      <w:r>
        <w:rPr>
          <w:rFonts w:ascii="Times New Roman"/>
          <w:b w:val="false"/>
          <w:i w:val="false"/>
          <w:color w:val="000000"/>
          <w:sz w:val="28"/>
        </w:rPr>
        <w:t>
      8) H бағанында - қосылған құн салығын есептеу жүргiзiлген салық кезеңiнде қолданылған қосылған құн салығының ставкасы;
</w:t>
      </w:r>
      <w:r>
        <w:br/>
      </w:r>
      <w:r>
        <w:rPr>
          <w:rFonts w:ascii="Times New Roman"/>
          <w:b w:val="false"/>
          <w:i w:val="false"/>
          <w:color w:val="000000"/>
          <w:sz w:val="28"/>
        </w:rPr>
        <w:t>
      9) I бағанында - қосылған құн салығы бойынша есептi түзету сомасы I бағанының қорытынды шамасы 300.08.008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Есепке жатқызу әдiсiмен төленетiн қосылған құн салығы бойынша тауарлар импорты - 300.09-нысанын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 300.09 нысаны салық кезеңiнiң ішінде 
</w:t>
      </w:r>
      <w:r>
        <w:rPr>
          <w:rFonts w:ascii="Times New Roman"/>
          <w:b w:val="false"/>
          <w:i w:val="false"/>
          <w:color w:val="000000"/>
          <w:sz w:val="28"/>
        </w:rPr>
        <w:t xml:space="preserve"> Салық кодексiнiң </w:t>
      </w:r>
      <w:r>
        <w:rPr>
          <w:rFonts w:ascii="Times New Roman"/>
          <w:b w:val="false"/>
          <w:i w:val="false"/>
          <w:color w:val="000000"/>
          <w:sz w:val="28"/>
        </w:rPr>
        <w:t>
 250-бабында көзделген кедендiк ресiмдеу кезiнде қосылған құн салығы есеп әдiсi бойынша жүзеге асырылған тауарлар импорты туралы ақпарат беруге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65. "Есеп әдiсiмен төленетiн тауар импорты бойынша ҚҚС есептеу" бөлiмiнiң 300.09.001 жолы қосымша нысан негiзiнде толтырылады.
</w:t>
      </w:r>
      <w:r>
        <w:br/>
      </w:r>
      <w:r>
        <w:rPr>
          <w:rFonts w:ascii="Times New Roman"/>
          <w:b w:val="false"/>
          <w:i w:val="false"/>
          <w:color w:val="000000"/>
          <w:sz w:val="28"/>
        </w:rPr>
        <w:t>
      300.09.001A жолының шамасы 300.00.015A жолына көшiрiледi.
</w:t>
      </w:r>
      <w:r>
        <w:br/>
      </w:r>
      <w:r>
        <w:rPr>
          <w:rFonts w:ascii="Times New Roman"/>
          <w:b w:val="false"/>
          <w:i w:val="false"/>
          <w:color w:val="000000"/>
          <w:sz w:val="28"/>
        </w:rPr>
        <w:t>
      300.09.001B жолының шамасы:
</w:t>
      </w:r>
      <w:r>
        <w:br/>
      </w:r>
      <w:r>
        <w:rPr>
          <w:rFonts w:ascii="Times New Roman"/>
          <w:b w:val="false"/>
          <w:i w:val="false"/>
          <w:color w:val="000000"/>
          <w:sz w:val="28"/>
        </w:rPr>
        <w:t>
      барабар әдiсiн қолдануда - 300.00.009 және 300.00.015B жолдарына;
</w:t>
      </w:r>
      <w:r>
        <w:br/>
      </w:r>
      <w:r>
        <w:rPr>
          <w:rFonts w:ascii="Times New Roman"/>
          <w:b w:val="false"/>
          <w:i w:val="false"/>
          <w:color w:val="000000"/>
          <w:sz w:val="28"/>
        </w:rPr>
        <w:t>
      бөлек әдiстi қолданғанда - 300.00.009 жолына және 300.06.036B, 300.06.037B және 300.06.038B жолдарына тиiстi мөлшерде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66. 300.09.001 жолына қосымша нысан.
</w:t>
      </w:r>
      <w:r>
        <w:br/>
      </w:r>
      <w:r>
        <w:rPr>
          <w:rFonts w:ascii="Times New Roman"/>
          <w:b w:val="false"/>
          <w:i w:val="false"/>
          <w:color w:val="000000"/>
          <w:sz w:val="28"/>
        </w:rPr>
        <w:t>
      "Есеп әдiсiмен төленетiн тауар импорты бойынша ҚҚС есептеу"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импортталатын тауарлардың атауы;
</w:t>
      </w:r>
      <w:r>
        <w:br/>
      </w:r>
      <w:r>
        <w:rPr>
          <w:rFonts w:ascii="Times New Roman"/>
          <w:b w:val="false"/>
          <w:i w:val="false"/>
          <w:color w:val="000000"/>
          <w:sz w:val="28"/>
        </w:rPr>
        <w:t>
      3) С бағанында - соған сәйкес тауар Қазақстан Республикасының аумағында еркiн айналысқа жiберу жүргiзiлген жүк кеден декларациясының тiркеу нөмiрi;
</w:t>
      </w:r>
      <w:r>
        <w:br/>
      </w:r>
      <w:r>
        <w:rPr>
          <w:rFonts w:ascii="Times New Roman"/>
          <w:b w:val="false"/>
          <w:i w:val="false"/>
          <w:color w:val="000000"/>
          <w:sz w:val="28"/>
        </w:rPr>
        <w:t>
      4) D бағанында - 
</w:t>
      </w:r>
      <w:r>
        <w:rPr>
          <w:rFonts w:ascii="Times New Roman"/>
          <w:b w:val="false"/>
          <w:i w:val="false"/>
          <w:color w:val="000000"/>
          <w:sz w:val="28"/>
        </w:rPr>
        <w:t xml:space="preserve"> Салық кодексiнiң </w:t>
      </w:r>
      <w:r>
        <w:rPr>
          <w:rFonts w:ascii="Times New Roman"/>
          <w:b w:val="false"/>
          <w:i w:val="false"/>
          <w:color w:val="000000"/>
          <w:sz w:val="28"/>
        </w:rPr>
        <w:t>
 220-бабына сәйкес айқындалатын салық салынатын импорт мөлшерi;
</w:t>
      </w:r>
      <w:r>
        <w:br/>
      </w:r>
      <w:r>
        <w:rPr>
          <w:rFonts w:ascii="Times New Roman"/>
          <w:b w:val="false"/>
          <w:i w:val="false"/>
          <w:color w:val="000000"/>
          <w:sz w:val="28"/>
        </w:rPr>
        <w:t>
      5) E бағанында - төленбеген қосылған құн салығының сомасы.
</w:t>
      </w:r>
      <w:r>
        <w:br/>
      </w:r>
      <w:r>
        <w:rPr>
          <w:rFonts w:ascii="Times New Roman"/>
          <w:b w:val="false"/>
          <w:i w:val="false"/>
          <w:color w:val="000000"/>
          <w:sz w:val="28"/>
        </w:rPr>
        <w:t>
      Осы сома жүк кеден декларациясында көрсетiлген салық сомасына сәйкес келуi тиiс.
</w:t>
      </w:r>
      <w:r>
        <w:br/>
      </w:r>
      <w:r>
        <w:rPr>
          <w:rFonts w:ascii="Times New Roman"/>
          <w:b w:val="false"/>
          <w:i w:val="false"/>
          <w:color w:val="000000"/>
          <w:sz w:val="28"/>
        </w:rPr>
        <w:t>
      D бағанының қорытынды шамасы 300.09.001A жолына, E бағанының қорытынды шамасы 300.09.001B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Өткен салық кезеңдерiнен көшiрiлген қосылған құн салығы бойынша есепке жатқызулар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300.010-нысанын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 300.10 нысаны өткен салық кезеңдерiнен көшiрiлетiн қосылған құн салығы бойынша есепке жатқызулар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68. "Салық кезеңi үшiн қосылған құн салығы бойынша төлемдер есебiнен көшiрiлетiн ҚҚС бойынша есепке жатқызулар" бөлiмiнде мынадай мәлiметтер көрсетiледi:
</w:t>
      </w:r>
      <w:r>
        <w:br/>
      </w:r>
      <w:r>
        <w:rPr>
          <w:rFonts w:ascii="Times New Roman"/>
          <w:b w:val="false"/>
          <w:i w:val="false"/>
          <w:color w:val="000000"/>
          <w:sz w:val="28"/>
        </w:rPr>
        <w:t>
      1) 300.10.001 жолында - өткен салық кезеңi үшiн жасалған Декларацияның 300.00.026 жолының шамасы;
</w:t>
      </w:r>
      <w:r>
        <w:br/>
      </w:r>
      <w:r>
        <w:rPr>
          <w:rFonts w:ascii="Times New Roman"/>
          <w:b w:val="false"/>
          <w:i w:val="false"/>
          <w:color w:val="000000"/>
          <w:sz w:val="28"/>
        </w:rPr>
        <w:t>
      2) 300.10.002 жолында - 
</w:t>
      </w:r>
      <w:r>
        <w:rPr>
          <w:rFonts w:ascii="Times New Roman"/>
          <w:b w:val="false"/>
          <w:i w:val="false"/>
          <w:color w:val="000000"/>
          <w:sz w:val="28"/>
        </w:rPr>
        <w:t xml:space="preserve"> Салық кодексiнiң </w:t>
      </w:r>
      <w:r>
        <w:rPr>
          <w:rFonts w:ascii="Times New Roman"/>
          <w:b w:val="false"/>
          <w:i w:val="false"/>
          <w:color w:val="000000"/>
          <w:sz w:val="28"/>
        </w:rPr>
        <w:t>
 262-бабына сәйкес есептi салық кезеңi iшiнде салық төлеушiге қайтарылған қосылған құн салығының сомасы;
</w:t>
      </w:r>
      <w:r>
        <w:br/>
      </w:r>
      <w:r>
        <w:rPr>
          <w:rFonts w:ascii="Times New Roman"/>
          <w:b w:val="false"/>
          <w:i w:val="false"/>
          <w:color w:val="000000"/>
          <w:sz w:val="28"/>
        </w:rPr>
        <w:t>
      3) 300.10.003 жолында - есептi салық кезеңiнде қосылған құн салығы бойынша төлемдер есебiне есептелетiн төленген салық сомасынан асатын есепке жатқызылатын қосылған құн салығының жалпы сомасы.
</w:t>
      </w:r>
      <w:r>
        <w:br/>
      </w:r>
      <w:r>
        <w:rPr>
          <w:rFonts w:ascii="Times New Roman"/>
          <w:b w:val="false"/>
          <w:i w:val="false"/>
          <w:color w:val="000000"/>
          <w:sz w:val="28"/>
        </w:rPr>
        <w:t>
      300.10.003 жолының шамасы 300.10.001 және 300.10.002 жолдарының айырмашылығы ретiнде айқындалады және 300.00.024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Резидент емес үшiн төлеуге тиiстi қосылған құн салығы - 300.11-нысанын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 300.11 нысаны 
</w:t>
      </w:r>
      <w:r>
        <w:rPr>
          <w:rFonts w:ascii="Times New Roman"/>
          <w:b w:val="false"/>
          <w:i w:val="false"/>
          <w:color w:val="000000"/>
          <w:sz w:val="28"/>
        </w:rPr>
        <w:t xml:space="preserve"> Кодексiнiң </w:t>
      </w:r>
      <w:r>
        <w:rPr>
          <w:rFonts w:ascii="Times New Roman"/>
          <w:b w:val="false"/>
          <w:i w:val="false"/>
          <w:color w:val="000000"/>
          <w:sz w:val="28"/>
        </w:rPr>
        <w:t>
 221-бабына сәйкес резидент емес үшiн төлеуге тиiстi және төленген қосылған құн салығы сомасы туралы мәлiметтердi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70. "Есептi салық кезеңiнде резидент еместен сатып алынған жұмыстар, қызметтер бойынша төлеуге жататын ҚҚС" бөлiмiнде мынадай мәлiметтер енгiзiледi:
</w:t>
      </w:r>
      <w:r>
        <w:br/>
      </w:r>
      <w:r>
        <w:rPr>
          <w:rFonts w:ascii="Times New Roman"/>
          <w:b w:val="false"/>
          <w:i w:val="false"/>
          <w:color w:val="000000"/>
          <w:sz w:val="28"/>
        </w:rPr>
        <w:t>
      1) 300.11.001 жолында - ағымдағы салық кезеңiнде резидент еместен сатып алынған жұмыстар, қызметтер бойынша салық салынатын айналым.
</w:t>
      </w:r>
      <w:r>
        <w:br/>
      </w:r>
      <w:r>
        <w:rPr>
          <w:rFonts w:ascii="Times New Roman"/>
          <w:b w:val="false"/>
          <w:i w:val="false"/>
          <w:color w:val="000000"/>
          <w:sz w:val="28"/>
        </w:rPr>
        <w:t>
      Салық салынатын айналым мөлшерi 
</w:t>
      </w:r>
      <w:r>
        <w:rPr>
          <w:rFonts w:ascii="Times New Roman"/>
          <w:b w:val="false"/>
          <w:i w:val="false"/>
          <w:color w:val="000000"/>
          <w:sz w:val="28"/>
        </w:rPr>
        <w:t xml:space="preserve"> Салық кодексiнiң </w:t>
      </w:r>
      <w:r>
        <w:rPr>
          <w:rFonts w:ascii="Times New Roman"/>
          <w:b w:val="false"/>
          <w:i w:val="false"/>
          <w:color w:val="000000"/>
          <w:sz w:val="28"/>
        </w:rPr>
        <w:t>
 220-бабының 2-тармағына сәйкес айқындалады.
</w:t>
      </w:r>
      <w:r>
        <w:br/>
      </w:r>
      <w:r>
        <w:rPr>
          <w:rFonts w:ascii="Times New Roman"/>
          <w:b w:val="false"/>
          <w:i w:val="false"/>
          <w:color w:val="000000"/>
          <w:sz w:val="28"/>
        </w:rPr>
        <w:t>
      300.11.001 жолының шамасы:
</w:t>
      </w:r>
      <w:r>
        <w:br/>
      </w:r>
      <w:r>
        <w:rPr>
          <w:rFonts w:ascii="Times New Roman"/>
          <w:b w:val="false"/>
          <w:i w:val="false"/>
          <w:color w:val="000000"/>
          <w:sz w:val="28"/>
        </w:rPr>
        <w:t>
      бара-бар әдiстi қолданғанда - 300.05.008A жолына бөлек әдiстi қолданғанда - тиiстi мөлшерде 300.06.008A, 300.06.018A және 300.06.028A жолдарына көшiрiледi;
</w:t>
      </w:r>
      <w:r>
        <w:br/>
      </w:r>
      <w:r>
        <w:rPr>
          <w:rFonts w:ascii="Times New Roman"/>
          <w:b w:val="false"/>
          <w:i w:val="false"/>
          <w:color w:val="000000"/>
          <w:sz w:val="28"/>
        </w:rPr>
        <w:t>
      2) 300.11.002 жолында - 300.11.001 жолда көрсетiлген айналым бойынша резидент емес үшiн төлеуге жататын қосылған құн салығының сомасы.
</w:t>
      </w:r>
      <w:r>
        <w:br/>
      </w:r>
      <w:r>
        <w:rPr>
          <w:rFonts w:ascii="Times New Roman"/>
          <w:b w:val="false"/>
          <w:i w:val="false"/>
          <w:color w:val="000000"/>
          <w:sz w:val="28"/>
        </w:rPr>
        <w:t>
      300.11.002 жолының шамасы:
</w:t>
      </w:r>
      <w:r>
        <w:br/>
      </w:r>
      <w:r>
        <w:rPr>
          <w:rFonts w:ascii="Times New Roman"/>
          <w:b w:val="false"/>
          <w:i w:val="false"/>
          <w:color w:val="000000"/>
          <w:sz w:val="28"/>
        </w:rPr>
        <w:t>
      барабар әдiсiн қолданғанда - 300.05.008B жолына бөлек әдiстi қолданғанда - тиiстi мөлшерде 300.06.008В, 300.06.018В және 300.06.028B жолдарына көшiрiледi;
</w:t>
      </w:r>
      <w:r>
        <w:br/>
      </w:r>
      <w:r>
        <w:rPr>
          <w:rFonts w:ascii="Times New Roman"/>
          <w:b w:val="false"/>
          <w:i w:val="false"/>
          <w:color w:val="000000"/>
          <w:sz w:val="28"/>
        </w:rPr>
        <w:t>
      3) 300.11.003 жолында - 300.11.001 жолда көрсетiлген айналым бойынша есептi салық кезеңi iшiнде бюджетке нақты төленген қосылған құн салығының сомасы.
</w:t>
      </w:r>
      <w:r>
        <w:br/>
      </w:r>
      <w:r>
        <w:rPr>
          <w:rFonts w:ascii="Times New Roman"/>
          <w:b w:val="false"/>
          <w:i w:val="false"/>
          <w:color w:val="000000"/>
          <w:sz w:val="28"/>
        </w:rPr>
        <w:t>
      300.11.001-300.11.003 жолдары қосымша нысанның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71. "Өткен салық кезеңдерiнде резидент еместен сатып алынған жұмыстар және қызмет көрсетулер бойынша төлеуге тиiстi КҚС" бөлiмiнде есептi салық кезеңiнде резидент емеске қосылған құн салығын төлеу бөлшектеп немесе толық жүргiзiлген өткен салық кезеңдерiне резидент еместен сатып алынған жұмыстар, қызмет көрсетулер бойынша мәлiметтер көрсетiледi:
</w:t>
      </w:r>
      <w:r>
        <w:br/>
      </w:r>
      <w:r>
        <w:rPr>
          <w:rFonts w:ascii="Times New Roman"/>
          <w:b w:val="false"/>
          <w:i w:val="false"/>
          <w:color w:val="000000"/>
          <w:sz w:val="28"/>
        </w:rPr>
        <w:t>
      1) 300.11.004 жолында - өткен салық кезеңдерiнде резидент еместен сатып алынған жұмыстар, қызмет көрсетулер бойынша салық салынатын айналым. Осы жол егер бюджетке төлеуге есептелген қосылған құн салығы белгiленген мерзiмде төленбеген (немесе бөлшектеп төленген) жағдайда толтырылады;
</w:t>
      </w:r>
      <w:r>
        <w:br/>
      </w:r>
      <w:r>
        <w:rPr>
          <w:rFonts w:ascii="Times New Roman"/>
          <w:b w:val="false"/>
          <w:i w:val="false"/>
          <w:color w:val="000000"/>
          <w:sz w:val="28"/>
        </w:rPr>
        <w:t>
      2) 300.11.005 жолында - 300.11.004 жолында көрсетiлген айналым бойынша резидент емес үшiн төлеуге тиiстi қосылған құн салығының сомасы;
</w:t>
      </w:r>
      <w:r>
        <w:br/>
      </w:r>
      <w:r>
        <w:rPr>
          <w:rFonts w:ascii="Times New Roman"/>
          <w:b w:val="false"/>
          <w:i w:val="false"/>
          <w:color w:val="000000"/>
          <w:sz w:val="28"/>
        </w:rPr>
        <w:t>
      3) 300.11.006 жолында - 300.11.004 жолында көрсетiлген айналым бойынша есептi салық кезеңiнiң iшiнде бюджетке нақты төленген қосылған құн салығының сомасы;
</w:t>
      </w:r>
      <w:r>
        <w:br/>
      </w:r>
      <w:r>
        <w:rPr>
          <w:rFonts w:ascii="Times New Roman"/>
          <w:b w:val="false"/>
          <w:i w:val="false"/>
          <w:color w:val="000000"/>
          <w:sz w:val="28"/>
        </w:rPr>
        <w:t>
      4) 300.00.007 жолында - резидент еместен сатып алынған жұмыстар және қызмет көрсетулер бойынша есептi салық кезеңiнде бюджетке нақты төленген қосылған құн салығының жалпы сомасы.
</w:t>
      </w:r>
      <w:r>
        <w:br/>
      </w:r>
      <w:r>
        <w:rPr>
          <w:rFonts w:ascii="Times New Roman"/>
          <w:b w:val="false"/>
          <w:i w:val="false"/>
          <w:color w:val="000000"/>
          <w:sz w:val="28"/>
        </w:rPr>
        <w:t>
      300.11.007 жолының шамасы 300.11.003 және 300.11.006 жолдарының шамасын жиынтықтау жолымен айқындалады және:
</w:t>
      </w:r>
      <w:r>
        <w:br/>
      </w:r>
      <w:r>
        <w:rPr>
          <w:rFonts w:ascii="Times New Roman"/>
          <w:b w:val="false"/>
          <w:i w:val="false"/>
          <w:color w:val="000000"/>
          <w:sz w:val="28"/>
        </w:rPr>
        <w:t>
      бара-бар әдiстi қолдану кезiнде 300.05.008C жолына;
</w:t>
      </w:r>
      <w:r>
        <w:br/>
      </w:r>
      <w:r>
        <w:rPr>
          <w:rFonts w:ascii="Times New Roman"/>
          <w:b w:val="false"/>
          <w:i w:val="false"/>
          <w:color w:val="000000"/>
          <w:sz w:val="28"/>
        </w:rPr>
        <w:t>
      бөлек әдiсi кезiнде - тиiстi мөлшерде 300.06.008C және 300.06.028С жолдарында көшiрiледi.
</w:t>
      </w:r>
      <w:r>
        <w:br/>
      </w:r>
      <w:r>
        <w:rPr>
          <w:rFonts w:ascii="Times New Roman"/>
          <w:b w:val="false"/>
          <w:i w:val="false"/>
          <w:color w:val="000000"/>
          <w:sz w:val="28"/>
        </w:rPr>
        <w:t>
      300.11.004 - 300.11.006 жолдары қосымша нысанның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72. 300.11.001, 300.11.002 және 300.11.003 жолдарына қосымша нысан.
</w:t>
      </w:r>
      <w:r>
        <w:br/>
      </w:r>
      <w:r>
        <w:rPr>
          <w:rFonts w:ascii="Times New Roman"/>
          <w:b w:val="false"/>
          <w:i w:val="false"/>
          <w:color w:val="000000"/>
          <w:sz w:val="28"/>
        </w:rPr>
        <w:t>
      "Есептi салық кезеңiнде резидент еместен сатып алынған жұмыстар және қызмет көрсетулер"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өткiзу орны Қазақстан Республикасы болып табылатын жұмысты орындаған және қызмет көрсеткен резидент еместiң аты-жөнi немесе атауы;
</w:t>
      </w:r>
      <w:r>
        <w:br/>
      </w:r>
      <w:r>
        <w:rPr>
          <w:rFonts w:ascii="Times New Roman"/>
          <w:b w:val="false"/>
          <w:i w:val="false"/>
          <w:color w:val="000000"/>
          <w:sz w:val="28"/>
        </w:rPr>
        <w:t>
      3) С бағанында - резидент еместен сатып алынған жұмыстар мен қызмет көрсетулердiң атауы;
</w:t>
      </w:r>
      <w:r>
        <w:br/>
      </w:r>
      <w:r>
        <w:rPr>
          <w:rFonts w:ascii="Times New Roman"/>
          <w:b w:val="false"/>
          <w:i w:val="false"/>
          <w:color w:val="000000"/>
          <w:sz w:val="28"/>
        </w:rPr>
        <w:t>
      4) D бағанында - резидент еместен жұмыстарды және қызмет көрсетулердi сатып алған күн;
</w:t>
      </w:r>
      <w:r>
        <w:br/>
      </w:r>
      <w:r>
        <w:rPr>
          <w:rFonts w:ascii="Times New Roman"/>
          <w:b w:val="false"/>
          <w:i w:val="false"/>
          <w:color w:val="000000"/>
          <w:sz w:val="28"/>
        </w:rPr>
        <w:t>
      5) E бағанында - резидент еместен сатып алынған жұмыстар мен қызмет көрсетулер бойынша салық салынатын айналым;
</w:t>
      </w:r>
      <w:r>
        <w:br/>
      </w:r>
      <w:r>
        <w:rPr>
          <w:rFonts w:ascii="Times New Roman"/>
          <w:b w:val="false"/>
          <w:i w:val="false"/>
          <w:color w:val="000000"/>
          <w:sz w:val="28"/>
        </w:rPr>
        <w:t>
      6) F бағанында - қосылған құн салығын төлеушi болып табылмайтын резидент емес үшiн төлеуге тиiстi қосылған құн салығының сомасы;
</w:t>
      </w:r>
      <w:r>
        <w:br/>
      </w:r>
      <w:r>
        <w:rPr>
          <w:rFonts w:ascii="Times New Roman"/>
          <w:b w:val="false"/>
          <w:i w:val="false"/>
          <w:color w:val="000000"/>
          <w:sz w:val="28"/>
        </w:rPr>
        <w:t>
      7) G бағанында - қосылған құн салығын төлеушi болып табылмайтын резидент емес үшiн бюджетке нақты төленген не бюджеттен қайтаруға жататын артық төленген салық сомасы немесе нөлдiк ставка бойынша салық салынатын айналымда қайтаруға жататын қосылған құн салығының сомасы есептелген қосылған құн салығының сомасы;
</w:t>
      </w:r>
      <w:r>
        <w:br/>
      </w:r>
      <w:r>
        <w:rPr>
          <w:rFonts w:ascii="Times New Roman"/>
          <w:b w:val="false"/>
          <w:i w:val="false"/>
          <w:color w:val="000000"/>
          <w:sz w:val="28"/>
        </w:rPr>
        <w:t>
      8) H бағанында - резидент емес үшiн салықтың төленгенiн растайтын төлем құжатының атауы;
</w:t>
      </w:r>
      <w:r>
        <w:br/>
      </w:r>
      <w:r>
        <w:rPr>
          <w:rFonts w:ascii="Times New Roman"/>
          <w:b w:val="false"/>
          <w:i w:val="false"/>
          <w:color w:val="000000"/>
          <w:sz w:val="28"/>
        </w:rPr>
        <w:t>
      9) I бағанында - резидент емес үшiн салықтың төленгенiн растайтын төлем құжатының нөмiрi мен күнi.
</w:t>
      </w:r>
      <w:r>
        <w:br/>
      </w:r>
      <w:r>
        <w:rPr>
          <w:rFonts w:ascii="Times New Roman"/>
          <w:b w:val="false"/>
          <w:i w:val="false"/>
          <w:color w:val="000000"/>
          <w:sz w:val="28"/>
        </w:rPr>
        <w:t>
      E бағанының жиынтық шамасы 300.11.001 жолына, F бағаны - 300.11.002 жолына және G бағаны - 300.11.003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73. 300.00.004, 300.11.005 және 300.11.006 жолдарына қосымша нысан.
</w:t>
      </w:r>
      <w:r>
        <w:br/>
      </w:r>
      <w:r>
        <w:rPr>
          <w:rFonts w:ascii="Times New Roman"/>
          <w:b w:val="false"/>
          <w:i w:val="false"/>
          <w:color w:val="000000"/>
          <w:sz w:val="28"/>
        </w:rPr>
        <w:t>
      "Өткен салық кезеңдерiнде резидент еместен сатып алынған жұмыстар және қызмет көрсетулер" бөлiмiнде мынадай мәлiметтер көрсетiледi:
</w:t>
      </w:r>
      <w:r>
        <w:br/>
      </w:r>
      <w:r>
        <w:rPr>
          <w:rFonts w:ascii="Times New Roman"/>
          <w:b w:val="false"/>
          <w:i w:val="false"/>
          <w:color w:val="000000"/>
          <w:sz w:val="28"/>
        </w:rPr>
        <w:t>
      1) А, В, С, D, E және F бағандары 300.11.001, 300.00.002 және 300.00.003 жолдарына қосымша нысанның тиiстi бағандарын толтыру үшiн көзделген тәртiпте толтырылады;
</w:t>
      </w:r>
      <w:r>
        <w:br/>
      </w:r>
      <w:r>
        <w:rPr>
          <w:rFonts w:ascii="Times New Roman"/>
          <w:b w:val="false"/>
          <w:i w:val="false"/>
          <w:color w:val="000000"/>
          <w:sz w:val="28"/>
        </w:rPr>
        <w:t>
      2) G бағанында - өткен салық кезеңдерiнде бюджетке төленген қосылған құн салығының сомасы;
</w:t>
      </w:r>
      <w:r>
        <w:br/>
      </w:r>
      <w:r>
        <w:rPr>
          <w:rFonts w:ascii="Times New Roman"/>
          <w:b w:val="false"/>
          <w:i w:val="false"/>
          <w:color w:val="000000"/>
          <w:sz w:val="28"/>
        </w:rPr>
        <w:t>
      3) H бағанында - өткен салық кезеңдерiнде резидент еместен сатып алынған жұмыстар және қызмет көрсетулер үшiн есептi салық кезеңiнде бюджетке төленген қосылған құн салығының сомасы;
</w:t>
      </w:r>
      <w:r>
        <w:br/>
      </w:r>
      <w:r>
        <w:rPr>
          <w:rFonts w:ascii="Times New Roman"/>
          <w:b w:val="false"/>
          <w:i w:val="false"/>
          <w:color w:val="000000"/>
          <w:sz w:val="28"/>
        </w:rPr>
        <w:t>
      4) I бағанында - есептi салық кезеңiнде резидент емес үшiн салықтың төленгенiн растайтын төлем құжатының атауы, нөмiрi және күнi.
</w:t>
      </w:r>
      <w:r>
        <w:br/>
      </w:r>
      <w:r>
        <w:rPr>
          <w:rFonts w:ascii="Times New Roman"/>
          <w:b w:val="false"/>
          <w:i w:val="false"/>
          <w:color w:val="000000"/>
          <w:sz w:val="28"/>
        </w:rPr>
        <w:t>
      E бағанының жиынтық шамасы 300.00.004 жолына, F бағаны 300.11.005 жолына және H бағаны - 300.11.006 жолына көшiрiледi.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300.00, 300.01, 300.02, 300.03, 300.04, 300.05, 300.06, 300.07, 300.08, 300.09, 300.10, 300.11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Нөлдiк ставка бойынша салық салынатын айналымдар бойынша қосылған құн салығын бюджеттен қайтару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өтiнiштi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(302.00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қосылған құн салығын дұрыс есептеу мен уақтылы қайтаруға арналған Нөлдiк ставка бойынша салық салынатын айналымдар негiзiндегі қосылған құн салығын бюджеттен қайтару туралы өтiнiштi (бұдан әрi - Өтiнiш)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Өтiнiштi жасау кезiнде:
</w:t>
      </w:r>
      <w:r>
        <w:br/>
      </w:r>
      <w:r>
        <w:rPr>
          <w:rFonts w:ascii="Times New Roman"/>
          <w:b w:val="false"/>
          <w:i w:val="false"/>
          <w:color w:val="000000"/>
          <w:sz w:val="28"/>
        </w:rPr>
        <w:t>
      1) қағаз тасығышта - қалам немесе қаламұшпен, қара немесе көк сиямен,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Өтінiштi толтыру кезiнде түзетуге, өшiруге,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Көрсеткiштер болмаған кезде Өтiнiштiң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Өтiнiшке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Өтiнiштi беру кезiнде:
</w:t>
      </w:r>
      <w:r>
        <w:br/>
      </w:r>
      <w:r>
        <w:rPr>
          <w:rFonts w:ascii="Times New Roman"/>
          <w:b w:val="false"/>
          <w:i w:val="false"/>
          <w:color w:val="000000"/>
          <w:sz w:val="28"/>
        </w:rPr>
        <w:t>
      1) қағаз тасығышта келу тәртiбiнде екi данада жасалады, бiр данасы салық органының белгiсiмен салық органына қайтарылады;
</w:t>
      </w:r>
      <w:r>
        <w:br/>
      </w:r>
      <w:r>
        <w:rPr>
          <w:rFonts w:ascii="Times New Roman"/>
          <w:b w:val="false"/>
          <w:i w:val="false"/>
          <w:color w:val="000000"/>
          <w:sz w:val="28"/>
        </w:rPr>
        <w:t>
      2) хабарламамен қағаз тасығышта почта бойынша - салық төлеушi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тәртiбiмен электрондық түрде не электрондық почта бойынша - салық төлеушi Салық кодексiнiң 69-бабы, 8-тармағының 3) тармақшасына сәйкес Өтiнiштi қабылдау (жеткiзу) туралы хабарламаны салық органында немесе электронды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Өтiнiш - 302.00-нысанын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"Қосылған құн салығын төлеушi туралы жалпы ақпарат" бөлiмiнде салық төлеушi мынадай деректер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құрылтай құжаттарына сәйкес қосылған құн салығын төлеушiнiң аты-жөнi немесе толық атауы;
</w:t>
      </w:r>
      <w:r>
        <w:br/>
      </w:r>
      <w:r>
        <w:rPr>
          <w:rFonts w:ascii="Times New Roman"/>
          <w:b w:val="false"/>
          <w:i w:val="false"/>
          <w:color w:val="000000"/>
          <w:sz w:val="28"/>
        </w:rPr>
        <w:t>
      3) өзiне берудiң сериясын, нөмiрiн және беру күнiн енгiзетiн қосылған құн салығы бойынша есепке қою туралы куәлiктiң деректерi;
</w:t>
      </w:r>
      <w:r>
        <w:br/>
      </w:r>
      <w:r>
        <w:rPr>
          <w:rFonts w:ascii="Times New Roman"/>
          <w:b w:val="false"/>
          <w:i w:val="false"/>
          <w:color w:val="000000"/>
          <w:sz w:val="28"/>
        </w:rPr>
        <w:t>
      4) өзiне бенефициар-банк атауын, салық төлеушiнiң тiркеу нөмiрiн, банктiк сәйкестендiру кодын (БСК) және жеке сәйкестендiру кодын (ЖСК) қамтитын банк деректемелерi;
</w:t>
      </w:r>
      <w:r>
        <w:br/>
      </w:r>
      <w:r>
        <w:rPr>
          <w:rFonts w:ascii="Times New Roman"/>
          <w:b w:val="false"/>
          <w:i w:val="false"/>
          <w:color w:val="000000"/>
          <w:sz w:val="28"/>
        </w:rPr>
        <w:t>
      5) қайтару себебi - тиiстi торкөзде белгi жүргiзiледi;
</w:t>
      </w:r>
      <w:r>
        <w:br/>
      </w:r>
      <w:r>
        <w:rPr>
          <w:rFonts w:ascii="Times New Roman"/>
          <w:b w:val="false"/>
          <w:i w:val="false"/>
          <w:color w:val="000000"/>
          <w:sz w:val="28"/>
        </w:rPr>
        <w:t>
      6) салық кезеңдерi - оған байланысты қосылған құн салығы қайтаруға жататын нөлдiк ставка бойынша салық салынатын айналымдар жасалған салық кезеңi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"Қайтаруға жататын ҚҚС сомасы туралы мәлiметтер" бөлiмiнде:
</w:t>
      </w:r>
      <w:r>
        <w:br/>
      </w:r>
      <w:r>
        <w:rPr>
          <w:rFonts w:ascii="Times New Roman"/>
          <w:b w:val="false"/>
          <w:i w:val="false"/>
          <w:color w:val="000000"/>
          <w:sz w:val="28"/>
        </w:rPr>
        <w:t>
      1) 302.00.001 жолында Өтiнiштi беру күнiне қосылған құн салығын төлеушiде қалыптасқан есептелген салық сомасынан есепке жатқызылатын қосылған құн салығының сомасынан асуы көрсетiледi. Осы жолда 300.00 нысанының 300.00.026 жолында көрсетiлген сома көрсетiледi;
</w:t>
      </w:r>
      <w:r>
        <w:br/>
      </w:r>
      <w:r>
        <w:rPr>
          <w:rFonts w:ascii="Times New Roman"/>
          <w:b w:val="false"/>
          <w:i w:val="false"/>
          <w:color w:val="000000"/>
          <w:sz w:val="28"/>
        </w:rPr>
        <w:t>
      2) 302.00.002 жолында қайтаруға қойылған салық сомасы көрсетiледi. Осы жолдың шегi Өтiнiш беру күнiне тиесiлi салық кезеңi үшiн жасалған 300.00 нысанының 300.00.027 жолында көрсетiлген шектен аспауы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"Қайтару нысаны" бөлiмiнде қандай тәртiпте және қандай мөлшерде қосылған құн салығының сомасын қайтару жүргiзiлгенi көрсетiледi:
</w:t>
      </w:r>
      <w:r>
        <w:br/>
      </w:r>
      <w:r>
        <w:rPr>
          <w:rFonts w:ascii="Times New Roman"/>
          <w:b w:val="false"/>
          <w:i w:val="false"/>
          <w:color w:val="000000"/>
          <w:sz w:val="28"/>
        </w:rPr>
        <w:t>
      1) 302.00.003 жолында басқа салықтар бойынша бар берешектi өтеу есебiне есепке жатқызылуы тиiс қосылған құн салығының сомасы көрсетiледi. Осы жолға Өтiнiшке қосымшаның 302.01.009 жолының шамасы көшiрiледi;
</w:t>
      </w:r>
      <w:r>
        <w:br/>
      </w:r>
      <w:r>
        <w:rPr>
          <w:rFonts w:ascii="Times New Roman"/>
          <w:b w:val="false"/>
          <w:i w:val="false"/>
          <w:color w:val="000000"/>
          <w:sz w:val="28"/>
        </w:rPr>
        <w:t>
      2) 302.00.004 жолында импортталатын тауарларға қосылған құн салығын төлеу есебiне есепке жататын қосылған құн салығының сомасы көрсетiледi;
</w:t>
      </w:r>
      <w:r>
        <w:br/>
      </w:r>
      <w:r>
        <w:rPr>
          <w:rFonts w:ascii="Times New Roman"/>
          <w:b w:val="false"/>
          <w:i w:val="false"/>
          <w:color w:val="000000"/>
          <w:sz w:val="28"/>
        </w:rPr>
        <w:t>
      3) 302.00.005 жолында 
</w:t>
      </w:r>
      <w:r>
        <w:rPr>
          <w:rFonts w:ascii="Times New Roman"/>
          <w:b w:val="false"/>
          <w:i w:val="false"/>
          <w:color w:val="000000"/>
          <w:sz w:val="28"/>
        </w:rPr>
        <w:t xml:space="preserve"> Салық кодексiнiң </w:t>
      </w:r>
      <w:r>
        <w:rPr>
          <w:rFonts w:ascii="Times New Roman"/>
          <w:b w:val="false"/>
          <w:i w:val="false"/>
          <w:color w:val="000000"/>
          <w:sz w:val="28"/>
        </w:rPr>
        <w:t>
 221-бабына сәйкес Қазақстан Республикасының резидентi емес үшiн қосылған құн салығын төлеу есебiне есепке жататын қосылған құн салығының сомасы көрсетiледi;
</w:t>
      </w:r>
      <w:r>
        <w:br/>
      </w:r>
      <w:r>
        <w:rPr>
          <w:rFonts w:ascii="Times New Roman"/>
          <w:b w:val="false"/>
          <w:i w:val="false"/>
          <w:color w:val="000000"/>
          <w:sz w:val="28"/>
        </w:rPr>
        <w:t>
      4) 302.00.006 жолында қосылған құн салығын төлеушiнiң банк есебiне қайтаруға жататын қосылған құн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Басқа салықтар бойынша берешек - 302.01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"Қосылған құн салығын төлеушi туралы мәлiметтер" бөлiмiнде салық төлеушiнiң тiркеу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"Басқа салықтар бойынша берешек" бөлiмi өзiне А бағанын "Бюджеттiк жiктеме коды" және В бағанын "Есеп сомасы" кiргiзедi.
</w:t>
      </w:r>
      <w:r>
        <w:br/>
      </w:r>
      <w:r>
        <w:rPr>
          <w:rFonts w:ascii="Times New Roman"/>
          <w:b w:val="false"/>
          <w:i w:val="false"/>
          <w:color w:val="000000"/>
          <w:sz w:val="28"/>
        </w:rPr>
        <w:t>
      А бағанында көрсетiлген жолға сәйкес салық түрiне сәйкес келетiн бюджеттiк жiктеме коды көрсетiледi.
</w:t>
      </w:r>
      <w:r>
        <w:br/>
      </w:r>
      <w:r>
        <w:rPr>
          <w:rFonts w:ascii="Times New Roman"/>
          <w:b w:val="false"/>
          <w:i w:val="false"/>
          <w:color w:val="000000"/>
          <w:sz w:val="28"/>
        </w:rPr>
        <w:t>
      В бағанында Өтiнiштi жасау күнiне жағдай бойынша, көрсетiлген жолға сәйкес мезгiлiнде төленбеген салық түрiн өтеу бойынша есебiне есепке жататын салық сомасы көрсетiледi.
</w:t>
      </w:r>
      <w:r>
        <w:br/>
      </w:r>
      <w:r>
        <w:rPr>
          <w:rFonts w:ascii="Times New Roman"/>
          <w:b w:val="false"/>
          <w:i w:val="false"/>
          <w:color w:val="000000"/>
          <w:sz w:val="28"/>
        </w:rPr>
        <w:t>
      302.01.009 жолында қосылған құн салығы есебiнен өтелетiн, басқа салықтар бойынша мезгiлiнде төленбеген жалпы сома көрсетiледi.
</w:t>
      </w:r>
      <w:r>
        <w:br/>
      </w:r>
      <w:r>
        <w:rPr>
          <w:rFonts w:ascii="Times New Roman"/>
          <w:b w:val="false"/>
          <w:i w:val="false"/>
          <w:color w:val="000000"/>
          <w:sz w:val="28"/>
        </w:rPr>
        <w:t>
      302.01.009 жолының шамасы Өтiнiштiң 302.00.003 жолына көшiрiледi.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302.00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кезеңi (есептiк тоқсан) барысында сатып алынған тауарлар (жұмыстар, қызмет көрсетулер) бойынша шот-фактуралар тiзiлiмiн жасау ережелерi - (307.00-нысан)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салық кезеңi (есептiк тоқсан) барысында сатып алынған тауарлар (жұмыстар, қызмет көрсетулер) бойынша шот-фактуралар тiзiлiмiн (бұдан әрi - Тiзiлiм) жасау тәртiбiн айқындайды, және оны толтыру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Тiзiлiмдi жасау кезiнде:
</w:t>
      </w:r>
      <w:r>
        <w:br/>
      </w:r>
      <w:r>
        <w:rPr>
          <w:rFonts w:ascii="Times New Roman"/>
          <w:b w:val="false"/>
          <w:i w:val="false"/>
          <w:color w:val="000000"/>
          <w:sz w:val="28"/>
        </w:rPr>
        <w:t>
      1) қағаз тасығышта - қалам немесе қаламұшпен, қара немесе көк сиямен,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69-бабының 1-тармағына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Тiзiлiмдi беру кезiнде:
</w:t>
      </w:r>
      <w:r>
        <w:br/>
      </w:r>
      <w:r>
        <w:rPr>
          <w:rFonts w:ascii="Times New Roman"/>
          <w:b w:val="false"/>
          <w:i w:val="false"/>
          <w:color w:val="000000"/>
          <w:sz w:val="28"/>
        </w:rPr>
        <w:t>
      1) қағаз тасығышта келу тәртiбiмен - Тiзiлiм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 8-тармағының 3) тармақшасына сәйкес - келу тәртiбiмен немесе электрондық почта бойынша электрондық түрде салық төлеушi Тiзiлiмдi жеткiзу (қабылдау)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Тiзiлiмдi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Соманың терiс мәнi тиiстi жолдың (бағанның) бiрiншi сол торкөзiнде "-" белгiсiмен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Көрсеткiштер жоқ болған кезде Тiзілімдердiң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Тiзiлiмге оны толтырған лауазымды тұлғамен қол қойылады және мөрмен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Тауарлар (жұмыстар, қызмет көрсетулер) сатып алуды дербес жүзеге асыратын құрылымдық бөлiмшелерi бар қосылған құн салығын төлеушiлер, әрбiр құрылымдық бөлiмше бойынша жеке тiзiлiм жасауға және оларды жалпы тiзiлiмге енгiзбеуге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9. Тiзiлiмге алдын-ала төлем (аванс) алуға жазылып берiлген шот-фактуралар енгiзiлмейдi. Осы шот-фактуралар Тiзiлiмге нақты тауарлар (жұмыстар, қызмет көрсетулер) алынған салық кезеңiнде (есептi тоқсанда) енгiзiледi.
</w:t>
      </w:r>
      <w:r>
        <w:br/>
      </w:r>
      <w:r>
        <w:rPr>
          <w:rFonts w:ascii="Times New Roman"/>
          <w:b w:val="false"/>
          <w:i w:val="false"/>
          <w:color w:val="000000"/>
          <w:sz w:val="28"/>
        </w:rPr>
        <w:t>
      Егер бұрын алынған шот-фактураларға қосымша шот-фактуралар жазылған жағдайда, оларда Тiзiлiмге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Тiзiлiм - 307.00-нысанын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"Жалпы ақпарат" бөлiмiнде салық төлеушi келесi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w:t>
      </w:r>
      <w:r>
        <w:rPr>
          <w:rFonts w:ascii="Times New Roman"/>
          <w:b w:val="false"/>
          <w:i w:val="false"/>
          <w:color w:val="000000"/>
          <w:sz w:val="28"/>
        </w:rPr>
        <w:t xml:space="preserve"> Салық кодексiнiң </w:t>
      </w:r>
      <w:r>
        <w:rPr>
          <w:rFonts w:ascii="Times New Roman"/>
          <w:b w:val="false"/>
          <w:i w:val="false"/>
          <w:color w:val="000000"/>
          <w:sz w:val="28"/>
        </w:rPr>
        <w:t>
 247-бабының 3-тармағына сәйкес айқындалатын Тiзiлiм жасалатын салық кезеңi. Тiзiлiм ай немесе тоқсан үшiн жасалады. Егер салық кезеңi тоқсан болса, онда айды көрсету үшiн тор көздер толтырылмайды. Салық кезеңi араб сандарымен көрсетiледi. Екi белгiден кем ай нөмiрiн көрсеткенде сол торкөз толтырылмайды;
</w:t>
      </w:r>
      <w:r>
        <w:br/>
      </w:r>
      <w:r>
        <w:rPr>
          <w:rFonts w:ascii="Times New Roman"/>
          <w:b w:val="false"/>
          <w:i w:val="false"/>
          <w:color w:val="000000"/>
          <w:sz w:val="28"/>
        </w:rPr>
        <w:t>
      3) құрылтай құжаттарына сәйкес заңды тұлғаның толық атауы немесе жеке кәсiпкердiң аты-жөнi;
</w:t>
      </w:r>
      <w:r>
        <w:br/>
      </w:r>
      <w:r>
        <w:rPr>
          <w:rFonts w:ascii="Times New Roman"/>
          <w:b w:val="false"/>
          <w:i w:val="false"/>
          <w:color w:val="000000"/>
          <w:sz w:val="28"/>
        </w:rPr>
        <w:t>
      4) Тiзiлiм түрi - сәйкесiнше негiзгi, қосымша немесе хабарлама бойынша торкөзге белгi жасалады;
</w:t>
      </w:r>
      <w:r>
        <w:br/>
      </w:r>
      <w:r>
        <w:rPr>
          <w:rFonts w:ascii="Times New Roman"/>
          <w:b w:val="false"/>
          <w:i w:val="false"/>
          <w:color w:val="000000"/>
          <w:sz w:val="28"/>
        </w:rPr>
        <w:t>
      5) қосылған құн салығы бойынша есепке қою туралы куәлiгiнiң сериясы, нөмiрi және беру күнi.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"Сатып алынған тауарлар (жұмыстар, қызмет көрсетулер) бойынша ҚҚС сомасы" бөлiмiнде:
</w:t>
      </w:r>
      <w:r>
        <w:br/>
      </w:r>
      <w:r>
        <w:rPr>
          <w:rFonts w:ascii="Times New Roman"/>
          <w:b w:val="false"/>
          <w:i w:val="false"/>
          <w:color w:val="000000"/>
          <w:sz w:val="28"/>
        </w:rPr>
        <w:t>
      А бағанында - жолдың рет нөмiрi;
</w:t>
      </w:r>
      <w:r>
        <w:br/>
      </w:r>
      <w:r>
        <w:rPr>
          <w:rFonts w:ascii="Times New Roman"/>
          <w:b w:val="false"/>
          <w:i w:val="false"/>
          <w:color w:val="000000"/>
          <w:sz w:val="28"/>
        </w:rPr>
        <w:t>
      В бағанында - шот-фактурада көрсетiлген салық төлеушi-жеткiзушiнiң тiркеу нөмiрi;
</w:t>
      </w:r>
      <w:r>
        <w:br/>
      </w:r>
      <w:r>
        <w:rPr>
          <w:rFonts w:ascii="Times New Roman"/>
          <w:b w:val="false"/>
          <w:i w:val="false"/>
          <w:color w:val="000000"/>
          <w:sz w:val="28"/>
        </w:rPr>
        <w:t>
      С бағанында - шот-фактурада көрсетiлген жеткiзушiнi қосылған құн салығы бойынша есепке қою туралы куәлiгiнiң сериясы, нөмiрi және беру күні.
</w:t>
      </w:r>
      <w:r>
        <w:br/>
      </w:r>
      <w:r>
        <w:rPr>
          <w:rFonts w:ascii="Times New Roman"/>
          <w:b w:val="false"/>
          <w:i w:val="false"/>
          <w:color w:val="000000"/>
          <w:sz w:val="28"/>
        </w:rPr>
        <w:t>
      D бағанында - белгi қойылады, егер берiлген жол бойынша қосымша шот-фактурадан мәлiметтер көрсетiлсе;
</w:t>
      </w:r>
      <w:r>
        <w:br/>
      </w:r>
      <w:r>
        <w:rPr>
          <w:rFonts w:ascii="Times New Roman"/>
          <w:b w:val="false"/>
          <w:i w:val="false"/>
          <w:color w:val="000000"/>
          <w:sz w:val="28"/>
        </w:rPr>
        <w:t>
      E бағанында - шот-фактура нөмiрi (немесе қосымша шот-фактураның);
</w:t>
      </w:r>
      <w:r>
        <w:br/>
      </w:r>
      <w:r>
        <w:rPr>
          <w:rFonts w:ascii="Times New Roman"/>
          <w:b w:val="false"/>
          <w:i w:val="false"/>
          <w:color w:val="000000"/>
          <w:sz w:val="28"/>
        </w:rPr>
        <w:t>
      F бағанында - шот-фактураны көшiру күнi (немесе қосымша шот-фактураның);
</w:t>
      </w:r>
      <w:r>
        <w:br/>
      </w:r>
      <w:r>
        <w:rPr>
          <w:rFonts w:ascii="Times New Roman"/>
          <w:b w:val="false"/>
          <w:i w:val="false"/>
          <w:color w:val="000000"/>
          <w:sz w:val="28"/>
        </w:rPr>
        <w:t>
      G бағанында - шот-фактурада көрсетiлген қосылған құн салығы есептелмеген сатып алынған тауарлардың (жұмыстардың, қызмет көрсетулердің) жалпы құны;
</w:t>
      </w:r>
      <w:r>
        <w:br/>
      </w:r>
      <w:r>
        <w:rPr>
          <w:rFonts w:ascii="Times New Roman"/>
          <w:b w:val="false"/>
          <w:i w:val="false"/>
          <w:color w:val="000000"/>
          <w:sz w:val="28"/>
        </w:rPr>
        <w:t>
      Н бағанында - қосылған құн салығы есептелмеген, қосылған құн салығы есептелетін сатып алынған тауарлардың (жұмыстардың, қызмет көрсетулердің) жалпы құны;
</w:t>
      </w:r>
      <w:r>
        <w:br/>
      </w:r>
      <w:r>
        <w:rPr>
          <w:rFonts w:ascii="Times New Roman"/>
          <w:b w:val="false"/>
          <w:i w:val="false"/>
          <w:color w:val="000000"/>
          <w:sz w:val="28"/>
        </w:rPr>
        <w:t>
      І бағанында - шот-фактурада көрсетілген қосылған құн салығы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307.00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Қосылған құн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ауыл шаруашылығы өнiмiн өндiрушi - заңды тұлғалар үшiн арнайы салық режимiн қолданатын қосылған құн салығын төлеушiлердiң қосылған құн салығын дұрыс есептеуi мен уақтылы төлеуiне арналған Қосылған құн салығы бойынша декларацияны (бұдан әрi - Декларация)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Декларацияны жасау кезiнде:
</w:t>
      </w:r>
      <w:r>
        <w:br/>
      </w:r>
      <w:r>
        <w:rPr>
          <w:rFonts w:ascii="Times New Roman"/>
          <w:b w:val="false"/>
          <w:i w:val="false"/>
          <w:color w:val="000000"/>
          <w:sz w:val="28"/>
        </w:rPr>
        <w:t>
      1) қағаз тасығышта - қалам немесе қаламұшпен, қара немесе көк сиямен, баспа белгiлерiмен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69-бабының 1-тармағына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Көрсеткiштер жоқ болған кезде Декларациялардың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Соманың терiс мәнi тиiстi жолдың (бағанның) бiрiншi сол торкөзiнде "-" белгісiмен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Декларацияны беру кезiнде:
</w:t>
      </w:r>
      <w:r>
        <w:br/>
      </w:r>
      <w:r>
        <w:rPr>
          <w:rFonts w:ascii="Times New Roman"/>
          <w:b w:val="false"/>
          <w:i w:val="false"/>
          <w:color w:val="000000"/>
          <w:sz w:val="28"/>
        </w:rPr>
        <w:t>
      1) қағаз тасығышта келу тәртiбiмен - Декларация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69-бабындағы 8-тармағының 3) тармақшасына сәйкес келу тәртiбiмен немесе электрондық почта бойынша электрондық түрде салық төлеушi Декларацияны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310.00 нысаны бойынша декларация есептi тоқсаннан кейiнгi айдың 15 күнiнен кешіктiрiлмей тоқсан сайын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Декларацияны беру мерзiмi 
</w:t>
      </w:r>
      <w:r>
        <w:rPr>
          <w:rFonts w:ascii="Times New Roman"/>
          <w:b w:val="false"/>
          <w:i w:val="false"/>
          <w:color w:val="000000"/>
          <w:sz w:val="28"/>
        </w:rPr>
        <w:t xml:space="preserve"> Салық кодексiнiң </w:t>
      </w:r>
      <w:r>
        <w:rPr>
          <w:rFonts w:ascii="Times New Roman"/>
          <w:b w:val="false"/>
          <w:i w:val="false"/>
          <w:color w:val="000000"/>
          <w:sz w:val="28"/>
        </w:rPr>
        <w:t>
 247-бабының 2-тармағында белгiленген.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9. Қосылған құн салығын төлеу мерзiмi мен тәртiбi 
</w:t>
      </w:r>
      <w:r>
        <w:rPr>
          <w:rFonts w:ascii="Times New Roman"/>
          <w:b w:val="false"/>
          <w:i w:val="false"/>
          <w:color w:val="000000"/>
          <w:sz w:val="28"/>
        </w:rPr>
        <w:t xml:space="preserve"> Салық кодексiнiң </w:t>
      </w:r>
      <w:r>
        <w:rPr>
          <w:rFonts w:ascii="Times New Roman"/>
          <w:b w:val="false"/>
          <w:i w:val="false"/>
          <w:color w:val="000000"/>
          <w:sz w:val="28"/>
        </w:rPr>
        <w:t>
 389-бабында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310.00 нысаны бойынша Декларацияның бiр қосымшасы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- 310.00-нысанын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қосылған құн салығы бойынша есепке қою туралы куәлiктiң (бұдан әрi - Куәлiк) нөмiрi мен сериясы;
</w:t>
      </w:r>
      <w:r>
        <w:br/>
      </w:r>
      <w:r>
        <w:rPr>
          <w:rFonts w:ascii="Times New Roman"/>
          <w:b w:val="false"/>
          <w:i w:val="false"/>
          <w:color w:val="000000"/>
          <w:sz w:val="28"/>
        </w:rPr>
        <w:t>
      3) аты-жөнi немесе құрылтай құжаттарына сәйкес заңды тұлғаның толық атауы;
</w:t>
      </w:r>
      <w:r>
        <w:br/>
      </w:r>
      <w:r>
        <w:rPr>
          <w:rFonts w:ascii="Times New Roman"/>
          <w:b w:val="false"/>
          <w:i w:val="false"/>
          <w:color w:val="000000"/>
          <w:sz w:val="28"/>
        </w:rPr>
        <w:t>
      4) ЭҚЖЖ коды. Экономикалық қызмет түрлерiнiң жалпы жiктемесi бойынша (ЭҚЖЖ) қызмет түрлерiнiң кодтары мен олардың үлес салмағы көрсетiледi;
</w:t>
      </w:r>
      <w:r>
        <w:br/>
      </w:r>
      <w:r>
        <w:rPr>
          <w:rFonts w:ascii="Times New Roman"/>
          <w:b w:val="false"/>
          <w:i w:val="false"/>
          <w:color w:val="000000"/>
          <w:sz w:val="28"/>
        </w:rPr>
        <w:t>
      ЭҚЖЖ коды (алғашқы бес белгi) олардың үлес салмағының кему тәртiбiмен қызметтiң басты үш түрi бойынша көрсетiледi. Үлес салмағы он үлеске дейiн дөңгелектеумен проценттерде (көрсетiлген қызмет түрлерiнiң үлес салмағының жалпы сомасы 100% тең болуы мiндеттi емес екенiн ескеру керек) көрсетiледi.
</w:t>
      </w:r>
      <w:r>
        <w:br/>
      </w:r>
      <w:r>
        <w:rPr>
          <w:rFonts w:ascii="Times New Roman"/>
          <w:b w:val="false"/>
          <w:i w:val="false"/>
          <w:color w:val="000000"/>
          <w:sz w:val="28"/>
        </w:rPr>
        <w:t>
      Үлес салмағының есебi үшiн N 1-ӨН нысандағы (жылдық) мемлекеттiк статистика есептiлiктегi I-бөлiмнiң 100 жолында ("Өнiм") салық төлеушi көрсететiн деректердi пайдалану керек. Үлес салмағы 100 жол бойынша 3-бағанның деректерiне 100 жол бағанына сәйкес келетiн деректердiң қатынасы ретiнде айқындалады.
</w:t>
      </w:r>
      <w:r>
        <w:br/>
      </w:r>
      <w:r>
        <w:rPr>
          <w:rFonts w:ascii="Times New Roman"/>
          <w:b w:val="false"/>
          <w:i w:val="false"/>
          <w:color w:val="000000"/>
          <w:sz w:val="28"/>
        </w:rPr>
        <w:t>
      Мысалы, қызметiнiң негiзгi түрi үй-жайлар құрылысы болып табылатын салық төлеушi N 1-ӨН (жылдық) I-бөлiмiнiң 100 жолында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Есепті  | Соның ішінде қызмет түрі бойынша:
</w:t>
      </w:r>
      <w:r>
        <w:br/>
      </w:r>
      <w:r>
        <w:rPr>
          <w:rFonts w:ascii="Times New Roman"/>
          <w:b w:val="false"/>
          <w:i w:val="false"/>
          <w:color w:val="000000"/>
          <w:sz w:val="28"/>
        </w:rPr>
        <w:t>
кiштердің|дың |жыл үшін |------------------------------------------
</w:t>
      </w:r>
      <w:r>
        <w:br/>
      </w:r>
      <w:r>
        <w:rPr>
          <w:rFonts w:ascii="Times New Roman"/>
          <w:b w:val="false"/>
          <w:i w:val="false"/>
          <w:color w:val="000000"/>
          <w:sz w:val="28"/>
        </w:rPr>
        <w:t>
атауы    |коды|барлығы  |         |Автомобиль.|Автомо.  | жарнама
</w:t>
      </w:r>
      <w:r>
        <w:br/>
      </w:r>
      <w:r>
        <w:rPr>
          <w:rFonts w:ascii="Times New Roman"/>
          <w:b w:val="false"/>
          <w:i w:val="false"/>
          <w:color w:val="000000"/>
          <w:sz w:val="28"/>
        </w:rPr>
        <w:t>
         |    |         |Үй-жайлар|дерді бөл. |бильдерді|
</w:t>
      </w:r>
      <w:r>
        <w:br/>
      </w:r>
      <w:r>
        <w:rPr>
          <w:rFonts w:ascii="Times New Roman"/>
          <w:b w:val="false"/>
          <w:i w:val="false"/>
          <w:color w:val="000000"/>
          <w:sz w:val="28"/>
        </w:rPr>
        <w:t>
         |    |         |  салу   |шек сауда  |жалдау   |
</w:t>
      </w:r>
      <w:r>
        <w:br/>
      </w:r>
      <w:r>
        <w:rPr>
          <w:rFonts w:ascii="Times New Roman"/>
          <w:b w:val="false"/>
          <w:i w:val="false"/>
          <w:color w:val="000000"/>
          <w:sz w:val="28"/>
        </w:rPr>
        <w:t>
         |    |         |         |   сату    |         |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5  ЭҚЖЖ     A 45211   B 50102     C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ретте, құрылыстың үлес салмағы 150 000,0 (Кестенiң 4-бағаны)/250 000,0 (Кестенiң 3-бағаны) x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N 2-ШК мемлекеттiк статистикалық есеп беру нысанын тапсыратын шағын кәсiпкерлiк субъектiлерi - заңды тұлғалары ЭҚЖЖ бойынша мәлiметтердi 2-ШК(жылдық) нысанының 3-бөлiмiнiң (Қаржы шаруашылық қызметiнiң нәтижесi) 200-207 жолдарының деректерiне негiзделе жоғарыда аталған тәсiлмен толтырады;
</w:t>
      </w:r>
      <w:r>
        <w:br/>
      </w:r>
      <w:r>
        <w:rPr>
          <w:rFonts w:ascii="Times New Roman"/>
          <w:b w:val="false"/>
          <w:i w:val="false"/>
          <w:color w:val="000000"/>
          <w:sz w:val="28"/>
        </w:rPr>
        <w:t>
      5) Декларация түрi. Осы торкөздер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Декларацияның түрiне байланысты тиiстi торкөзде белгi қойылады.
</w:t>
      </w:r>
      <w:r>
        <w:br/>
      </w:r>
      <w:r>
        <w:rPr>
          <w:rFonts w:ascii="Times New Roman"/>
          <w:b w:val="false"/>
          <w:i w:val="false"/>
          <w:color w:val="000000"/>
          <w:sz w:val="28"/>
        </w:rPr>
        <w:t>
      "Бастапқы" торкөзiнде белгi, егер қосылған құн салығын төлеушiлер ретiнде оны тiркегеннен кейiн алғаш рет Декларацияны беретiн салық төлеушi жүргiзген жағдайда белгiленедi.
</w:t>
      </w:r>
      <w:r>
        <w:br/>
      </w:r>
      <w:r>
        <w:rPr>
          <w:rFonts w:ascii="Times New Roman"/>
          <w:b w:val="false"/>
          <w:i w:val="false"/>
          <w:color w:val="000000"/>
          <w:sz w:val="28"/>
        </w:rPr>
        <w:t>
      Одан кейiнгi декларацияларды беру кезiнде, "Кезектi" тор көзiне белгi қойылады.
</w:t>
      </w:r>
      <w:r>
        <w:br/>
      </w:r>
      <w:r>
        <w:rPr>
          <w:rFonts w:ascii="Times New Roman"/>
          <w:b w:val="false"/>
          <w:i w:val="false"/>
          <w:color w:val="000000"/>
          <w:sz w:val="28"/>
        </w:rPr>
        <w:t>
      Бұрын берiлген декларацияларға өзгерiстер мен толықтыруларды енгiзу кезiнде, "Қосымша" тор көзiне белгi жасалады.
</w:t>
      </w:r>
      <w:r>
        <w:br/>
      </w:r>
      <w:r>
        <w:rPr>
          <w:rFonts w:ascii="Times New Roman"/>
          <w:b w:val="false"/>
          <w:i w:val="false"/>
          <w:color w:val="000000"/>
          <w:sz w:val="28"/>
        </w:rPr>
        <w:t>
      "Хабарлама бойынша" торкөзi, егер салық төлеушi 
</w:t>
      </w:r>
      <w:r>
        <w:rPr>
          <w:rFonts w:ascii="Times New Roman"/>
          <w:b w:val="false"/>
          <w:i w:val="false"/>
          <w:color w:val="000000"/>
          <w:sz w:val="28"/>
        </w:rPr>
        <w:t xml:space="preserve"> Салық кодексiнiң </w:t>
      </w:r>
      <w:r>
        <w:rPr>
          <w:rFonts w:ascii="Times New Roman"/>
          <w:b w:val="false"/>
          <w:i w:val="false"/>
          <w:color w:val="000000"/>
          <w:sz w:val="28"/>
        </w:rPr>
        <w:t>
 31-бабы 2-тармағының 7) тармақшасында қарастырылған хабарламаны алса, соның негiзiнде бұрын көрсетiлген Декларацияға өзгерiстер мен толықтырулар енгiзудi қажет ететiн жағдайда белгiленедi. Бұл жағдайда салық төлеушiмен "Хабарлама бойынша" және "Қосымша" торкөздерi бiр уақытта белгiленедi.
</w:t>
      </w:r>
      <w:r>
        <w:br/>
      </w:r>
      <w:r>
        <w:rPr>
          <w:rFonts w:ascii="Times New Roman"/>
          <w:b w:val="false"/>
          <w:i w:val="false"/>
          <w:color w:val="000000"/>
          <w:sz w:val="28"/>
        </w:rPr>
        <w:t>
      Қосылған құн салығы бойынша тарату, қайта құру немесе есептен шығару жағдайында соңғы Декларацияда "Тарату" торкөзiнде белгi жасалады;
</w:t>
      </w:r>
      <w:r>
        <w:br/>
      </w:r>
      <w:r>
        <w:rPr>
          <w:rFonts w:ascii="Times New Roman"/>
          <w:b w:val="false"/>
          <w:i w:val="false"/>
          <w:color w:val="000000"/>
          <w:sz w:val="28"/>
        </w:rPr>
        <w:t>
      6) валюта коды;
</w:t>
      </w:r>
      <w:r>
        <w:br/>
      </w:r>
      <w:r>
        <w:rPr>
          <w:rFonts w:ascii="Times New Roman"/>
          <w:b w:val="false"/>
          <w:i w:val="false"/>
          <w:color w:val="000000"/>
          <w:sz w:val="28"/>
        </w:rPr>
        <w:t>
      7) ауыл шаруашылығы өнiмiн өндiрушi заңды тұлғалар үшiн арнайы салық режимiн қолдану құқығына патенттiң (бұдан әрi - Патент) нөмiрi мен сериясы;
</w:t>
      </w:r>
      <w:r>
        <w:br/>
      </w:r>
      <w:r>
        <w:rPr>
          <w:rFonts w:ascii="Times New Roman"/>
          <w:b w:val="false"/>
          <w:i w:val="false"/>
          <w:color w:val="000000"/>
          <w:sz w:val="28"/>
        </w:rPr>
        <w:t>
      8) Декларация берiлетiн есептi тоқсан. Есептi тоқсан араб сандарымен көрсетiледi.
</w:t>
      </w:r>
      <w:r>
        <w:br/>
      </w:r>
      <w:r>
        <w:rPr>
          <w:rFonts w:ascii="Times New Roman"/>
          <w:b w:val="false"/>
          <w:i w:val="false"/>
          <w:color w:val="000000"/>
          <w:sz w:val="28"/>
        </w:rPr>
        <w:t>
      12. "Патент бойынша ҚҚС-ты есептеу" бөлiмiнде Патент құнының есебiне сәйкес қосылған құн салығын есептеу туралы ақпарат көрсетiледi. Патент құнына енгiзiлген қосылған құн салығын есептеу 
</w:t>
      </w:r>
      <w:r>
        <w:rPr>
          <w:rFonts w:ascii="Times New Roman"/>
          <w:b w:val="false"/>
          <w:i w:val="false"/>
          <w:color w:val="000000"/>
          <w:sz w:val="28"/>
        </w:rPr>
        <w:t xml:space="preserve"> Салық кодексiнiң </w:t>
      </w:r>
      <w:r>
        <w:rPr>
          <w:rFonts w:ascii="Times New Roman"/>
          <w:b w:val="false"/>
          <w:i w:val="false"/>
          <w:color w:val="000000"/>
          <w:sz w:val="28"/>
        </w:rPr>
        <w:t>
 338-бабында айқындалған.
</w:t>
      </w:r>
      <w:r>
        <w:br/>
      </w:r>
      <w:r>
        <w:rPr>
          <w:rFonts w:ascii="Times New Roman"/>
          <w:b w:val="false"/>
          <w:i w:val="false"/>
          <w:color w:val="000000"/>
          <w:sz w:val="28"/>
        </w:rPr>
        <w:t>
      Осы бөлiмдi толтыру кезiнде 931.00 нысаны пайдаланылады.
</w:t>
      </w:r>
      <w:r>
        <w:br/>
      </w:r>
      <w:r>
        <w:rPr>
          <w:rFonts w:ascii="Times New Roman"/>
          <w:b w:val="false"/>
          <w:i w:val="false"/>
          <w:color w:val="000000"/>
          <w:sz w:val="28"/>
        </w:rPr>
        <w:t>
      1) 310.00.001A жолында 931.00.003 жолының, 931.01.001B жолында - 931.00.006 жолының шамасы көрсетiледi;
</w:t>
      </w:r>
      <w:r>
        <w:br/>
      </w:r>
      <w:r>
        <w:rPr>
          <w:rFonts w:ascii="Times New Roman"/>
          <w:b w:val="false"/>
          <w:i w:val="false"/>
          <w:color w:val="000000"/>
          <w:sz w:val="28"/>
        </w:rPr>
        <w:t>
      2) 310.00.002 жолында 931.00.04 және 931.00.005 жолдарының сомасы көрсетiледi;
</w:t>
      </w:r>
      <w:r>
        <w:br/>
      </w:r>
      <w:r>
        <w:rPr>
          <w:rFonts w:ascii="Times New Roman"/>
          <w:b w:val="false"/>
          <w:i w:val="false"/>
          <w:color w:val="000000"/>
          <w:sz w:val="28"/>
        </w:rPr>
        <w:t>
      3) 310.00.003A жолында 931.00.009 жолының, 310.00.003B жолында - 931.00.013 жолының шамасы көрсетiледi;
</w:t>
      </w:r>
      <w:r>
        <w:br/>
      </w:r>
      <w:r>
        <w:rPr>
          <w:rFonts w:ascii="Times New Roman"/>
          <w:b w:val="false"/>
          <w:i w:val="false"/>
          <w:color w:val="000000"/>
          <w:sz w:val="28"/>
        </w:rPr>
        <w:t>
      4) 310.00.004 жолында 931.00.010 және 931.00.011 жолдарының сомасы көрсетiледi;
</w:t>
      </w:r>
      <w:r>
        <w:br/>
      </w:r>
      <w:r>
        <w:rPr>
          <w:rFonts w:ascii="Times New Roman"/>
          <w:b w:val="false"/>
          <w:i w:val="false"/>
          <w:color w:val="000000"/>
          <w:sz w:val="28"/>
        </w:rPr>
        <w:t>
      5) 310.00.005 жолында 931.00.014 жолының шамасы көрсетiледi.
</w:t>
      </w:r>
      <w:r>
        <w:br/>
      </w:r>
      <w:r>
        <w:rPr>
          <w:rFonts w:ascii="Times New Roman"/>
          <w:b w:val="false"/>
          <w:i w:val="false"/>
          <w:color w:val="000000"/>
          <w:sz w:val="28"/>
        </w:rPr>
        <w:t>
      13. "Есептi тоқсан үшiн ҚҚС-ты есептеу" бөлiмiнде есептi тоқсан үшiн жүзеге асырылған сату бойынша нақты айналымдар (кiрiстер) және олар бойынша есептелген қосылған құн салығының сомасы көрсетiледi:
</w:t>
      </w:r>
      <w:r>
        <w:br/>
      </w:r>
      <w:r>
        <w:rPr>
          <w:rFonts w:ascii="Times New Roman"/>
          <w:b w:val="false"/>
          <w:i w:val="false"/>
          <w:color w:val="000000"/>
          <w:sz w:val="28"/>
        </w:rPr>
        <w:t>
      1) 310.00.006A жолында 16 процент ставкасы бойынша қосылған құн салығы салынатын есептi тоқсан үшiн сату бойынша нақты айналым (кiрiс) көрсетiледi.
</w:t>
      </w:r>
      <w:r>
        <w:br/>
      </w:r>
      <w:r>
        <w:rPr>
          <w:rFonts w:ascii="Times New Roman"/>
          <w:b w:val="false"/>
          <w:i w:val="false"/>
          <w:color w:val="000000"/>
          <w:sz w:val="28"/>
        </w:rPr>
        <w:t>
      310.00.006B жолында 310.00.006A көрсетiлген салық салынатын айналым мөлшерiнен қосылған құн салығының есептелген сомасы көрсетiледi;
</w:t>
      </w:r>
      <w:r>
        <w:br/>
      </w:r>
      <w:r>
        <w:rPr>
          <w:rFonts w:ascii="Times New Roman"/>
          <w:b w:val="false"/>
          <w:i w:val="false"/>
          <w:color w:val="000000"/>
          <w:sz w:val="28"/>
        </w:rPr>
        <w:t>
      2) 310.00.007 жолында қосылған құн салығын есептеу жүргiзiлмейтiн есептi тоқсан iшiнде жүзеге асырылған нақты айналымдар (кiрiстер) көрсетiледi;
</w:t>
      </w:r>
      <w:r>
        <w:br/>
      </w:r>
      <w:r>
        <w:rPr>
          <w:rFonts w:ascii="Times New Roman"/>
          <w:b w:val="false"/>
          <w:i w:val="false"/>
          <w:color w:val="000000"/>
          <w:sz w:val="28"/>
        </w:rPr>
        <w:t>
      Бұл жолға қосылған құн салығының ставкасы қолданылатын айналымдар, сондай-ақ 
</w:t>
      </w:r>
      <w:r>
        <w:rPr>
          <w:rFonts w:ascii="Times New Roman"/>
          <w:b w:val="false"/>
          <w:i w:val="false"/>
          <w:color w:val="000000"/>
          <w:sz w:val="28"/>
        </w:rPr>
        <w:t xml:space="preserve"> Салық кодексiнiң </w:t>
      </w:r>
      <w:r>
        <w:rPr>
          <w:rFonts w:ascii="Times New Roman"/>
          <w:b w:val="false"/>
          <w:i w:val="false"/>
          <w:color w:val="000000"/>
          <w:sz w:val="28"/>
        </w:rPr>
        <w:t>
 225-бабына сәйкес қосылған құн салығынан босатылған айналымдар енгiзiледi;
</w:t>
      </w:r>
      <w:r>
        <w:br/>
      </w:r>
      <w:r>
        <w:rPr>
          <w:rFonts w:ascii="Times New Roman"/>
          <w:b w:val="false"/>
          <w:i w:val="false"/>
          <w:color w:val="000000"/>
          <w:sz w:val="28"/>
        </w:rPr>
        <w:t>
      3) 310.00.008B жолында Декларацияға Қосымша N 1 көрсетiлген, өзiне 310.01.001E жолының қорытынды шамасын енгiзетiн Салық кодексiнiң 250-бабына сәйкес тауарларды импорттау кезiнде есептелген қосылған құн салығы сомасы көрсетiледi;
</w:t>
      </w:r>
      <w:r>
        <w:br/>
      </w:r>
      <w:r>
        <w:rPr>
          <w:rFonts w:ascii="Times New Roman"/>
          <w:b w:val="false"/>
          <w:i w:val="false"/>
          <w:color w:val="000000"/>
          <w:sz w:val="28"/>
        </w:rPr>
        <w:t>
      4) 310.00.009A жолында 
</w:t>
      </w:r>
      <w:r>
        <w:rPr>
          <w:rFonts w:ascii="Times New Roman"/>
          <w:b w:val="false"/>
          <w:i w:val="false"/>
          <w:color w:val="000000"/>
          <w:sz w:val="28"/>
        </w:rPr>
        <w:t xml:space="preserve"> Салық кодексiнiң </w:t>
      </w:r>
      <w:r>
        <w:rPr>
          <w:rFonts w:ascii="Times New Roman"/>
          <w:b w:val="false"/>
          <w:i w:val="false"/>
          <w:color w:val="000000"/>
          <w:sz w:val="28"/>
        </w:rPr>
        <w:t>
 250-бабына сәйкес есепке алу әдiсiмен қосылған құн салығын төлеумен есептi тоқсан үшiн жүзеге асырылатын импортталатын тауарларды қоспағанда, қосылған құн салығының есебiнсiз сатып алынған тауарлар (жұмыстар, қызмет көрсетулер) құны, 310.00.009B жолында аталған тауарлардың (жұмыстардың, қызмет көрсетулердiң) импорты кезiнде және жеткiзушiлерге төленген (төлеуге жататын) қосылған құн салығының сомасы көрсетiледi;
</w:t>
      </w:r>
      <w:r>
        <w:br/>
      </w:r>
      <w:r>
        <w:rPr>
          <w:rFonts w:ascii="Times New Roman"/>
          <w:b w:val="false"/>
          <w:i w:val="false"/>
          <w:color w:val="000000"/>
          <w:sz w:val="28"/>
        </w:rPr>
        <w:t>
      5) 310.00.010 жолында қосылған құн салығын енгiзбейтiн бағалар бойынша есептi тоқсанның iшiнде сатып алынған тауарлардың (жұмыстардың, қызмет көрсетулердiң) құны көрсетiледi. Бұл ретте, осы жолдың шамасы Салық кодексiнiң 225-бабына сәйкес қосылған құн салығынан босатылған тауарлардың (жұмыстардың, қызмет көрсетулердiң) құнын, сондай-ақ Салық кодексiнiң 36-тарауына сәйкес нөлдiк ставка бойынша қосылған құн салығы салынатын шығыстарды енгiзедi;
</w:t>
      </w:r>
      <w:r>
        <w:br/>
      </w:r>
      <w:r>
        <w:rPr>
          <w:rFonts w:ascii="Times New Roman"/>
          <w:b w:val="false"/>
          <w:i w:val="false"/>
          <w:color w:val="000000"/>
          <w:sz w:val="28"/>
        </w:rPr>
        <w:t>
      6) 310.00.011 жолында Салық кодексiнiң 250-бабына сәйкес есепке алу әдiсiмен қосылған құн салығын төлеумен есептi тоқсан үшiн жүзеге асырылатын импортталатын тауарлар бойынша мәлiметтер көрсетiледi;
</w:t>
      </w:r>
      <w:r>
        <w:br/>
      </w:r>
      <w:r>
        <w:rPr>
          <w:rFonts w:ascii="Times New Roman"/>
          <w:b w:val="false"/>
          <w:i w:val="false"/>
          <w:color w:val="000000"/>
          <w:sz w:val="28"/>
        </w:rPr>
        <w:t>
      7) 310.00.012 жолында (310.00.006B + 310.00.008B) - (310.00.009B +310.00.011B) формуласы бойынша айқындалатын, есептi тоқсан үшiн есептелген қосылған құн салығының сомасы көрсетiледi.
</w:t>
      </w:r>
      <w:r>
        <w:br/>
      </w:r>
      <w:r>
        <w:rPr>
          <w:rFonts w:ascii="Times New Roman"/>
          <w:b w:val="false"/>
          <w:i w:val="false"/>
          <w:color w:val="000000"/>
          <w:sz w:val="28"/>
        </w:rPr>
        <w:t>
      14. "Жыл басынан бастап ҚҚС-ты есептеу" бөлiмiнде жыл басынан бастап жүзеге асырылған сату бойынша нақты айналымдар (кiрiстер) көрсетiледi. Осы бөлiмнiң жолын толтыру "Есептi тоқсан үшiн ҚҚС-ты есептеу" бөлiмiнiң жолын толтыру үшiн белгiленген тәртiпте жүргiзiледi. Бұл ретте, осы бөлiмнiң әрбiр жолының шамасы ұлғаймалы жиынтықпен есептеледi және есептi тоқсан үшiн осы нысанның "Есептi тоқсан үшiн ҚҚС-ты есептеу" бөлiмiнiң тиiстi жолында және бұрынғы есептi тоқсан үшiн 310.00 нысанының "Жыл басынан бастап ҚҚС-ты есептеу" бөлiмiнiң тиiстi жолында көрсетiлген шама сомасы ретiнде айқындалады.
</w:t>
      </w:r>
      <w:r>
        <w:br/>
      </w:r>
      <w:r>
        <w:rPr>
          <w:rFonts w:ascii="Times New Roman"/>
          <w:b w:val="false"/>
          <w:i w:val="false"/>
          <w:color w:val="000000"/>
          <w:sz w:val="28"/>
        </w:rPr>
        <w:t>
      310.00.019 жолында (310.00.013B + 310.00.015) - (310.00.016B + 310.00.018) формуласы бойынша айқындалатын, жыл басынан бастап есептелген қосылған құн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"Бюджетпен есеп айырысулар" бөлiмiнде 
</w:t>
      </w:r>
      <w:r>
        <w:rPr>
          <w:rFonts w:ascii="Times New Roman"/>
          <w:b w:val="false"/>
          <w:i w:val="false"/>
          <w:color w:val="000000"/>
          <w:sz w:val="28"/>
        </w:rPr>
        <w:t xml:space="preserve"> Салық кодексiнiң </w:t>
      </w:r>
      <w:r>
        <w:rPr>
          <w:rFonts w:ascii="Times New Roman"/>
          <w:b w:val="false"/>
          <w:i w:val="false"/>
          <w:color w:val="000000"/>
          <w:sz w:val="28"/>
        </w:rPr>
        <w:t>
 388-бабында көзделген салықтарды төлеу жөнiндегi жеңiлдiктердi ескерiп бюджетпен нақты есеп айырысулар туралы ақпарат көрсетiледi:
</w:t>
      </w:r>
      <w:r>
        <w:br/>
      </w:r>
      <w:r>
        <w:rPr>
          <w:rFonts w:ascii="Times New Roman"/>
          <w:b w:val="false"/>
          <w:i w:val="false"/>
          <w:color w:val="000000"/>
          <w:sz w:val="28"/>
        </w:rPr>
        <w:t>
      1) 310.00.020 жолында Патент бойынша есептелген қосылған құн салығының сомасы көрсетiледi. Осы жолға 931.00.016 жолының шамасы көшiрiледi;
</w:t>
      </w:r>
      <w:r>
        <w:br/>
      </w:r>
      <w:r>
        <w:rPr>
          <w:rFonts w:ascii="Times New Roman"/>
          <w:b w:val="false"/>
          <w:i w:val="false"/>
          <w:color w:val="000000"/>
          <w:sz w:val="28"/>
        </w:rPr>
        <w:t>
      2) 310.00.021 жолында 0,2 коэффициентiне 310.00.012 жолының шамасын көбейту жолымен айқындалатын, 80% жеңiлдiктi ескерiп есептi тоқсан үшiн қосылған құн салығының есептелген сомасы көрсетiледi;
</w:t>
      </w:r>
      <w:r>
        <w:br/>
      </w:r>
      <w:r>
        <w:rPr>
          <w:rFonts w:ascii="Times New Roman"/>
          <w:b w:val="false"/>
          <w:i w:val="false"/>
          <w:color w:val="000000"/>
          <w:sz w:val="28"/>
        </w:rPr>
        <w:t>
      3) 310.00.022 жолында 0,2 коэффициентiне 310.00.019 жолының шамасын көбейту жолымен айқындалатын, 80% жеңiлдiктi ескерiп жыл басынан бастап қосылған құн салығының есептелген сомасы көрсетiледi;
</w:t>
      </w:r>
      <w:r>
        <w:br/>
      </w:r>
      <w:r>
        <w:rPr>
          <w:rFonts w:ascii="Times New Roman"/>
          <w:b w:val="false"/>
          <w:i w:val="false"/>
          <w:color w:val="000000"/>
          <w:sz w:val="28"/>
        </w:rPr>
        <w:t>
      4) 310.00.023 жолында есептi тоқсан үшiн нақты төленген қосылған құн салығының сомасы көрсетiледi;
</w:t>
      </w:r>
      <w:r>
        <w:br/>
      </w:r>
      <w:r>
        <w:rPr>
          <w:rFonts w:ascii="Times New Roman"/>
          <w:b w:val="false"/>
          <w:i w:val="false"/>
          <w:color w:val="000000"/>
          <w:sz w:val="28"/>
        </w:rPr>
        <w:t>
      5) 310.00.24 жолында жыл басынан бастап бюджетке нақты төленген қосылған құн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"Шот-фактуралар туралы мәлiметтерә бөлiмiнде:
</w:t>
      </w:r>
      <w:r>
        <w:br/>
      </w:r>
      <w:r>
        <w:rPr>
          <w:rFonts w:ascii="Times New Roman"/>
          <w:b w:val="false"/>
          <w:i w:val="false"/>
          <w:color w:val="000000"/>
          <w:sz w:val="28"/>
        </w:rPr>
        <w:t>
      1) 310.00.025 жолының А және В бағандарында - есептiк тоқсанда және сәйкесiнше жыл басынан тiркелген бланктер саны;
</w:t>
      </w:r>
      <w:r>
        <w:br/>
      </w:r>
      <w:r>
        <w:rPr>
          <w:rFonts w:ascii="Times New Roman"/>
          <w:b w:val="false"/>
          <w:i w:val="false"/>
          <w:color w:val="000000"/>
          <w:sz w:val="28"/>
        </w:rPr>
        <w:t>
      2) 310.00.026 жолының А және В бағандарында - есептiк тоқсанда және сәйкесiнше жыл басынан қолданылған бланктер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Қосылған құн салығын есептеу әдiсiмен төленетiн тауарлар импорты - 310.01-нысанын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310.01 нысаны 
</w:t>
      </w:r>
      <w:r>
        <w:rPr>
          <w:rFonts w:ascii="Times New Roman"/>
          <w:b w:val="false"/>
          <w:i w:val="false"/>
          <w:color w:val="000000"/>
          <w:sz w:val="28"/>
        </w:rPr>
        <w:t xml:space="preserve"> Салық кодексiнiң </w:t>
      </w:r>
      <w:r>
        <w:rPr>
          <w:rFonts w:ascii="Times New Roman"/>
          <w:b w:val="false"/>
          <w:i w:val="false"/>
          <w:color w:val="000000"/>
          <w:sz w:val="28"/>
        </w:rPr>
        <w:t>
 250-бабында қарастырылған салық кезеңi барысында кедендiк ресiмдеу кезiнде тауарлар импорты бойынша есептеу әдiсiмен төленетiн қосылған құн салығы мәлiметтерiн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18. "Есептеу әдiсiмен төленетiн тауарлар импорты бойынша есептелген ҚҚС" бөлiмiнде келесi мәлiметтер: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импортталатын тауарлардың атауы;
</w:t>
      </w:r>
      <w:r>
        <w:br/>
      </w:r>
      <w:r>
        <w:rPr>
          <w:rFonts w:ascii="Times New Roman"/>
          <w:b w:val="false"/>
          <w:i w:val="false"/>
          <w:color w:val="000000"/>
          <w:sz w:val="28"/>
        </w:rPr>
        <w:t>
      3) С бағанында осыған сәйкес Қазақстан Республикасы аумағында тауарларды еркiн айналымға шығару жүзеге асырылған - кедендiк жүк декларациясының тiркеу нөмiрi;
</w:t>
      </w:r>
      <w:r>
        <w:br/>
      </w:r>
      <w:r>
        <w:rPr>
          <w:rFonts w:ascii="Times New Roman"/>
          <w:b w:val="false"/>
          <w:i w:val="false"/>
          <w:color w:val="000000"/>
          <w:sz w:val="28"/>
        </w:rPr>
        <w:t>
      4) D бағанында - 
</w:t>
      </w:r>
      <w:r>
        <w:rPr>
          <w:rFonts w:ascii="Times New Roman"/>
          <w:b w:val="false"/>
          <w:i w:val="false"/>
          <w:color w:val="000000"/>
          <w:sz w:val="28"/>
        </w:rPr>
        <w:t xml:space="preserve"> Салық кодексiнiң </w:t>
      </w:r>
      <w:r>
        <w:rPr>
          <w:rFonts w:ascii="Times New Roman"/>
          <w:b w:val="false"/>
          <w:i w:val="false"/>
          <w:color w:val="000000"/>
          <w:sz w:val="28"/>
        </w:rPr>
        <w:t>
 220-бабына сәйкес айқындалатын, салық салынатын импорт мөлшерi;
</w:t>
      </w:r>
      <w:r>
        <w:br/>
      </w:r>
      <w:r>
        <w:rPr>
          <w:rFonts w:ascii="Times New Roman"/>
          <w:b w:val="false"/>
          <w:i w:val="false"/>
          <w:color w:val="000000"/>
          <w:sz w:val="28"/>
        </w:rPr>
        <w:t>
      5) E бағанында - қосылған құн салығының төленбеген сомасы көрсетiледi. Осы сома кедендiк жүк декларациясында көрсетiлген салық сомасына сәйкес болуы қажет.
</w:t>
      </w:r>
      <w:r>
        <w:br/>
      </w:r>
      <w:r>
        <w:rPr>
          <w:rFonts w:ascii="Times New Roman"/>
          <w:b w:val="false"/>
          <w:i w:val="false"/>
          <w:color w:val="000000"/>
          <w:sz w:val="28"/>
        </w:rPr>
        <w:t>
      310.01.001E жолының қорытынды шамасы Декларацияның 310.00.008 жолына көшiрiледi.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310.00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Грант қаражаты есебiнен сатып алынатын тауарлар (жұмыстар, қызмет көрсетулер) бойынша төленген қосылған құн салығын бюджеттен қайтару туралы өтiнiштi жасау ережелерi (322.00-нысан)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Грант қаражаты есебiнен сатып алынатын тауарлар (жұмыстар, қызмет көрсетулер) бойынша төленген қосылған құн салығын бюджеттен қайтару туралы өтiнiштi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Өтiнiштi жасау кезiнде:
</w:t>
      </w:r>
      <w:r>
        <w:br/>
      </w:r>
      <w:r>
        <w:rPr>
          <w:rFonts w:ascii="Times New Roman"/>
          <w:b w:val="false"/>
          <w:i w:val="false"/>
          <w:color w:val="000000"/>
          <w:sz w:val="28"/>
        </w:rPr>
        <w:t>
      1) қағаз тасығышта - қалам немесе қаламұшпен, қара немесе көк сиямен,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Өтiнiштi толтыру кезiнде түзетуге, өшiруге,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Көрсеткiштер болмаған кезде Өтiнiштiң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Өтiнiшке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Өтiнiштi беру кезiнде:
</w:t>
      </w:r>
      <w:r>
        <w:br/>
      </w:r>
      <w:r>
        <w:rPr>
          <w:rFonts w:ascii="Times New Roman"/>
          <w:b w:val="false"/>
          <w:i w:val="false"/>
          <w:color w:val="000000"/>
          <w:sz w:val="28"/>
        </w:rPr>
        <w:t>
      1) қағаз тасығышта келу тәртiбiнде Өтiнiш екi данада жасалады, бiр данасы салық органының белгiсiмен салық органына қайтарылады;
</w:t>
      </w:r>
      <w:r>
        <w:br/>
      </w:r>
      <w:r>
        <w:rPr>
          <w:rFonts w:ascii="Times New Roman"/>
          <w:b w:val="false"/>
          <w:i w:val="false"/>
          <w:color w:val="000000"/>
          <w:sz w:val="28"/>
        </w:rPr>
        <w:t>
      2) хабарламамен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келу тәртiбiмен электрондық түрде не электрондық почта бойынша салық төлеушi Кодекстiң 69-бабының 8-тармағының 3) тармақшасына сәйкес Өтiнiштi қабылдау (жеткiзу) туралы хабарламаны салық органында немесе электронды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Өтініш - 322.00-нысанын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"Жалпы ақпарат" бөлiмiнде келесi деректер көрсетiледi: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Өтiнiштiң жасалған күнi;
</w:t>
      </w:r>
      <w:r>
        <w:br/>
      </w:r>
      <w:r>
        <w:rPr>
          <w:rFonts w:ascii="Times New Roman"/>
          <w:b w:val="false"/>
          <w:i w:val="false"/>
          <w:color w:val="000000"/>
          <w:sz w:val="28"/>
        </w:rPr>
        <w:t>
      3) грант алушының немесе орындаушының аты-жөнi немесе атауы;
</w:t>
      </w:r>
      <w:r>
        <w:br/>
      </w:r>
      <w:r>
        <w:rPr>
          <w:rFonts w:ascii="Times New Roman"/>
          <w:b w:val="false"/>
          <w:i w:val="false"/>
          <w:color w:val="000000"/>
          <w:sz w:val="28"/>
        </w:rPr>
        <w:t>
      4) өзiне бенефициар-банк атауын, салық төлеушiнiң тiркеу нөмiрiн, банктiк сәйкестендiру кодын (БСК) және жеке сәйкестендiру кодын (ЖСК) енгiзетiн банк деректемелерi;
</w:t>
      </w:r>
      <w:r>
        <w:br/>
      </w:r>
      <w:r>
        <w:rPr>
          <w:rFonts w:ascii="Times New Roman"/>
          <w:b w:val="false"/>
          <w:i w:val="false"/>
          <w:color w:val="000000"/>
          <w:sz w:val="28"/>
        </w:rPr>
        <w:t>
      5) халықаралық келiсiм-шарт атауы, осыған сәйкес берiлген грант;
</w:t>
      </w:r>
      <w:r>
        <w:br/>
      </w:r>
      <w:r>
        <w:rPr>
          <w:rFonts w:ascii="Times New Roman"/>
          <w:b w:val="false"/>
          <w:i w:val="false"/>
          <w:color w:val="000000"/>
          <w:sz w:val="28"/>
        </w:rPr>
        <w:t>
      6) бөлiнген грант мақсаттары;
</w:t>
      </w:r>
      <w:r>
        <w:br/>
      </w:r>
      <w:r>
        <w:rPr>
          <w:rFonts w:ascii="Times New Roman"/>
          <w:b w:val="false"/>
          <w:i w:val="false"/>
          <w:color w:val="000000"/>
          <w:sz w:val="28"/>
        </w:rPr>
        <w:t>
      7) қосымша нысан парақтарының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"Қайтаруға жататын ҚҚС сомасы туралы мәлiметтер" бөлiмiнде 322.00.001 жолында өзiне Өтiнiштiң 322.00.001 жолына қосымшаның H бағанының қорытынды шамасын енгiзетiн қайтаруға жататын қосылған құн салығы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"Қайтару нысаны" бөлiмiнде қандай тәртiпте және қандай мөлшерде қосылған құн салығының сомасын қайтару жүргiзiлгенi көрсетiледi:
</w:t>
      </w:r>
      <w:r>
        <w:br/>
      </w:r>
      <w:r>
        <w:rPr>
          <w:rFonts w:ascii="Times New Roman"/>
          <w:b w:val="false"/>
          <w:i w:val="false"/>
          <w:color w:val="000000"/>
          <w:sz w:val="28"/>
        </w:rPr>
        <w:t>
      1) 322.00.002 жолында басқа салықтар бойынша бар берешектi өтеу есебiне есепке жатқызылуы тиiс қосылған құн салығының сомасы көрсетiледi. Осы жолға Өтiнiшке қосымшаның 322.01.009 жолының шамасы көшiрiледi;
</w:t>
      </w:r>
      <w:r>
        <w:br/>
      </w:r>
      <w:r>
        <w:rPr>
          <w:rFonts w:ascii="Times New Roman"/>
          <w:b w:val="false"/>
          <w:i w:val="false"/>
          <w:color w:val="000000"/>
          <w:sz w:val="28"/>
        </w:rPr>
        <w:t>
      2) 302.00.003 жолында импортталатын тауарларға қосылған құн салығын төлеу есебiне есепке жататын қосылған құн салығының сомасы көрсетiледi;
</w:t>
      </w:r>
      <w:r>
        <w:br/>
      </w:r>
      <w:r>
        <w:rPr>
          <w:rFonts w:ascii="Times New Roman"/>
          <w:b w:val="false"/>
          <w:i w:val="false"/>
          <w:color w:val="000000"/>
          <w:sz w:val="28"/>
        </w:rPr>
        <w:t>
      3) 322.00.004 жолында 
</w:t>
      </w:r>
      <w:r>
        <w:rPr>
          <w:rFonts w:ascii="Times New Roman"/>
          <w:b w:val="false"/>
          <w:i w:val="false"/>
          <w:color w:val="000000"/>
          <w:sz w:val="28"/>
        </w:rPr>
        <w:t xml:space="preserve"> Салық кодексiнiң </w:t>
      </w:r>
      <w:r>
        <w:rPr>
          <w:rFonts w:ascii="Times New Roman"/>
          <w:b w:val="false"/>
          <w:i w:val="false"/>
          <w:color w:val="000000"/>
          <w:sz w:val="28"/>
        </w:rPr>
        <w:t>
 221-бабына сәйкес Қазақстан Республикасының резидентi емес үшiн қосылған құн салығын төлеу есебiне есепке жататын қосылған құн салығының сомасы көрсетiледi;
</w:t>
      </w:r>
      <w:r>
        <w:br/>
      </w:r>
      <w:r>
        <w:rPr>
          <w:rFonts w:ascii="Times New Roman"/>
          <w:b w:val="false"/>
          <w:i w:val="false"/>
          <w:color w:val="000000"/>
          <w:sz w:val="28"/>
        </w:rPr>
        <w:t>
      4) 322.00.005 жолында қосылған құн салығын төлеушiнiң банк есебiне қайтаруға жататын қосылған құн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Өтiнiштiң екiншi жақ бетiнде қосылған құн салығын қайтаруды жүзеге асыру үшiн грант қаражаты есебiнен тауарларды (жұмыстарды, қызмет көрсетулердi) жеткiзушiлердiң қосылған құн салығын төлегенiн растайтын қоса берiлген құжаттардың тiзбесi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Өтiнiштiң 322.00.001 жолына Қосымша нысан.
</w:t>
      </w:r>
      <w:r>
        <w:br/>
      </w:r>
      <w:r>
        <w:rPr>
          <w:rFonts w:ascii="Times New Roman"/>
          <w:b w:val="false"/>
          <w:i w:val="false"/>
          <w:color w:val="000000"/>
          <w:sz w:val="28"/>
        </w:rPr>
        <w:t>
      "Жалпы ақпарат" бөлiмiнде Өтiнiштiң "Жалпы ақпарат" бөлiмiне сәйкес көрсетiлген тиiстi мәлiметтер көрсетiледi:
</w:t>
      </w:r>
      <w:r>
        <w:br/>
      </w:r>
      <w:r>
        <w:rPr>
          <w:rFonts w:ascii="Times New Roman"/>
          <w:b w:val="false"/>
          <w:i w:val="false"/>
          <w:color w:val="000000"/>
          <w:sz w:val="28"/>
        </w:rPr>
        <w:t>
      А бағанында - жолдың рет нөмiрi;
</w:t>
      </w:r>
      <w:r>
        <w:br/>
      </w:r>
      <w:r>
        <w:rPr>
          <w:rFonts w:ascii="Times New Roman"/>
          <w:b w:val="false"/>
          <w:i w:val="false"/>
          <w:color w:val="000000"/>
          <w:sz w:val="28"/>
        </w:rPr>
        <w:t>
      В бағанында - салық төлеушi-жеткiзушiнiң тiркеу нөмiрi;
</w:t>
      </w:r>
      <w:r>
        <w:br/>
      </w:r>
      <w:r>
        <w:rPr>
          <w:rFonts w:ascii="Times New Roman"/>
          <w:b w:val="false"/>
          <w:i w:val="false"/>
          <w:color w:val="000000"/>
          <w:sz w:val="28"/>
        </w:rPr>
        <w:t>
      С бағанында - салық төлеушi-жеткiзушiнiң атауы;
</w:t>
      </w:r>
      <w:r>
        <w:br/>
      </w:r>
      <w:r>
        <w:rPr>
          <w:rFonts w:ascii="Times New Roman"/>
          <w:b w:val="false"/>
          <w:i w:val="false"/>
          <w:color w:val="000000"/>
          <w:sz w:val="28"/>
        </w:rPr>
        <w:t>
      D бағанында - шот-фактураны жасау күнi мен нөмiрi;
</w:t>
      </w:r>
      <w:r>
        <w:br/>
      </w:r>
      <w:r>
        <w:rPr>
          <w:rFonts w:ascii="Times New Roman"/>
          <w:b w:val="false"/>
          <w:i w:val="false"/>
          <w:color w:val="000000"/>
          <w:sz w:val="28"/>
        </w:rPr>
        <w:t>
      E бағанында - төлемдi растайтын құжат нөмiрi (төлем құжаттары);
</w:t>
      </w:r>
      <w:r>
        <w:br/>
      </w:r>
      <w:r>
        <w:rPr>
          <w:rFonts w:ascii="Times New Roman"/>
          <w:b w:val="false"/>
          <w:i w:val="false"/>
          <w:color w:val="000000"/>
          <w:sz w:val="28"/>
        </w:rPr>
        <w:t>
      F бағанында - E бағанында көрсетiлген құжатты жасау күнi;
</w:t>
      </w:r>
      <w:r>
        <w:br/>
      </w:r>
      <w:r>
        <w:rPr>
          <w:rFonts w:ascii="Times New Roman"/>
          <w:b w:val="false"/>
          <w:i w:val="false"/>
          <w:color w:val="000000"/>
          <w:sz w:val="28"/>
        </w:rPr>
        <w:t>
      G бағанында - қосылған құн салығынсыз сатып алынған тауарлардың (жұмыстардың, қызмет көрсетулердiң) құны;
</w:t>
      </w:r>
      <w:r>
        <w:br/>
      </w:r>
      <w:r>
        <w:rPr>
          <w:rFonts w:ascii="Times New Roman"/>
          <w:b w:val="false"/>
          <w:i w:val="false"/>
          <w:color w:val="000000"/>
          <w:sz w:val="28"/>
        </w:rPr>
        <w:t>
      H бағанында - қайтаруға көрсетiлген қосылған құн салығының жиынтық сомасы. H-бағанының жиынтық шамасы Өтiнiштiң 322.00.001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Басқа салықтар бойынша берешек - 322.01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"Салық төлеушi туралы мәлiметтер" бөлiмiнде салық төлеушiнiң тiркеу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"Басқа салықтар бойынша берешек" бөлiмi өзiне А бағанын "Бюджеттiк жiктеме коды" және В бағанын "Есеп сомасы" кiргiзедi.
</w:t>
      </w:r>
      <w:r>
        <w:br/>
      </w:r>
      <w:r>
        <w:rPr>
          <w:rFonts w:ascii="Times New Roman"/>
          <w:b w:val="false"/>
          <w:i w:val="false"/>
          <w:color w:val="000000"/>
          <w:sz w:val="28"/>
        </w:rPr>
        <w:t>
      А бағанында көрсетiлген жолға сәйкес салық түрiне сәйкес келетiн бюджеттiк жiктеме коды көрсетiледi.
</w:t>
      </w:r>
      <w:r>
        <w:br/>
      </w:r>
      <w:r>
        <w:rPr>
          <w:rFonts w:ascii="Times New Roman"/>
          <w:b w:val="false"/>
          <w:i w:val="false"/>
          <w:color w:val="000000"/>
          <w:sz w:val="28"/>
        </w:rPr>
        <w:t>
      В бағанында Өтiнiштi жасау күнiне жағдай бойынша, көрсетiлген жолға сәйкес мезгiлiнде төленбеген салық түрiн өтеу бойынша есебiне есепке жататын салық сомасы көрсетiледi.
</w:t>
      </w:r>
      <w:r>
        <w:br/>
      </w:r>
      <w:r>
        <w:rPr>
          <w:rFonts w:ascii="Times New Roman"/>
          <w:b w:val="false"/>
          <w:i w:val="false"/>
          <w:color w:val="000000"/>
          <w:sz w:val="28"/>
        </w:rPr>
        <w:t>
      322.01.009 жолында қосылған құн салығы есебiнен өтелетiн, басқа салықтар бойынша мезгiлiнде төленбеген жалпы сома көрсетiледi.
</w:t>
      </w:r>
      <w:r>
        <w:br/>
      </w:r>
      <w:r>
        <w:rPr>
          <w:rFonts w:ascii="Times New Roman"/>
          <w:b w:val="false"/>
          <w:i w:val="false"/>
          <w:color w:val="000000"/>
          <w:sz w:val="28"/>
        </w:rPr>
        <w:t>
      322.01.009 жолының шамасы Өтiнiштiң 322.00.002 жолына көшiрiледi.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322.00, 322.01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Акциз бойынша Декларация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әзiрлендi және акцизделетiн тауарлар бойынша акциз есептеу мен уақтылы төлеуге арналған Акциз бойынша декларация (бұдан әрi - Декларация)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өзiнен (400.00-нысан) және акцизбен салық салу объектiлерi туралы ақпаратты ашатын оған қосымшалардан (400.01-400.11 нысандар)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 жасау кезiнде:
</w:t>
      </w:r>
      <w:r>
        <w:br/>
      </w:r>
      <w:r>
        <w:rPr>
          <w:rFonts w:ascii="Times New Roman"/>
          <w:b w:val="false"/>
          <w:i w:val="false"/>
          <w:color w:val="000000"/>
          <w:sz w:val="28"/>
        </w:rPr>
        <w:t>
      1) қағаз түрiнде - қара немесе көк сиялы қаламмен немесе қаламұшпен, баспа әрiптермен немесе баспа құрылғысымен толтырылады;
</w:t>
      </w:r>
      <w:r>
        <w:br/>
      </w:r>
      <w:r>
        <w:rPr>
          <w:rFonts w:ascii="Times New Roman"/>
          <w:b w:val="false"/>
          <w:i w:val="false"/>
          <w:color w:val="000000"/>
          <w:sz w:val="28"/>
        </w:rPr>
        <w:t>
      2) электронды түрде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Декларацияны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болмаған кезде тиiстi тор көз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көрсетiлуге тиiстi деректер болмаған жағдайда, көрсетiлген қосымша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Қосымшаның "Салық төлеушi туралы жалпы ақпарат" бөлiмiнде Декларацияның "Салық төлеушi туралы жалпы ақпарат" бөлiмiнде көрсетiлген тиiстi көрсеткiштер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Соманың терiс мәнi тиiстi жолдың (бағанның) бiрiншi сол жақтағы тор көзiнде " - " белгісiмен белгіленедi.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Декларацияны беру кезiнде:
</w:t>
      </w:r>
      <w:r>
        <w:br/>
      </w:r>
      <w:r>
        <w:rPr>
          <w:rFonts w:ascii="Times New Roman"/>
          <w:b w:val="false"/>
          <w:i w:val="false"/>
          <w:color w:val="000000"/>
          <w:sz w:val="28"/>
        </w:rPr>
        <w:t>
      1) Декларация қағаз түрiнде келу тәртiбiнде екi данада жасалады, бiр данасы салық органының белгісiмен салық төлеушiге қайтарылады;
</w:t>
      </w:r>
      <w:r>
        <w:br/>
      </w:r>
      <w:r>
        <w:rPr>
          <w:rFonts w:ascii="Times New Roman"/>
          <w:b w:val="false"/>
          <w:i w:val="false"/>
          <w:color w:val="000000"/>
          <w:sz w:val="28"/>
        </w:rPr>
        <w:t>
      2) хабарламалы тапсырысты хатпен салық төлеушi почта немесе өзгелей байланыс ұйымының хабарламасын алады;
</w:t>
      </w:r>
      <w:r>
        <w:br/>
      </w:r>
      <w:r>
        <w:rPr>
          <w:rFonts w:ascii="Times New Roman"/>
          <w:b w:val="false"/>
          <w:i w:val="false"/>
          <w:color w:val="000000"/>
          <w:sz w:val="28"/>
        </w:rPr>
        <w:t>
      3) Салық кодексiнiң 69-бабының 8-тармағының 3) тармақшасына сәйкес келу тәртiбiмен немесе электрондық почта бойынша электрондық түрде салық төлеушi Декларацияны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400.03 нысанын толтыру кезiнде - темекi өнiмiнiң бiр талына есептi ескере отырып акциз ставкасы көрсетiледi. Бұл үшiн темекi өнiмдерiнiң және құрамында темекi бар өзгелей өнiмдерге белгiленген бiрлiк өлшемiне акциз ставкасын 1000-ға бөлу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11. Акциз сомасын есептеуге арналған салық базасын айқындау тәртiбi 
</w:t>
      </w:r>
      <w:r>
        <w:rPr>
          <w:rFonts w:ascii="Times New Roman"/>
          <w:b w:val="false"/>
          <w:i w:val="false"/>
          <w:color w:val="000000"/>
          <w:sz w:val="28"/>
        </w:rPr>
        <w:t xml:space="preserve"> Салық кодексiнiң </w:t>
      </w:r>
      <w:r>
        <w:rPr>
          <w:rFonts w:ascii="Times New Roman"/>
          <w:b w:val="false"/>
          <w:i w:val="false"/>
          <w:color w:val="000000"/>
          <w:sz w:val="28"/>
        </w:rPr>
        <w:t>
 261-бабында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Акциз бойынша декларация - 400.00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400.00 нысан 
</w:t>
      </w:r>
      <w:r>
        <w:rPr>
          <w:rFonts w:ascii="Times New Roman"/>
          <w:b w:val="false"/>
          <w:i w:val="false"/>
          <w:color w:val="000000"/>
          <w:sz w:val="28"/>
        </w:rPr>
        <w:t xml:space="preserve"> Салық кодексiнiң </w:t>
      </w:r>
      <w:r>
        <w:rPr>
          <w:rFonts w:ascii="Times New Roman"/>
          <w:b w:val="false"/>
          <w:i w:val="false"/>
          <w:color w:val="000000"/>
          <w:sz w:val="28"/>
        </w:rPr>
        <w:t>
 9-бөлiмiне сәйкес бюджетке төлеуге тиiстi акциз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тiркелу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Салық кезеңi араб сандарымен көрсетiледi.
</w:t>
      </w:r>
      <w:r>
        <w:br/>
      </w:r>
      <w:r>
        <w:rPr>
          <w:rFonts w:ascii="Times New Roman"/>
          <w:b w:val="false"/>
          <w:i w:val="false"/>
          <w:color w:val="000000"/>
          <w:sz w:val="28"/>
        </w:rPr>
        <w:t>
      Егер ай нөмiрiнде екi белгiден аз болса, онда ол оң торкөзде көрсетiледi;
</w:t>
      </w:r>
      <w:r>
        <w:br/>
      </w:r>
      <w:r>
        <w:rPr>
          <w:rFonts w:ascii="Times New Roman"/>
          <w:b w:val="false"/>
          <w:i w:val="false"/>
          <w:color w:val="000000"/>
          <w:sz w:val="28"/>
        </w:rPr>
        <w:t>
      3) құрылтай құжаттарына сәйкес салық төлеушiнiң толық атауы немесе жеке кәсiпкердiң аты-жөнi;
</w:t>
      </w:r>
      <w:r>
        <w:br/>
      </w:r>
      <w:r>
        <w:rPr>
          <w:rFonts w:ascii="Times New Roman"/>
          <w:b w:val="false"/>
          <w:i w:val="false"/>
          <w:color w:val="000000"/>
          <w:sz w:val="28"/>
        </w:rPr>
        <w:t>
      4) ЭҚЖЖ коды. Экономикалық қызмет түрлерiнiң жалпы жiктеуiшi бойынша қызмет түрлерiнiң коды және олардың үлес салмағы көрсетiледi.
</w:t>
      </w:r>
      <w:r>
        <w:br/>
      </w:r>
      <w:r>
        <w:rPr>
          <w:rFonts w:ascii="Times New Roman"/>
          <w:b w:val="false"/>
          <w:i w:val="false"/>
          <w:color w:val="000000"/>
          <w:sz w:val="28"/>
        </w:rPr>
        <w:t>
      Осы тор көздердi заңды тұлғалар ғана толтырады.
</w:t>
      </w:r>
      <w:r>
        <w:br/>
      </w:r>
      <w:r>
        <w:rPr>
          <w:rFonts w:ascii="Times New Roman"/>
          <w:b w:val="false"/>
          <w:i w:val="false"/>
          <w:color w:val="000000"/>
          <w:sz w:val="28"/>
        </w:rPr>
        <w:t>
      ЭҚЖЖ коды (бастапқы бес белгi) олардың үлес салмағының кему тәртiбiмен қызметтiң үш негiзгi түрi бойынша көрсетiледi. Yлес салмағы он үлеске дейiн дөңгелектелген процентпен көрсетiледi, көрсетiлген қызмет түрiнiң үлес салмағының жалпы сомасы 100%-ке тең болуы мiндеттi емес екенiн ескеру қажет.
</w:t>
      </w:r>
      <w:r>
        <w:br/>
      </w:r>
      <w:r>
        <w:rPr>
          <w:rFonts w:ascii="Times New Roman"/>
          <w:b w:val="false"/>
          <w:i w:val="false"/>
          <w:color w:val="000000"/>
          <w:sz w:val="28"/>
        </w:rPr>
        <w:t>
      Үлес салмағының есебi үшiн N 1-ӨН (жылдық) мемлекеттiк жылдық статистикалық есеп беру нысанының І-бөлiмiнiң 100 жолында ("Өнiм") салық төлеушi көрсететiн деректердi пайдалану қажет. Қызметтiң әрбiр түрi бойынша үлес салмағы 100-жол бойынша 3-бағанның деректерiне 100 жолдың тиiстi бағанына деректер ретiнде айқындалады.
</w:t>
      </w:r>
      <w:r>
        <w:br/>
      </w:r>
      <w:r>
        <w:rPr>
          <w:rFonts w:ascii="Times New Roman"/>
          <w:b w:val="false"/>
          <w:i w:val="false"/>
          <w:color w:val="000000"/>
          <w:sz w:val="28"/>
        </w:rPr>
        <w:t>
      Мысалы, қызметiнiң негiзгi түрi N 1-ӨН (жылдық) I-бөлiмiнiң 100 жолында үй-жайларды салу болып табылатын салық төлеушi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Соның ішінде қызмет түрі бойынша:
</w:t>
      </w:r>
      <w:r>
        <w:br/>
      </w:r>
      <w:r>
        <w:rPr>
          <w:rFonts w:ascii="Times New Roman"/>
          <w:b w:val="false"/>
          <w:i w:val="false"/>
          <w:color w:val="000000"/>
          <w:sz w:val="28"/>
        </w:rPr>
        <w:t>
кiштердің|коды|жыл үшін |------------------------------------------
</w:t>
      </w:r>
      <w:r>
        <w:br/>
      </w:r>
      <w:r>
        <w:rPr>
          <w:rFonts w:ascii="Times New Roman"/>
          <w:b w:val="false"/>
          <w:i w:val="false"/>
          <w:color w:val="000000"/>
          <w:sz w:val="28"/>
        </w:rPr>
        <w:t>
атауы    |    |барлығы  |         |Автомобиль.|Автомо.  | жарнама
</w:t>
      </w:r>
      <w:r>
        <w:br/>
      </w:r>
      <w:r>
        <w:rPr>
          <w:rFonts w:ascii="Times New Roman"/>
          <w:b w:val="false"/>
          <w:i w:val="false"/>
          <w:color w:val="000000"/>
          <w:sz w:val="28"/>
        </w:rPr>
        <w:t>
         |    |         |Үй-жайлар|дерді бөл. |бильдерді|
</w:t>
      </w:r>
      <w:r>
        <w:br/>
      </w:r>
      <w:r>
        <w:rPr>
          <w:rFonts w:ascii="Times New Roman"/>
          <w:b w:val="false"/>
          <w:i w:val="false"/>
          <w:color w:val="000000"/>
          <w:sz w:val="28"/>
        </w:rPr>
        <w:t>
         |    |         |  салу   |шек сауда  |жалдау   |
</w:t>
      </w:r>
      <w:r>
        <w:br/>
      </w:r>
      <w:r>
        <w:rPr>
          <w:rFonts w:ascii="Times New Roman"/>
          <w:b w:val="false"/>
          <w:i w:val="false"/>
          <w:color w:val="000000"/>
          <w:sz w:val="28"/>
        </w:rPr>
        <w:t>
         |    |         |         |   сату    |         |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5  ЭҚЖЖ   
</w:t>
      </w:r>
      <w:r>
        <w:rPr>
          <w:rFonts w:ascii="Times New Roman"/>
          <w:b w:val="false"/>
          <w:i w:val="false"/>
          <w:color w:val="000080"/>
          <w:sz w:val="28"/>
        </w:rPr>
        <w:t>
</w:t>
      </w:r>
      <w:r>
        <w:rPr>
          <w:rFonts w:ascii="Times New Roman"/>
          <w:b/>
          <w:i w:val="false"/>
          <w:color w:val="000080"/>
          <w:sz w:val="28"/>
        </w:rPr>
        <w:t>
І
</w:t>
      </w:r>
      <w:r>
        <w:rPr>
          <w:rFonts w:ascii="Times New Roman"/>
          <w:b w:val="false"/>
          <w:i w:val="false"/>
          <w:color w:val="000080"/>
          <w:sz w:val="28"/>
        </w:rPr>
        <w:t>
</w:t>
      </w:r>
      <w:r>
        <w:rPr>
          <w:rFonts w:ascii="Times New Roman"/>
          <w:b w:val="false"/>
          <w:i w:val="false"/>
          <w:color w:val="000000"/>
          <w:sz w:val="28"/>
        </w:rPr>
        <w:t>
 45211   
</w:t>
      </w:r>
      <w:r>
        <w:rPr>
          <w:rFonts w:ascii="Times New Roman"/>
          <w:b w:val="false"/>
          <w:i w:val="false"/>
          <w:color w:val="000080"/>
          <w:sz w:val="28"/>
        </w:rPr>
        <w:t>
</w:t>
      </w:r>
      <w:r>
        <w:rPr>
          <w:rFonts w:ascii="Times New Roman"/>
          <w:b/>
          <w:i w:val="false"/>
          <w:color w:val="000080"/>
          <w:sz w:val="28"/>
        </w:rPr>
        <w:t>
ІІ
</w:t>
      </w:r>
      <w:r>
        <w:rPr>
          <w:rFonts w:ascii="Times New Roman"/>
          <w:b w:val="false"/>
          <w:i w:val="false"/>
          <w:color w:val="000080"/>
          <w:sz w:val="28"/>
        </w:rPr>
        <w:t>
</w:t>
      </w:r>
      <w:r>
        <w:rPr>
          <w:rFonts w:ascii="Times New Roman"/>
          <w:b w:val="false"/>
          <w:i w:val="false"/>
          <w:color w:val="000000"/>
          <w:sz w:val="28"/>
        </w:rPr>
        <w:t>
 50102  
</w:t>
      </w:r>
      <w:r>
        <w:rPr>
          <w:rFonts w:ascii="Times New Roman"/>
          <w:b w:val="false"/>
          <w:i w:val="false"/>
          <w:color w:val="000080"/>
          <w:sz w:val="28"/>
        </w:rPr>
        <w:t>
</w:t>
      </w:r>
      <w:r>
        <w:rPr>
          <w:rFonts w:ascii="Times New Roman"/>
          <w:b/>
          <w:i w:val="false"/>
          <w:color w:val="000080"/>
          <w:sz w:val="28"/>
        </w:rPr>
        <w:t>
ІІІ
</w:t>
      </w:r>
      <w:r>
        <w:rPr>
          <w:rFonts w:ascii="Times New Roman"/>
          <w:b w:val="false"/>
          <w:i w:val="false"/>
          <w:color w:val="000080"/>
          <w:sz w:val="28"/>
        </w:rPr>
        <w:t>
</w:t>
      </w:r>
      <w:r>
        <w:rPr>
          <w:rFonts w:ascii="Times New Roman"/>
          <w:b w:val="false"/>
          <w:i w:val="false"/>
          <w:color w:val="000000"/>
          <w:sz w:val="28"/>
        </w:rPr>
        <w:t>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Құрылыстың үлес салмағы мысалы 150 000,0 (Кестенiң 4 бағаны) / 250 000,0 (Кестенiң 3-бағаны) x 100 % ретiнде есептелген. ЭҚЖЖ қалған кодтары бойынша үлес салмағы осындай жолмен есептелген.
</w:t>
      </w:r>
      <w:r>
        <w:br/>
      </w:r>
      <w:r>
        <w:rPr>
          <w:rFonts w:ascii="Times New Roman"/>
          <w:b w:val="false"/>
          <w:i w:val="false"/>
          <w:color w:val="000000"/>
          <w:sz w:val="28"/>
        </w:rPr>
        <w:t>
      N 2-ШК мемлекеттiк статистикалық есеп беру нысанын тапсыратын шағын кәсiпкерлiк субъектiлерi - заңды тұлғалары ЭҚЖЖ бойынша мәлiметтердi 2-ШК (жылдық) нысанының 3-бөлiмiнiң ("Қаржы - шаруашылық қызметiнiң нәтижесi") 200-207 жолдарының деректерiне негiзделе жоғарыда аталған тәсiлмен толтырады;
</w:t>
      </w:r>
      <w:r>
        <w:br/>
      </w:r>
      <w:r>
        <w:rPr>
          <w:rFonts w:ascii="Times New Roman"/>
          <w:b w:val="false"/>
          <w:i w:val="false"/>
          <w:color w:val="000000"/>
          <w:sz w:val="28"/>
        </w:rPr>
        <w:t>
      5) Декларацияның түрi. Декларацияның түрiне қатысты тиiстi торкөзге белгi қойылады.
</w:t>
      </w:r>
      <w:r>
        <w:br/>
      </w:r>
      <w:r>
        <w:rPr>
          <w:rFonts w:ascii="Times New Roman"/>
          <w:b w:val="false"/>
          <w:i w:val="false"/>
          <w:color w:val="000000"/>
          <w:sz w:val="28"/>
        </w:rPr>
        <w:t>
      Егер акцизделетiн тауарларға байланысты қызметтi жүзеге асыру басталғаннан кейiн салық төлеушi алғашқы рет декларация берген жағдайда, "Бастапқы" тор көзге белгi жасалады.
</w:t>
      </w:r>
      <w:r>
        <w:br/>
      </w:r>
      <w:r>
        <w:rPr>
          <w:rFonts w:ascii="Times New Roman"/>
          <w:b w:val="false"/>
          <w:i w:val="false"/>
          <w:color w:val="000000"/>
          <w:sz w:val="28"/>
        </w:rPr>
        <w:t>
      Одан кейiнгi декларацияларды беру кезiнде, "Кезектi" тор көзiне белгi қойылады.
</w:t>
      </w:r>
      <w:r>
        <w:br/>
      </w:r>
      <w:r>
        <w:rPr>
          <w:rFonts w:ascii="Times New Roman"/>
          <w:b w:val="false"/>
          <w:i w:val="false"/>
          <w:color w:val="000000"/>
          <w:sz w:val="28"/>
        </w:rPr>
        <w:t>
      Бұрын берiлген декларацияларға өзгерiстер мен толықтыруларды енгiзу кезiнде, "Қосымша" тор көзiне белгі жасалады.
</w:t>
      </w:r>
      <w:r>
        <w:br/>
      </w:r>
      <w:r>
        <w:rPr>
          <w:rFonts w:ascii="Times New Roman"/>
          <w:b w:val="false"/>
          <w:i w:val="false"/>
          <w:color w:val="000000"/>
          <w:sz w:val="28"/>
        </w:rPr>
        <w:t>
      "Хабарлама бойынша" торкөзi, егер салық төлеушiмен 
</w:t>
      </w:r>
      <w:r>
        <w:rPr>
          <w:rFonts w:ascii="Times New Roman"/>
          <w:b w:val="false"/>
          <w:i w:val="false"/>
          <w:color w:val="000000"/>
          <w:sz w:val="28"/>
        </w:rPr>
        <w:t xml:space="preserve"> Салық кодексiнiң </w:t>
      </w:r>
      <w:r>
        <w:rPr>
          <w:rFonts w:ascii="Times New Roman"/>
          <w:b w:val="false"/>
          <w:i w:val="false"/>
          <w:color w:val="000000"/>
          <w:sz w:val="28"/>
        </w:rPr>
        <w:t>
 31-бабының 2-тармағы 3) тармақшасында қарастырылған хабарлама алынса, соның негiзiнде бұрын көрсетiлген Декларацияға өзгерiстер мен толықтырулар енгiзудi қажет ететiн жағдайда белгiленедi. Бұл жағдайда салық төлеушiмен "Хабарлама бойынша" және "Қосымша" тор көздерi бiр уақытта белгiленедi.
</w:t>
      </w:r>
      <w:r>
        <w:br/>
      </w:r>
      <w:r>
        <w:rPr>
          <w:rFonts w:ascii="Times New Roman"/>
          <w:b w:val="false"/>
          <w:i w:val="false"/>
          <w:color w:val="000000"/>
          <w:sz w:val="28"/>
        </w:rPr>
        <w:t>
      Салық органына берiлетiн соңғы декларацияда салық төлеушiнi тарату немесе қайта ұйымдастыру кезiнде, "Тарату" тор көзiне белгi жасалады;
</w:t>
      </w:r>
      <w:r>
        <w:br/>
      </w:r>
      <w:r>
        <w:rPr>
          <w:rFonts w:ascii="Times New Roman"/>
          <w:b w:val="false"/>
          <w:i w:val="false"/>
          <w:color w:val="000000"/>
          <w:sz w:val="28"/>
        </w:rPr>
        <w:t>
      6) валюта коды;
</w:t>
      </w:r>
      <w:r>
        <w:br/>
      </w:r>
      <w:r>
        <w:rPr>
          <w:rFonts w:ascii="Times New Roman"/>
          <w:b w:val="false"/>
          <w:i w:val="false"/>
          <w:color w:val="000000"/>
          <w:sz w:val="28"/>
        </w:rPr>
        <w:t>
      7) берiлген қосымшалар. Берiлген қосымшалардың тор көздерi белгiленедi;
</w:t>
      </w:r>
      <w:r>
        <w:br/>
      </w:r>
      <w:r>
        <w:rPr>
          <w:rFonts w:ascii="Times New Roman"/>
          <w:b w:val="false"/>
          <w:i w:val="false"/>
          <w:color w:val="000000"/>
          <w:sz w:val="28"/>
        </w:rPr>
        <w:t>
      8) құрылымдық бөлiмшелер үшiн берiлген есептер. Құрылымдық бөлiмшелер үшiн берiлген есептер торкөздерi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"Төлеуге акциздер есептелдi" бөлiмiнде:
</w:t>
      </w:r>
      <w:r>
        <w:br/>
      </w:r>
      <w:r>
        <w:rPr>
          <w:rFonts w:ascii="Times New Roman"/>
          <w:b w:val="false"/>
          <w:i w:val="false"/>
          <w:color w:val="000000"/>
          <w:sz w:val="28"/>
        </w:rPr>
        <w:t>
      1) 400.00.001 жолына 400.01.012 жолында көрсетiлген сома көшiрiледi;
</w:t>
      </w:r>
      <w:r>
        <w:br/>
      </w:r>
      <w:r>
        <w:rPr>
          <w:rFonts w:ascii="Times New Roman"/>
          <w:b w:val="false"/>
          <w:i w:val="false"/>
          <w:color w:val="000000"/>
          <w:sz w:val="28"/>
        </w:rPr>
        <w:t>
      2) 400.00.002 жолына 400.02 барлық нысандары бойынша 400.02.011 жолында көрсетiлген сома көшiрiледi;
</w:t>
      </w:r>
      <w:r>
        <w:br/>
      </w:r>
      <w:r>
        <w:rPr>
          <w:rFonts w:ascii="Times New Roman"/>
          <w:b w:val="false"/>
          <w:i w:val="false"/>
          <w:color w:val="000000"/>
          <w:sz w:val="28"/>
        </w:rPr>
        <w:t>
      3) 400.00.003 жолына 400.03.010 жолында көрсетiлген сома көшiрiледi;
</w:t>
      </w:r>
      <w:r>
        <w:br/>
      </w:r>
      <w:r>
        <w:rPr>
          <w:rFonts w:ascii="Times New Roman"/>
          <w:b w:val="false"/>
          <w:i w:val="false"/>
          <w:color w:val="000000"/>
          <w:sz w:val="28"/>
        </w:rPr>
        <w:t>
      4) 400.00.004 жолына 400.03.020 жолында көрсетiлген сома көшiрiледi;
</w:t>
      </w:r>
      <w:r>
        <w:br/>
      </w:r>
      <w:r>
        <w:rPr>
          <w:rFonts w:ascii="Times New Roman"/>
          <w:b w:val="false"/>
          <w:i w:val="false"/>
          <w:color w:val="000000"/>
          <w:sz w:val="28"/>
        </w:rPr>
        <w:t>
      5) 400.00.005 жолына 400.04.012 жолында көрсетiлген сома көшiрiледi;
</w:t>
      </w:r>
      <w:r>
        <w:br/>
      </w:r>
      <w:r>
        <w:rPr>
          <w:rFonts w:ascii="Times New Roman"/>
          <w:b w:val="false"/>
          <w:i w:val="false"/>
          <w:color w:val="000000"/>
          <w:sz w:val="28"/>
        </w:rPr>
        <w:t>
      6) 400.00.006 жолына 400.05.003C жолында көрсетiлген сома көшiрiледi;
</w:t>
      </w:r>
      <w:r>
        <w:br/>
      </w:r>
      <w:r>
        <w:rPr>
          <w:rFonts w:ascii="Times New Roman"/>
          <w:b w:val="false"/>
          <w:i w:val="false"/>
          <w:color w:val="000000"/>
          <w:sz w:val="28"/>
        </w:rPr>
        <w:t>
      7) 400.00.007 жолына 400.05.006C жолында көрсетiлген сома көшiрiледi;
</w:t>
      </w:r>
      <w:r>
        <w:br/>
      </w:r>
      <w:r>
        <w:rPr>
          <w:rFonts w:ascii="Times New Roman"/>
          <w:b w:val="false"/>
          <w:i w:val="false"/>
          <w:color w:val="000000"/>
          <w:sz w:val="28"/>
        </w:rPr>
        <w:t>
      8) 400.00.008 жолына 400.06.007 жолында көрсетiлген сома көшiрiледi;
</w:t>
      </w:r>
      <w:r>
        <w:br/>
      </w:r>
      <w:r>
        <w:rPr>
          <w:rFonts w:ascii="Times New Roman"/>
          <w:b w:val="false"/>
          <w:i w:val="false"/>
          <w:color w:val="000000"/>
          <w:sz w:val="28"/>
        </w:rPr>
        <w:t>
      9) 400.00.009 жолына 400.07.007 жолында көрсетiлген сома көшiрiледi;
</w:t>
      </w:r>
      <w:r>
        <w:br/>
      </w:r>
      <w:r>
        <w:rPr>
          <w:rFonts w:ascii="Times New Roman"/>
          <w:b w:val="false"/>
          <w:i w:val="false"/>
          <w:color w:val="000000"/>
          <w:sz w:val="28"/>
        </w:rPr>
        <w:t>
      10) 400.00.010 жолына 400.08.007 жолында көрсетiлген сома көшiрiледi;
</w:t>
      </w:r>
      <w:r>
        <w:br/>
      </w:r>
      <w:r>
        <w:rPr>
          <w:rFonts w:ascii="Times New Roman"/>
          <w:b w:val="false"/>
          <w:i w:val="false"/>
          <w:color w:val="000000"/>
          <w:sz w:val="28"/>
        </w:rPr>
        <w:t>
      11) 400.00.012 жолында 400.00.001-400.00.010 жолдарында көрсетiлген шамаларды қосумен айқындалатын есептелген акциздiң жалпы сомасы көрсетiледi;
</w:t>
      </w:r>
      <w:r>
        <w:br/>
      </w:r>
      <w:r>
        <w:rPr>
          <w:rFonts w:ascii="Times New Roman"/>
          <w:b w:val="false"/>
          <w:i w:val="false"/>
          <w:color w:val="000000"/>
          <w:sz w:val="28"/>
        </w:rPr>
        <w:t>
      12) 400.00.012 жолына 400.09.001 жолында көрсетiлген сома көшiрiледi;
</w:t>
      </w:r>
      <w:r>
        <w:br/>
      </w:r>
      <w:r>
        <w:rPr>
          <w:rFonts w:ascii="Times New Roman"/>
          <w:b w:val="false"/>
          <w:i w:val="false"/>
          <w:color w:val="000000"/>
          <w:sz w:val="28"/>
        </w:rPr>
        <w:t>
      13) 400.00.013 жолында 400.00.011 және 400.00.012 жолдарының айырмашылығы ретiнде айқындалатын акциздiң барлық есептелгенi көрсетiледi;
</w:t>
      </w:r>
      <w:r>
        <w:br/>
      </w:r>
      <w:r>
        <w:rPr>
          <w:rFonts w:ascii="Times New Roman"/>
          <w:b w:val="false"/>
          <w:i w:val="false"/>
          <w:color w:val="000000"/>
          <w:sz w:val="28"/>
        </w:rPr>
        <w:t>
      14) 400.00.014 жолында құрылымдық бөлiмшелер үшiн есептелген акциздiң сомасы көрсетiледi;
</w:t>
      </w:r>
      <w:r>
        <w:br/>
      </w:r>
      <w:r>
        <w:rPr>
          <w:rFonts w:ascii="Times New Roman"/>
          <w:b w:val="false"/>
          <w:i w:val="false"/>
          <w:color w:val="000000"/>
          <w:sz w:val="28"/>
        </w:rPr>
        <w:t>
      15) 400.00.015 жолында төленген акциз сомасы көрсетiледi;
</w:t>
      </w:r>
      <w:r>
        <w:br/>
      </w:r>
      <w:r>
        <w:rPr>
          <w:rFonts w:ascii="Times New Roman"/>
          <w:b w:val="false"/>
          <w:i w:val="false"/>
          <w:color w:val="000000"/>
          <w:sz w:val="28"/>
        </w:rPr>
        <w:t>
      16) 400.00.015A, 400.00.015B және 400.00.015C жолдарында есептi салық кезеңiнiң 13 мен 23 күнiне және есептiден кейiн келесi айдың 3 күнiне сәйкес төленген акциз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"Акциз салудан босатылған акцизделетiн тауарлары бөлiмiнде:
</w:t>
      </w:r>
      <w:r>
        <w:br/>
      </w:r>
      <w:r>
        <w:rPr>
          <w:rFonts w:ascii="Times New Roman"/>
          <w:b w:val="false"/>
          <w:i w:val="false"/>
          <w:color w:val="000000"/>
          <w:sz w:val="28"/>
        </w:rPr>
        <w:t>
      400.00.016 жолына 400.11.005 жолында көрсетiлген сома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Декларацияға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Спирт бойынша салық салынатын операциялар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400.01 нысаны спирттiң (бұдан әрi - спирт) барлық түрлерi бойынша салық салынатын операциялар туралы ақпаратты көрсетуге арналған және оны мынадай салық төлеушiлер толтырады:
</w:t>
      </w:r>
      <w:r>
        <w:br/>
      </w:r>
      <w:r>
        <w:rPr>
          <w:rFonts w:ascii="Times New Roman"/>
          <w:b w:val="false"/>
          <w:i w:val="false"/>
          <w:color w:val="000000"/>
          <w:sz w:val="28"/>
        </w:rPr>
        <w:t>
      спирт өндiрушiлер;
</w:t>
      </w:r>
      <w:r>
        <w:br/>
      </w:r>
      <w:r>
        <w:rPr>
          <w:rFonts w:ascii="Times New Roman"/>
          <w:b w:val="false"/>
          <w:i w:val="false"/>
          <w:color w:val="000000"/>
          <w:sz w:val="28"/>
        </w:rPr>
        <w:t>
      тәркiленген және (немесе) мемлекетке мұралау құқығы бойынша өткен иесiз және мемлекет меншiгiне тегiн берiлген спирттi өткiзудi жүзеге асыратын;
</w:t>
      </w:r>
      <w:r>
        <w:br/>
      </w:r>
      <w:r>
        <w:rPr>
          <w:rFonts w:ascii="Times New Roman"/>
          <w:b w:val="false"/>
          <w:i w:val="false"/>
          <w:color w:val="000000"/>
          <w:sz w:val="28"/>
        </w:rPr>
        <w:t>
      емдiк және фармацевтiк құралдар өндiру мен медициналық қызмет көрсету үшiн сатып алынған спирттi мақсатсыз пайдалануды жүзеге асыратын, сондай-ақ базалықтан төмен емес ставка бойынша акцизбен сатып алынған спирт және оны алкоголь өнiмiнiң өндiрiсiне пайдаланбайтын.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"Спирт бойынша салық салынатын операциялар" бөлiмi үш бағаннан тұрады:
</w:t>
      </w:r>
      <w:r>
        <w:br/>
      </w:r>
      <w:r>
        <w:rPr>
          <w:rFonts w:ascii="Times New Roman"/>
          <w:b w:val="false"/>
          <w:i w:val="false"/>
          <w:color w:val="000000"/>
          <w:sz w:val="28"/>
        </w:rPr>
        <w:t>
      1) А бағанында салық базасының мөлшерi көрсетiледi;
</w:t>
      </w:r>
      <w:r>
        <w:br/>
      </w:r>
      <w:r>
        <w:rPr>
          <w:rFonts w:ascii="Times New Roman"/>
          <w:b w:val="false"/>
          <w:i w:val="false"/>
          <w:color w:val="000000"/>
          <w:sz w:val="28"/>
        </w:rPr>
        <w:t>
      2) В бағанында акциз cтавкасы көрсетiледi;
</w:t>
      </w:r>
      <w:r>
        <w:br/>
      </w:r>
      <w:r>
        <w:rPr>
          <w:rFonts w:ascii="Times New Roman"/>
          <w:b w:val="false"/>
          <w:i w:val="false"/>
          <w:color w:val="000000"/>
          <w:sz w:val="28"/>
        </w:rPr>
        <w:t>
      3) С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269-бабына сәйкес есептелген акциз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"Спирт бойынша салық салынатын операциялар" бөлiмiнде:
</w:t>
      </w:r>
      <w:r>
        <w:br/>
      </w:r>
      <w:r>
        <w:rPr>
          <w:rFonts w:ascii="Times New Roman"/>
          <w:b w:val="false"/>
          <w:i w:val="false"/>
          <w:color w:val="000000"/>
          <w:sz w:val="28"/>
        </w:rPr>
        <w:t>
      1) 400.01.001 жолында алкоголь өнiмiнiң өндiрiсi үшiн өткiзген жеке өндiрiстiң спиртi бойынша акциздi есептеу туралы мәлiметтер көрсетiледi;
</w:t>
      </w:r>
      <w:r>
        <w:br/>
      </w:r>
      <w:r>
        <w:rPr>
          <w:rFonts w:ascii="Times New Roman"/>
          <w:b w:val="false"/>
          <w:i w:val="false"/>
          <w:color w:val="000000"/>
          <w:sz w:val="28"/>
        </w:rPr>
        <w:t>
      2) 400.01.002 жолында жеке өндiрiстiң спиртiн өткiзу бойынша акциздi есептеу туралы мәлiметтер көрсетiледi.
</w:t>
      </w:r>
      <w:r>
        <w:br/>
      </w:r>
      <w:r>
        <w:rPr>
          <w:rFonts w:ascii="Times New Roman"/>
          <w:b w:val="false"/>
          <w:i w:val="false"/>
          <w:color w:val="000000"/>
          <w:sz w:val="28"/>
        </w:rPr>
        <w:t>
      Осы жолда алкоголь өнiмiн өндiрушiлердiң спирт өткiзгенi туралы мәлiмет, сондай-ақ емдiк және фармацевтiк құралдар өндiру мен медициналық қызмет көрсету үшiн спирт өткiзгенi туралы мәлiмет көрсетiлмейдi;
</w:t>
      </w:r>
      <w:r>
        <w:br/>
      </w:r>
      <w:r>
        <w:rPr>
          <w:rFonts w:ascii="Times New Roman"/>
          <w:b w:val="false"/>
          <w:i w:val="false"/>
          <w:color w:val="000000"/>
          <w:sz w:val="28"/>
        </w:rPr>
        <w:t>
      3) 400.01.003 жолында өзiнiң өндiрiстiк қажеттiлiктерiне пайдаланылған жеке өндiрiстiң спиртi бойынша акциздi есептеу туралы мәлiметтер көрсетiледi;
</w:t>
      </w:r>
      <w:r>
        <w:br/>
      </w:r>
      <w:r>
        <w:rPr>
          <w:rFonts w:ascii="Times New Roman"/>
          <w:b w:val="false"/>
          <w:i w:val="false"/>
          <w:color w:val="000000"/>
          <w:sz w:val="28"/>
        </w:rPr>
        <w:t>
      4) 400.01.004 жолында алыс-берiс шикiзаты негiзiнде ұқсатуға берiлген жеке өндiрiстiң спиртi бойынша акциздi есептеу туралы мәлiметтер көрсетiледi;
</w:t>
      </w:r>
      <w:r>
        <w:br/>
      </w:r>
      <w:r>
        <w:rPr>
          <w:rFonts w:ascii="Times New Roman"/>
          <w:b w:val="false"/>
          <w:i w:val="false"/>
          <w:color w:val="000000"/>
          <w:sz w:val="28"/>
        </w:rPr>
        <w:t>
      5) 400.01.005 жолында жарғылық капиталға жарна ретiнде берiлген жеке өндiрiстiң спиртi бойынша акциздi есептеу туралы мәлiметтер көрсетiледi;
</w:t>
      </w:r>
      <w:r>
        <w:br/>
      </w:r>
      <w:r>
        <w:rPr>
          <w:rFonts w:ascii="Times New Roman"/>
          <w:b w:val="false"/>
          <w:i w:val="false"/>
          <w:color w:val="000000"/>
          <w:sz w:val="28"/>
        </w:rPr>
        <w:t>
      6) 400.01.006 жолында заттай төлем кезiнде пайдаланылған жеке өндiрiстiң спиртi бойынша акциздi есептеу туралы мәлiметтер көрсетiледi;
</w:t>
      </w:r>
      <w:r>
        <w:br/>
      </w:r>
      <w:r>
        <w:rPr>
          <w:rFonts w:ascii="Times New Roman"/>
          <w:b w:val="false"/>
          <w:i w:val="false"/>
          <w:color w:val="000000"/>
          <w:sz w:val="28"/>
        </w:rPr>
        <w:t>
      7) 400.01.007 жолында өзiнiң құрылымдық бөлiмшелерiне тиеп-жiберiлген жеке өндiрiстiң спиртi бойынша акциздi есептеу туралы мәлiметтер көрсетiледi;
</w:t>
      </w:r>
      <w:r>
        <w:br/>
      </w:r>
      <w:r>
        <w:rPr>
          <w:rFonts w:ascii="Times New Roman"/>
          <w:b w:val="false"/>
          <w:i w:val="false"/>
          <w:color w:val="000000"/>
          <w:sz w:val="28"/>
        </w:rPr>
        <w:t>
      8) 400.01.008 жолында тәркiленген және (немесе) мемлекетке мұралау құқығы бойынша өткен иесiз және мемлекет меншiгiне тегiн берiлген спирттi өткiзу бойынша акциздi есептеу туралы мәлiметтер көрсетiледi;
</w:t>
      </w:r>
      <w:r>
        <w:br/>
      </w:r>
      <w:r>
        <w:rPr>
          <w:rFonts w:ascii="Times New Roman"/>
          <w:b w:val="false"/>
          <w:i w:val="false"/>
          <w:color w:val="000000"/>
          <w:sz w:val="28"/>
        </w:rPr>
        <w:t>
      9) 400.01.009 жолында оның бүлiну немесе жоғалу фактiсi белгiленгенге қатысты өз өндiрiсiнiң спиртi бойынша акциздi есептеу туралы мәлiметтер көрсетiледi;
</w:t>
      </w:r>
      <w:r>
        <w:br/>
      </w:r>
      <w:r>
        <w:rPr>
          <w:rFonts w:ascii="Times New Roman"/>
          <w:b w:val="false"/>
          <w:i w:val="false"/>
          <w:color w:val="000000"/>
          <w:sz w:val="28"/>
        </w:rPr>
        <w:t>
      10) 400.01.010 жолында алкоголь өнiмiнiң өндiрiсi, емдiк және фармацевтiк құралдар өндiру мен медициналық қызмет көрсету үшiн сатып алынған, бiрақ мақсаты бойынша пайдаланылмаған спирт бойынша акциздi есептеу туралы мәлiметтер көрсетiледi;
</w:t>
      </w:r>
      <w:r>
        <w:br/>
      </w:r>
      <w:r>
        <w:rPr>
          <w:rFonts w:ascii="Times New Roman"/>
          <w:b w:val="false"/>
          <w:i w:val="false"/>
          <w:color w:val="000000"/>
          <w:sz w:val="28"/>
        </w:rPr>
        <w:t>
      11) 400.01.011 жолында алкоголь өнiмнiң өндiрiсi үшiн сатып алу кезiнде, спиртке жеткiзушi төлеген акциз сомасы көрсетiледi.
</w:t>
      </w:r>
      <w:r>
        <w:br/>
      </w:r>
      <w:r>
        <w:rPr>
          <w:rFonts w:ascii="Times New Roman"/>
          <w:b w:val="false"/>
          <w:i w:val="false"/>
          <w:color w:val="000000"/>
          <w:sz w:val="28"/>
        </w:rPr>
        <w:t>
      400.01.011 жол 400.01.010 жолы толтырылған жағдайда, толтырылады. Жол жеткiзуге акциз есебiмен спирт құнының төлемiн растайтын төлем құжаттарының негiзiнде толтырылады;
</w:t>
      </w:r>
      <w:r>
        <w:br/>
      </w:r>
      <w:r>
        <w:rPr>
          <w:rFonts w:ascii="Times New Roman"/>
          <w:b w:val="false"/>
          <w:i w:val="false"/>
          <w:color w:val="000000"/>
          <w:sz w:val="28"/>
        </w:rPr>
        <w:t>
      12) 400.01.012 жолында 400.01.011 жолының шамасына кемiтiлген 400.01.001C-400.01.010C жолдарында көрсетiлген шамаларды қоса отырып, айқындалатын спирт бойынша салық салынатын операциялар бойынша есептелген акциздiң жиынтық сомасы көрсетiледi;
</w:t>
      </w:r>
      <w:r>
        <w:br/>
      </w:r>
      <w:r>
        <w:rPr>
          <w:rFonts w:ascii="Times New Roman"/>
          <w:b w:val="false"/>
          <w:i w:val="false"/>
          <w:color w:val="000000"/>
          <w:sz w:val="28"/>
        </w:rPr>
        <w:t>
      13) 400.01.012A, 400.01.012B және 400.01.012C жолдарында есептi салық кезеңiнiң 13 мен 23 күнiне және есептiден кейiнгi келесi салық кезеңi айының 3 күнiне сәйкес бюджетке төленуге жататын есептелген акциз сомасы көрсетiледi.
</w:t>
      </w:r>
      <w:r>
        <w:br/>
      </w:r>
      <w:r>
        <w:rPr>
          <w:rFonts w:ascii="Times New Roman"/>
          <w:b w:val="false"/>
          <w:i w:val="false"/>
          <w:color w:val="000000"/>
          <w:sz w:val="28"/>
        </w:rPr>
        <w:t>
      400.01.012 жолының шамасы Декларацияның 400.00.001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400.02 нысанын жасау - алкоголь өнiмдерi бойынша салық салынатын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400.02 нысан өз өндiрiсiнiң алкоголь өнiмдерi бойынша есептi салық кезеңiнiң iшiнде жасалған салық салынатын операциялар туралы ақпаратты көрсетуге арналған. Сондай-ақ осы нысанда тәркiленген және (немесе) мемлекетке мұрагерлiк құқығы бойынша өткен иесiз және мемлекет меншiгiне тегiн берiлген алкоголь өнiмдерiн өткiзу жөнiндегi мәлiметтер көрсетiледi.
</w:t>
      </w:r>
      <w:r>
        <w:br/>
      </w:r>
      <w:r>
        <w:rPr>
          <w:rFonts w:ascii="Times New Roman"/>
          <w:b w:val="false"/>
          <w:i w:val="false"/>
          <w:color w:val="000000"/>
          <w:sz w:val="28"/>
        </w:rPr>
        <w:t>
      Алкоголь өнiмiнiң әрбiр түрiне жеке бет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"Алкоголь өнiмдерi бойынша салық салынатын операциялар" бөлiмiнде:
</w:t>
      </w:r>
      <w:r>
        <w:br/>
      </w:r>
      <w:r>
        <w:rPr>
          <w:rFonts w:ascii="Times New Roman"/>
          <w:b w:val="false"/>
          <w:i w:val="false"/>
          <w:color w:val="000000"/>
          <w:sz w:val="28"/>
        </w:rPr>
        <w:t>
      1) 400.02.001A жолында алкоголь өнiмiнiң түрi көрсетiледi;
</w:t>
      </w:r>
      <w:r>
        <w:br/>
      </w:r>
      <w:r>
        <w:rPr>
          <w:rFonts w:ascii="Times New Roman"/>
          <w:b w:val="false"/>
          <w:i w:val="false"/>
          <w:color w:val="000000"/>
          <w:sz w:val="28"/>
        </w:rPr>
        <w:t>
      2) 400.02.001В жолында бюджеттiк жiктемеге сәйкес код көрсетiледi;
</w:t>
      </w:r>
      <w:r>
        <w:br/>
      </w:r>
      <w:r>
        <w:rPr>
          <w:rFonts w:ascii="Times New Roman"/>
          <w:b w:val="false"/>
          <w:i w:val="false"/>
          <w:color w:val="000000"/>
          <w:sz w:val="28"/>
        </w:rPr>
        <w:t>
      3) 400.02.002 жолында жеке өндiрiстiң сатылған алкоголь өнiмдерiнiң саны көрсетiледi;
</w:t>
      </w:r>
      <w:r>
        <w:br/>
      </w:r>
      <w:r>
        <w:rPr>
          <w:rFonts w:ascii="Times New Roman"/>
          <w:b w:val="false"/>
          <w:i w:val="false"/>
          <w:color w:val="000000"/>
          <w:sz w:val="28"/>
        </w:rPr>
        <w:t>
      4) 400.02.003 жолында жарғылық капиталға жарна ретiнде берiлген жеке өндiрiстiң алкоголь өнiмдерiнiң саны көрсетiледi;
</w:t>
      </w:r>
      <w:r>
        <w:br/>
      </w:r>
      <w:r>
        <w:rPr>
          <w:rFonts w:ascii="Times New Roman"/>
          <w:b w:val="false"/>
          <w:i w:val="false"/>
          <w:color w:val="000000"/>
          <w:sz w:val="28"/>
        </w:rPr>
        <w:t>
      5) 400.02.004 жолында заттай төлем кезiнде пайдаланылған жеке өндiрiстiң алкоголь өнiмдерiнiң саны көрсетiледi;
</w:t>
      </w:r>
      <w:r>
        <w:br/>
      </w:r>
      <w:r>
        <w:rPr>
          <w:rFonts w:ascii="Times New Roman"/>
          <w:b w:val="false"/>
          <w:i w:val="false"/>
          <w:color w:val="000000"/>
          <w:sz w:val="28"/>
        </w:rPr>
        <w:t>
      6) 400.02.005 жолында өзiнiң құрылымдық бөлiмшелерiне тиеп-жөнелтiлген жеке өндiрiстiң алкоголь өнiмдерiнiң саны көрсетiледi;
</w:t>
      </w:r>
      <w:r>
        <w:br/>
      </w:r>
      <w:r>
        <w:rPr>
          <w:rFonts w:ascii="Times New Roman"/>
          <w:b w:val="false"/>
          <w:i w:val="false"/>
          <w:color w:val="000000"/>
          <w:sz w:val="28"/>
        </w:rPr>
        <w:t>
      7) 400.02.006 жолында салық төлеушiнiң өндiрiстiк қажеттiлiктерге пайдаланылған жеке өндiрiстiң алкоголь өнiмдерiнiң саны көрсетiледi;
</w:t>
      </w:r>
      <w:r>
        <w:br/>
      </w:r>
      <w:r>
        <w:rPr>
          <w:rFonts w:ascii="Times New Roman"/>
          <w:b w:val="false"/>
          <w:i w:val="false"/>
          <w:color w:val="000000"/>
          <w:sz w:val="28"/>
        </w:rPr>
        <w:t>
      8) 400.02.007 жолында тәркiленген және (немесе) мемлекетке мұрагерлiк құқығы бойынша өткен иесiз және мемлекет меншiгiне тегiн берiлген алкоголь өнiмдерiнiң саны көрсетiледi;
</w:t>
      </w:r>
      <w:r>
        <w:br/>
      </w:r>
      <w:r>
        <w:rPr>
          <w:rFonts w:ascii="Times New Roman"/>
          <w:b w:val="false"/>
          <w:i w:val="false"/>
          <w:color w:val="000000"/>
          <w:sz w:val="28"/>
        </w:rPr>
        <w:t>
      9) 400.02.008 жолында бүлiну немесе жоғалу фактiсi белгiленуiне қатысты жеке өндiрiстiң алкоголь өнiмдерiнiң саны көрсетiледi;
</w:t>
      </w:r>
      <w:r>
        <w:br/>
      </w:r>
      <w:r>
        <w:rPr>
          <w:rFonts w:ascii="Times New Roman"/>
          <w:b w:val="false"/>
          <w:i w:val="false"/>
          <w:color w:val="000000"/>
          <w:sz w:val="28"/>
        </w:rPr>
        <w:t>
      10) 400.02.009 жолында ID, IID және ІІІD жолдарында көрсетiлген сомалар қосындысымен айқындалатын, бүлiну немесе акциздiк алым маркасының жоғалу фактiсi белгiленуiне қатысты жеке өндiрiстiң алкоголь өнiмдерiнiң саны көрсетiледi.
</w:t>
      </w:r>
      <w:r>
        <w:br/>
      </w:r>
      <w:r>
        <w:rPr>
          <w:rFonts w:ascii="Times New Roman"/>
          <w:b w:val="false"/>
          <w:i w:val="false"/>
          <w:color w:val="000000"/>
          <w:sz w:val="28"/>
        </w:rPr>
        <w:t>
      400.02.009 жолы төрт бағаннан тұрады:
</w:t>
      </w:r>
      <w:r>
        <w:br/>
      </w:r>
      <w:r>
        <w:rPr>
          <w:rFonts w:ascii="Times New Roman"/>
          <w:b w:val="false"/>
          <w:i w:val="false"/>
          <w:color w:val="000000"/>
          <w:sz w:val="28"/>
        </w:rPr>
        <w:t>
      А бағанында акциздiк алым маркасы (мөлшерi бойынша) түрi;
</w:t>
      </w:r>
      <w:r>
        <w:br/>
      </w:r>
      <w:r>
        <w:rPr>
          <w:rFonts w:ascii="Times New Roman"/>
          <w:b w:val="false"/>
          <w:i w:val="false"/>
          <w:color w:val="000000"/>
          <w:sz w:val="28"/>
        </w:rPr>
        <w:t>
      В бағанында бүлiнген және жоғалған акциздiк алым маркасы саны көрсетiледi;
</w:t>
      </w:r>
      <w:r>
        <w:br/>
      </w:r>
      <w:r>
        <w:rPr>
          <w:rFonts w:ascii="Times New Roman"/>
          <w:b w:val="false"/>
          <w:i w:val="false"/>
          <w:color w:val="000000"/>
          <w:sz w:val="28"/>
        </w:rPr>
        <w:t>
      С бағанында маркада көрсетiлген ыдыстың жоғарғы көлемi көрсетiледi.
</w:t>
      </w:r>
      <w:r>
        <w:br/>
      </w:r>
      <w:r>
        <w:rPr>
          <w:rFonts w:ascii="Times New Roman"/>
          <w:b w:val="false"/>
          <w:i w:val="false"/>
          <w:color w:val="000000"/>
          <w:sz w:val="28"/>
        </w:rPr>
        <w:t>
      "0,26 л және одан көп" сыйымдылығы көрсетiлген акциздiк алым маркасы жоғалған кезде, В бағанында акциздiк алым маркасы бүлiнген, жоғалған iзашар салық кезеңiне салық кезеңi iшiнде алкоголь өнiмдерiн құю жүргiзiлген ыдыстың ең үлкен көлемi көрсетiледi;
</w:t>
      </w:r>
      <w:r>
        <w:br/>
      </w:r>
      <w:r>
        <w:rPr>
          <w:rFonts w:ascii="Times New Roman"/>
          <w:b w:val="false"/>
          <w:i w:val="false"/>
          <w:color w:val="000000"/>
          <w:sz w:val="28"/>
        </w:rPr>
        <w:t>
      D бағанында В және С бағандарының көбейтiндiсi ретiнде айқындалатын, салық базасы мөлшерi көрсетiледi;
</w:t>
      </w:r>
      <w:r>
        <w:br/>
      </w:r>
      <w:r>
        <w:rPr>
          <w:rFonts w:ascii="Times New Roman"/>
          <w:b w:val="false"/>
          <w:i w:val="false"/>
          <w:color w:val="000000"/>
          <w:sz w:val="28"/>
        </w:rPr>
        <w:t>
      11) 400.02.010 жолында алкоголь өнiмдерi бойынша есептi салық кезеңiнiң iшiнде жасалған салық салынатын операциялар бойынша салық базасының жалпы мөлшерi айқындалады;
</w:t>
      </w:r>
      <w:r>
        <w:br/>
      </w:r>
      <w:r>
        <w:rPr>
          <w:rFonts w:ascii="Times New Roman"/>
          <w:b w:val="false"/>
          <w:i w:val="false"/>
          <w:color w:val="000000"/>
          <w:sz w:val="28"/>
        </w:rPr>
        <w:t>
      12) 400.02.011 жолында акциздiң белгiленген ставкасы көрсетiледi;
</w:t>
      </w:r>
      <w:r>
        <w:br/>
      </w:r>
      <w:r>
        <w:rPr>
          <w:rFonts w:ascii="Times New Roman"/>
          <w:b w:val="false"/>
          <w:i w:val="false"/>
          <w:color w:val="000000"/>
          <w:sz w:val="28"/>
        </w:rPr>
        <w:t>
      13) 400.02.012 жолында 
</w:t>
      </w:r>
      <w:r>
        <w:rPr>
          <w:rFonts w:ascii="Times New Roman"/>
          <w:b w:val="false"/>
          <w:i w:val="false"/>
          <w:color w:val="000000"/>
          <w:sz w:val="28"/>
        </w:rPr>
        <w:t xml:space="preserve"> Салық кодексiнiң </w:t>
      </w:r>
      <w:r>
        <w:rPr>
          <w:rFonts w:ascii="Times New Roman"/>
          <w:b w:val="false"/>
          <w:i w:val="false"/>
          <w:color w:val="000000"/>
          <w:sz w:val="28"/>
        </w:rPr>
        <w:t>
 269-бабына сәйкес есептелген акциз сомасы көрсетiледi;
</w:t>
      </w:r>
      <w:r>
        <w:br/>
      </w:r>
      <w:r>
        <w:rPr>
          <w:rFonts w:ascii="Times New Roman"/>
          <w:b w:val="false"/>
          <w:i w:val="false"/>
          <w:color w:val="000000"/>
          <w:sz w:val="28"/>
        </w:rPr>
        <w:t>
      14) 400.02.012A, 400.02.012B және 400.02.012C жолдарында келесi есептi салық кезеңiнiң 13 мен 23 күнiне және есептiден кейiнгi келесi есептi салық кезеңi айының 3 күнiне сәйкес бюджетке төленуге жататын есептелген акциз сомалары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Осы Ереженiң 21-тармағының 2)-9) тармақшаларында көрсетiлген жолдар салық базасында көрсетуге арналған. Салық базасы литрмен көрсетiледi.
</w:t>
      </w:r>
      <w:r>
        <w:br/>
      </w:r>
      <w:r>
        <w:rPr>
          <w:rFonts w:ascii="Times New Roman"/>
          <w:b w:val="false"/>
          <w:i w:val="false"/>
          <w:color w:val="000000"/>
          <w:sz w:val="28"/>
        </w:rPr>
        <w:t>
      400.02.012 жолының шамасы 400.00.002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400.03 нысанын жасау - Темекi өнiмдерiне және басқа да құрамында темекi бар өнiмдерге салық салынатын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400.03 нысан басқа да құрамында темекi бар өнiмдердi қоса алғанда, өз өндiрiсiнiң темекi өнiмдерi бойынша, сондай-ақ тәркiленген және (немесе) мемлекетке мұралау құқығы бойынша өткен иесiз және мемлекет меншiгiне тегiн берiлген темекi өнiмдерiн өткiзу бойынша есептi салық кезеңi iшiнде жасалған салық салынатын операциялар туралы ақпаратты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24. "Фильтрлi темекi өнiмдерi бойынша салық салынатын операциялар" бөлiмi мынадай ақпарат көрсетуге арналған:
</w:t>
      </w:r>
      <w:r>
        <w:br/>
      </w:r>
      <w:r>
        <w:rPr>
          <w:rFonts w:ascii="Times New Roman"/>
          <w:b w:val="false"/>
          <w:i w:val="false"/>
          <w:color w:val="000000"/>
          <w:sz w:val="28"/>
        </w:rPr>
        <w:t>
      1) 400.03.001 жолында сатылған жеке өндiрiстiң фильтрлi темекi өнiмдерiнiң саны көрсетiледi;
</w:t>
      </w:r>
      <w:r>
        <w:br/>
      </w:r>
      <w:r>
        <w:rPr>
          <w:rFonts w:ascii="Times New Roman"/>
          <w:b w:val="false"/>
          <w:i w:val="false"/>
          <w:color w:val="000000"/>
          <w:sz w:val="28"/>
        </w:rPr>
        <w:t>
      2) 400.03.002 жолында жарғылық капиталға жарна ретiнде берiлген жеке өндiрiстiң фильтрлi темекi өнiмдерiнiң саны көрсетiледi;
</w:t>
      </w:r>
      <w:r>
        <w:br/>
      </w:r>
      <w:r>
        <w:rPr>
          <w:rFonts w:ascii="Times New Roman"/>
          <w:b w:val="false"/>
          <w:i w:val="false"/>
          <w:color w:val="000000"/>
          <w:sz w:val="28"/>
        </w:rPr>
        <w:t>
      3) 400.03.003 жолында заттай төлем кезiнде пайдаланылған жеке өндiрiстiң фильтрлi темекi өнiмдерiнiң саны көрсетiледi;
</w:t>
      </w:r>
      <w:r>
        <w:br/>
      </w:r>
      <w:r>
        <w:rPr>
          <w:rFonts w:ascii="Times New Roman"/>
          <w:b w:val="false"/>
          <w:i w:val="false"/>
          <w:color w:val="000000"/>
          <w:sz w:val="28"/>
        </w:rPr>
        <w:t>
      4) 400.03.005 жолында өзiнiң құрылымдық бөлiмшелерiне тиеп-жөнелтiлген жеке өндiрiстiң фильтрлi темекi өнiмдерiнiң саны көрсетiледi;
</w:t>
      </w:r>
      <w:r>
        <w:br/>
      </w:r>
      <w:r>
        <w:rPr>
          <w:rFonts w:ascii="Times New Roman"/>
          <w:b w:val="false"/>
          <w:i w:val="false"/>
          <w:color w:val="000000"/>
          <w:sz w:val="28"/>
        </w:rPr>
        <w:t>
      5) 400.03.005 жолында салық төлеушiнiң өндiрiстiк қажеттiлiктерiне пайдаланылған жеке өндiрiстiң фильтрлi темекi өнiмдерiнiң саны көрсетiледi;
</w:t>
      </w:r>
      <w:r>
        <w:br/>
      </w:r>
      <w:r>
        <w:rPr>
          <w:rFonts w:ascii="Times New Roman"/>
          <w:b w:val="false"/>
          <w:i w:val="false"/>
          <w:color w:val="000000"/>
          <w:sz w:val="28"/>
        </w:rPr>
        <w:t>
      6) 400.03.006 жолында тәркiленген және (немесе) мемлекетке мұрагерлiк құқығы бойынша өткен иесiз және мемлекет меншiгiне тегiн берiлген фильтрлi темекi өнiмдерiнiң саны көрсетiледi;
</w:t>
      </w:r>
      <w:r>
        <w:br/>
      </w:r>
      <w:r>
        <w:rPr>
          <w:rFonts w:ascii="Times New Roman"/>
          <w:b w:val="false"/>
          <w:i w:val="false"/>
          <w:color w:val="000000"/>
          <w:sz w:val="28"/>
        </w:rPr>
        <w:t>
      7) 400.03.007 жолында бүлiну немесе жоғалу фактiсi белгiленуiне қатысты, жеке өндiрiстiң фильтрлi темекi өнiмдерiнiң саны көрсетiледi;
</w:t>
      </w:r>
      <w:r>
        <w:br/>
      </w:r>
      <w:r>
        <w:rPr>
          <w:rFonts w:ascii="Times New Roman"/>
          <w:b w:val="false"/>
          <w:i w:val="false"/>
          <w:color w:val="000000"/>
          <w:sz w:val="28"/>
        </w:rPr>
        <w:t>
      8) 400.03.008 жолында А және В бағандарында көрсетiлген шамалардың көбейтiндiсi ретiнде айқындалатын, акциздiк алым маркаларының бүлiну немесе жоғалу фактiсi белгiленуiне қатысты, жеке өндiрiстiң фильтрлi темекi өнiмдерi бойынша салықтық база мөлшерi көрсетiледi;
</w:t>
      </w:r>
      <w:r>
        <w:br/>
      </w:r>
      <w:r>
        <w:rPr>
          <w:rFonts w:ascii="Times New Roman"/>
          <w:b w:val="false"/>
          <w:i w:val="false"/>
          <w:color w:val="000000"/>
          <w:sz w:val="28"/>
        </w:rPr>
        <w:t>
      9) 400.03.009 жолында фильтрлi темекi өнiмдерi бойынша есептi салық кезеңiнiң iшiнде жасалған салық салынатын операциялар бойынша салық базасының жалпы мөлшерi көрсетiледi. Осы жолдың шамасы 400.03.001-400.03.008 жолдарында көрсетiлген шамаларды қосумен айқындалады;
</w:t>
      </w:r>
      <w:r>
        <w:br/>
      </w:r>
      <w:r>
        <w:rPr>
          <w:rFonts w:ascii="Times New Roman"/>
          <w:b w:val="false"/>
          <w:i w:val="false"/>
          <w:color w:val="000000"/>
          <w:sz w:val="28"/>
        </w:rPr>
        <w:t>
      10) 400.03.010 жолында акциздiң белгiленген ставкасы көрсетiледi;
</w:t>
      </w:r>
      <w:r>
        <w:br/>
      </w:r>
      <w:r>
        <w:rPr>
          <w:rFonts w:ascii="Times New Roman"/>
          <w:b w:val="false"/>
          <w:i w:val="false"/>
          <w:color w:val="000000"/>
          <w:sz w:val="28"/>
        </w:rPr>
        <w:t>
      11) 400.03.011 жолында 
</w:t>
      </w:r>
      <w:r>
        <w:rPr>
          <w:rFonts w:ascii="Times New Roman"/>
          <w:b w:val="false"/>
          <w:i w:val="false"/>
          <w:color w:val="000000"/>
          <w:sz w:val="28"/>
        </w:rPr>
        <w:t xml:space="preserve"> Салық кодексiнiң </w:t>
      </w:r>
      <w:r>
        <w:rPr>
          <w:rFonts w:ascii="Times New Roman"/>
          <w:b w:val="false"/>
          <w:i w:val="false"/>
          <w:color w:val="000000"/>
          <w:sz w:val="28"/>
        </w:rPr>
        <w:t>
 269-бабына сәйкес есептелген акциз сомасы көрсетiледi;
</w:t>
      </w:r>
      <w:r>
        <w:br/>
      </w:r>
      <w:r>
        <w:rPr>
          <w:rFonts w:ascii="Times New Roman"/>
          <w:b w:val="false"/>
          <w:i w:val="false"/>
          <w:color w:val="000000"/>
          <w:sz w:val="28"/>
        </w:rPr>
        <w:t>
      12) 400.03.011A, 400.03.011B және 400.03.011C жолдарында есептi салық кезеңiнiң 13 мен 23 күнiне және есептiден кейiнгi келесi есептi салық кезеңi айының 3 күнiне сәйкес бюджетке төленуге жататын есептелген акциз сомалары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 "Фильтрсiз темекi өнiмдерiне және басқа да құрамында темекi бар өнiмдерге салық салынатын операциялар" бөлiмi фильтрсiз темекi өнiмдерi және құрамында темекi бар өзге де өнiмдер (бұдан әрi - темекi өнiмдерi) бойынша, сондай-ақ тәркiленген және (немесе) мемлекетке мұралау құқығы бойынша өткен иесiз және мемлекет меншiгiне тегiн берiлген темекi өнiмдерiн өткiзу бойынша салық салынатын операциялар туралы ақпаратты көрсетуге арналған.
</w:t>
      </w:r>
      <w:r>
        <w:br/>
      </w:r>
      <w:r>
        <w:rPr>
          <w:rFonts w:ascii="Times New Roman"/>
          <w:b w:val="false"/>
          <w:i w:val="false"/>
          <w:color w:val="000000"/>
          <w:sz w:val="28"/>
        </w:rPr>
        <w:t>
      400.03.012-400.03.022 жолдарын толтыру 400.03.001-400.03.011 жолдарына толтыру жүргiзiлетiн тәртiпте жүргiзiледi.
</w:t>
      </w:r>
      <w:r>
        <w:br/>
      </w:r>
      <w:r>
        <w:rPr>
          <w:rFonts w:ascii="Times New Roman"/>
          <w:b w:val="false"/>
          <w:i w:val="false"/>
          <w:color w:val="000000"/>
          <w:sz w:val="28"/>
        </w:rPr>
        <w:t>
      26. 400.03.011 және 400.03.022 жолдарының шамасы сәйкесiнше Декларацияның 400.00.003 және 400.00.004 жолдарына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Газ конденсатын қоса алғанда, шикi мұнай бойынша салық салынатын операциялар - 400.04-нысанын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400.04 нысан газ конденсатын қоса алғанда, шикi мұнай (бұдан әрi - мұнай) бойынша, сондай-ақ тәркiленген және (немесе) мемлекетке мұралау құқығы бойынша өткен иесiз және мемлекет меншiгiне тегiн берiлген мұнайды өткiзу бойынша есептi салық кезеңi iшiнде жасалған салық салынатын операциялар туралы ақпаратты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28. "Газ конденсатын қоса алғанда, мұнай бойынша салық салынатын операциялар" бөлiмi мынадай ақпараттарды көрсетуге арналған:
</w:t>
      </w:r>
      <w:r>
        <w:br/>
      </w:r>
      <w:r>
        <w:rPr>
          <w:rFonts w:ascii="Times New Roman"/>
          <w:b w:val="false"/>
          <w:i w:val="false"/>
          <w:color w:val="000000"/>
          <w:sz w:val="28"/>
        </w:rPr>
        <w:t>
      1) 400.04.001 жолында экспортқа өткiзiлген мұнайдан басқа, жеке өндiрiстiң сатылған мұнайының көлемi көрсетiледi;
</w:t>
      </w:r>
      <w:r>
        <w:br/>
      </w:r>
      <w:r>
        <w:rPr>
          <w:rFonts w:ascii="Times New Roman"/>
          <w:b w:val="false"/>
          <w:i w:val="false"/>
          <w:color w:val="000000"/>
          <w:sz w:val="28"/>
        </w:rPr>
        <w:t>
      2) 400.04.002 жолында Ресей Федерациясына экспорт бойынша өткiзiлген жеке өндiрiстiң мұнайының көлемi көрсетiледi;
</w:t>
      </w:r>
      <w:r>
        <w:br/>
      </w:r>
      <w:r>
        <w:rPr>
          <w:rFonts w:ascii="Times New Roman"/>
          <w:b w:val="false"/>
          <w:i w:val="false"/>
          <w:color w:val="000000"/>
          <w:sz w:val="28"/>
        </w:rPr>
        <w:t>
      3) 400.04.003 жолында алыс-берiс негiзiнде ұқсатуға жiберiлген жеке өндiрiстiң мұнайының көлемi көрсетiледi;
</w:t>
      </w:r>
      <w:r>
        <w:br/>
      </w:r>
      <w:r>
        <w:rPr>
          <w:rFonts w:ascii="Times New Roman"/>
          <w:b w:val="false"/>
          <w:i w:val="false"/>
          <w:color w:val="000000"/>
          <w:sz w:val="28"/>
        </w:rPr>
        <w:t>
      4) 400.04.004 жолында салық төлеушiнiң өндiрiстiк қажеттiлiктерiне пайдаланылған жеке өндiрiстiң мұнайының көлемi көрсетiледi;
</w:t>
      </w:r>
      <w:r>
        <w:br/>
      </w:r>
      <w:r>
        <w:rPr>
          <w:rFonts w:ascii="Times New Roman"/>
          <w:b w:val="false"/>
          <w:i w:val="false"/>
          <w:color w:val="000000"/>
          <w:sz w:val="28"/>
        </w:rPr>
        <w:t>
      5) 400.04.005 жолында жарғылық капиталға жарна ретiнде берiлген жеке өндiрiстiң мұнайының көлемi көрсетiледi;
</w:t>
      </w:r>
      <w:r>
        <w:br/>
      </w:r>
      <w:r>
        <w:rPr>
          <w:rFonts w:ascii="Times New Roman"/>
          <w:b w:val="false"/>
          <w:i w:val="false"/>
          <w:color w:val="000000"/>
          <w:sz w:val="28"/>
        </w:rPr>
        <w:t>
      6) 400.04.006 жолында заттай төлем кезiнде пайдаланылған жеке өндiрiстiң мұнайының көлемi көрсетiледi;
</w:t>
      </w:r>
      <w:r>
        <w:br/>
      </w:r>
      <w:r>
        <w:rPr>
          <w:rFonts w:ascii="Times New Roman"/>
          <w:b w:val="false"/>
          <w:i w:val="false"/>
          <w:color w:val="000000"/>
          <w:sz w:val="28"/>
        </w:rPr>
        <w:t>
      7) 400.04.007 жолында өзiнiң құрылымдық бөлiмшелерiне тиеп-жөнелтiлген жеке өндiрiстiң мұнайының көлемi көрсетiледi;
</w:t>
      </w:r>
      <w:r>
        <w:br/>
      </w:r>
      <w:r>
        <w:rPr>
          <w:rFonts w:ascii="Times New Roman"/>
          <w:b w:val="false"/>
          <w:i w:val="false"/>
          <w:color w:val="000000"/>
          <w:sz w:val="28"/>
        </w:rPr>
        <w:t>
      8) 400.04.008 жолында тәркiленген және (немесе) мемлекетке мұрагерлiк құқығы бойынша өткен иесiз және мемлекет меншiгiне тегiн берiлген өткiзiлген мұнайдың көлемi көрсетiледi;
</w:t>
      </w:r>
      <w:r>
        <w:br/>
      </w:r>
      <w:r>
        <w:rPr>
          <w:rFonts w:ascii="Times New Roman"/>
          <w:b w:val="false"/>
          <w:i w:val="false"/>
          <w:color w:val="000000"/>
          <w:sz w:val="28"/>
        </w:rPr>
        <w:t>
      9) 400.04.009 жолында бүлiну немесе жоғалу фактiсi белгiленуiне қатысты, жеке өндiрiстiң мұнайының көлемi көрсетiледi;
</w:t>
      </w:r>
      <w:r>
        <w:br/>
      </w:r>
      <w:r>
        <w:rPr>
          <w:rFonts w:ascii="Times New Roman"/>
          <w:b w:val="false"/>
          <w:i w:val="false"/>
          <w:color w:val="000000"/>
          <w:sz w:val="28"/>
        </w:rPr>
        <w:t>
      10) 400.04.010 жолында мұнай бойынша есептi салық кезеңiнiң iшiнде жасалған салық салынатын операциялар бойынша салық базасының жалпы мөлшерi анықталады. Осы жолдың шамасы 400.04.001-400.04.009 жолдарында көрсетiлген соманы қосумен айқындалады;
</w:t>
      </w:r>
      <w:r>
        <w:br/>
      </w:r>
      <w:r>
        <w:rPr>
          <w:rFonts w:ascii="Times New Roman"/>
          <w:b w:val="false"/>
          <w:i w:val="false"/>
          <w:color w:val="000000"/>
          <w:sz w:val="28"/>
        </w:rPr>
        <w:t>
      11) 400.04.011 жолында акциздiң белгiленген ставкасы көрсетiледi;
</w:t>
      </w:r>
      <w:r>
        <w:br/>
      </w:r>
      <w:r>
        <w:rPr>
          <w:rFonts w:ascii="Times New Roman"/>
          <w:b w:val="false"/>
          <w:i w:val="false"/>
          <w:color w:val="000000"/>
          <w:sz w:val="28"/>
        </w:rPr>
        <w:t>
      12) 400.04.012 жолында Салық кодексiнiң 269-бабына сәйкес есептелген акциз сомасы көрсетiледi;
</w:t>
      </w:r>
      <w:r>
        <w:br/>
      </w:r>
      <w:r>
        <w:rPr>
          <w:rFonts w:ascii="Times New Roman"/>
          <w:b w:val="false"/>
          <w:i w:val="false"/>
          <w:color w:val="000000"/>
          <w:sz w:val="28"/>
        </w:rPr>
        <w:t>
      13) 400.04.012A, 400.04.012B және 400.04.012C жолдарына есептi салық кезеңiнiң 13 мен 23 күнiне және есептiден кейiнгi келесi есептi салық кезеңi айының 3 күнiне сәйкес бюджетке төленуге жататын есептелген акциз сомалары көрсетiледi.
</w:t>
      </w:r>
      <w:r>
        <w:br/>
      </w:r>
      <w:r>
        <w:rPr>
          <w:rFonts w:ascii="Times New Roman"/>
          <w:b w:val="false"/>
          <w:i w:val="false"/>
          <w:color w:val="000000"/>
          <w:sz w:val="28"/>
        </w:rPr>
        <w:t>
      400.04.012 жолының шамасы Декларацияның 400.00.005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Бензин (авиациялықтан басқа) және дизель отыны бойынша салық салынатын операциялар - 400.05-нысанын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400.05 нысан бензин (авиациялықтан басқа) және дизель отыны (мұнай өнiмдерi) бойынша, сондай-ақ тәркiленген және (немесе) мемлекетке мұралау құқығы бойынша өткен иесiз және мемлекет меншiгiне тегiн берiлген мұнай өнiмдерiн өткiзу бойынша есептi салық кезеңi iшiнде жасалған салық салынатын операциялар туралы ақпаратты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30. "Бензин (авиациялықтан басқа)" бөлiмi үш бағаннан тұрады:
</w:t>
      </w:r>
      <w:r>
        <w:br/>
      </w:r>
      <w:r>
        <w:rPr>
          <w:rFonts w:ascii="Times New Roman"/>
          <w:b w:val="false"/>
          <w:i w:val="false"/>
          <w:color w:val="000000"/>
          <w:sz w:val="28"/>
        </w:rPr>
        <w:t>
      1) А бағанында тиiстi жолда көрсетiлген салық салынатын операциялар бойынша салық базасының мөлшерi көрсетiледi. Салық базасы тоннамен көрсетiледi;
</w:t>
      </w:r>
      <w:r>
        <w:br/>
      </w:r>
      <w:r>
        <w:rPr>
          <w:rFonts w:ascii="Times New Roman"/>
          <w:b w:val="false"/>
          <w:i w:val="false"/>
          <w:color w:val="000000"/>
          <w:sz w:val="28"/>
        </w:rPr>
        <w:t>
      2) В бағанында белгiленген акциз ставкасы көрсетiледi;
</w:t>
      </w:r>
      <w:r>
        <w:br/>
      </w:r>
      <w:r>
        <w:rPr>
          <w:rFonts w:ascii="Times New Roman"/>
          <w:b w:val="false"/>
          <w:i w:val="false"/>
          <w:color w:val="000000"/>
          <w:sz w:val="28"/>
        </w:rPr>
        <w:t>
      3) С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269-бабының 1-тармағына сәйкес айқындалатын салық салынатын операциялар бойынша акциздiң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 "Бензин (авиациялықтан басқа)" бөлiмiнiң жолдары мынадай ақпараттарды көрсетуге арналған:
</w:t>
      </w:r>
      <w:r>
        <w:br/>
      </w:r>
      <w:r>
        <w:rPr>
          <w:rFonts w:ascii="Times New Roman"/>
          <w:b w:val="false"/>
          <w:i w:val="false"/>
          <w:color w:val="000000"/>
          <w:sz w:val="28"/>
        </w:rPr>
        <w:t>
      1) 400.05.001 жолы көтерме сауда саласында өткiзiлген бензин (авиациялықтан басқа) (бұдан әрi - бензин) бойынша акциздi есептеу туралы мәлiметтер көрсетуге арналған.
</w:t>
      </w:r>
      <w:r>
        <w:br/>
      </w:r>
      <w:r>
        <w:rPr>
          <w:rFonts w:ascii="Times New Roman"/>
          <w:b w:val="false"/>
          <w:i w:val="false"/>
          <w:color w:val="000000"/>
          <w:sz w:val="28"/>
        </w:rPr>
        <w:t>
      400.05.001 жолының шамасы 400.05.001(I), 400.05.001(ІІ), 400.05.001(III), 400.05.001(IV) жолдарын жиынтықтау жолымен айқындалады:
</w:t>
      </w:r>
      <w:r>
        <w:br/>
      </w:r>
      <w:r>
        <w:rPr>
          <w:rFonts w:ascii="Times New Roman"/>
          <w:b w:val="false"/>
          <w:i w:val="false"/>
          <w:color w:val="000000"/>
          <w:sz w:val="28"/>
        </w:rPr>
        <w:t>
      400.05.001(I) жолында өз өндiрiсiнiң бензинiн көтерме саудада өткiзу бойынша акциз есептеу туралы мәлiмет көрсетiледi;
</w:t>
      </w:r>
      <w:r>
        <w:br/>
      </w:r>
      <w:r>
        <w:rPr>
          <w:rFonts w:ascii="Times New Roman"/>
          <w:b w:val="false"/>
          <w:i w:val="false"/>
          <w:color w:val="000000"/>
          <w:sz w:val="28"/>
        </w:rPr>
        <w:t>
      400.05.001(IІ) жолында бұрын сатып алынған немесе импортталған бензиндi көтерме саудада өткiзу бойынша акциз есептеу туралы мәлiмет көрсетіледi;
</w:t>
      </w:r>
      <w:r>
        <w:br/>
      </w:r>
      <w:r>
        <w:rPr>
          <w:rFonts w:ascii="Times New Roman"/>
          <w:b w:val="false"/>
          <w:i w:val="false"/>
          <w:color w:val="000000"/>
          <w:sz w:val="28"/>
        </w:rPr>
        <w:t>
      400.05.001(IІІ) жолында алдағы өткiзулерге өзiнiң құрылымдық бөлiмшелерiне өз өндiрiсiнiң мұнайын тиеп-жөнелту бойынша акциз есептеу туралы мәлiмет көрсетiледi;
</w:t>
      </w:r>
      <w:r>
        <w:br/>
      </w:r>
      <w:r>
        <w:rPr>
          <w:rFonts w:ascii="Times New Roman"/>
          <w:b w:val="false"/>
          <w:i w:val="false"/>
          <w:color w:val="000000"/>
          <w:sz w:val="28"/>
        </w:rPr>
        <w:t>
      400.05.001(ІV) жолында тәркiленген және (немесе) мемлекетке мұрагерлiк құқығы бойынша өткен иесiз және мемлекет меншiгiне тегiн берiлген бензиндi көтерме саудада өткiзу бойынша акциз есептеу туралы мәлiмет көрсетiледi;
</w:t>
      </w:r>
      <w:r>
        <w:br/>
      </w:r>
      <w:r>
        <w:rPr>
          <w:rFonts w:ascii="Times New Roman"/>
          <w:b w:val="false"/>
          <w:i w:val="false"/>
          <w:color w:val="000000"/>
          <w:sz w:val="28"/>
        </w:rPr>
        <w:t>
      2) 400.05.002 жолы бөлшек сауда саласында өткiзiлген бензин бойынша акциздi есептеу туралы мәлiметтер көрсетуге арналған.
</w:t>
      </w:r>
      <w:r>
        <w:br/>
      </w:r>
      <w:r>
        <w:rPr>
          <w:rFonts w:ascii="Times New Roman"/>
          <w:b w:val="false"/>
          <w:i w:val="false"/>
          <w:color w:val="000000"/>
          <w:sz w:val="28"/>
        </w:rPr>
        <w:t>
      400.05.002 жолының шамасы 400.05.002(I), 400.05.002(II), 400.05.002(III), 400.05.002(IV), 400.05.002(V), 400.05.002(VІ), 400.05.002(VII) жолдарын жиынтықтау жолымен айқындалады:
</w:t>
      </w:r>
      <w:r>
        <w:br/>
      </w:r>
      <w:r>
        <w:rPr>
          <w:rFonts w:ascii="Times New Roman"/>
          <w:b w:val="false"/>
          <w:i w:val="false"/>
          <w:color w:val="000000"/>
          <w:sz w:val="28"/>
        </w:rPr>
        <w:t>
      400.05.002(I) жолында жеке өндiрiстiң бензинiн бөлшек саудада өткiзу бойынша акциз есептеу туралы мәлiмет көрсетiледi;
</w:t>
      </w:r>
      <w:r>
        <w:br/>
      </w:r>
      <w:r>
        <w:rPr>
          <w:rFonts w:ascii="Times New Roman"/>
          <w:b w:val="false"/>
          <w:i w:val="false"/>
          <w:color w:val="000000"/>
          <w:sz w:val="28"/>
        </w:rPr>
        <w:t>
      400.05.002(II) жолында бұрын сатып алынған немесе импортталған бензиндi бөлшек саудада өткiзу бойынша акциз есептеу туралы мәлiмет көрсетiледi;
</w:t>
      </w:r>
      <w:r>
        <w:br/>
      </w:r>
      <w:r>
        <w:rPr>
          <w:rFonts w:ascii="Times New Roman"/>
          <w:b w:val="false"/>
          <w:i w:val="false"/>
          <w:color w:val="000000"/>
          <w:sz w:val="28"/>
        </w:rPr>
        <w:t>
      400.04.002(ІІІ) жолында жарғылық капиталға жарна ретiнде берiлген жеке өндiрiстiң бензинi бойынша мәлiмет көрсетiледi;
</w:t>
      </w:r>
      <w:r>
        <w:br/>
      </w:r>
      <w:r>
        <w:rPr>
          <w:rFonts w:ascii="Times New Roman"/>
          <w:b w:val="false"/>
          <w:i w:val="false"/>
          <w:color w:val="000000"/>
          <w:sz w:val="28"/>
        </w:rPr>
        <w:t>
      400.05.002(IV) жолында тәркiленген және (немесе) мемлекетке мұрагерлiк құқығы бойынша өткен иесiз және мемлекет меншiгiне тегiн берiлген бензиндi бөлшек саудада өткiзу бойынша акциз есептеу туралы мәлiмет көрсетiледi;
</w:t>
      </w:r>
      <w:r>
        <w:br/>
      </w:r>
      <w:r>
        <w:rPr>
          <w:rFonts w:ascii="Times New Roman"/>
          <w:b w:val="false"/>
          <w:i w:val="false"/>
          <w:color w:val="000000"/>
          <w:sz w:val="28"/>
        </w:rPr>
        <w:t>
      400.05.002(V) жолында бүлiну немесе жоғалу фактiсi белгiленуiне қатысты, бензин бойынша акциз есептеу туралы мәлiмет көрсетiледi;
</w:t>
      </w:r>
      <w:r>
        <w:br/>
      </w:r>
      <w:r>
        <w:rPr>
          <w:rFonts w:ascii="Times New Roman"/>
          <w:b w:val="false"/>
          <w:i w:val="false"/>
          <w:color w:val="000000"/>
          <w:sz w:val="28"/>
        </w:rPr>
        <w:t>
      400.05.002(VI) жолында меншiк өндiрiстiк қажеттiлiктерiне пайдаланылған жеке өндiрiстiң бензинi бойынша акциз есептеу туралы мәлiмет көрсетiледi;
</w:t>
      </w:r>
      <w:r>
        <w:br/>
      </w:r>
      <w:r>
        <w:rPr>
          <w:rFonts w:ascii="Times New Roman"/>
          <w:b w:val="false"/>
          <w:i w:val="false"/>
          <w:color w:val="000000"/>
          <w:sz w:val="28"/>
        </w:rPr>
        <w:t>
      400.05.002(VII) жолында өндiрiстiк қажеттiлiктерге пайдаланылған алдағы өткiзулер үшiн ерте сатып алынған бензин бойынша акциз есептеу туралы мәлiмет көрсетiледi;
</w:t>
      </w:r>
      <w:r>
        <w:br/>
      </w:r>
      <w:r>
        <w:rPr>
          <w:rFonts w:ascii="Times New Roman"/>
          <w:b w:val="false"/>
          <w:i w:val="false"/>
          <w:color w:val="000000"/>
          <w:sz w:val="28"/>
        </w:rPr>
        <w:t>
      3) 400.05.003 жолында 400.05.001 және 400.05.002 жолдарында көрсетiлген салық салынатын операциялар бойынша салық базасының жалпы мөлшерi, сондай-ақ осы операция бойынша есептелген акциздiң жиынтық сомасы айқындалады.
</w:t>
      </w:r>
      <w:r>
        <w:br/>
      </w:r>
      <w:r>
        <w:rPr>
          <w:rFonts w:ascii="Times New Roman"/>
          <w:b w:val="false"/>
          <w:i w:val="false"/>
          <w:color w:val="000000"/>
          <w:sz w:val="28"/>
        </w:rPr>
        <w:t>
      400.05.003 жолының шамасы 400.05.001 және 400.05.002 жолдарында көрсетiлген шамаларды жиынтықтау жолымен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"Дизель отыны" бөлiмiнде:
</w:t>
      </w:r>
      <w:r>
        <w:br/>
      </w:r>
      <w:r>
        <w:rPr>
          <w:rFonts w:ascii="Times New Roman"/>
          <w:b w:val="false"/>
          <w:i w:val="false"/>
          <w:color w:val="000000"/>
          <w:sz w:val="28"/>
        </w:rPr>
        <w:t>
      1) 400.05.004 жолы көтерме сауда саласында сатылған дизель отыны бойынша акциз есептелгенi туралы мәлiметтер көрсетуге арналған;
</w:t>
      </w:r>
      <w:r>
        <w:br/>
      </w:r>
      <w:r>
        <w:rPr>
          <w:rFonts w:ascii="Times New Roman"/>
          <w:b w:val="false"/>
          <w:i w:val="false"/>
          <w:color w:val="000000"/>
          <w:sz w:val="28"/>
        </w:rPr>
        <w:t>
      400.05.004 жолының шамасы 400.05.004(I), 400.05.004(II), 400.05.004(III), 400. 05.004(IV) жолдарын жиынтықтау жолымен айқындалады:
</w:t>
      </w:r>
      <w:r>
        <w:br/>
      </w:r>
      <w:r>
        <w:rPr>
          <w:rFonts w:ascii="Times New Roman"/>
          <w:b w:val="false"/>
          <w:i w:val="false"/>
          <w:color w:val="000000"/>
          <w:sz w:val="28"/>
        </w:rPr>
        <w:t>
      400.05.004(I) жолында өз өндiрiсiнiң дизель отынын көтерме саудада сату бойынша акциздi есептеу туралы мәлiметтер көрсетiледi;
</w:t>
      </w:r>
      <w:r>
        <w:br/>
      </w:r>
      <w:r>
        <w:rPr>
          <w:rFonts w:ascii="Times New Roman"/>
          <w:b w:val="false"/>
          <w:i w:val="false"/>
          <w:color w:val="000000"/>
          <w:sz w:val="28"/>
        </w:rPr>
        <w:t>
      400.05.004(II) жолында бұрын сатып алынған немесе импортталған дизель отынын көтерме саудада сату бойынша акциз есептеу туралы мәлiмет көрсетiледi;
</w:t>
      </w:r>
      <w:r>
        <w:br/>
      </w:r>
      <w:r>
        <w:rPr>
          <w:rFonts w:ascii="Times New Roman"/>
          <w:b w:val="false"/>
          <w:i w:val="false"/>
          <w:color w:val="000000"/>
          <w:sz w:val="28"/>
        </w:rPr>
        <w:t>
      400.05.004(III) жолында алдағы өткiзулерге өзiнiң құрылымдық бөлiмшелерiне өз өндiрiсiнiң дизель отынын тиеп-жөнелту бойынша акциз есептеу туралы мәлiмет көрсетiледi;
</w:t>
      </w:r>
      <w:r>
        <w:br/>
      </w:r>
      <w:r>
        <w:rPr>
          <w:rFonts w:ascii="Times New Roman"/>
          <w:b w:val="false"/>
          <w:i w:val="false"/>
          <w:color w:val="000000"/>
          <w:sz w:val="28"/>
        </w:rPr>
        <w:t>
      400.05.004(IV) жолында тәркiленген және (немесе) мемлекетке мұрагерлiк құқығы бойынша өткен иесiз және мемлекет меншiгiне тегiн берiлген дизель отынын көтерме саудада өткiзу бойынша акциз есептеу туралы мәлiмет көрсетiледi;
</w:t>
      </w:r>
      <w:r>
        <w:br/>
      </w:r>
      <w:r>
        <w:rPr>
          <w:rFonts w:ascii="Times New Roman"/>
          <w:b w:val="false"/>
          <w:i w:val="false"/>
          <w:color w:val="000000"/>
          <w:sz w:val="28"/>
        </w:rPr>
        <w:t>
      2) 400.05.005 жолы бөлшек сауда саласында өткiзiлген дизель отыны бойынша акциздi есептеу туралы мәлiметтер көрсетуге арналған.
</w:t>
      </w:r>
      <w:r>
        <w:br/>
      </w:r>
      <w:r>
        <w:rPr>
          <w:rFonts w:ascii="Times New Roman"/>
          <w:b w:val="false"/>
          <w:i w:val="false"/>
          <w:color w:val="000000"/>
          <w:sz w:val="28"/>
        </w:rPr>
        <w:t>
      400.05.005 жолының шамасы 400.05.005(I), 400.05.005(II), 400.05.005(III), 400.05.005(IV), 400.05.005(V), 400.05.005(VI), 400.05.005(VII) жолдарын жиынтықтау жолымен айқындалады:
</w:t>
      </w:r>
      <w:r>
        <w:br/>
      </w:r>
      <w:r>
        <w:rPr>
          <w:rFonts w:ascii="Times New Roman"/>
          <w:b w:val="false"/>
          <w:i w:val="false"/>
          <w:color w:val="000000"/>
          <w:sz w:val="28"/>
        </w:rPr>
        <w:t>
      400.05.005(I) жолында жеке өндiрiстiң дизель отынын бөлшек саудада өткiзу бойынша акциз есептеу туралы мәлiмет көрсетiледi;
</w:t>
      </w:r>
      <w:r>
        <w:br/>
      </w:r>
      <w:r>
        <w:rPr>
          <w:rFonts w:ascii="Times New Roman"/>
          <w:b w:val="false"/>
          <w:i w:val="false"/>
          <w:color w:val="000000"/>
          <w:sz w:val="28"/>
        </w:rPr>
        <w:t>
      400.05.005(II) жолында бұрын сатып алынған немесе импортталған дизель отынын бөлшек саудада өткiзу бойынша акциз есептеу туралы мәлiмет көрсетiледi;
</w:t>
      </w:r>
      <w:r>
        <w:br/>
      </w:r>
      <w:r>
        <w:rPr>
          <w:rFonts w:ascii="Times New Roman"/>
          <w:b w:val="false"/>
          <w:i w:val="false"/>
          <w:color w:val="000000"/>
          <w:sz w:val="28"/>
        </w:rPr>
        <w:t>
      400.04.005(III) жолында жарғылық капиталға жарна ретiнде берiлген жеке өндiрiстiң дизель отыны бойынша мәлiмет көрсетiледi;
</w:t>
      </w:r>
      <w:r>
        <w:br/>
      </w:r>
      <w:r>
        <w:rPr>
          <w:rFonts w:ascii="Times New Roman"/>
          <w:b w:val="false"/>
          <w:i w:val="false"/>
          <w:color w:val="000000"/>
          <w:sz w:val="28"/>
        </w:rPr>
        <w:t>
      400.05.005(IV) жолында тәркiленген және (немесе) мемлекетке мұрагерлiк құқығы бойынша өткен иесiз және мемлекет меншiгiне тегiн берiлген дизель отынын бөлшек саудада өткiзу бойынша акциз есептеу туралы мәлiмет көрсетiледi;
</w:t>
      </w:r>
      <w:r>
        <w:br/>
      </w:r>
      <w:r>
        <w:rPr>
          <w:rFonts w:ascii="Times New Roman"/>
          <w:b w:val="false"/>
          <w:i w:val="false"/>
          <w:color w:val="000000"/>
          <w:sz w:val="28"/>
        </w:rPr>
        <w:t>
      400.05.005(V) жолында бүлiну немесе жоғалу фактiсi белгiленуiне қатысты, дизель отыны бойынша акциз есептеу туралы мәлiмет көрсетiледi;
</w:t>
      </w:r>
      <w:r>
        <w:br/>
      </w:r>
      <w:r>
        <w:rPr>
          <w:rFonts w:ascii="Times New Roman"/>
          <w:b w:val="false"/>
          <w:i w:val="false"/>
          <w:color w:val="000000"/>
          <w:sz w:val="28"/>
        </w:rPr>
        <w:t>
      400. 05.005 (VI) жолында меншiк өндiрiстiк қажеттiлiктерiне пайдаланылған жеке өндiрiстiң дизель отыны бойынша акциз есептеу туралы мәлiмет көрсетiледi;
</w:t>
      </w:r>
      <w:r>
        <w:br/>
      </w:r>
      <w:r>
        <w:rPr>
          <w:rFonts w:ascii="Times New Roman"/>
          <w:b w:val="false"/>
          <w:i w:val="false"/>
          <w:color w:val="000000"/>
          <w:sz w:val="28"/>
        </w:rPr>
        <w:t>
      400.05.005(VII) жолында өндiрiстiк қажеттiлiктерге пайдаланылған, Қазақстан Республикасы аумағында алдағы өткiзулер үшiн ерте сатып алынған дизель отыны бойынша акциз есептеу туралы мәлiмет көрсетiледi;
</w:t>
      </w:r>
      <w:r>
        <w:br/>
      </w:r>
      <w:r>
        <w:rPr>
          <w:rFonts w:ascii="Times New Roman"/>
          <w:b w:val="false"/>
          <w:i w:val="false"/>
          <w:color w:val="000000"/>
          <w:sz w:val="28"/>
        </w:rPr>
        <w:t>
      3) 400.05.005 жолында 400.05.004 және 400.05.005 жолдарында көрсетiлген салық салынатын операциялар бойынша салық базасының жалпы мөлшерi, сондай-ақ осы операция бойынша есептелген акциздiң жиынтық сомасы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"Белгiленген төлемдер мерзiмдерiне сәйкес акциздi есептеу" бөлiмiнде:
</w:t>
      </w:r>
      <w:r>
        <w:br/>
      </w:r>
      <w:r>
        <w:rPr>
          <w:rFonts w:ascii="Times New Roman"/>
          <w:b w:val="false"/>
          <w:i w:val="false"/>
          <w:color w:val="000000"/>
          <w:sz w:val="28"/>
        </w:rPr>
        <w:t>
      1) А бағанында бюджеттiк жiктеме бойынша код көрсетiледi;
</w:t>
      </w:r>
      <w:r>
        <w:br/>
      </w:r>
      <w:r>
        <w:rPr>
          <w:rFonts w:ascii="Times New Roman"/>
          <w:b w:val="false"/>
          <w:i w:val="false"/>
          <w:color w:val="000000"/>
          <w:sz w:val="28"/>
        </w:rPr>
        <w:t>
      2) В бағанында есептi салық кезеңiнде айдың 13-күнi бюджеттiк жiктеме кодына сәйкес төленуге жататын есептелген акциз сомасы көрсетiледi;
</w:t>
      </w:r>
      <w:r>
        <w:br/>
      </w:r>
      <w:r>
        <w:rPr>
          <w:rFonts w:ascii="Times New Roman"/>
          <w:b w:val="false"/>
          <w:i w:val="false"/>
          <w:color w:val="000000"/>
          <w:sz w:val="28"/>
        </w:rPr>
        <w:t>
      3) С бағанында есептi салық кезеңiнде айдың 23-күнi бюджеттiк жiктеме кодына сәйкес төленуге жататын есептелген акциз сомасы көрсетiледi;
</w:t>
      </w:r>
      <w:r>
        <w:br/>
      </w:r>
      <w:r>
        <w:rPr>
          <w:rFonts w:ascii="Times New Roman"/>
          <w:b w:val="false"/>
          <w:i w:val="false"/>
          <w:color w:val="000000"/>
          <w:sz w:val="28"/>
        </w:rPr>
        <w:t>
      4) D бағанында келесi есептi салық кезеңiнде айдың 3-күнi бюджеттiк жiктеме кодына сәйкес төленуге жататын есептелген акциз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34. 400.05.003C және 400.00.006 жолдарының шамасы Декларацияның 400.00.006 және 400.00.007 жолдарына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Бекiре және арқан балықтың уылдырығы бойынша салық салынатын операциялар - 400.06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400.06 нысан бекiре және арқан балықтың уылдырығы (бұдан әрi - уылдырық) бойынша салық салынатын операциялар туралы ақпаратты көрсетуге арналған. Сондай-ақ, осы нысанда тәркiленген және (немесе) мемлекетке мұралау құқығы бойынша өткен иесiз және мемлекет меншiгiне тегiн берiлген уылдырықты өткiзу жөнiндегi мәлiмет көрсетiледi.
</w:t>
      </w:r>
      <w:r>
        <w:br/>
      </w:r>
      <w:r>
        <w:rPr>
          <w:rFonts w:ascii="Times New Roman"/>
          <w:b w:val="false"/>
          <w:i w:val="false"/>
          <w:color w:val="000000"/>
          <w:sz w:val="28"/>
        </w:rPr>
        <w:t>
      Осы нысанда салық базасы құндық көрсеткiшi теңгемен көрсетiледi және акциз бен қосылған құн салығы қосылмайтын уылдырықтың құны негiзiнде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"Бекiре және арқан балықтың уылдырығы бойынша салық салынатын операциялар" бөлiмiнде мынадай ақпарат көрсетiледi:
</w:t>
      </w:r>
      <w:r>
        <w:br/>
      </w:r>
      <w:r>
        <w:rPr>
          <w:rFonts w:ascii="Times New Roman"/>
          <w:b w:val="false"/>
          <w:i w:val="false"/>
          <w:color w:val="000000"/>
          <w:sz w:val="28"/>
        </w:rPr>
        <w:t>
      1) 400.06.001 жолында өткiзiлген жеке өндiрiстiң уылдырығының құны көрсетiледi;
</w:t>
      </w:r>
      <w:r>
        <w:br/>
      </w:r>
      <w:r>
        <w:rPr>
          <w:rFonts w:ascii="Times New Roman"/>
          <w:b w:val="false"/>
          <w:i w:val="false"/>
          <w:color w:val="000000"/>
          <w:sz w:val="28"/>
        </w:rPr>
        <w:t>
      2) 400.06.002 жолында бүлiну немесе жоғалу фактiсi белгiленуiне қатысты, жеке өндiрiсінің уылдырығының құны көрсетiледi;
</w:t>
      </w:r>
      <w:r>
        <w:br/>
      </w:r>
      <w:r>
        <w:rPr>
          <w:rFonts w:ascii="Times New Roman"/>
          <w:b w:val="false"/>
          <w:i w:val="false"/>
          <w:color w:val="000000"/>
          <w:sz w:val="28"/>
        </w:rPr>
        <w:t>
      3) 400.06.003 жолында тәркiленген және (немесе) мемлекетке мұрагерлiк құқығы бойынша өткен иесiз және мемлекет меншiгiне тегiн берiлген уылдырықтың құны көрсетiледi;
</w:t>
      </w:r>
      <w:r>
        <w:br/>
      </w:r>
      <w:r>
        <w:rPr>
          <w:rFonts w:ascii="Times New Roman"/>
          <w:b w:val="false"/>
          <w:i w:val="false"/>
          <w:color w:val="000000"/>
          <w:sz w:val="28"/>
        </w:rPr>
        <w:t>
      4) 400.06.004 жолында осы тармақтың 1)-3) тармақшаларында көрсетiлмеген салық салынатын операциялар бойынша жеке өндiрiстiң уылдырығының құны көрсетiледi;
</w:t>
      </w:r>
      <w:r>
        <w:br/>
      </w:r>
      <w:r>
        <w:rPr>
          <w:rFonts w:ascii="Times New Roman"/>
          <w:b w:val="false"/>
          <w:i w:val="false"/>
          <w:color w:val="000000"/>
          <w:sz w:val="28"/>
        </w:rPr>
        <w:t>
      5) 400.06.005 жолында салық базасының жалпы мөлшерi айқындалады.
</w:t>
      </w:r>
      <w:r>
        <w:br/>
      </w:r>
      <w:r>
        <w:rPr>
          <w:rFonts w:ascii="Times New Roman"/>
          <w:b w:val="false"/>
          <w:i w:val="false"/>
          <w:color w:val="000000"/>
          <w:sz w:val="28"/>
        </w:rPr>
        <w:t>
      Осы жолдың шамасы 400.06.001-400.06.004 жолдарында көрсетiлген шамаларды жинақтау жолымен айқындалады;
</w:t>
      </w:r>
      <w:r>
        <w:br/>
      </w:r>
      <w:r>
        <w:rPr>
          <w:rFonts w:ascii="Times New Roman"/>
          <w:b w:val="false"/>
          <w:i w:val="false"/>
          <w:color w:val="000000"/>
          <w:sz w:val="28"/>
        </w:rPr>
        <w:t>
      6) 400.06.006 жолында белгiленген салық ставкасы көрсетiледi;
</w:t>
      </w:r>
      <w:r>
        <w:br/>
      </w:r>
      <w:r>
        <w:rPr>
          <w:rFonts w:ascii="Times New Roman"/>
          <w:b w:val="false"/>
          <w:i w:val="false"/>
          <w:color w:val="000000"/>
          <w:sz w:val="28"/>
        </w:rPr>
        <w:t>
      7) 400.06.007 жолында Салық кодексiнiң 269-бабына сәйкес есептелген акциз сомасы көрсетiледi;
</w:t>
      </w:r>
      <w:r>
        <w:br/>
      </w:r>
      <w:r>
        <w:rPr>
          <w:rFonts w:ascii="Times New Roman"/>
          <w:b w:val="false"/>
          <w:i w:val="false"/>
          <w:color w:val="000000"/>
          <w:sz w:val="28"/>
        </w:rPr>
        <w:t>
      8) 400.06.007A, 400.06.007B және 400.06.007C жолдарында есептi салық кезеңiнiң 13 мен 23 күнiне және есептiден кейiнгi келесi есептi салық кезеңi айының 3 күнiне сәйкес бюджетке төленуге жататын есептелген акциз сомалары көрсетiледi.
</w:t>
      </w:r>
      <w:r>
        <w:br/>
      </w:r>
      <w:r>
        <w:rPr>
          <w:rFonts w:ascii="Times New Roman"/>
          <w:b w:val="false"/>
          <w:i w:val="false"/>
          <w:color w:val="000000"/>
          <w:sz w:val="28"/>
        </w:rPr>
        <w:t>
      400.06.007 жолының шамасы Декларацияның 400.00.008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Алтыннан, платинадан немесе күмiстен жасалған зергерлiк бұйымдар бойынша салық салынатын операциялар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400.07-нысанын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400.07 нысан алтыннан, платинадан немесе күмiстен жасалған зергерлiк бұйымдар (бұдан әрi - зергерлiк бұйымдар) бойынша салық салынатын операциялар туралы ақпаратты көрсетуге арналған. Сондай-ақ, осы нысанда тәркiленген және (немесе) мемлекетке мұралау құқығы бойынша өткен иесiз және мемлекет меншiгiне тегiн берiлген зергерлiк бұйымдарды сату жөнiндегi мәлiмет көрсетiледi.
</w:t>
      </w:r>
      <w:r>
        <w:br/>
      </w:r>
      <w:r>
        <w:rPr>
          <w:rFonts w:ascii="Times New Roman"/>
          <w:b w:val="false"/>
          <w:i w:val="false"/>
          <w:color w:val="000000"/>
          <w:sz w:val="28"/>
        </w:rPr>
        <w:t>
      400.07 нысанының жолдарын толтыру 400.06 нысанының жолдарына толтыру жүргізiлетiн тәртiпте жүргiзiледi.
</w:t>
      </w:r>
      <w:r>
        <w:br/>
      </w:r>
      <w:r>
        <w:rPr>
          <w:rFonts w:ascii="Times New Roman"/>
          <w:b w:val="false"/>
          <w:i w:val="false"/>
          <w:color w:val="000000"/>
          <w:sz w:val="28"/>
        </w:rPr>
        <w:t>
      400.07.007 жолының шамасы Декларацияның 400.00.009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Оқатар немесе газ қаруы бойынша салық салынатын операциялар (мемлекеттiк билiк органдарының қажеттiлiктерi үшiн сатып алынғаннан басқа) - 400.08-нысанын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400.08 нысан оқатар немесе газ қаруы бойынша салық салынатын операциялар (мемлекеттiк билiк органдарының қажеттiлiктерi үшiн сатып алынғаннан басқа) (бұдан әрi - қару) бойынша салық салынатын операциялар туралы ақпаратты көрсетуге арналған. Сондай-ақ, осы нысанда тәркiленген және (немесе) мемлекетке мұралау құқығы бойынша өткен иесiз және мемлекет меншiгiне тегiн берiлген қаруларды сату жөнiндегi мәлiмет көрсетiледi.
</w:t>
      </w:r>
      <w:r>
        <w:br/>
      </w:r>
      <w:r>
        <w:rPr>
          <w:rFonts w:ascii="Times New Roman"/>
          <w:b w:val="false"/>
          <w:i w:val="false"/>
          <w:color w:val="000000"/>
          <w:sz w:val="28"/>
        </w:rPr>
        <w:t>
      400.08 нысанының жолдарын толтыру 400.06 нысанының жолдарына толтыру жүргiзiлетiн тәртiпте жүргiзiледi.
</w:t>
      </w:r>
      <w:r>
        <w:br/>
      </w:r>
      <w:r>
        <w:rPr>
          <w:rFonts w:ascii="Times New Roman"/>
          <w:b w:val="false"/>
          <w:i w:val="false"/>
          <w:color w:val="000000"/>
          <w:sz w:val="28"/>
        </w:rPr>
        <w:t>
      400.08.007 жолының шамасы Декларацияның 400.00.010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Салықтан шегерiм - 400.09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"Салықтан шегерiм" нысаны есептi салық кезеңiнде акцизделетiн өнiмдер өндiруге нақты пайдаланылған шикiзатқа төленген, 
</w:t>
      </w:r>
      <w:r>
        <w:rPr>
          <w:rFonts w:ascii="Times New Roman"/>
          <w:b w:val="false"/>
          <w:i w:val="false"/>
          <w:color w:val="000000"/>
          <w:sz w:val="28"/>
        </w:rPr>
        <w:t xml:space="preserve"> Салық кодексiнiң </w:t>
      </w:r>
      <w:r>
        <w:rPr>
          <w:rFonts w:ascii="Times New Roman"/>
          <w:b w:val="false"/>
          <w:i w:val="false"/>
          <w:color w:val="000000"/>
          <w:sz w:val="28"/>
        </w:rPr>
        <w:t>
 270-бабына сәйкес шегерiмге жатқызылған акциз сомасының есебiне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40. "Шегерiм сомасы" бөлiмiнде: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акцизделетiн тауардың атауы көрсетiледi;
</w:t>
      </w:r>
      <w:r>
        <w:br/>
      </w:r>
      <w:r>
        <w:rPr>
          <w:rFonts w:ascii="Times New Roman"/>
          <w:b w:val="false"/>
          <w:i w:val="false"/>
          <w:color w:val="000000"/>
          <w:sz w:val="28"/>
        </w:rPr>
        <w:t>
      3) С бағанында есептi салық кезеңiнде акцизделетiн тауар өндiруге пайдаланылған шикiзаттың көлемi көрсетiледi;
</w:t>
      </w:r>
      <w:r>
        <w:br/>
      </w:r>
      <w:r>
        <w:rPr>
          <w:rFonts w:ascii="Times New Roman"/>
          <w:b w:val="false"/>
          <w:i w:val="false"/>
          <w:color w:val="000000"/>
          <w:sz w:val="28"/>
        </w:rPr>
        <w:t>
      4) D бағанында шегерiмге жатқызылған акциз сомасы көрсетiледi.
</w:t>
      </w:r>
      <w:r>
        <w:br/>
      </w:r>
      <w:r>
        <w:rPr>
          <w:rFonts w:ascii="Times New Roman"/>
          <w:b w:val="false"/>
          <w:i w:val="false"/>
          <w:color w:val="000000"/>
          <w:sz w:val="28"/>
        </w:rPr>
        <w:t>
      D бағанының жиынтық жолында осы бағанның келесi жолының шамасы жиынтықталады.
</w:t>
      </w:r>
      <w:r>
        <w:br/>
      </w:r>
      <w:r>
        <w:rPr>
          <w:rFonts w:ascii="Times New Roman"/>
          <w:b w:val="false"/>
          <w:i w:val="false"/>
          <w:color w:val="000000"/>
          <w:sz w:val="28"/>
        </w:rPr>
        <w:t>
      D бағанының жиынтық шамасы 400.00.012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Бас ұйым және оның құрылымдық бөлiмшелерi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акциздi есептеу - 400.10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400.10 нысаны бас ұйым және оның құрылымдық бөлiмшелерi бойынша акциздi есептеу туралы ақпаратты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42. "Бас ұйым және оның құрылымдық бөлiмшелерi бойынша акциздi есептеу" бөлiмiнде:
</w:t>
      </w:r>
      <w:r>
        <w:br/>
      </w:r>
      <w:r>
        <w:rPr>
          <w:rFonts w:ascii="Times New Roman"/>
          <w:b w:val="false"/>
          <w:i w:val="false"/>
          <w:color w:val="000000"/>
          <w:sz w:val="28"/>
        </w:rPr>
        <w:t>
      1) 400.10.001 жолында есептi салық кезеңiнде бас ұйыммен жасалған салық салынатын операциялар бойынша есептелген акциз сомасы көрсетiледi;
</w:t>
      </w:r>
      <w:r>
        <w:br/>
      </w:r>
      <w:r>
        <w:rPr>
          <w:rFonts w:ascii="Times New Roman"/>
          <w:b w:val="false"/>
          <w:i w:val="false"/>
          <w:color w:val="000000"/>
          <w:sz w:val="28"/>
        </w:rPr>
        <w:t>
      2) 400.10.002 жолында есептi салық кезеңiнде құрылымдық бөлiмшелермен жасалған салық салынатын операциялар бойынша есептелген акциз сомасы көрсетiледi;
</w:t>
      </w:r>
      <w:r>
        <w:br/>
      </w:r>
      <w:r>
        <w:rPr>
          <w:rFonts w:ascii="Times New Roman"/>
          <w:b w:val="false"/>
          <w:i w:val="false"/>
          <w:color w:val="000000"/>
          <w:sz w:val="28"/>
        </w:rPr>
        <w:t>
      400.10.002 жолының шамасы Декларацияның 400.00.014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43. 400.10.001 және 400.10.002 жолдары қосымша нысандар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400.10.001 жолына қосымша нысанда:
</w:t>
      </w:r>
      <w:r>
        <w:br/>
      </w:r>
      <w:r>
        <w:rPr>
          <w:rFonts w:ascii="Times New Roman"/>
          <w:b w:val="false"/>
          <w:i w:val="false"/>
          <w:color w:val="000000"/>
          <w:sz w:val="28"/>
        </w:rPr>
        <w:t>
      "Бас ұйым бойынша есептелген, акциз сомасы" бөлiмiнде: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бюджеттiк жiктеме бойынша код көрсетiледi;
</w:t>
      </w:r>
      <w:r>
        <w:br/>
      </w:r>
      <w:r>
        <w:rPr>
          <w:rFonts w:ascii="Times New Roman"/>
          <w:b w:val="false"/>
          <w:i w:val="false"/>
          <w:color w:val="000000"/>
          <w:sz w:val="28"/>
        </w:rPr>
        <w:t>
      3) С бағанында есептi салық кезеңiнде айдың 13-күнi бюджеттiк жiктеме кодына сәйкес төленуге жататын есептелген акциз сомасы көрсетiледi;
</w:t>
      </w:r>
      <w:r>
        <w:br/>
      </w:r>
      <w:r>
        <w:rPr>
          <w:rFonts w:ascii="Times New Roman"/>
          <w:b w:val="false"/>
          <w:i w:val="false"/>
          <w:color w:val="000000"/>
          <w:sz w:val="28"/>
        </w:rPr>
        <w:t>
      4) D бағанында есептi салық кезеңiнде айдың 23-күнi бюджеттiк жiктеме кодына сәйкес төленуге жататын есептелген акциз сомасы көрсетiледi;
</w:t>
      </w:r>
      <w:r>
        <w:br/>
      </w:r>
      <w:r>
        <w:rPr>
          <w:rFonts w:ascii="Times New Roman"/>
          <w:b w:val="false"/>
          <w:i w:val="false"/>
          <w:color w:val="000000"/>
          <w:sz w:val="28"/>
        </w:rPr>
        <w:t>
      5) E бағанында келесi есептi салық кезеңiнде айдың 3-күнi бюджеттiк жiктеме кодына сәйкес төленуге жататын есептелген акциз сомасы көрсетiледi.
</w:t>
      </w:r>
      <w:r>
        <w:br/>
      </w:r>
      <w:r>
        <w:rPr>
          <w:rFonts w:ascii="Times New Roman"/>
          <w:b w:val="false"/>
          <w:i w:val="false"/>
          <w:color w:val="000000"/>
          <w:sz w:val="28"/>
        </w:rPr>
        <w:t>
      С, D және E бағандарының шамасы жиынтықталады және қорытынды сома 400.10.001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45. 400.10.002 жолына қосымша нысанда:
</w:t>
      </w:r>
      <w:r>
        <w:br/>
      </w:r>
      <w:r>
        <w:rPr>
          <w:rFonts w:ascii="Times New Roman"/>
          <w:b w:val="false"/>
          <w:i w:val="false"/>
          <w:color w:val="000000"/>
          <w:sz w:val="28"/>
        </w:rPr>
        <w:t>
      "Құрылымдық бөлiмшелер үшiн есептелген, акциз сомасы" бөлiмiнде: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құрылымдық бөлiмшенiң СТН көрсетiледi;
</w:t>
      </w:r>
      <w:r>
        <w:br/>
      </w:r>
      <w:r>
        <w:rPr>
          <w:rFonts w:ascii="Times New Roman"/>
          <w:b w:val="false"/>
          <w:i w:val="false"/>
          <w:color w:val="000000"/>
          <w:sz w:val="28"/>
        </w:rPr>
        <w:t>
      3) С бағанында құрылымдық бөлiмшенiң атауы көрсетiледi;
</w:t>
      </w:r>
      <w:r>
        <w:br/>
      </w:r>
      <w:r>
        <w:rPr>
          <w:rFonts w:ascii="Times New Roman"/>
          <w:b w:val="false"/>
          <w:i w:val="false"/>
          <w:color w:val="000000"/>
          <w:sz w:val="28"/>
        </w:rPr>
        <w:t>
      4) D бағанында құрылымдық бөлiмшенiң тiркелу орыны бойынша салық органының коды көрсетiледi;
</w:t>
      </w:r>
      <w:r>
        <w:br/>
      </w:r>
      <w:r>
        <w:rPr>
          <w:rFonts w:ascii="Times New Roman"/>
          <w:b w:val="false"/>
          <w:i w:val="false"/>
          <w:color w:val="000000"/>
          <w:sz w:val="28"/>
        </w:rPr>
        <w:t>
      5) E бағанында бюджеттiк жiктеме бойынша код көрсетiледi;
</w:t>
      </w:r>
      <w:r>
        <w:br/>
      </w:r>
      <w:r>
        <w:rPr>
          <w:rFonts w:ascii="Times New Roman"/>
          <w:b w:val="false"/>
          <w:i w:val="false"/>
          <w:color w:val="000000"/>
          <w:sz w:val="28"/>
        </w:rPr>
        <w:t>
      6) F бағанында бюджеттiк жiктеме кодына сәйкес көрсетiлген құрылымдық бөлiмше үшiн төленуге жататын есептелген акциз сомасы көрсетiледi.
</w:t>
      </w:r>
      <w:r>
        <w:br/>
      </w:r>
      <w:r>
        <w:rPr>
          <w:rFonts w:ascii="Times New Roman"/>
          <w:b w:val="false"/>
          <w:i w:val="false"/>
          <w:color w:val="000000"/>
          <w:sz w:val="28"/>
        </w:rPr>
        <w:t>
      F бағанының қорытынды шамалары 400.10.002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Акциз салуға жатпайтын акцизделетiн тауарлар - 400.11-нысанын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400.11 нысаны 
</w:t>
      </w:r>
      <w:r>
        <w:rPr>
          <w:rFonts w:ascii="Times New Roman"/>
          <w:b w:val="false"/>
          <w:i w:val="false"/>
          <w:color w:val="000000"/>
          <w:sz w:val="28"/>
        </w:rPr>
        <w:t xml:space="preserve"> Салық кодексiнiң </w:t>
      </w:r>
      <w:r>
        <w:rPr>
          <w:rFonts w:ascii="Times New Roman"/>
          <w:b w:val="false"/>
          <w:i w:val="false"/>
          <w:color w:val="000000"/>
          <w:sz w:val="28"/>
        </w:rPr>
        <w:t>
 259-бабының 2-тармағына сәйкес акциз салуға жатпайтын акцизделетiн тауарлар бойынша ақпаратты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47. "Акциз салуға жатпайтын акцизделетiн тауарлар" бөлiмiнде:
</w:t>
      </w:r>
      <w:r>
        <w:br/>
      </w:r>
      <w:r>
        <w:rPr>
          <w:rFonts w:ascii="Times New Roman"/>
          <w:b w:val="false"/>
          <w:i w:val="false"/>
          <w:color w:val="000000"/>
          <w:sz w:val="28"/>
        </w:rPr>
        <w:t>
      1) 400.11.001 жолында экспортталатын акцизделетiн тауарлардың (Ресей Федерациясына газ конденсатын қоса алғандағы, мұнай экспортынан басқа) құны туралы мәлiмет көрсетiледi. Осы жолдың шамасы акцизделетiн тауарлар бөлiгiнде экспорт бойынша мәлiмет көрсетiлетiн 400.11.001A-400.11.001R жолдарын жиынтықтау жолымен айқындалады.
</w:t>
      </w:r>
      <w:r>
        <w:br/>
      </w:r>
      <w:r>
        <w:rPr>
          <w:rFonts w:ascii="Times New Roman"/>
          <w:b w:val="false"/>
          <w:i w:val="false"/>
          <w:color w:val="000000"/>
          <w:sz w:val="28"/>
        </w:rPr>
        <w:t>
      2) 400.11.002 жолында акциз салудан босатылған емдiк және фармацевтiк құралдарды дайындауға жiберiлген этиль спиртiнiң құны көрсетiледi;
</w:t>
      </w:r>
      <w:r>
        <w:br/>
      </w:r>
      <w:r>
        <w:rPr>
          <w:rFonts w:ascii="Times New Roman"/>
          <w:b w:val="false"/>
          <w:i w:val="false"/>
          <w:color w:val="000000"/>
          <w:sz w:val="28"/>
        </w:rPr>
        <w:t>
      3) 400.11.003 жолында мемлекеттiк медициналық мекемелерге жiберiлген этиль спиртiнiң құны көрсетiледi;
</w:t>
      </w:r>
      <w:r>
        <w:br/>
      </w:r>
      <w:r>
        <w:rPr>
          <w:rFonts w:ascii="Times New Roman"/>
          <w:b w:val="false"/>
          <w:i w:val="false"/>
          <w:color w:val="000000"/>
          <w:sz w:val="28"/>
        </w:rPr>
        <w:t>
      4) 400.11.004 жолында 0,1 литрден артық емес сыйымдықты тұтыну ыдысына құйылған және дәрiлiк құрал ретiнде Қазақстан Республикасының заңнамасына сәйкес тiркелген медициналық мақсаттағы құрамында спиртi бар өнiмнiң құны көрсетiледi;
</w:t>
      </w:r>
      <w:r>
        <w:br/>
      </w:r>
      <w:r>
        <w:rPr>
          <w:rFonts w:ascii="Times New Roman"/>
          <w:b w:val="false"/>
          <w:i w:val="false"/>
          <w:color w:val="000000"/>
          <w:sz w:val="28"/>
        </w:rPr>
        <w:t>
      5) 400.11.005 жолында акциз салудан босатылған акцизделетiн тауарлардың жиынтық құны көрсетiледi. Осы жолдың шамасы 400.11.001-400.11.004 жолдарында көрсетiлген соманы қосу жолымен айқындалады.
</w:t>
      </w:r>
      <w:r>
        <w:br/>
      </w:r>
      <w:r>
        <w:rPr>
          <w:rFonts w:ascii="Times New Roman"/>
          <w:b w:val="false"/>
          <w:i w:val="false"/>
          <w:color w:val="000000"/>
          <w:sz w:val="28"/>
        </w:rPr>
        <w:t>
      400.11.005 жолының шамасы Декларацияның 400.00.016 жолына көшiрiледi.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400.00, 400.01, 400.02, 400.03, 400.04, 400.05, 400.06, 400.07, 400.08, 400.09, 400.10, 400.11 графикалық нысандарыы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Акциз бойынша декларацияны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әзiрлендi және лотерея ұйымдастыру мен өткiзу бойынша қызметтi жүзеге асырудан дұрыс акциз есептеу мен уақтылы төлеуге арналған Акциз бойынша декларация (бұдан әрi - Декларация)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өзiнен (400.00-нысан) және мәлiмделген түсiм сомасы туралы ақпаратты ашатын оған қосымшадан (410.01-нысан)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 жасау кезiнде:
</w:t>
      </w:r>
      <w:r>
        <w:br/>
      </w:r>
      <w:r>
        <w:rPr>
          <w:rFonts w:ascii="Times New Roman"/>
          <w:b w:val="false"/>
          <w:i w:val="false"/>
          <w:color w:val="000000"/>
          <w:sz w:val="28"/>
        </w:rPr>
        <w:t>
      1) қағаз түрiнде - қара немесе көк сиялы қаламмен немесе қаламұшпен, баспа әрiптермен немесе баспа құрылғысымен толтырылады;
</w:t>
      </w:r>
      <w:r>
        <w:br/>
      </w:r>
      <w:r>
        <w:rPr>
          <w:rFonts w:ascii="Times New Roman"/>
          <w:b w:val="false"/>
          <w:i w:val="false"/>
          <w:color w:val="000000"/>
          <w:sz w:val="28"/>
        </w:rPr>
        <w:t>
      2) электронды түрде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Декларацияны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болмаған кезде тиiстi тор көз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Декларацияны беру кезiнде:
</w:t>
      </w:r>
      <w:r>
        <w:br/>
      </w:r>
      <w:r>
        <w:rPr>
          <w:rFonts w:ascii="Times New Roman"/>
          <w:b w:val="false"/>
          <w:i w:val="false"/>
          <w:color w:val="000000"/>
          <w:sz w:val="28"/>
        </w:rPr>
        <w:t>
      1) Декларация қағаз түрiнде келу тәртiбiнде екi данада жасалады, бiр данасы салық органының белгiсiмен салық төлеушiге қайтарылады;
</w:t>
      </w:r>
      <w:r>
        <w:br/>
      </w:r>
      <w:r>
        <w:rPr>
          <w:rFonts w:ascii="Times New Roman"/>
          <w:b w:val="false"/>
          <w:i w:val="false"/>
          <w:color w:val="000000"/>
          <w:sz w:val="28"/>
        </w:rPr>
        <w:t>
      2) салық төлеушi хабарламаны почта арқылы хабарламалы тапсырысты хатпен қағаз түрiнде почта немесе өзгелей байланыс ұйымы арқылы алады;
</w:t>
      </w:r>
      <w:r>
        <w:br/>
      </w:r>
      <w:r>
        <w:rPr>
          <w:rFonts w:ascii="Times New Roman"/>
          <w:b w:val="false"/>
          <w:i w:val="false"/>
          <w:color w:val="000000"/>
          <w:sz w:val="28"/>
        </w:rPr>
        <w:t>
      3) Салық кодексiнiң 69-бабының 8-тармағының 3) тармақшасына сәйкес келу тәртiбiмен немесе электрондык почта бойынша электрондық түрде салық төлеушi Декларацияны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Қосымшаның "Салық төлеушi туралы жалпы ақпарат" бөлiмiнде Декларацияның "Салық төлеушi туралы жалпы ақпарат" бөлiмiнде көрсетiлген тиiстi көрсеткiштер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Акциз сомасын есептеуге арналған салық базасын айқындау тәртiбi 
</w:t>
      </w:r>
      <w:r>
        <w:rPr>
          <w:rFonts w:ascii="Times New Roman"/>
          <w:b w:val="false"/>
          <w:i w:val="false"/>
          <w:color w:val="000000"/>
          <w:sz w:val="28"/>
        </w:rPr>
        <w:t xml:space="preserve"> Салық кодексiнiң </w:t>
      </w:r>
      <w:r>
        <w:rPr>
          <w:rFonts w:ascii="Times New Roman"/>
          <w:b w:val="false"/>
          <w:i w:val="false"/>
          <w:color w:val="000000"/>
          <w:sz w:val="28"/>
        </w:rPr>
        <w:t>
 261-бабында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Акциз бойынша декларация жасау - 410.00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тiркелу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3) құрылтай құжаттарына сәйкес заңды тұлғаның толық атауы;
</w:t>
      </w:r>
      <w:r>
        <w:br/>
      </w:r>
      <w:r>
        <w:rPr>
          <w:rFonts w:ascii="Times New Roman"/>
          <w:b w:val="false"/>
          <w:i w:val="false"/>
          <w:color w:val="000000"/>
          <w:sz w:val="28"/>
        </w:rPr>
        <w:t>
      4) ЭҚЖЖ коды. Экономикалық қызмет түрлерiнiң жалпы жiктеуiшi бойынша қызмет түрлерiнiң коды және олардың үлес салмағы көрсетiледi.
</w:t>
      </w:r>
      <w:r>
        <w:br/>
      </w:r>
      <w:r>
        <w:rPr>
          <w:rFonts w:ascii="Times New Roman"/>
          <w:b w:val="false"/>
          <w:i w:val="false"/>
          <w:color w:val="000000"/>
          <w:sz w:val="28"/>
        </w:rPr>
        <w:t>
      ЭҚЖЖ коды (бастапқы бес белгi) олардың үлес салмағының кему тәртiбiмен қызметтiң үш негiзгi түрi бойынша көрсетiледi. Үлес салмағы он үлеске дейiн дөңгелектелген процентпен көрсетiледi, көрсетiлген қызмет түрiнiң үлес салмағының жалпы сомасы 100%-ке тең болуы мiндеттi емес екенiн ескеру қажет.
</w:t>
      </w:r>
      <w:r>
        <w:br/>
      </w:r>
      <w:r>
        <w:rPr>
          <w:rFonts w:ascii="Times New Roman"/>
          <w:b w:val="false"/>
          <w:i w:val="false"/>
          <w:color w:val="000000"/>
          <w:sz w:val="28"/>
        </w:rPr>
        <w:t>
      Үлес салмағының есебi үшiн N 1-ӨН (жылдық) мемлекеттiк жылдық статистикалық есеп беру нысанының I-бөлiмiнiң 100 жолында ("Өнiм") салық төлеушi көрсететiн деректердi пайдалану қажет. Қызметтiң әрбiр түрi бойынша үлес салмағы 100 жол бойынша 3 бағанның деректерiне 100 жолдың тиiстi бағанына деректер ретiнде айқындалады.
</w:t>
      </w:r>
      <w:r>
        <w:br/>
      </w:r>
      <w:r>
        <w:rPr>
          <w:rFonts w:ascii="Times New Roman"/>
          <w:b w:val="false"/>
          <w:i w:val="false"/>
          <w:color w:val="000000"/>
          <w:sz w:val="28"/>
        </w:rPr>
        <w:t>
      Мысалы, қызметiнiң негiзгi түрi N 1-ӨН (жылдық) I-бөлiмiнiң 100 жолында үй-жайларды салу болып табылатын салық төлеушi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Есепті  |   Соның ішінде қызмет түрі бойынша:
</w:t>
      </w:r>
      <w:r>
        <w:br/>
      </w:r>
      <w:r>
        <w:rPr>
          <w:rFonts w:ascii="Times New Roman"/>
          <w:b w:val="false"/>
          <w:i w:val="false"/>
          <w:color w:val="000000"/>
          <w:sz w:val="28"/>
        </w:rPr>
        <w:t>
кiштердің|дың |жыл үшін |------------------------------------------
</w:t>
      </w:r>
      <w:r>
        <w:br/>
      </w:r>
      <w:r>
        <w:rPr>
          <w:rFonts w:ascii="Times New Roman"/>
          <w:b w:val="false"/>
          <w:i w:val="false"/>
          <w:color w:val="000000"/>
          <w:sz w:val="28"/>
        </w:rPr>
        <w:t>
атауы    |коды|барлығы  |         |Автомобиль.|Автомо.  | жарнама
</w:t>
      </w:r>
      <w:r>
        <w:br/>
      </w:r>
      <w:r>
        <w:rPr>
          <w:rFonts w:ascii="Times New Roman"/>
          <w:b w:val="false"/>
          <w:i w:val="false"/>
          <w:color w:val="000000"/>
          <w:sz w:val="28"/>
        </w:rPr>
        <w:t>
         |    |         |Үй-жайлар|дерді бөл. |бильдерді|
</w:t>
      </w:r>
      <w:r>
        <w:br/>
      </w:r>
      <w:r>
        <w:rPr>
          <w:rFonts w:ascii="Times New Roman"/>
          <w:b w:val="false"/>
          <w:i w:val="false"/>
          <w:color w:val="000000"/>
          <w:sz w:val="28"/>
        </w:rPr>
        <w:t>
         |    |         |  салу   |шек сауда  |жалдау   |
</w:t>
      </w:r>
      <w:r>
        <w:br/>
      </w:r>
      <w:r>
        <w:rPr>
          <w:rFonts w:ascii="Times New Roman"/>
          <w:b w:val="false"/>
          <w:i w:val="false"/>
          <w:color w:val="000000"/>
          <w:sz w:val="28"/>
        </w:rPr>
        <w:t>
         |    |         |         |   сату    |         |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5  ЭҚЖЖ   
</w:t>
      </w:r>
      <w:r>
        <w:rPr>
          <w:rFonts w:ascii="Times New Roman"/>
          <w:b w:val="false"/>
          <w:i w:val="false"/>
          <w:color w:val="000080"/>
          <w:sz w:val="28"/>
        </w:rPr>
        <w:t>
</w:t>
      </w:r>
      <w:r>
        <w:rPr>
          <w:rFonts w:ascii="Times New Roman"/>
          <w:b/>
          <w:i w:val="false"/>
          <w:color w:val="000080"/>
          <w:sz w:val="28"/>
        </w:rPr>
        <w:t>
І
</w:t>
      </w:r>
      <w:r>
        <w:rPr>
          <w:rFonts w:ascii="Times New Roman"/>
          <w:b w:val="false"/>
          <w:i w:val="false"/>
          <w:color w:val="000080"/>
          <w:sz w:val="28"/>
        </w:rPr>
        <w:t>
</w:t>
      </w:r>
      <w:r>
        <w:rPr>
          <w:rFonts w:ascii="Times New Roman"/>
          <w:b w:val="false"/>
          <w:i w:val="false"/>
          <w:color w:val="000000"/>
          <w:sz w:val="28"/>
        </w:rPr>
        <w:t>
 45211   
</w:t>
      </w:r>
      <w:r>
        <w:rPr>
          <w:rFonts w:ascii="Times New Roman"/>
          <w:b w:val="false"/>
          <w:i w:val="false"/>
          <w:color w:val="000080"/>
          <w:sz w:val="28"/>
        </w:rPr>
        <w:t>
</w:t>
      </w:r>
      <w:r>
        <w:rPr>
          <w:rFonts w:ascii="Times New Roman"/>
          <w:b/>
          <w:i w:val="false"/>
          <w:color w:val="000080"/>
          <w:sz w:val="28"/>
        </w:rPr>
        <w:t>
ІІ
</w:t>
      </w:r>
      <w:r>
        <w:rPr>
          <w:rFonts w:ascii="Times New Roman"/>
          <w:b w:val="false"/>
          <w:i w:val="false"/>
          <w:color w:val="000080"/>
          <w:sz w:val="28"/>
        </w:rPr>
        <w:t>
</w:t>
      </w:r>
      <w:r>
        <w:rPr>
          <w:rFonts w:ascii="Times New Roman"/>
          <w:b w:val="false"/>
          <w:i w:val="false"/>
          <w:color w:val="000000"/>
          <w:sz w:val="28"/>
        </w:rPr>
        <w:t>
 50102  
</w:t>
      </w:r>
      <w:r>
        <w:rPr>
          <w:rFonts w:ascii="Times New Roman"/>
          <w:b w:val="false"/>
          <w:i w:val="false"/>
          <w:color w:val="000080"/>
          <w:sz w:val="28"/>
        </w:rPr>
        <w:t>
</w:t>
      </w:r>
      <w:r>
        <w:rPr>
          <w:rFonts w:ascii="Times New Roman"/>
          <w:b/>
          <w:i w:val="false"/>
          <w:color w:val="000080"/>
          <w:sz w:val="28"/>
        </w:rPr>
        <w:t>
ІІІ
</w:t>
      </w:r>
      <w:r>
        <w:rPr>
          <w:rFonts w:ascii="Times New Roman"/>
          <w:b w:val="false"/>
          <w:i w:val="false"/>
          <w:color w:val="000080"/>
          <w:sz w:val="28"/>
        </w:rPr>
        <w:t>
</w:t>
      </w:r>
      <w:r>
        <w:rPr>
          <w:rFonts w:ascii="Times New Roman"/>
          <w:b w:val="false"/>
          <w:i w:val="false"/>
          <w:color w:val="000000"/>
          <w:sz w:val="28"/>
        </w:rPr>
        <w:t>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Құрылыстың үлес салмағы мысалы 150 000,0 (Кестенiң 4-бағаны) / 250 000,0 (Кестенiң 3-бағаны) х 100% ретiнде есептелген. ЭҚЖЖ қалған кодтары бойынша үлес салмағы осындай жолмен есептелген;
</w:t>
      </w:r>
      <w:r>
        <w:br/>
      </w:r>
      <w:r>
        <w:rPr>
          <w:rFonts w:ascii="Times New Roman"/>
          <w:b w:val="false"/>
          <w:i w:val="false"/>
          <w:color w:val="000000"/>
          <w:sz w:val="28"/>
        </w:rPr>
        <w:t>
      5) Декларацияның түрi. Декларацияның түрiне қатысты тиiстi тор көзге белгi қойылады.
</w:t>
      </w:r>
      <w:r>
        <w:br/>
      </w:r>
      <w:r>
        <w:rPr>
          <w:rFonts w:ascii="Times New Roman"/>
          <w:b w:val="false"/>
          <w:i w:val="false"/>
          <w:color w:val="000000"/>
          <w:sz w:val="28"/>
        </w:rPr>
        <w:t>
      Егер лотерея ұйымдастыру мен өткiзу бойынша қызметтi жүзеге асыру басталғаннан кейiн салық төлеушi алғашқы рет декларация берген жағдайда, "Бастапқы" тор көзге белгi жасалады.
</w:t>
      </w:r>
      <w:r>
        <w:br/>
      </w:r>
      <w:r>
        <w:rPr>
          <w:rFonts w:ascii="Times New Roman"/>
          <w:b w:val="false"/>
          <w:i w:val="false"/>
          <w:color w:val="000000"/>
          <w:sz w:val="28"/>
        </w:rPr>
        <w:t>
      Одан кейiнгi декларацияларды беру кезiнде, "Кезектi" тор көзiне белгi қойылады.
</w:t>
      </w:r>
      <w:r>
        <w:br/>
      </w:r>
      <w:r>
        <w:rPr>
          <w:rFonts w:ascii="Times New Roman"/>
          <w:b w:val="false"/>
          <w:i w:val="false"/>
          <w:color w:val="000000"/>
          <w:sz w:val="28"/>
        </w:rPr>
        <w:t>
      Бұрын берiлген декларацияларға өзгерiстер мен толықтыруларды енгiзу кезiнде, "Қосымша" тор көзiне белгi жасалады.
</w:t>
      </w:r>
      <w:r>
        <w:br/>
      </w:r>
      <w:r>
        <w:rPr>
          <w:rFonts w:ascii="Times New Roman"/>
          <w:b w:val="false"/>
          <w:i w:val="false"/>
          <w:color w:val="000000"/>
          <w:sz w:val="28"/>
        </w:rPr>
        <w:t>
      "Хабарлама бойынша" тор көзi, егер салық төлеушiмен 
</w:t>
      </w:r>
      <w:r>
        <w:rPr>
          <w:rFonts w:ascii="Times New Roman"/>
          <w:b w:val="false"/>
          <w:i w:val="false"/>
          <w:color w:val="000000"/>
          <w:sz w:val="28"/>
        </w:rPr>
        <w:t xml:space="preserve"> Салық кодексiнiң </w:t>
      </w:r>
      <w:r>
        <w:rPr>
          <w:rFonts w:ascii="Times New Roman"/>
          <w:b w:val="false"/>
          <w:i w:val="false"/>
          <w:color w:val="000000"/>
          <w:sz w:val="28"/>
        </w:rPr>
        <w:t>
 31-бабы, 2-тармағының 3) тармақшасында қарастырылған хабарлама алынса, соның негiзiнде бұрын көрсетiлген Декларацияға өзгерiстер мен толықтырулар енгiзудi қажет ететiн жағдайда белгiленедi. Бұл жағдайда салық төлеушiмен "Хабарлама бойынша" және "Қосымша" екi тор көз бiр уақытта белгiленедi.
</w:t>
      </w:r>
      <w:r>
        <w:br/>
      </w:r>
      <w:r>
        <w:rPr>
          <w:rFonts w:ascii="Times New Roman"/>
          <w:b w:val="false"/>
          <w:i w:val="false"/>
          <w:color w:val="000000"/>
          <w:sz w:val="28"/>
        </w:rPr>
        <w:t>
      Салық органына берiлетiн соңғы декларацияда салық төлеушiнi тарату немесе қайта ұйымдастыру кезiнде, "Тарату" тор көзiне белгi жасалады;
</w:t>
      </w:r>
      <w:r>
        <w:br/>
      </w:r>
      <w:r>
        <w:rPr>
          <w:rFonts w:ascii="Times New Roman"/>
          <w:b w:val="false"/>
          <w:i w:val="false"/>
          <w:color w:val="000000"/>
          <w:sz w:val="28"/>
        </w:rPr>
        <w:t>
      6) валюта коды;
</w:t>
      </w:r>
      <w:r>
        <w:br/>
      </w:r>
      <w:r>
        <w:rPr>
          <w:rFonts w:ascii="Times New Roman"/>
          <w:b w:val="false"/>
          <w:i w:val="false"/>
          <w:color w:val="000000"/>
          <w:sz w:val="28"/>
        </w:rPr>
        <w:t>
      7) берiлген қосымшалар;
</w:t>
      </w:r>
      <w:r>
        <w:br/>
      </w:r>
      <w:r>
        <w:rPr>
          <w:rFonts w:ascii="Times New Roman"/>
          <w:b w:val="false"/>
          <w:i w:val="false"/>
          <w:color w:val="000000"/>
          <w:sz w:val="28"/>
        </w:rPr>
        <w:t>
      8) лотерея билеттерiн сатуға шығаруды тiркеу күнi.
</w:t>
      </w:r>
    </w:p>
    <w:p>
      <w:pPr>
        <w:spacing w:after="0"/>
        <w:ind w:left="0"/>
        <w:jc w:val="both"/>
      </w:pPr>
      <w:r>
        <w:rPr>
          <w:rFonts w:ascii="Times New Roman"/>
          <w:b w:val="false"/>
          <w:i w:val="false"/>
          <w:color w:val="000000"/>
          <w:sz w:val="28"/>
        </w:rPr>
        <w:t>
</w:t>
      </w:r>
      <w:r>
        <w:rPr>
          <w:rFonts w:ascii="Times New Roman"/>
          <w:b w:val="false"/>
          <w:i w:val="false"/>
          <w:color w:val="000000"/>
          <w:sz w:val="28"/>
        </w:rPr>
        <w:t>
      10. "Акциздi есептеу" бөлiмiнде:
</w:t>
      </w:r>
      <w:r>
        <w:br/>
      </w:r>
      <w:r>
        <w:rPr>
          <w:rFonts w:ascii="Times New Roman"/>
          <w:b w:val="false"/>
          <w:i w:val="false"/>
          <w:color w:val="000000"/>
          <w:sz w:val="28"/>
        </w:rPr>
        <w:t>
      1) 410.00.001 жолына 410.01.001 жолында көрсетiлген сома көшiрiледi;
</w:t>
      </w:r>
      <w:r>
        <w:br/>
      </w:r>
      <w:r>
        <w:rPr>
          <w:rFonts w:ascii="Times New Roman"/>
          <w:b w:val="false"/>
          <w:i w:val="false"/>
          <w:color w:val="000000"/>
          <w:sz w:val="28"/>
        </w:rPr>
        <w:t>
      2) 410.00.002 жолында жүлделiк қордың сомасы көрсетiледi;
</w:t>
      </w:r>
      <w:r>
        <w:br/>
      </w:r>
      <w:r>
        <w:rPr>
          <w:rFonts w:ascii="Times New Roman"/>
          <w:b w:val="false"/>
          <w:i w:val="false"/>
          <w:color w:val="000000"/>
          <w:sz w:val="28"/>
        </w:rPr>
        <w:t>
      3) 410.00.003 жолында оған акциздiң сомасын қоспастан, 
</w:t>
      </w:r>
      <w:r>
        <w:rPr>
          <w:rFonts w:ascii="Times New Roman"/>
          <w:b w:val="false"/>
          <w:i w:val="false"/>
          <w:color w:val="000000"/>
          <w:sz w:val="28"/>
        </w:rPr>
        <w:t xml:space="preserve"> Салық кодексiнiң </w:t>
      </w:r>
      <w:r>
        <w:rPr>
          <w:rFonts w:ascii="Times New Roman"/>
          <w:b w:val="false"/>
          <w:i w:val="false"/>
          <w:color w:val="000000"/>
          <w:sz w:val="28"/>
        </w:rPr>
        <w:t>
 261-бабының 3-тармағына сәйкес айқындалатын салық базасы көрсетiледi;
</w:t>
      </w:r>
      <w:r>
        <w:br/>
      </w:r>
      <w:r>
        <w:rPr>
          <w:rFonts w:ascii="Times New Roman"/>
          <w:b w:val="false"/>
          <w:i w:val="false"/>
          <w:color w:val="000000"/>
          <w:sz w:val="28"/>
        </w:rPr>
        <w:t>
      4) 410.00.004 жолында акциздiң белгiленген ставкасы көрсетiледi;
</w:t>
      </w:r>
      <w:r>
        <w:br/>
      </w:r>
      <w:r>
        <w:rPr>
          <w:rFonts w:ascii="Times New Roman"/>
          <w:b w:val="false"/>
          <w:i w:val="false"/>
          <w:color w:val="000000"/>
          <w:sz w:val="28"/>
        </w:rPr>
        <w:t>
      5) 410.00.005 жолында 
</w:t>
      </w:r>
      <w:r>
        <w:rPr>
          <w:rFonts w:ascii="Times New Roman"/>
          <w:b w:val="false"/>
          <w:i w:val="false"/>
          <w:color w:val="000000"/>
          <w:sz w:val="28"/>
        </w:rPr>
        <w:t xml:space="preserve"> Салық кодексiнiң </w:t>
      </w:r>
      <w:r>
        <w:rPr>
          <w:rFonts w:ascii="Times New Roman"/>
          <w:b w:val="false"/>
          <w:i w:val="false"/>
          <w:color w:val="000000"/>
          <w:sz w:val="28"/>
        </w:rPr>
        <w:t>
 269-бабына сәйкес есептелген акциздiң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Декларацияға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Мәлiмделген түсiм - 410.01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410.01 нысаны есептi салық кезеңi iшiнде сатуға шығарылған лотерея билеттерiн тiркеу кезiнде мәлiмделген түсiмнiң сомасын көрсетуге арналған.
</w:t>
      </w:r>
      <w:r>
        <w:br/>
      </w:r>
      <w:r>
        <w:rPr>
          <w:rFonts w:ascii="Times New Roman"/>
          <w:b w:val="false"/>
          <w:i w:val="false"/>
          <w:color w:val="000000"/>
          <w:sz w:val="28"/>
        </w:rPr>
        <w:t>
      13. "Мәлiмделген түсiм" бөлiмi бес бағаннан тұрады:
</w:t>
      </w:r>
      <w:r>
        <w:br/>
      </w:r>
      <w:r>
        <w:rPr>
          <w:rFonts w:ascii="Times New Roman"/>
          <w:b w:val="false"/>
          <w:i w:val="false"/>
          <w:color w:val="000000"/>
          <w:sz w:val="28"/>
        </w:rPr>
        <w:t>
      1) А бағанында реттiк нөмiрi көрсетiледi;
</w:t>
      </w:r>
      <w:r>
        <w:br/>
      </w:r>
      <w:r>
        <w:rPr>
          <w:rFonts w:ascii="Times New Roman"/>
          <w:b w:val="false"/>
          <w:i w:val="false"/>
          <w:color w:val="000000"/>
          <w:sz w:val="28"/>
        </w:rPr>
        <w:t>
      2) В бағанында лотереялардың түрi және атауы көрсетiледi;
</w:t>
      </w:r>
      <w:r>
        <w:br/>
      </w:r>
      <w:r>
        <w:rPr>
          <w:rFonts w:ascii="Times New Roman"/>
          <w:b w:val="false"/>
          <w:i w:val="false"/>
          <w:color w:val="000000"/>
          <w:sz w:val="28"/>
        </w:rPr>
        <w:t>
      3) С бағанында жiберiлген лотерея билеттерiнiң саны көрсетiледi;
</w:t>
      </w:r>
      <w:r>
        <w:br/>
      </w:r>
      <w:r>
        <w:rPr>
          <w:rFonts w:ascii="Times New Roman"/>
          <w:b w:val="false"/>
          <w:i w:val="false"/>
          <w:color w:val="000000"/>
          <w:sz w:val="28"/>
        </w:rPr>
        <w:t>
      4) D бағанында бiр билеттiң өткiзу құны көрсетiледi;
</w:t>
      </w:r>
      <w:r>
        <w:br/>
      </w:r>
      <w:r>
        <w:rPr>
          <w:rFonts w:ascii="Times New Roman"/>
          <w:b w:val="false"/>
          <w:i w:val="false"/>
          <w:color w:val="000000"/>
          <w:sz w:val="28"/>
        </w:rPr>
        <w:t>
      5) E бағанында мәлiмделген түсiмнiң жалпы сомасы көрсетiледi.
</w:t>
      </w:r>
      <w:r>
        <w:br/>
      </w:r>
      <w:r>
        <w:rPr>
          <w:rFonts w:ascii="Times New Roman"/>
          <w:b w:val="false"/>
          <w:i w:val="false"/>
          <w:color w:val="000000"/>
          <w:sz w:val="28"/>
        </w:rPr>
        <w:t>
      E бағанының жиынтық жолында осы бағанның келесi жолының шамасы жинақталады.
</w:t>
      </w:r>
      <w:r>
        <w:br/>
      </w:r>
      <w:r>
        <w:rPr>
          <w:rFonts w:ascii="Times New Roman"/>
          <w:b w:val="false"/>
          <w:i w:val="false"/>
          <w:color w:val="000000"/>
          <w:sz w:val="28"/>
        </w:rPr>
        <w:t>
      E бағанының жиынтық шамасы 410.00.001 жолына көшiрiледi.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410.00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Құрылымдық бөлiмше үшiн төлеуге тиiстi акциз сомасы бойынша Есептi жасау ережелерi (421.00-нысан)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әзiрлендi және құрылымдық бөлiмше үшiн төлеуге тиiстi акциздi есептеуге арналған Құрылымдық бөлiмше үшiн төлеуге тиiстi акциз сомасы бойынша есептi (бұдан әрi - Есеп)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Есеп Есептiң өзiнен (421.00-нысан) және акциз салу объектiлерi туралы ақпаратты ашатын оған қосымшалардан (421.01-421.04-нысандар)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 жасау кезiнде:
</w:t>
      </w:r>
      <w:r>
        <w:br/>
      </w:r>
      <w:r>
        <w:rPr>
          <w:rFonts w:ascii="Times New Roman"/>
          <w:b w:val="false"/>
          <w:i w:val="false"/>
          <w:color w:val="000000"/>
          <w:sz w:val="28"/>
        </w:rPr>
        <w:t>
      1) қағаз түрiнде - қара немесе көк сиялы қаламмен немесе қаламұшпен, баспа әрiптермен немесе баспа құрылғысымен толтырылады;
</w:t>
      </w:r>
      <w:r>
        <w:br/>
      </w:r>
      <w:r>
        <w:rPr>
          <w:rFonts w:ascii="Times New Roman"/>
          <w:b w:val="false"/>
          <w:i w:val="false"/>
          <w:color w:val="000000"/>
          <w:sz w:val="28"/>
        </w:rPr>
        <w:t>
      2) электронды түрде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Есептi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Көрсеткiштер болмаған кезде тиiстi тор көз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Қосымшаларда көрсетiлуге тиiстi деректер болмаған жағдайда, көрсетiлген қосымша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Соманың терiс мәнi тиiстi жолдың (бағанның) бiрiншi сол жақтағы тор көзiнде "-" белгiсiмен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Есептi беру кезiнде:
</w:t>
      </w:r>
      <w:r>
        <w:br/>
      </w:r>
      <w:r>
        <w:rPr>
          <w:rFonts w:ascii="Times New Roman"/>
          <w:b w:val="false"/>
          <w:i w:val="false"/>
          <w:color w:val="000000"/>
          <w:sz w:val="28"/>
        </w:rPr>
        <w:t>
      1) Есеп қағаз түрiнде келу тәртiбiнде екi данада жасалады, бiр данасы салық органының белгiсiмен салық төлеушiге қайтарылады;
</w:t>
      </w:r>
      <w:r>
        <w:br/>
      </w:r>
      <w:r>
        <w:rPr>
          <w:rFonts w:ascii="Times New Roman"/>
          <w:b w:val="false"/>
          <w:i w:val="false"/>
          <w:color w:val="000000"/>
          <w:sz w:val="28"/>
        </w:rPr>
        <w:t>
      2) салық төлеушi хабарламаны почта арқылы хабарламалы тапсырысты хатпен қағаз түрiнде почта немесе өзгелей байланыс ұйымы арқылы алады;
</w:t>
      </w:r>
      <w:r>
        <w:br/>
      </w:r>
      <w:r>
        <w:rPr>
          <w:rFonts w:ascii="Times New Roman"/>
          <w:b w:val="false"/>
          <w:i w:val="false"/>
          <w:color w:val="000000"/>
          <w:sz w:val="28"/>
        </w:rPr>
        <w:t>
      3) Салық кодексiнiң 69-бабының 8-тармағының 3) тармақшасына сәйкес келу тәртiбiмен немесе электрондық почта бойынша электрондық түрде салық төлеушi Есептi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Қосымшаның "Салық төлеушi туралы жалпы ақпарат" бөлiмiнде Декларацияның "Салық төлеушi туралы жалпы ақпарат" бөлiмiнде көрсетiлген тиiстi көрсеткiштер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Акциз сомасын есептеуге арналған салық базасын айқындау тәртiбi 
</w:t>
      </w:r>
      <w:r>
        <w:rPr>
          <w:rFonts w:ascii="Times New Roman"/>
          <w:b w:val="false"/>
          <w:i w:val="false"/>
          <w:color w:val="000000"/>
          <w:sz w:val="28"/>
        </w:rPr>
        <w:t xml:space="preserve"> Салық кодексiнiң </w:t>
      </w:r>
      <w:r>
        <w:rPr>
          <w:rFonts w:ascii="Times New Roman"/>
          <w:b w:val="false"/>
          <w:i w:val="false"/>
          <w:color w:val="000000"/>
          <w:sz w:val="28"/>
        </w:rPr>
        <w:t>
 261-бабында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Құрылымдық бөлiмше үшiн төлеуге тиiстi акциз сомасы бойынша есеп - 421.00-нысанын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"Салық төлеушi туралы жалпы ақпарат" бөлiмiнде мынадай деректер көрсетіледi:
</w:t>
      </w:r>
      <w:r>
        <w:br/>
      </w:r>
      <w:r>
        <w:rPr>
          <w:rFonts w:ascii="Times New Roman"/>
          <w:b w:val="false"/>
          <w:i w:val="false"/>
          <w:color w:val="000000"/>
          <w:sz w:val="28"/>
        </w:rPr>
        <w:t>
      1) салық төлеушiнiң тiркелу нөмiрi;
</w:t>
      </w:r>
      <w:r>
        <w:br/>
      </w:r>
      <w:r>
        <w:rPr>
          <w:rFonts w:ascii="Times New Roman"/>
          <w:b w:val="false"/>
          <w:i w:val="false"/>
          <w:color w:val="000000"/>
          <w:sz w:val="28"/>
        </w:rPr>
        <w:t>
      2) Есеп берiлетiн салық кезеңi;
</w:t>
      </w:r>
      <w:r>
        <w:br/>
      </w:r>
      <w:r>
        <w:rPr>
          <w:rFonts w:ascii="Times New Roman"/>
          <w:b w:val="false"/>
          <w:i w:val="false"/>
          <w:color w:val="000000"/>
          <w:sz w:val="28"/>
        </w:rPr>
        <w:t>
      3) құрылымдық бөлiмшенiң СТН;
</w:t>
      </w:r>
      <w:r>
        <w:br/>
      </w:r>
      <w:r>
        <w:rPr>
          <w:rFonts w:ascii="Times New Roman"/>
          <w:b w:val="false"/>
          <w:i w:val="false"/>
          <w:color w:val="000000"/>
          <w:sz w:val="28"/>
        </w:rPr>
        <w:t>
      4) құрылтай құжаттарына сәйкес заңды тұлғаның құрылымдық бөлiмшесiнiң толық атауы, жеке кәсiпкердiң бөлiмшесi;
</w:t>
      </w:r>
      <w:r>
        <w:br/>
      </w:r>
      <w:r>
        <w:rPr>
          <w:rFonts w:ascii="Times New Roman"/>
          <w:b w:val="false"/>
          <w:i w:val="false"/>
          <w:color w:val="000000"/>
          <w:sz w:val="28"/>
        </w:rPr>
        <w:t>
      5) заңды тұлғаның құрылымдық бөлiмшесiн, жеке кәсiпкердiң бөлiмшесiн тiркеу есебi орыны бойынша салық органы коды;
</w:t>
      </w:r>
      <w:r>
        <w:br/>
      </w:r>
      <w:r>
        <w:rPr>
          <w:rFonts w:ascii="Times New Roman"/>
          <w:b w:val="false"/>
          <w:i w:val="false"/>
          <w:color w:val="000000"/>
          <w:sz w:val="28"/>
        </w:rPr>
        <w:t>
      6) валюта коды;
</w:t>
      </w:r>
      <w:r>
        <w:br/>
      </w:r>
      <w:r>
        <w:rPr>
          <w:rFonts w:ascii="Times New Roman"/>
          <w:b w:val="false"/>
          <w:i w:val="false"/>
          <w:color w:val="000000"/>
          <w:sz w:val="28"/>
        </w:rPr>
        <w:t>
      7) Есептiң түрi. Есептiң түрiне қатысты тиiстi тор көзге белгi қойылады.
</w:t>
      </w:r>
      <w:r>
        <w:br/>
      </w:r>
      <w:r>
        <w:rPr>
          <w:rFonts w:ascii="Times New Roman"/>
          <w:b w:val="false"/>
          <w:i w:val="false"/>
          <w:color w:val="000000"/>
          <w:sz w:val="28"/>
        </w:rPr>
        <w:t>
      Егер акцизделетiн тауарларға байланысты қызметтi жүзеге асыру басталғаннан кейiн салық төлеушi алғашқы  рет Есеп берген жағдайда, "Бастапқы" тор көзге белгі жасалады.
</w:t>
      </w:r>
      <w:r>
        <w:br/>
      </w:r>
      <w:r>
        <w:rPr>
          <w:rFonts w:ascii="Times New Roman"/>
          <w:b w:val="false"/>
          <w:i w:val="false"/>
          <w:color w:val="000000"/>
          <w:sz w:val="28"/>
        </w:rPr>
        <w:t>
      Одан кейiнгі Есептердi беру кезiнде, "Кезектi" тор көзiне белгi қойылады.
</w:t>
      </w:r>
      <w:r>
        <w:br/>
      </w:r>
      <w:r>
        <w:rPr>
          <w:rFonts w:ascii="Times New Roman"/>
          <w:b w:val="false"/>
          <w:i w:val="false"/>
          <w:color w:val="000000"/>
          <w:sz w:val="28"/>
        </w:rPr>
        <w:t>
      Бұрын берiлген Есептерге өзгерiстер мен толықтыруларды енгiзу кезiнде, "Қосымша" тор көзiне белгi жасалады.
</w:t>
      </w:r>
      <w:r>
        <w:br/>
      </w:r>
      <w:r>
        <w:rPr>
          <w:rFonts w:ascii="Times New Roman"/>
          <w:b w:val="false"/>
          <w:i w:val="false"/>
          <w:color w:val="000000"/>
          <w:sz w:val="28"/>
        </w:rPr>
        <w:t>
      "Хабарлама бойынша" тор көзi, егер салық төлеушiмен 
</w:t>
      </w:r>
      <w:r>
        <w:rPr>
          <w:rFonts w:ascii="Times New Roman"/>
          <w:b w:val="false"/>
          <w:i w:val="false"/>
          <w:color w:val="000000"/>
          <w:sz w:val="28"/>
        </w:rPr>
        <w:t xml:space="preserve"> Салық кодексiнiң </w:t>
      </w:r>
      <w:r>
        <w:rPr>
          <w:rFonts w:ascii="Times New Roman"/>
          <w:b w:val="false"/>
          <w:i w:val="false"/>
          <w:color w:val="000000"/>
          <w:sz w:val="28"/>
        </w:rPr>
        <w:t>
 31-бабы, 2-тармағының 3) тармақшасында қарастырылған хабарлама алынса, соның негiзiнде бұрын көрсетiлген Есепке өзгерiстер мен толықтырулар енгiзудi қажет ететiн жағдайда белгіленедi. Бұл жағдайда салық төлеушiмен "Хабарлама бойынша" және "Қосымша" екi тор көз бiр уақытта белгіленедi.
</w:t>
      </w:r>
      <w:r>
        <w:br/>
      </w:r>
      <w:r>
        <w:rPr>
          <w:rFonts w:ascii="Times New Roman"/>
          <w:b w:val="false"/>
          <w:i w:val="false"/>
          <w:color w:val="000000"/>
          <w:sz w:val="28"/>
        </w:rPr>
        <w:t>
      Салық органына берiлетiн соңғы Есепте салық төлеушiнi тарату немесе қайта ұйымдастыру кезiнде, "Тарату" тор көзiне белгi жасалады;
</w:t>
      </w:r>
      <w:r>
        <w:br/>
      </w:r>
      <w:r>
        <w:rPr>
          <w:rFonts w:ascii="Times New Roman"/>
          <w:b w:val="false"/>
          <w:i w:val="false"/>
          <w:color w:val="000000"/>
          <w:sz w:val="28"/>
        </w:rPr>
        <w:t>
      8) берiлген қосымшалар. Берiлген қосымшалар тиiстi тор көзге белгi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"Құрылымдық бөлiмшелер үшiн есептелген акциз" бөлiмi жеке өндiрiстiң спиртi мен алкоголь өнiмдерi бойынша есептi салық кезеңiнiң iшiнде құрылымдық бөлiмшелер жасаған салық салынатын операциялар туралы ақпарат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12. "Құрылымдық бөлiмшелер үшiн есептелген акциз" бөлiмiнде:
</w:t>
      </w:r>
      <w:r>
        <w:br/>
      </w:r>
      <w:r>
        <w:rPr>
          <w:rFonts w:ascii="Times New Roman"/>
          <w:b w:val="false"/>
          <w:i w:val="false"/>
          <w:color w:val="000000"/>
          <w:sz w:val="28"/>
        </w:rPr>
        <w:t>
      1) 421.00.001 жолына 421.00.002 жолында көрсетiлген сома көшiрiледi;
</w:t>
      </w:r>
      <w:r>
        <w:br/>
      </w:r>
      <w:r>
        <w:rPr>
          <w:rFonts w:ascii="Times New Roman"/>
          <w:b w:val="false"/>
          <w:i w:val="false"/>
          <w:color w:val="000000"/>
          <w:sz w:val="28"/>
        </w:rPr>
        <w:t>
      2) 421.00.002 жолына 421.02.001 жолында көрсетiлген сома көшiрiледi;
</w:t>
      </w:r>
      <w:r>
        <w:br/>
      </w:r>
      <w:r>
        <w:rPr>
          <w:rFonts w:ascii="Times New Roman"/>
          <w:b w:val="false"/>
          <w:i w:val="false"/>
          <w:color w:val="000000"/>
          <w:sz w:val="28"/>
        </w:rPr>
        <w:t>
      3) 421.00.003 жолына 421.03.001 жолында көрсетiлген сома көшiрiледi;
</w:t>
      </w:r>
      <w:r>
        <w:br/>
      </w:r>
      <w:r>
        <w:rPr>
          <w:rFonts w:ascii="Times New Roman"/>
          <w:b w:val="false"/>
          <w:i w:val="false"/>
          <w:color w:val="000000"/>
          <w:sz w:val="28"/>
        </w:rPr>
        <w:t>
      4) 421.00.004 жолына 421.00.001-421.00.003 жолдарында көрсетiлген шамаларды қосумен айқындалатын, құрылымдық бөлiмшелер үшiн есептелген акциз сомасы көрсетiледi;
</w:t>
      </w:r>
      <w:r>
        <w:br/>
      </w:r>
      <w:r>
        <w:rPr>
          <w:rFonts w:ascii="Times New Roman"/>
          <w:b w:val="false"/>
          <w:i w:val="false"/>
          <w:color w:val="000000"/>
          <w:sz w:val="28"/>
        </w:rPr>
        <w:t>
      5) 421.00.005 жолына 421.00.004 жолында көрсетiлген сома көшiрiледi;
</w:t>
      </w:r>
      <w:r>
        <w:br/>
      </w:r>
      <w:r>
        <w:rPr>
          <w:rFonts w:ascii="Times New Roman"/>
          <w:b w:val="false"/>
          <w:i w:val="false"/>
          <w:color w:val="000000"/>
          <w:sz w:val="28"/>
        </w:rPr>
        <w:t>
      6) 421.00.006 жолына 421.00.004 және 421.00.005 жолдарында көрсетiлген шамалардың айырмасы ретiнде айқындалатын,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Құрылымдық бөлiмше үшiн акциз есебiне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Спирт - 421.01-нысанын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421.01-нысан жеке өндiрiс спиртi бойынша салық салынатын операциялар туралы ақпаратты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15. "Акциз сомасы" бөлiмi үш бағаннан тұрады:
</w:t>
      </w:r>
      <w:r>
        <w:br/>
      </w:r>
      <w:r>
        <w:rPr>
          <w:rFonts w:ascii="Times New Roman"/>
          <w:b w:val="false"/>
          <w:i w:val="false"/>
          <w:color w:val="000000"/>
          <w:sz w:val="28"/>
        </w:rPr>
        <w:t>
      1) А бағанында салық базасы көрсетiледi;
</w:t>
      </w:r>
      <w:r>
        <w:br/>
      </w:r>
      <w:r>
        <w:rPr>
          <w:rFonts w:ascii="Times New Roman"/>
          <w:b w:val="false"/>
          <w:i w:val="false"/>
          <w:color w:val="000000"/>
          <w:sz w:val="28"/>
        </w:rPr>
        <w:t>
      2) В бағанында акциздiң белгіленген ставкасы көрсетiледi;
</w:t>
      </w:r>
      <w:r>
        <w:br/>
      </w:r>
      <w:r>
        <w:rPr>
          <w:rFonts w:ascii="Times New Roman"/>
          <w:b w:val="false"/>
          <w:i w:val="false"/>
          <w:color w:val="000000"/>
          <w:sz w:val="28"/>
        </w:rPr>
        <w:t>
      3) С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269-бабына сәйкес есептелген акциз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"Акциз сомасы" бөлiмi келесi ақпаратты көрсетуге арналған:
</w:t>
      </w:r>
      <w:r>
        <w:br/>
      </w:r>
      <w:r>
        <w:rPr>
          <w:rFonts w:ascii="Times New Roman"/>
          <w:b w:val="false"/>
          <w:i w:val="false"/>
          <w:color w:val="000000"/>
          <w:sz w:val="28"/>
        </w:rPr>
        <w:t>
      1) 421.01.001 жолында спирт жеке өндiрiсi бойынша есептелген акциз туралы мәліметтер көрсетiледi:
</w:t>
      </w:r>
      <w:r>
        <w:br/>
      </w:r>
      <w:r>
        <w:rPr>
          <w:rFonts w:ascii="Times New Roman"/>
          <w:b w:val="false"/>
          <w:i w:val="false"/>
          <w:color w:val="000000"/>
          <w:sz w:val="28"/>
        </w:rPr>
        <w:t>
      421.01.001І және 421.01.001II жолдарында сәйкесiнше өндiрiс үшiн және алкоголь өнiмдерi өндiрiсi үшiн емес жөнелтiлген жеке өндiрiс спиртi бойынша есептелген акциз туралы мәлiметтер көрсетiледi;
</w:t>
      </w:r>
      <w:r>
        <w:br/>
      </w:r>
      <w:r>
        <w:rPr>
          <w:rFonts w:ascii="Times New Roman"/>
          <w:b w:val="false"/>
          <w:i w:val="false"/>
          <w:color w:val="000000"/>
          <w:sz w:val="28"/>
        </w:rPr>
        <w:t>
      2) 421.01.002 жолында 421.01.001I және 421.01.001II жолдарында көрсетiлген шамаларды қосумен айқындалатын жеке өндiрiс спиртi бойынша есептелген жалпы акциз сомасы көрсетiледi:
</w:t>
      </w:r>
      <w:r>
        <w:br/>
      </w:r>
      <w:r>
        <w:rPr>
          <w:rFonts w:ascii="Times New Roman"/>
          <w:b w:val="false"/>
          <w:i w:val="false"/>
          <w:color w:val="000000"/>
          <w:sz w:val="28"/>
        </w:rPr>
        <w:t>
      421.01.002A, 421.01.002B және 421.01.002C жолдарында есептi салық кезеңiнiң 13 мен 23 күнiне және есептiден кейiнгі келесi салық кезеңi айының 3 күнiне сәйкес бюджетке төленуге жататын есептелген акциз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Алкоголь өнiмi - 421.01-нысанын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421.02-нысан алкоголь өнiмдерiнiң жеке өндiрiсi бойынша салық салынатын операциялар туралы ақпаратты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18. "Акциз сомасы" бөлiмi тоғыз бағаннан тұрады: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алкоголь өнiмiнiң түрлерi көрсетiледi;
</w:t>
      </w:r>
      <w:r>
        <w:br/>
      </w:r>
      <w:r>
        <w:rPr>
          <w:rFonts w:ascii="Times New Roman"/>
          <w:b w:val="false"/>
          <w:i w:val="false"/>
          <w:color w:val="000000"/>
          <w:sz w:val="28"/>
        </w:rPr>
        <w:t>
      3) С бағанында салық базасы көрсетiледi;
</w:t>
      </w:r>
      <w:r>
        <w:br/>
      </w:r>
      <w:r>
        <w:rPr>
          <w:rFonts w:ascii="Times New Roman"/>
          <w:b w:val="false"/>
          <w:i w:val="false"/>
          <w:color w:val="000000"/>
          <w:sz w:val="28"/>
        </w:rPr>
        <w:t>
      4) D бағанында акциздiң белгiленген ставкасы көрсетiледi;
</w:t>
      </w:r>
      <w:r>
        <w:br/>
      </w:r>
      <w:r>
        <w:rPr>
          <w:rFonts w:ascii="Times New Roman"/>
          <w:b w:val="false"/>
          <w:i w:val="false"/>
          <w:color w:val="000000"/>
          <w:sz w:val="28"/>
        </w:rPr>
        <w:t>
      5) E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269-бабына сәйкес есептелген акциз сомасы көрсетiледi;
</w:t>
      </w:r>
      <w:r>
        <w:br/>
      </w:r>
      <w:r>
        <w:rPr>
          <w:rFonts w:ascii="Times New Roman"/>
          <w:b w:val="false"/>
          <w:i w:val="false"/>
          <w:color w:val="000000"/>
          <w:sz w:val="28"/>
        </w:rPr>
        <w:t>
      6) F бағанында бюджеттiк жiктеме коды көрсетiледi;
</w:t>
      </w:r>
      <w:r>
        <w:br/>
      </w:r>
      <w:r>
        <w:rPr>
          <w:rFonts w:ascii="Times New Roman"/>
          <w:b w:val="false"/>
          <w:i w:val="false"/>
          <w:color w:val="000000"/>
          <w:sz w:val="28"/>
        </w:rPr>
        <w:t>
      7) G бағанында есептi салық кезеңiнде айдың 13-күнi бюджеттiк жiктеме кодына сәйкес төленуге жататын есептелген акциз сомасы көрсетiледi;
</w:t>
      </w:r>
      <w:r>
        <w:br/>
      </w:r>
      <w:r>
        <w:rPr>
          <w:rFonts w:ascii="Times New Roman"/>
          <w:b w:val="false"/>
          <w:i w:val="false"/>
          <w:color w:val="000000"/>
          <w:sz w:val="28"/>
        </w:rPr>
        <w:t>
      8) H бағанында есептi салық кезеңiнде айдың 23-күнi бюджеттiк жiктеме кодына сәйкес төленуге жататын есептелген акциз сомасы көрсетiледi;
</w:t>
      </w:r>
      <w:r>
        <w:br/>
      </w:r>
      <w:r>
        <w:rPr>
          <w:rFonts w:ascii="Times New Roman"/>
          <w:b w:val="false"/>
          <w:i w:val="false"/>
          <w:color w:val="000000"/>
          <w:sz w:val="28"/>
        </w:rPr>
        <w:t>
      9) I бағанында келесi есептi салық кезеңiнде айдың 3-күнi бюджеттiк жiктеме кодына сәйкес төленуге жататын есептелген акциз сомасы көрсетiледi;
</w:t>
      </w:r>
      <w:r>
        <w:br/>
      </w:r>
      <w:r>
        <w:rPr>
          <w:rFonts w:ascii="Times New Roman"/>
          <w:b w:val="false"/>
          <w:i w:val="false"/>
          <w:color w:val="000000"/>
          <w:sz w:val="28"/>
        </w:rPr>
        <w:t>
      E бағанының жиынтық жолында осы бағанның келесi жолдарының шамасы жинақталады.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E бағанының жиынтық шамасы Есептiң 421.00.002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Тәркiленген және (немесе) иесi жоқ, мұрагерлiк құқығы бойынша мемлекетке өткен және мемлекет меншiгiне өтеусiз берiлген спирт және алкоголь өнiмi - 421.02-нысан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421.02-нысан тәркiленген және (немесе) иесi жоқ, мұрагерлiк құқығы бойынша мемлекетке өткен және мемлекет меншiгiне өтеусiз берiлген спирт және алкоголь өнiмi туралы ақпаратты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21. "Акциз сомасы" бөлiмi тоғыз бағаннан тұрады:
</w:t>
      </w:r>
      <w:r>
        <w:br/>
      </w:r>
      <w:r>
        <w:rPr>
          <w:rFonts w:ascii="Times New Roman"/>
          <w:b w:val="false"/>
          <w:i w:val="false"/>
          <w:color w:val="000000"/>
          <w:sz w:val="28"/>
        </w:rPr>
        <w:t>
      1) А бағанында реттiк нөмiрi көрсетiледi;
</w:t>
      </w:r>
      <w:r>
        <w:br/>
      </w:r>
      <w:r>
        <w:rPr>
          <w:rFonts w:ascii="Times New Roman"/>
          <w:b w:val="false"/>
          <w:i w:val="false"/>
          <w:color w:val="000000"/>
          <w:sz w:val="28"/>
        </w:rPr>
        <w:t>
      2) В бағанында акцизделетiн тауардың атауы көрсетiледi;
</w:t>
      </w:r>
      <w:r>
        <w:br/>
      </w:r>
      <w:r>
        <w:rPr>
          <w:rFonts w:ascii="Times New Roman"/>
          <w:b w:val="false"/>
          <w:i w:val="false"/>
          <w:color w:val="000000"/>
          <w:sz w:val="28"/>
        </w:rPr>
        <w:t>
      3) С бағанында салық базасы көрсетiледi;
</w:t>
      </w:r>
      <w:r>
        <w:br/>
      </w:r>
      <w:r>
        <w:rPr>
          <w:rFonts w:ascii="Times New Roman"/>
          <w:b w:val="false"/>
          <w:i w:val="false"/>
          <w:color w:val="000000"/>
          <w:sz w:val="28"/>
        </w:rPr>
        <w:t>
      4) D бағанында акциздiң белгiленген ставкасы көрсетiледi;
</w:t>
      </w:r>
      <w:r>
        <w:br/>
      </w:r>
      <w:r>
        <w:rPr>
          <w:rFonts w:ascii="Times New Roman"/>
          <w:b w:val="false"/>
          <w:i w:val="false"/>
          <w:color w:val="000000"/>
          <w:sz w:val="28"/>
        </w:rPr>
        <w:t>
      5) E бағанында Салық кодексiнiң 269-бабына сәйкес есептелген акциз сомасы көрсетiледi.
</w:t>
      </w:r>
      <w:r>
        <w:br/>
      </w:r>
      <w:r>
        <w:rPr>
          <w:rFonts w:ascii="Times New Roman"/>
          <w:b w:val="false"/>
          <w:i w:val="false"/>
          <w:color w:val="000000"/>
          <w:sz w:val="28"/>
        </w:rPr>
        <w:t>
      6) F бағанында бюджеттiк жiктеме коды көрсетiледi;
</w:t>
      </w:r>
      <w:r>
        <w:br/>
      </w:r>
      <w:r>
        <w:rPr>
          <w:rFonts w:ascii="Times New Roman"/>
          <w:b w:val="false"/>
          <w:i w:val="false"/>
          <w:color w:val="000000"/>
          <w:sz w:val="28"/>
        </w:rPr>
        <w:t>
      7) G бағанында есептi салық кезеңiнде айдың 13-күнi бюджеттiк жiктеме кодына сәйкес төленуге жататын есептелген акциз сомасы көрсетiледi;
</w:t>
      </w:r>
      <w:r>
        <w:br/>
      </w:r>
      <w:r>
        <w:rPr>
          <w:rFonts w:ascii="Times New Roman"/>
          <w:b w:val="false"/>
          <w:i w:val="false"/>
          <w:color w:val="000000"/>
          <w:sz w:val="28"/>
        </w:rPr>
        <w:t>
      8) H бағанында есептi салық кезеңiнде айдың 23-күнi бюджеттiк жiктеме кодына сәйкес төленуге жататын есептелген акциз сомасы көрсетiледi;
</w:t>
      </w:r>
      <w:r>
        <w:br/>
      </w:r>
      <w:r>
        <w:rPr>
          <w:rFonts w:ascii="Times New Roman"/>
          <w:b w:val="false"/>
          <w:i w:val="false"/>
          <w:color w:val="000000"/>
          <w:sz w:val="28"/>
        </w:rPr>
        <w:t>
      9) I бағанында келесi есептi салық кезеңiнде айдың 3-күнi бюджеттiк жiктеме кодына сәйкес төленуге жататын есептелген акциз сомасы көрсетiледi;
</w:t>
      </w:r>
      <w:r>
        <w:br/>
      </w:r>
      <w:r>
        <w:rPr>
          <w:rFonts w:ascii="Times New Roman"/>
          <w:b w:val="false"/>
          <w:i w:val="false"/>
          <w:color w:val="000000"/>
          <w:sz w:val="28"/>
        </w:rPr>
        <w:t>
      E бағанының жиынтық жолында осы бағанның келесi жолдарының шамасы жинақталады.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E бағанының жиынтық шамасы 421.00.003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Салықтан шегерiм - 421.03-нысанын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421.03-нысан есептi салық кезеңiнде алкоголь өнiмiнiң өндiрiсi үшiн нақты пайдаланған және 
</w:t>
      </w:r>
      <w:r>
        <w:rPr>
          <w:rFonts w:ascii="Times New Roman"/>
          <w:b w:val="false"/>
          <w:i w:val="false"/>
          <w:color w:val="000000"/>
          <w:sz w:val="28"/>
        </w:rPr>
        <w:t xml:space="preserve"> Салық кодексiнiң </w:t>
      </w:r>
      <w:r>
        <w:rPr>
          <w:rFonts w:ascii="Times New Roman"/>
          <w:b w:val="false"/>
          <w:i w:val="false"/>
          <w:color w:val="000000"/>
          <w:sz w:val="28"/>
        </w:rPr>
        <w:t>
 270-бабына сәйкес шегерiмге жататын шикiзат үшiн төленген акциз сомасының есебiне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24. "Шегерiм сомасы" бөлiмi бес бағаннан тұрады: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алкоголь өнiмiнiң атауы көрсетiледi;
</w:t>
      </w:r>
      <w:r>
        <w:br/>
      </w:r>
      <w:r>
        <w:rPr>
          <w:rFonts w:ascii="Times New Roman"/>
          <w:b w:val="false"/>
          <w:i w:val="false"/>
          <w:color w:val="000000"/>
          <w:sz w:val="28"/>
        </w:rPr>
        <w:t>
      3) С бағанында есептi салық кезеңiнде алкоголь өнiмiнiң өндiрiсiне пайдаланған шикiзаттың көлемi көрсетiледi;
</w:t>
      </w:r>
      <w:r>
        <w:br/>
      </w:r>
      <w:r>
        <w:rPr>
          <w:rFonts w:ascii="Times New Roman"/>
          <w:b w:val="false"/>
          <w:i w:val="false"/>
          <w:color w:val="000000"/>
          <w:sz w:val="28"/>
        </w:rPr>
        <w:t>
      4) D бағанында шегерiмге жататын акциздiң сомасы көрсетiледi.
</w:t>
      </w:r>
      <w:r>
        <w:br/>
      </w:r>
      <w:r>
        <w:rPr>
          <w:rFonts w:ascii="Times New Roman"/>
          <w:b w:val="false"/>
          <w:i w:val="false"/>
          <w:color w:val="000000"/>
          <w:sz w:val="28"/>
        </w:rPr>
        <w:t>
      D бағанының жиынтық жолында осы бағанның келесi жолының шамасы жинақталады.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D бағанының жиынтық шамасы 421.00.005 жолына көшiрiледi.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421.01, 421.02, 421.03, 421.04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Құрылымдық бөлiмше үшiн төлеуге тиiстi акциз сомасы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Есептi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әзiрлендi және құрылымдық бөлiмше үшiн төлеуге тиiстi акциздi есептеуге арналған Құрылымдық бөлiмше үшiн төлеуге тиiстi акциз сомасы бойынша есептi (бұдан әрi - Есеп)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 жасау кезiнде:
</w:t>
      </w:r>
      <w:r>
        <w:br/>
      </w:r>
      <w:r>
        <w:rPr>
          <w:rFonts w:ascii="Times New Roman"/>
          <w:b w:val="false"/>
          <w:i w:val="false"/>
          <w:color w:val="000000"/>
          <w:sz w:val="28"/>
        </w:rPr>
        <w:t>
      1) қағаз түрiнде - қара немесе көк сиялы қаламмен немесе қаламұшпен, баспа әрiптермен немесе баспа құрылғысымен толтырылады;
</w:t>
      </w:r>
      <w:r>
        <w:br/>
      </w:r>
      <w:r>
        <w:rPr>
          <w:rFonts w:ascii="Times New Roman"/>
          <w:b w:val="false"/>
          <w:i w:val="false"/>
          <w:color w:val="000000"/>
          <w:sz w:val="28"/>
        </w:rPr>
        <w:t>
      2) электронды түрде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Есептi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Көрсеткiштер болмаған кезде тиiстi тор көз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Қосымшаларда көрсетiлуге тиiстi деректер болмаған жағдайда, көрсетiлген қосымша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Есептi беру кезiнде:
</w:t>
      </w:r>
      <w:r>
        <w:br/>
      </w:r>
      <w:r>
        <w:rPr>
          <w:rFonts w:ascii="Times New Roman"/>
          <w:b w:val="false"/>
          <w:i w:val="false"/>
          <w:color w:val="000000"/>
          <w:sz w:val="28"/>
        </w:rPr>
        <w:t>
      1) Есеп қағаз түрiнде келу тәртiбiнде екi данада жасалады, бiр данасы салық органының белгiсiмен салық төлеушiге қайтарылады;
</w:t>
      </w:r>
      <w:r>
        <w:br/>
      </w:r>
      <w:r>
        <w:rPr>
          <w:rFonts w:ascii="Times New Roman"/>
          <w:b w:val="false"/>
          <w:i w:val="false"/>
          <w:color w:val="000000"/>
          <w:sz w:val="28"/>
        </w:rPr>
        <w:t>
      2) салық төлеушi хабарламаны почта арқылы хабарламалы тапсырысты хатпен қағаз түрiнде почта немесе өзгелей байланыс ұйымы арқылы алады;
</w:t>
      </w:r>
      <w:r>
        <w:br/>
      </w:r>
      <w:r>
        <w:rPr>
          <w:rFonts w:ascii="Times New Roman"/>
          <w:b w:val="false"/>
          <w:i w:val="false"/>
          <w:color w:val="000000"/>
          <w:sz w:val="28"/>
        </w:rPr>
        <w:t>
      3) Салық кодексiнiң 69-бабының 8-тармағының 3) тармақшасына сәйкес келу тәртiбiмен немесе электрондық почта бойынша электрондық түрде салық төлеушi Есептi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Акциз сомасын есептеуге арналған салық базасын айқындау тәртiбi Салық кодексiнiң 261-бабында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Құрылымдық бөлiмше үшiн төлеуге тиiстi акциз сомасы бойынша есеп - 431.00-нысанын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"Салық төлеуші туралы жалпы ақпарат" бөлiмiнде салық төлеушi келесi деректердi көрсетедi:
</w:t>
      </w:r>
      <w:r>
        <w:br/>
      </w:r>
      <w:r>
        <w:rPr>
          <w:rFonts w:ascii="Times New Roman"/>
          <w:b w:val="false"/>
          <w:i w:val="false"/>
          <w:color w:val="000000"/>
          <w:sz w:val="28"/>
        </w:rPr>
        <w:t>
      1) салық төлеушiнiң тiркелу нөмiрi;
</w:t>
      </w:r>
      <w:r>
        <w:br/>
      </w:r>
      <w:r>
        <w:rPr>
          <w:rFonts w:ascii="Times New Roman"/>
          <w:b w:val="false"/>
          <w:i w:val="false"/>
          <w:color w:val="000000"/>
          <w:sz w:val="28"/>
        </w:rPr>
        <w:t>
      2) Есеп берiлетiн салық кезеңi;
</w:t>
      </w:r>
      <w:r>
        <w:br/>
      </w:r>
      <w:r>
        <w:rPr>
          <w:rFonts w:ascii="Times New Roman"/>
          <w:b w:val="false"/>
          <w:i w:val="false"/>
          <w:color w:val="000000"/>
          <w:sz w:val="28"/>
        </w:rPr>
        <w:t>
      3) заңды тұлғаның құрылымдық бөлiмшесiнiң СТН;
</w:t>
      </w:r>
      <w:r>
        <w:br/>
      </w:r>
      <w:r>
        <w:rPr>
          <w:rFonts w:ascii="Times New Roman"/>
          <w:b w:val="false"/>
          <w:i w:val="false"/>
          <w:color w:val="000000"/>
          <w:sz w:val="28"/>
        </w:rPr>
        <w:t>
      4) құрылтай құжаттарына сәйкес заңды тұлғаның құрылымдық бөлiмшесiнiң толық атауы, жеке кәсiпкердiң құрылымдық бөлiмшесi;
</w:t>
      </w:r>
      <w:r>
        <w:br/>
      </w:r>
      <w:r>
        <w:rPr>
          <w:rFonts w:ascii="Times New Roman"/>
          <w:b w:val="false"/>
          <w:i w:val="false"/>
          <w:color w:val="000000"/>
          <w:sz w:val="28"/>
        </w:rPr>
        <w:t>
      5) заңды тұлғаның құрылымдық бөлiмшесiн, жеке кәсiпкердiң бөлiмшесiн тiркеу есебi орыны бойынша салық органы коды;
</w:t>
      </w:r>
      <w:r>
        <w:br/>
      </w:r>
      <w:r>
        <w:rPr>
          <w:rFonts w:ascii="Times New Roman"/>
          <w:b w:val="false"/>
          <w:i w:val="false"/>
          <w:color w:val="000000"/>
          <w:sz w:val="28"/>
        </w:rPr>
        <w:t>
      6) Есептiң түрi. Есептiң түрiне қатысты тиiстi тор көзге белгi қойылады.
</w:t>
      </w:r>
      <w:r>
        <w:br/>
      </w:r>
      <w:r>
        <w:rPr>
          <w:rFonts w:ascii="Times New Roman"/>
          <w:b w:val="false"/>
          <w:i w:val="false"/>
          <w:color w:val="000000"/>
          <w:sz w:val="28"/>
        </w:rPr>
        <w:t>
      Егер акцизделетiн тауарларға байланысты қызметтi жүзеге асыру басталғаннан кейiн салық төлеушi алғашқы рет Есеп берген жағдайда, "Бастапқы" тор көзге белгi жасалады.
</w:t>
      </w:r>
      <w:r>
        <w:br/>
      </w:r>
      <w:r>
        <w:rPr>
          <w:rFonts w:ascii="Times New Roman"/>
          <w:b w:val="false"/>
          <w:i w:val="false"/>
          <w:color w:val="000000"/>
          <w:sz w:val="28"/>
        </w:rPr>
        <w:t>
      Одан кейiнгi Есептердi беру кезiнде, "Кезектi" тор көзiне белгi қойылады.
</w:t>
      </w:r>
      <w:r>
        <w:br/>
      </w:r>
      <w:r>
        <w:rPr>
          <w:rFonts w:ascii="Times New Roman"/>
          <w:b w:val="false"/>
          <w:i w:val="false"/>
          <w:color w:val="000000"/>
          <w:sz w:val="28"/>
        </w:rPr>
        <w:t>
      Бұрын берiлген Есептерге өзгерiстер мен толықтыруларды енгiзу кезiнде, "Қосымша" тор көзiне белгi жасалады.
</w:t>
      </w:r>
      <w:r>
        <w:br/>
      </w:r>
      <w:r>
        <w:rPr>
          <w:rFonts w:ascii="Times New Roman"/>
          <w:b w:val="false"/>
          <w:i w:val="false"/>
          <w:color w:val="000000"/>
          <w:sz w:val="28"/>
        </w:rPr>
        <w:t>
      "Хабарлама бойынша" тор көзi, егер салық төлеушiмен 
</w:t>
      </w:r>
      <w:r>
        <w:rPr>
          <w:rFonts w:ascii="Times New Roman"/>
          <w:b w:val="false"/>
          <w:i w:val="false"/>
          <w:color w:val="000000"/>
          <w:sz w:val="28"/>
        </w:rPr>
        <w:t xml:space="preserve"> Салық кодексiнiң </w:t>
      </w:r>
      <w:r>
        <w:rPr>
          <w:rFonts w:ascii="Times New Roman"/>
          <w:b w:val="false"/>
          <w:i w:val="false"/>
          <w:color w:val="000000"/>
          <w:sz w:val="28"/>
        </w:rPr>
        <w:t>
 31-бабының 2-тармағы 3) тармақшасында қарастырылған хабарлама алынса, соның негiзiнде бұрын көрсетiлген Есепке өзгерiстер мен толықтырулар енгiзудi қажет ететiн жағдайда белгiленедi. Бұл жағдайда салық төлеушiмен "Хабарлама бойынша" және "Қосымша" екi тор көз бiр уақытта белгiленедi.
</w:t>
      </w:r>
      <w:r>
        <w:br/>
      </w:r>
      <w:r>
        <w:rPr>
          <w:rFonts w:ascii="Times New Roman"/>
          <w:b w:val="false"/>
          <w:i w:val="false"/>
          <w:color w:val="000000"/>
          <w:sz w:val="28"/>
        </w:rPr>
        <w:t>
      Салық органына берiлетiн соңғы Есепте салық төлеушiнi тарату немесе қайта ұйымдастыру кезiнде, "Тарату" тор көзiне белгi жасалады.
</w:t>
      </w:r>
      <w:r>
        <w:br/>
      </w:r>
      <w:r>
        <w:rPr>
          <w:rFonts w:ascii="Times New Roman"/>
          <w:b w:val="false"/>
          <w:i w:val="false"/>
          <w:color w:val="000000"/>
          <w:sz w:val="28"/>
        </w:rPr>
        <w:t>
      7) валюта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"Құрылымдық бөлiмшелер жүзеге асыратын бензин бойынша (авиациялықтан басқа) операциялар" бөлiмi бензин бойынша (авиациялықтан басқа) салық кезеңiнiң iшiнде құрылымдық бөлiмшелер жүзеге асыратын салық салынатын операциялар туралы ақпаратты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"Құрылымдық бөлiмшелер жүзеге асыратын бензин (авиациялықтан басқа) бойынша операциялар" бөлiмi үш бағаннан тұрады:
</w:t>
      </w:r>
      <w:r>
        <w:br/>
      </w:r>
      <w:r>
        <w:rPr>
          <w:rFonts w:ascii="Times New Roman"/>
          <w:b w:val="false"/>
          <w:i w:val="false"/>
          <w:color w:val="000000"/>
          <w:sz w:val="28"/>
        </w:rPr>
        <w:t>
      1) А бағанында салық салынатын операциялар бойынша салық базасының мөлшерi көрсетiледi. Салық базасы тоннада көрсетiледi;
</w:t>
      </w:r>
      <w:r>
        <w:br/>
      </w:r>
      <w:r>
        <w:rPr>
          <w:rFonts w:ascii="Times New Roman"/>
          <w:b w:val="false"/>
          <w:i w:val="false"/>
          <w:color w:val="000000"/>
          <w:sz w:val="28"/>
        </w:rPr>
        <w:t>
      2) В бағанында акциздiң белгiленген ставкасы көрсетiледi;
</w:t>
      </w:r>
      <w:r>
        <w:br/>
      </w:r>
      <w:r>
        <w:rPr>
          <w:rFonts w:ascii="Times New Roman"/>
          <w:b w:val="false"/>
          <w:i w:val="false"/>
          <w:color w:val="000000"/>
          <w:sz w:val="28"/>
        </w:rPr>
        <w:t>
      3) С бағанында 
</w:t>
      </w:r>
      <w:r>
        <w:rPr>
          <w:rFonts w:ascii="Times New Roman"/>
          <w:b w:val="false"/>
          <w:i w:val="false"/>
          <w:color w:val="000000"/>
          <w:sz w:val="28"/>
        </w:rPr>
        <w:t xml:space="preserve"> Салық кодексiнiң </w:t>
      </w:r>
      <w:r>
        <w:rPr>
          <w:rFonts w:ascii="Times New Roman"/>
          <w:b w:val="false"/>
          <w:i w:val="false"/>
          <w:color w:val="000000"/>
          <w:sz w:val="28"/>
        </w:rPr>
        <w:t>
 269-бабының 1-тармағына сәйкес айқындалатын салық салынатын операциялар бойынша акциз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"Құрылымдық бөлiмшелер жүзеге асыратын бензин (авиациялықтан басқа) бойынша операциялар" бөлiмiнiң жолдары мынадай ақпараттарды көрсетуге арналған:
</w:t>
      </w:r>
      <w:r>
        <w:br/>
      </w:r>
      <w:r>
        <w:rPr>
          <w:rFonts w:ascii="Times New Roman"/>
          <w:b w:val="false"/>
          <w:i w:val="false"/>
          <w:color w:val="000000"/>
          <w:sz w:val="28"/>
        </w:rPr>
        <w:t>
      1) 431.00.01 жолы құрылымдық бөлiмше жүзеге асыратын көтерме сауда саласында өткiзiлген бензин (авиациялықтан басқа) бойынша акциздi есептеу туралы мәлiметтердi көрсетуге арналған.
</w:t>
      </w:r>
      <w:r>
        <w:br/>
      </w:r>
      <w:r>
        <w:rPr>
          <w:rFonts w:ascii="Times New Roman"/>
          <w:b w:val="false"/>
          <w:i w:val="false"/>
          <w:color w:val="000000"/>
          <w:sz w:val="28"/>
        </w:rPr>
        <w:t>
      431.00.001 жолының шамасы 431.00.001(I), 431.00.001(II) және 431.00.001(III) жолдарында көрсетiлген шамаларды жинақтау жолымен айқындалады:
</w:t>
      </w:r>
      <w:r>
        <w:br/>
      </w:r>
      <w:r>
        <w:rPr>
          <w:rFonts w:ascii="Times New Roman"/>
          <w:b w:val="false"/>
          <w:i w:val="false"/>
          <w:color w:val="000000"/>
          <w:sz w:val="28"/>
        </w:rPr>
        <w:t>
      431.00.001(I) жолында құрылымдық бөлiмшелер жүргiзген бензиндi көтерме өткiзу бойынша акциздi есептеу туралы мәлiметтерi көрсетiледi;
</w:t>
      </w:r>
      <w:r>
        <w:br/>
      </w:r>
      <w:r>
        <w:rPr>
          <w:rFonts w:ascii="Times New Roman"/>
          <w:b w:val="false"/>
          <w:i w:val="false"/>
          <w:color w:val="000000"/>
          <w:sz w:val="28"/>
        </w:rPr>
        <w:t>
      431.00.001(II) жолында бас ұйымнан немесе жеткiзушiден алынған бензиндi көтерме өткiзу бойынша акциздi есептеу туралы мәлiметтерi көрсетiледi;
</w:t>
      </w:r>
      <w:r>
        <w:br/>
      </w:r>
      <w:r>
        <w:rPr>
          <w:rFonts w:ascii="Times New Roman"/>
          <w:b w:val="false"/>
          <w:i w:val="false"/>
          <w:color w:val="000000"/>
          <w:sz w:val="28"/>
        </w:rPr>
        <w:t>
      431.00.001(III) жолында тәркiленген және (немесе) иесi жоқ, мемлекетке мұрагерлiк құқығы бойынша көшкен және мемлекет меншiгiне өтeуciз берiлген бензиндi көтерме өткiзу бойынша акциздi есептеу туралы мәлiметтер көрсетiледi;
</w:t>
      </w:r>
      <w:r>
        <w:br/>
      </w:r>
      <w:r>
        <w:rPr>
          <w:rFonts w:ascii="Times New Roman"/>
          <w:b w:val="false"/>
          <w:i w:val="false"/>
          <w:color w:val="000000"/>
          <w:sz w:val="28"/>
        </w:rPr>
        <w:t>
      2) 431.00.002 жол бөлшек сауда саласында өткiзiлген бензин бойынша акциз есептеу туралы мәлiметтердi көрсетуге арналған.
</w:t>
      </w:r>
      <w:r>
        <w:br/>
      </w:r>
      <w:r>
        <w:rPr>
          <w:rFonts w:ascii="Times New Roman"/>
          <w:b w:val="false"/>
          <w:i w:val="false"/>
          <w:color w:val="000000"/>
          <w:sz w:val="28"/>
        </w:rPr>
        <w:t>
      431.00.002 жолының шамасы 431.00.002(I), 431.00.002(II), 431.00.002(III), 431.00.002(IV), 431.00.002(V), 431.00.002(VI) жолдарында көрсетiлген шамаларды жинынтықтау жолымен айқындалады:
</w:t>
      </w:r>
      <w:r>
        <w:br/>
      </w:r>
      <w:r>
        <w:rPr>
          <w:rFonts w:ascii="Times New Roman"/>
          <w:b w:val="false"/>
          <w:i w:val="false"/>
          <w:color w:val="000000"/>
          <w:sz w:val="28"/>
        </w:rPr>
        <w:t>
      431.00.002(I) жолында құрылымдық бөлiмшелер жүргiзген бензиндi бөлшек саудада өткiзу бойынша акциздi есептеу туралы мәлiметтер көрсетiледi;
</w:t>
      </w:r>
      <w:r>
        <w:br/>
      </w:r>
      <w:r>
        <w:rPr>
          <w:rFonts w:ascii="Times New Roman"/>
          <w:b w:val="false"/>
          <w:i w:val="false"/>
          <w:color w:val="000000"/>
          <w:sz w:val="28"/>
        </w:rPr>
        <w:t>
      431.00.002(II) жолында бас ұйымнан немесе жеткiзушiден алынған бензиндi бөлшек саудада өткiзу бойынша акциздi есептеу туралы мәлiметтер көрсетiледi;
</w:t>
      </w:r>
      <w:r>
        <w:br/>
      </w:r>
      <w:r>
        <w:rPr>
          <w:rFonts w:ascii="Times New Roman"/>
          <w:b w:val="false"/>
          <w:i w:val="false"/>
          <w:color w:val="000000"/>
          <w:sz w:val="28"/>
        </w:rPr>
        <w:t>
      431.00.002(III) жолында тәркiленген және (немесе) иесi жоқ, мемлекетке мұрагерлiк құқығы бойынша өткен және мемлекет меншiгiне өтеусiз берiлген бензиндi бөлшек саудада өткiзу бойынша акциздi есептеу туралы мәлiметтер көрсетiледi.
</w:t>
      </w:r>
      <w:r>
        <w:br/>
      </w:r>
      <w:r>
        <w:rPr>
          <w:rFonts w:ascii="Times New Roman"/>
          <w:b w:val="false"/>
          <w:i w:val="false"/>
          <w:color w:val="000000"/>
          <w:sz w:val="28"/>
        </w:rPr>
        <w:t>
      431.00.002(IV) жолында оның бүлiну немесе жоғалу фактiсi белгiленген бензин бойынша акциздi есептеу туралы мәлiметтер көрсетiледi;
</w:t>
      </w:r>
      <w:r>
        <w:br/>
      </w:r>
      <w:r>
        <w:rPr>
          <w:rFonts w:ascii="Times New Roman"/>
          <w:b w:val="false"/>
          <w:i w:val="false"/>
          <w:color w:val="000000"/>
          <w:sz w:val="28"/>
        </w:rPr>
        <w:t>
      431.00.002(V) жолында өзiнiң өндiрiстiк мұқтаждықтарына пайдаланылған жеке өндiрiстiң бензинi бойынша акциз есептеу туралы мәлiметтер көрсетiледi;
</w:t>
      </w:r>
      <w:r>
        <w:br/>
      </w:r>
      <w:r>
        <w:rPr>
          <w:rFonts w:ascii="Times New Roman"/>
          <w:b w:val="false"/>
          <w:i w:val="false"/>
          <w:color w:val="000000"/>
          <w:sz w:val="28"/>
        </w:rPr>
        <w:t>
      431.00.002(VI) жолында бас ұйымнан немесе жеткiзушiден алынған және өзiнiң өндiрiстiк мұқтаждықтарына пайдаланылған бензин бойынша акциздi есептеу туралы мәлiметтер көрсетiледi;
</w:t>
      </w:r>
      <w:r>
        <w:br/>
      </w:r>
      <w:r>
        <w:rPr>
          <w:rFonts w:ascii="Times New Roman"/>
          <w:b w:val="false"/>
          <w:i w:val="false"/>
          <w:color w:val="000000"/>
          <w:sz w:val="28"/>
        </w:rPr>
        <w:t>
      3) 431.00.003 жолы 431.00.001, 431.00.002 жолдарында көрсетiлген салық салынатын операциялар бойынша салық базасының жалпы мөлшерiн, сондай-ақ осы операциялар бойынша есептелген акциздiң жиынтық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12. "Құрылымдық бөлiмшелер жүзеге асыратын дизель отыны бойынша операциялар" бөлiмi дизель отыны бойынша есептi салық кезеңiнiң iшiнде құрылымдық бөлiмшелермен жасалған салық салынатын операциялар туралы ақпаратты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13. "Құрылымдық бөлiмшелер жүзеге асыратын дизель отыны бойынша операциялар" бөлiмiнде:
</w:t>
      </w:r>
      <w:r>
        <w:br/>
      </w:r>
      <w:r>
        <w:rPr>
          <w:rFonts w:ascii="Times New Roman"/>
          <w:b w:val="false"/>
          <w:i w:val="false"/>
          <w:color w:val="000000"/>
          <w:sz w:val="28"/>
        </w:rPr>
        <w:t>
      1) 431.00.004 жолы құрылымдық бөлiмшемен жүзеге асырылған көтерме сауда саласында сатылған дизель отыны бойынша акциз есептелгенi туралы мәлiметтер көрсетуге арналған;
</w:t>
      </w:r>
      <w:r>
        <w:br/>
      </w:r>
      <w:r>
        <w:rPr>
          <w:rFonts w:ascii="Times New Roman"/>
          <w:b w:val="false"/>
          <w:i w:val="false"/>
          <w:color w:val="000000"/>
          <w:sz w:val="28"/>
        </w:rPr>
        <w:t>
      431.00.004 жолының шамасы 431.00.004(I), 431.00.004(II) және 431.00.004(III) жолдарында көрсетiлген шамаларды қосу жолымен айқындалады:
</w:t>
      </w:r>
      <w:r>
        <w:br/>
      </w:r>
      <w:r>
        <w:rPr>
          <w:rFonts w:ascii="Times New Roman"/>
          <w:b w:val="false"/>
          <w:i w:val="false"/>
          <w:color w:val="000000"/>
          <w:sz w:val="28"/>
        </w:rPr>
        <w:t>
      431.00.004(I) жолында құрылымдық бөлiмшемен өндiрiлген дизель отынын көтерме саудада сату бойынша акциздi есептеу туралы мәлiметтер көрсетiледi;
</w:t>
      </w:r>
      <w:r>
        <w:br/>
      </w:r>
      <w:r>
        <w:rPr>
          <w:rFonts w:ascii="Times New Roman"/>
          <w:b w:val="false"/>
          <w:i w:val="false"/>
          <w:color w:val="000000"/>
          <w:sz w:val="28"/>
        </w:rPr>
        <w:t>
      431.00.004(II) жолында бас ұйымнан немесе жабдықтаушылардан алынған дизель отынын көтерме саудада сату бойынша акциз есептеу туралы мәлiмет көрсетiледi;
</w:t>
      </w:r>
      <w:r>
        <w:br/>
      </w:r>
      <w:r>
        <w:rPr>
          <w:rFonts w:ascii="Times New Roman"/>
          <w:b w:val="false"/>
          <w:i w:val="false"/>
          <w:color w:val="000000"/>
          <w:sz w:val="28"/>
        </w:rPr>
        <w:t>
      431.00.004(III) жолында тәркiленген және (немесе) мемлекетке мұрагерлiк құқығы бойынша өткен иесiз және мемлекет меншiгiне тегiн берiлген дизель отынын көтерме саудада өткiзу бойынша акциз есептеу туралы мәлiмет көрсетiледi;
</w:t>
      </w:r>
      <w:r>
        <w:br/>
      </w:r>
      <w:r>
        <w:rPr>
          <w:rFonts w:ascii="Times New Roman"/>
          <w:b w:val="false"/>
          <w:i w:val="false"/>
          <w:color w:val="000000"/>
          <w:sz w:val="28"/>
        </w:rPr>
        <w:t>
      2) 431.00.005 жолы бөлшек сауда саласында өткiзiлген дизель отыны бойынша акциздi есептеу туралы мәлiметтер көрсетуге арналған.
</w:t>
      </w:r>
      <w:r>
        <w:br/>
      </w:r>
      <w:r>
        <w:rPr>
          <w:rFonts w:ascii="Times New Roman"/>
          <w:b w:val="false"/>
          <w:i w:val="false"/>
          <w:color w:val="000000"/>
          <w:sz w:val="28"/>
        </w:rPr>
        <w:t>
      431.00.005 жолының шамасы 431.00.005(I), 431.00.005(II), 431.00.005(III), 431.00.005(IV), 431.00.005(V), 431.00.005(VI), 431.00.005(VII) жолдарында көрсетiлген шамаларды жиынтықтау жолымен айқындалады:
</w:t>
      </w:r>
      <w:r>
        <w:br/>
      </w:r>
      <w:r>
        <w:rPr>
          <w:rFonts w:ascii="Times New Roman"/>
          <w:b w:val="false"/>
          <w:i w:val="false"/>
          <w:color w:val="000000"/>
          <w:sz w:val="28"/>
        </w:rPr>
        <w:t>
      431.00.005(I) жолында құрылымдық бөлiмшемен өндiрiлген дизель отынын бөлшек саудада өткiзу бойынша акциз есептеу туралы мәлiмет көрсетiледi;
</w:t>
      </w:r>
      <w:r>
        <w:br/>
      </w:r>
      <w:r>
        <w:rPr>
          <w:rFonts w:ascii="Times New Roman"/>
          <w:b w:val="false"/>
          <w:i w:val="false"/>
          <w:color w:val="000000"/>
          <w:sz w:val="28"/>
        </w:rPr>
        <w:t>
      431.00.005(II) жолында бас ұйымнан немесе жабдықтаушылардан алынған дизель отынын бөлшек саудада өткiзу бойынша акциз есептеу туралы мәлiмет көрсетiледi;
</w:t>
      </w:r>
      <w:r>
        <w:br/>
      </w:r>
      <w:r>
        <w:rPr>
          <w:rFonts w:ascii="Times New Roman"/>
          <w:b w:val="false"/>
          <w:i w:val="false"/>
          <w:color w:val="000000"/>
          <w:sz w:val="28"/>
        </w:rPr>
        <w:t>
      431.00.005(III) жолында тәркiленген және (немесе) мемлекетке мұрагерлiк құқығы бойынша өткен иесiз және мемлекет меншiгiне тегiн берiлген дизель отынын бөлшек саудада өткiзу бойынша акциз есептеу туралы мәлiмет көрсетiледi;
</w:t>
      </w:r>
      <w:r>
        <w:br/>
      </w:r>
      <w:r>
        <w:rPr>
          <w:rFonts w:ascii="Times New Roman"/>
          <w:b w:val="false"/>
          <w:i w:val="false"/>
          <w:color w:val="000000"/>
          <w:sz w:val="28"/>
        </w:rPr>
        <w:t>
      431.00.005(IV) жолында бүлiну немесе жоғалу фактiсi белгiленуiне қатысты, дизель отыны бойынша акциз есептеу туралы мәлiмет көрсетiледi;
</w:t>
      </w:r>
      <w:r>
        <w:br/>
      </w:r>
      <w:r>
        <w:rPr>
          <w:rFonts w:ascii="Times New Roman"/>
          <w:b w:val="false"/>
          <w:i w:val="false"/>
          <w:color w:val="000000"/>
          <w:sz w:val="28"/>
        </w:rPr>
        <w:t>
      431.00.005(V) жолында өзiндiк өндiрiстiк қажеттiлiктерiне пайдаланылған жеке өндiрiстiң дизель отыны бойынша акциз есептеу туралы мәлiмет көрсетiледi;
</w:t>
      </w:r>
      <w:r>
        <w:br/>
      </w:r>
      <w:r>
        <w:rPr>
          <w:rFonts w:ascii="Times New Roman"/>
          <w:b w:val="false"/>
          <w:i w:val="false"/>
          <w:color w:val="000000"/>
          <w:sz w:val="28"/>
        </w:rPr>
        <w:t>
      431.00.005(VI) жолында бас ұйымнан немесе жабдықтаушылардан алынған және өндiрiстiк қажеттiлiктерге пайдаланылған, дизель отыны бойынша акциз есептеу туралы мәлiмет көрсетiледi;
</w:t>
      </w:r>
      <w:r>
        <w:br/>
      </w:r>
      <w:r>
        <w:rPr>
          <w:rFonts w:ascii="Times New Roman"/>
          <w:b w:val="false"/>
          <w:i w:val="false"/>
          <w:color w:val="000000"/>
          <w:sz w:val="28"/>
        </w:rPr>
        <w:t>
      3) 431.00.006 жолында 431.00.004 және 431.00.005 жолдарында көрсетiлген салық салынатын операциялар бойынша салық базасының жалпы мөлшерi, сондай-ақ осы операция бойынша есептелген акциздiң жиынтық сомасы айқындалады.
</w:t>
      </w:r>
      <w:r>
        <w:br/>
      </w:r>
      <w:r>
        <w:rPr>
          <w:rFonts w:ascii="Times New Roman"/>
          <w:b w:val="false"/>
          <w:i w:val="false"/>
          <w:color w:val="000000"/>
          <w:sz w:val="28"/>
        </w:rPr>
        <w:t>
      431.00.006 жолының шамасы 431.00.004 және 431.00.005 жолдарында көрсетiлген шамаларды жинақтау жолымен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"Белгiленген төлемдер мерзiмдерiне сәйкес акциздi есептеу" бөлiмiнде:
</w:t>
      </w:r>
      <w:r>
        <w:br/>
      </w:r>
      <w:r>
        <w:rPr>
          <w:rFonts w:ascii="Times New Roman"/>
          <w:b w:val="false"/>
          <w:i w:val="false"/>
          <w:color w:val="000000"/>
          <w:sz w:val="28"/>
        </w:rPr>
        <w:t>
      1) А бағанында бюджеттiк жiктеме бойынша код көрсетiледi;
</w:t>
      </w:r>
      <w:r>
        <w:br/>
      </w:r>
      <w:r>
        <w:rPr>
          <w:rFonts w:ascii="Times New Roman"/>
          <w:b w:val="false"/>
          <w:i w:val="false"/>
          <w:color w:val="000000"/>
          <w:sz w:val="28"/>
        </w:rPr>
        <w:t>
      2) В бағанында есептi салық кезеңiнде айдың 13-күнiне бюджеттiк жiктеме кодына сәйкес төленуге жататын есептелген акциз сомасы көрсетiледi;
</w:t>
      </w:r>
      <w:r>
        <w:br/>
      </w:r>
      <w:r>
        <w:rPr>
          <w:rFonts w:ascii="Times New Roman"/>
          <w:b w:val="false"/>
          <w:i w:val="false"/>
          <w:color w:val="000000"/>
          <w:sz w:val="28"/>
        </w:rPr>
        <w:t>
      3) С бағанында есептi салық кезеңiнде айдың 23-күнiне бюджеттiк жiктеме кодына сәйкес төленуге жататын есептелген акциз сомасы көрсетiледi;
</w:t>
      </w:r>
      <w:r>
        <w:br/>
      </w:r>
      <w:r>
        <w:rPr>
          <w:rFonts w:ascii="Times New Roman"/>
          <w:b w:val="false"/>
          <w:i w:val="false"/>
          <w:color w:val="000000"/>
          <w:sz w:val="28"/>
        </w:rPr>
        <w:t>
      4) D бағанында келесi есептi салық кезеңiнде айдың 3-күнiне бюджеттiк жiктеме кодына сәйкес төленуге жататын есептелген акциз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Есепке Салық кодексiнiң 69-бабына сәйкес қол қойылады және расталады.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431.00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бойынша Декларация жасау ережесi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роялтидi есептеуге арналған және жер қойнауын пайдалануға жасалған келiсiм-шарт шегiнде жүзеге асырылатын қызмет бойынша ғана толтырылатын Роялти бойынша декларация (бұдан әрi - Декларация)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Декларацияны жасау кезiнде:
</w:t>
      </w:r>
      <w:r>
        <w:br/>
      </w:r>
      <w:r>
        <w:rPr>
          <w:rFonts w:ascii="Times New Roman"/>
          <w:b w:val="false"/>
          <w:i w:val="false"/>
          <w:color w:val="000000"/>
          <w:sz w:val="28"/>
        </w:rPr>
        <w:t>
      1) қағаз тасығышта - қалам немесе қаламұшпен, қара немесе көк сиямен, баспа белгiлермен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r>
        <w:br/>
      </w:r>
      <w:r>
        <w:rPr>
          <w:rFonts w:ascii="Times New Roman"/>
          <w:b w:val="false"/>
          <w:i w:val="false"/>
          <w:color w:val="000000"/>
          <w:sz w:val="28"/>
        </w:rPr>
        <w:t>
      Декларацияны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Көрсеткiштер болмаған кезде Декларацияның тиiстi тор 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Соманың терiс мәнi тиiстi жолдың (бағанның) бiрiншi сол тор көзiнде " - " белгісiмен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Декларацияны беру кезiнде:
</w:t>
      </w:r>
      <w:r>
        <w:br/>
      </w:r>
      <w:r>
        <w:rPr>
          <w:rFonts w:ascii="Times New Roman"/>
          <w:b w:val="false"/>
          <w:i w:val="false"/>
          <w:color w:val="000000"/>
          <w:sz w:val="28"/>
        </w:rPr>
        <w:t>
      1) қағаз тасығышта келу тәртiбiнде Декларация екi данада жасалады, бiр данасы салық органының белгiсiмен салық органына қайтарылады;
</w:t>
      </w:r>
      <w:r>
        <w:br/>
      </w:r>
      <w:r>
        <w:rPr>
          <w:rFonts w:ascii="Times New Roman"/>
          <w:b w:val="false"/>
          <w:i w:val="false"/>
          <w:color w:val="000000"/>
          <w:sz w:val="28"/>
        </w:rPr>
        <w:t>
      2) хабарламамен почта бойынша салық төлеушi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тәртiбiмен электрондық түрде не электрондық почта бойынша салық төлеушi Кодекстiң 69-бабы, 8-тармағының 3) тармақшасына сәйкес Декларацияны қабылдау (жеткiзу) туралы хабарламаны салық органында немесе электронды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Декларацияға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"Салық төлеушi туралы жалпы ақпарат" бөлiмiнде салық төлеушi тиiстi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есептi салық кезеңi.
</w:t>
      </w:r>
      <w:r>
        <w:br/>
      </w:r>
      <w:r>
        <w:rPr>
          <w:rFonts w:ascii="Times New Roman"/>
          <w:b w:val="false"/>
          <w:i w:val="false"/>
          <w:color w:val="000000"/>
          <w:sz w:val="28"/>
        </w:rPr>
        <w:t>
      Салық кезеңi айдың реттiк нөмiрiне немесе тоқсанның реттiк нөмiрiне сәйкес келетiн араб сандарымен көрсетiледi. Егер ай нөмiрiнде екi белгiден кемi бар болса, онда ол оң торкөзде көрсетiледi;
</w:t>
      </w:r>
      <w:r>
        <w:br/>
      </w:r>
      <w:r>
        <w:rPr>
          <w:rFonts w:ascii="Times New Roman"/>
          <w:b w:val="false"/>
          <w:i w:val="false"/>
          <w:color w:val="000000"/>
          <w:sz w:val="28"/>
        </w:rPr>
        <w:t>
      3) құрылтай құжаттарына сәйкес заңды тұлғаның толық атауы немесе жеке тұлғаның аты-жөнi;
</w:t>
      </w:r>
      <w:r>
        <w:br/>
      </w:r>
      <w:r>
        <w:rPr>
          <w:rFonts w:ascii="Times New Roman"/>
          <w:b w:val="false"/>
          <w:i w:val="false"/>
          <w:color w:val="000000"/>
          <w:sz w:val="28"/>
        </w:rPr>
        <w:t>
      4) Экономикалық қызметтiң жалпы жiктеуiшi (ЭҚЖЖ) бойынша қызмет түрiнiң тиiстi коды және олардың үлес салмағы.
</w:t>
      </w:r>
      <w:r>
        <w:br/>
      </w:r>
      <w:r>
        <w:rPr>
          <w:rFonts w:ascii="Times New Roman"/>
          <w:b w:val="false"/>
          <w:i w:val="false"/>
          <w:color w:val="000000"/>
          <w:sz w:val="28"/>
        </w:rPr>
        <w:t>
      ЭҚЖЖ коды (бec белгi) олардың үлес салмағының кему тәртiбiмен қызметтiң негiзгi үш түрi бойынша көрсетiледi. Үлес салмағы он үлесiне дейiн дөңгелектеумен проценттерде көрсетiледi (қызметтiң аталған түрлерiнiң үлес салмағының жалпы сомасы 100% болуы мiндеттi емес екенiн ескеру қажет);
</w:t>
      </w:r>
      <w:r>
        <w:br/>
      </w:r>
      <w:r>
        <w:rPr>
          <w:rFonts w:ascii="Times New Roman"/>
          <w:b w:val="false"/>
          <w:i w:val="false"/>
          <w:color w:val="000000"/>
          <w:sz w:val="28"/>
        </w:rPr>
        <w:t>
      5) Декларацияның түрi. Декларацияның түрiне байланысты тиiстi торкөз көрсетiледi.
</w:t>
      </w:r>
      <w:r>
        <w:br/>
      </w:r>
      <w:r>
        <w:rPr>
          <w:rFonts w:ascii="Times New Roman"/>
          <w:b w:val="false"/>
          <w:i w:val="false"/>
          <w:color w:val="000000"/>
          <w:sz w:val="28"/>
        </w:rPr>
        <w:t>
      "Бастапқы" тор көз, егер Декларацияны салық төлеушi қызметтi жүзеге асыру басталғаннан кейiн бiрiншi рет берiлген жағдайда белгiленедi.
</w:t>
      </w:r>
      <w:r>
        <w:br/>
      </w:r>
      <w:r>
        <w:rPr>
          <w:rFonts w:ascii="Times New Roman"/>
          <w:b w:val="false"/>
          <w:i w:val="false"/>
          <w:color w:val="000000"/>
          <w:sz w:val="28"/>
        </w:rPr>
        <w:t>
      Одан кейiнгi Декларацияларды беру кезiнде "Кезектi" белгiсi қойылады.
</w:t>
      </w:r>
      <w:r>
        <w:br/>
      </w:r>
      <w:r>
        <w:rPr>
          <w:rFonts w:ascii="Times New Roman"/>
          <w:b w:val="false"/>
          <w:i w:val="false"/>
          <w:color w:val="000000"/>
          <w:sz w:val="28"/>
        </w:rPr>
        <w:t>
      Бұрын берiлген Декларацияға өзгерiстер мен толықтыруларды енгiзу кезiне "Қосымша" торкөзiнде белгi қойылады.
</w:t>
      </w:r>
      <w:r>
        <w:br/>
      </w:r>
      <w:r>
        <w:rPr>
          <w:rFonts w:ascii="Times New Roman"/>
          <w:b w:val="false"/>
          <w:i w:val="false"/>
          <w:color w:val="000000"/>
          <w:sz w:val="28"/>
        </w:rPr>
        <w:t>
      Камералдық бақылаудың нәтижелерi бойынша салық органы анықтаған жолсыздықтарды жойғанда хабарлама бойынша тор көзi белгiленедi.
</w:t>
      </w:r>
      <w:r>
        <w:br/>
      </w:r>
      <w:r>
        <w:rPr>
          <w:rFonts w:ascii="Times New Roman"/>
          <w:b w:val="false"/>
          <w:i w:val="false"/>
          <w:color w:val="000000"/>
          <w:sz w:val="28"/>
        </w:rPr>
        <w:t>
      Салық органына берiлетiн соңғы Декларацияда салық төлеушiнi тарату немесе қайта құру кезiнде "Тарату" тор көзi белгiленедi.
</w:t>
      </w:r>
      <w:r>
        <w:br/>
      </w:r>
      <w:r>
        <w:rPr>
          <w:rFonts w:ascii="Times New Roman"/>
          <w:b w:val="false"/>
          <w:i w:val="false"/>
          <w:color w:val="000000"/>
          <w:sz w:val="28"/>
        </w:rPr>
        <w:t>
      6) жасалынған келiсiм-шарт шарттарына сәйкес валюта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"Төлеуге роялти есептелдi" бөлiмiнде: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500.01 қосымшада көрсетiлген келiсiм-шарттың Құзыреттi орган берген тиiстi нөмiрi көшiрiледi;
</w:t>
      </w:r>
      <w:r>
        <w:br/>
      </w:r>
      <w:r>
        <w:rPr>
          <w:rFonts w:ascii="Times New Roman"/>
          <w:b w:val="false"/>
          <w:i w:val="false"/>
          <w:color w:val="000000"/>
          <w:sz w:val="28"/>
        </w:rPr>
        <w:t>
      3) С бағанына келiсiм-шарт бойынша 500.01.001 жолында көрсетiлген роялти сомасы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500.01-Нысанды жасау - Жер қойнауын пайдалануға келiсiм-шарт бойынша роялти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Берiлген нысан жер қойнауын пайдалануға әрбiр келiсiм-шарт бойынша есептi салық кезеңiне роялти есептеу бойынша ақпаратты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"Салық төлеушi туралы жалпы ақпарат" бөлiмiнде салық төлеушi келесi деректер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есептi салық кезеңi;
</w:t>
      </w:r>
      <w:r>
        <w:br/>
      </w:r>
      <w:r>
        <w:rPr>
          <w:rFonts w:ascii="Times New Roman"/>
          <w:b w:val="false"/>
          <w:i w:val="false"/>
          <w:color w:val="000000"/>
          <w:sz w:val="28"/>
        </w:rPr>
        <w:t>
      Салық кезеңi айдың немесе тоқсанның тиiстi реттiк нөмiрiне сәйкес келетiн араб сандарымен толтырылады. Егер ай нөмiрiнде екiден кем белгi болса, ол оң торкөзде көрсетiледi;
</w:t>
      </w:r>
      <w:r>
        <w:br/>
      </w:r>
      <w:r>
        <w:rPr>
          <w:rFonts w:ascii="Times New Roman"/>
          <w:b w:val="false"/>
          <w:i w:val="false"/>
          <w:color w:val="000000"/>
          <w:sz w:val="28"/>
        </w:rPr>
        <w:t>
      3) келiсiм-шарт атауы;
</w:t>
      </w:r>
      <w:r>
        <w:br/>
      </w:r>
      <w:r>
        <w:rPr>
          <w:rFonts w:ascii="Times New Roman"/>
          <w:b w:val="false"/>
          <w:i w:val="false"/>
          <w:color w:val="000000"/>
          <w:sz w:val="28"/>
        </w:rPr>
        <w:t>
      4) кен орны атауы;
</w:t>
      </w:r>
      <w:r>
        <w:br/>
      </w:r>
      <w:r>
        <w:rPr>
          <w:rFonts w:ascii="Times New Roman"/>
          <w:b w:val="false"/>
          <w:i w:val="false"/>
          <w:color w:val="000000"/>
          <w:sz w:val="28"/>
        </w:rPr>
        <w:t>
      5) Қазақстан Республикасының Құзыреттi органымен келiсiм-шартты жасасу күнi;
</w:t>
      </w:r>
      <w:r>
        <w:br/>
      </w:r>
      <w:r>
        <w:rPr>
          <w:rFonts w:ascii="Times New Roman"/>
          <w:b w:val="false"/>
          <w:i w:val="false"/>
          <w:color w:val="000000"/>
          <w:sz w:val="28"/>
        </w:rPr>
        <w:t>
      6) Құзыреттi орган тағайындаған келiсiм-шарттың тiркеу нөмiрi.
</w:t>
      </w:r>
    </w:p>
    <w:p>
      <w:pPr>
        <w:spacing w:after="0"/>
        <w:ind w:left="0"/>
        <w:jc w:val="both"/>
      </w:pPr>
      <w:r>
        <w:rPr>
          <w:rFonts w:ascii="Times New Roman"/>
          <w:b w:val="false"/>
          <w:i w:val="false"/>
          <w:color w:val="000000"/>
          <w:sz w:val="28"/>
        </w:rPr>
        <w:t>
</w:t>
      </w:r>
      <w:r>
        <w:rPr>
          <w:rFonts w:ascii="Times New Roman"/>
          <w:b w:val="false"/>
          <w:i w:val="false"/>
          <w:color w:val="000000"/>
          <w:sz w:val="28"/>
        </w:rPr>
        <w:t>
      12. 500.01.001 жолына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осы Ережелердiң 13-тармағына сәйкес пайдалы қазбаның коды көрсетiледi;
</w:t>
      </w:r>
      <w:r>
        <w:br/>
      </w:r>
      <w:r>
        <w:rPr>
          <w:rFonts w:ascii="Times New Roman"/>
          <w:b w:val="false"/>
          <w:i w:val="false"/>
          <w:color w:val="000000"/>
          <w:sz w:val="28"/>
        </w:rPr>
        <w:t>
      3) С бағанында өндiрiлген пайдалы қазбалардың немесе бiрiншi тауарлы өнiмнiң көлемiнiң өлшем бiрлiгi (тоннада, куб.м., унцияда, грамда және т.б.) көрсетiледi;
</w:t>
      </w:r>
      <w:r>
        <w:br/>
      </w:r>
      <w:r>
        <w:rPr>
          <w:rFonts w:ascii="Times New Roman"/>
          <w:b w:val="false"/>
          <w:i w:val="false"/>
          <w:color w:val="000000"/>
          <w:sz w:val="28"/>
        </w:rPr>
        <w:t>
      4) D бағанында есептi салық кезеңi үшiн өндiрiлген пайдалы қазбалардың немесе өндiрiлген пайдалы қазбалардан алынған бiрiншi тауарлық өнiмнiң көлемi көрсетiледi;
</w:t>
      </w:r>
      <w:r>
        <w:br/>
      </w:r>
      <w:r>
        <w:rPr>
          <w:rFonts w:ascii="Times New Roman"/>
          <w:b w:val="false"/>
          <w:i w:val="false"/>
          <w:color w:val="000000"/>
          <w:sz w:val="28"/>
        </w:rPr>
        <w:t>
      5) E бағанында Салық кодексiнiң 299-бабының 1-тармағына сәйкес есептелген жанама салықтар есебiнсiз бiрiншi пайдалы қазбаның немесе пайдалы қазбаларды сатудың немесе есептi салық кезеңiнде сату болмаған жағдайда Салық кодексiнiң 303 бабына сәйкес орташа өлшенген бағасы көрсетiледi. Алтын, күмiс және платина бойынша 
</w:t>
      </w:r>
      <w:r>
        <w:rPr>
          <w:rFonts w:ascii="Times New Roman"/>
          <w:b w:val="false"/>
          <w:i w:val="false"/>
          <w:color w:val="000000"/>
          <w:sz w:val="28"/>
        </w:rPr>
        <w:t xml:space="preserve"> Кодекстiң </w:t>
      </w:r>
      <w:r>
        <w:rPr>
          <w:rFonts w:ascii="Times New Roman"/>
          <w:b w:val="false"/>
          <w:i w:val="false"/>
          <w:color w:val="000000"/>
          <w:sz w:val="28"/>
        </w:rPr>
        <w:t>
 299-бабының 2-тармағына сәйкес есептелетiн орташа баға көрсетiледi;
</w:t>
      </w:r>
      <w:r>
        <w:br/>
      </w:r>
      <w:r>
        <w:rPr>
          <w:rFonts w:ascii="Times New Roman"/>
          <w:b w:val="false"/>
          <w:i w:val="false"/>
          <w:color w:val="000000"/>
          <w:sz w:val="28"/>
        </w:rPr>
        <w:t>
      6) F бағанында алтын, күмiс және платинаны қоспағанда, пайдалы қазбаларды сату (тиеп-түсiру) пунктiне дейiн тасымалдау шығындары көрсетiледi;
</w:t>
      </w:r>
      <w:r>
        <w:br/>
      </w:r>
      <w:r>
        <w:rPr>
          <w:rFonts w:ascii="Times New Roman"/>
          <w:b w:val="false"/>
          <w:i w:val="false"/>
          <w:color w:val="000000"/>
          <w:sz w:val="28"/>
        </w:rPr>
        <w:t>
      5) G бағанында E және F бағандарында, және D бағаны бойынша көрсетiлген сома айырмасы ретiнде роялти есептеу үшiн өндiрiлген пайдалы қазбалардың құны көрсетiледi;
</w:t>
      </w:r>
      <w:r>
        <w:br/>
      </w:r>
      <w:r>
        <w:rPr>
          <w:rFonts w:ascii="Times New Roman"/>
          <w:b w:val="false"/>
          <w:i w:val="false"/>
          <w:color w:val="000000"/>
          <w:sz w:val="28"/>
        </w:rPr>
        <w:t>
      6) H бағаны жер қойнауын пайдалануға келiсiм-шартпен белгiленген роялтидiң ставкасы көрсетiледi;
</w:t>
      </w:r>
      <w:r>
        <w:br/>
      </w:r>
      <w:r>
        <w:rPr>
          <w:rFonts w:ascii="Times New Roman"/>
          <w:b w:val="false"/>
          <w:i w:val="false"/>
          <w:color w:val="000000"/>
          <w:sz w:val="28"/>
        </w:rPr>
        <w:t>
      7) I бағаны G және H бағандарында көрсетiлген шама сомасы ретiнде айқындалған есептi салық кезеңi үшiн роялти сомасы көрсетiледi;
</w:t>
      </w:r>
      <w:r>
        <w:br/>
      </w:r>
      <w:r>
        <w:rPr>
          <w:rFonts w:ascii="Times New Roman"/>
          <w:b w:val="false"/>
          <w:i w:val="false"/>
          <w:color w:val="000000"/>
          <w:sz w:val="28"/>
        </w:rPr>
        <w:t>
      500.01.001 жолына қосымша нысанның I бағанының жиынтық шамасы 500.01.001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Пайдалы қазбалардың кодтары қоса берiлген пайдалы қазбалар тiзбесiне сәйкес көрсетiледi:
</w:t>
      </w:r>
      <w:r>
        <w:br/>
      </w:r>
      <w:r>
        <w:rPr>
          <w:rFonts w:ascii="Times New Roman"/>
          <w:b w:val="false"/>
          <w:i w:val="false"/>
          <w:color w:val="000000"/>
          <w:sz w:val="28"/>
        </w:rPr>
        <w:t>
      0001    Сутегi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Көмiртегi
</w:t>
      </w:r>
      <w:r>
        <w:br/>
      </w:r>
      <w:r>
        <w:rPr>
          <w:rFonts w:ascii="Times New Roman"/>
          <w:b w:val="false"/>
          <w:i w:val="false"/>
          <w:color w:val="000000"/>
          <w:sz w:val="28"/>
        </w:rPr>
        <w:t>
      0007    Азот
</w:t>
      </w:r>
      <w:r>
        <w:br/>
      </w:r>
      <w:r>
        <w:rPr>
          <w:rFonts w:ascii="Times New Roman"/>
          <w:b w:val="false"/>
          <w:i w:val="false"/>
          <w:color w:val="000000"/>
          <w:sz w:val="28"/>
        </w:rPr>
        <w:t>
      0008    Оттегі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Күкірт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Темір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Мыс
</w:t>
      </w:r>
      <w:r>
        <w:br/>
      </w:r>
      <w:r>
        <w:rPr>
          <w:rFonts w:ascii="Times New Roman"/>
          <w:b w:val="false"/>
          <w:i w:val="false"/>
          <w:color w:val="000000"/>
          <w:sz w:val="28"/>
        </w:rPr>
        <w:t>
      0030    Мырыш
</w:t>
      </w:r>
      <w:r>
        <w:br/>
      </w:r>
      <w:r>
        <w:rPr>
          <w:rFonts w:ascii="Times New Roman"/>
          <w:b w:val="false"/>
          <w:i w:val="false"/>
          <w:color w:val="000000"/>
          <w:sz w:val="28"/>
        </w:rPr>
        <w:t>
      0031    Галий
</w:t>
      </w:r>
      <w:r>
        <w:br/>
      </w:r>
      <w:r>
        <w:rPr>
          <w:rFonts w:ascii="Times New Roman"/>
          <w:b w:val="false"/>
          <w:i w:val="false"/>
          <w:color w:val="000000"/>
          <w:sz w:val="28"/>
        </w:rPr>
        <w:t>
      0032    Германий
</w:t>
      </w:r>
      <w:r>
        <w:br/>
      </w:r>
      <w:r>
        <w:rPr>
          <w:rFonts w:ascii="Times New Roman"/>
          <w:b w:val="false"/>
          <w:i w:val="false"/>
          <w:color w:val="000000"/>
          <w:sz w:val="28"/>
        </w:rPr>
        <w:t>
      0033    Күшән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Технецкий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Паладий
</w:t>
      </w:r>
      <w:r>
        <w:br/>
      </w:r>
      <w:r>
        <w:rPr>
          <w:rFonts w:ascii="Times New Roman"/>
          <w:b w:val="false"/>
          <w:i w:val="false"/>
          <w:color w:val="000000"/>
          <w:sz w:val="28"/>
        </w:rPr>
        <w:t>
      0047    Күміс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Қалайы
</w:t>
      </w:r>
      <w:r>
        <w:br/>
      </w:r>
      <w:r>
        <w:rPr>
          <w:rFonts w:ascii="Times New Roman"/>
          <w:b w:val="false"/>
          <w:i w:val="false"/>
          <w:color w:val="000000"/>
          <w:sz w:val="28"/>
        </w:rPr>
        <w:t>
      0051    Сүрме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Алтын
</w:t>
      </w:r>
      <w:r>
        <w:br/>
      </w:r>
      <w:r>
        <w:rPr>
          <w:rFonts w:ascii="Times New Roman"/>
          <w:b w:val="false"/>
          <w:i w:val="false"/>
          <w:color w:val="000000"/>
          <w:sz w:val="28"/>
        </w:rPr>
        <w:t>
      0066    Сынап
</w:t>
      </w:r>
      <w:r>
        <w:br/>
      </w:r>
      <w:r>
        <w:rPr>
          <w:rFonts w:ascii="Times New Roman"/>
          <w:b w:val="false"/>
          <w:i w:val="false"/>
          <w:color w:val="000000"/>
          <w:sz w:val="28"/>
        </w:rPr>
        <w:t>
      0067    Таллий
</w:t>
      </w:r>
      <w:r>
        <w:br/>
      </w:r>
      <w:r>
        <w:rPr>
          <w:rFonts w:ascii="Times New Roman"/>
          <w:b w:val="false"/>
          <w:i w:val="false"/>
          <w:color w:val="000000"/>
          <w:sz w:val="28"/>
        </w:rPr>
        <w:t>
      0068    Қорғасын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Металлургия үшiн кенге жатпайтын шикiзат
</w:t>
      </w:r>
      <w:r>
        <w:br/>
      </w:r>
      <w:r>
        <w:rPr>
          <w:rFonts w:ascii="Times New Roman"/>
          <w:b w:val="false"/>
          <w:i w:val="false"/>
          <w:color w:val="000000"/>
          <w:sz w:val="28"/>
        </w:rPr>
        <w:t>
      0083    Қалыптық құмдар
</w:t>
      </w:r>
      <w:r>
        <w:br/>
      </w:r>
      <w:r>
        <w:rPr>
          <w:rFonts w:ascii="Times New Roman"/>
          <w:b w:val="false"/>
          <w:i w:val="false"/>
          <w:color w:val="000000"/>
          <w:sz w:val="28"/>
        </w:rPr>
        <w:t>
      0084    Алаптық шпат
</w:t>
      </w:r>
      <w:r>
        <w:br/>
      </w:r>
      <w:r>
        <w:rPr>
          <w:rFonts w:ascii="Times New Roman"/>
          <w:b w:val="false"/>
          <w:i w:val="false"/>
          <w:color w:val="000000"/>
          <w:sz w:val="28"/>
        </w:rPr>
        <w:t>
      0085    Пегматит
</w:t>
      </w:r>
      <w:r>
        <w:br/>
      </w:r>
      <w:r>
        <w:rPr>
          <w:rFonts w:ascii="Times New Roman"/>
          <w:b w:val="false"/>
          <w:i w:val="false"/>
          <w:color w:val="000000"/>
          <w:sz w:val="28"/>
        </w:rPr>
        <w:t>
      0086    Басқа да алюминий тотығы жыныстары
</w:t>
      </w:r>
      <w:r>
        <w:br/>
      </w:r>
      <w:r>
        <w:rPr>
          <w:rFonts w:ascii="Times New Roman"/>
          <w:b w:val="false"/>
          <w:i w:val="false"/>
          <w:color w:val="000000"/>
          <w:sz w:val="28"/>
        </w:rPr>
        <w:t>
      0087    Әктас
</w:t>
      </w:r>
      <w:r>
        <w:br/>
      </w:r>
      <w:r>
        <w:rPr>
          <w:rFonts w:ascii="Times New Roman"/>
          <w:b w:val="false"/>
          <w:i w:val="false"/>
          <w:color w:val="000000"/>
          <w:sz w:val="28"/>
        </w:rPr>
        <w:t>
      0088    Доломит
</w:t>
      </w:r>
      <w:r>
        <w:br/>
      </w:r>
      <w:r>
        <w:rPr>
          <w:rFonts w:ascii="Times New Roman"/>
          <w:b w:val="false"/>
          <w:i w:val="false"/>
          <w:color w:val="000000"/>
          <w:sz w:val="28"/>
        </w:rPr>
        <w:t>
      0089    Әктасты-доломит жыныстары
</w:t>
      </w:r>
      <w:r>
        <w:br/>
      </w:r>
      <w:r>
        <w:rPr>
          <w:rFonts w:ascii="Times New Roman"/>
          <w:b w:val="false"/>
          <w:i w:val="false"/>
          <w:color w:val="000000"/>
          <w:sz w:val="28"/>
        </w:rPr>
        <w:t>
      0090    Тамақ өнеркәсiбi үшiн әктас
</w:t>
      </w:r>
      <w:r>
        <w:br/>
      </w:r>
      <w:r>
        <w:rPr>
          <w:rFonts w:ascii="Times New Roman"/>
          <w:b w:val="false"/>
          <w:i w:val="false"/>
          <w:color w:val="000000"/>
          <w:sz w:val="28"/>
        </w:rPr>
        <w:t>
      0091    Басқа да кенге жатпайтын шикiзат
</w:t>
      </w:r>
      <w:r>
        <w:br/>
      </w:r>
      <w:r>
        <w:rPr>
          <w:rFonts w:ascii="Times New Roman"/>
          <w:b w:val="false"/>
          <w:i w:val="false"/>
          <w:color w:val="000000"/>
          <w:sz w:val="28"/>
        </w:rPr>
        <w:t>
      0092    Отқа төзiмдi саздар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Ас тұзы
</w:t>
      </w:r>
      <w:r>
        <w:br/>
      </w:r>
      <w:r>
        <w:rPr>
          <w:rFonts w:ascii="Times New Roman"/>
          <w:b w:val="false"/>
          <w:i w:val="false"/>
          <w:color w:val="000000"/>
          <w:sz w:val="28"/>
        </w:rPr>
        <w:t>
      0096    Жергiлiктi құрылыс материалдары
</w:t>
      </w:r>
      <w:r>
        <w:br/>
      </w:r>
      <w:r>
        <w:rPr>
          <w:rFonts w:ascii="Times New Roman"/>
          <w:b w:val="false"/>
          <w:i w:val="false"/>
          <w:color w:val="000000"/>
          <w:sz w:val="28"/>
        </w:rPr>
        <w:t>
      0097    Вулкандық кеуек жыныстары
</w:t>
      </w:r>
      <w:r>
        <w:br/>
      </w:r>
      <w:r>
        <w:rPr>
          <w:rFonts w:ascii="Times New Roman"/>
          <w:b w:val="false"/>
          <w:i w:val="false"/>
          <w:color w:val="000000"/>
          <w:sz w:val="28"/>
        </w:rPr>
        <w:t>
      0098    Вулкандық суқұрамдас әйнек
</w:t>
      </w:r>
      <w:r>
        <w:br/>
      </w:r>
      <w:r>
        <w:rPr>
          <w:rFonts w:ascii="Times New Roman"/>
          <w:b w:val="false"/>
          <w:i w:val="false"/>
          <w:color w:val="000000"/>
          <w:sz w:val="28"/>
        </w:rPr>
        <w:t>
      0099    Әйнек тәрiздес жыныстар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Малта тас
</w:t>
      </w:r>
      <w:r>
        <w:br/>
      </w:r>
      <w:r>
        <w:rPr>
          <w:rFonts w:ascii="Times New Roman"/>
          <w:b w:val="false"/>
          <w:i w:val="false"/>
          <w:color w:val="000000"/>
          <w:sz w:val="28"/>
        </w:rPr>
        <w:t>
      0103    Қиыршық тас
</w:t>
      </w:r>
      <w:r>
        <w:br/>
      </w:r>
      <w:r>
        <w:rPr>
          <w:rFonts w:ascii="Times New Roman"/>
          <w:b w:val="false"/>
          <w:i w:val="false"/>
          <w:color w:val="000000"/>
          <w:sz w:val="28"/>
        </w:rPr>
        <w:t>
      0104    Гипс
</w:t>
      </w:r>
      <w:r>
        <w:br/>
      </w:r>
      <w:r>
        <w:rPr>
          <w:rFonts w:ascii="Times New Roman"/>
          <w:b w:val="false"/>
          <w:i w:val="false"/>
          <w:color w:val="000000"/>
          <w:sz w:val="28"/>
        </w:rPr>
        <w:t>
      0105    Қиыршық тас-құм аралас
</w:t>
      </w:r>
      <w:r>
        <w:br/>
      </w:r>
      <w:r>
        <w:rPr>
          <w:rFonts w:ascii="Times New Roman"/>
          <w:b w:val="false"/>
          <w:i w:val="false"/>
          <w:color w:val="000000"/>
          <w:sz w:val="28"/>
        </w:rPr>
        <w:t>
      0106    Гипстi тас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Саз
</w:t>
      </w:r>
      <w:r>
        <w:br/>
      </w:r>
      <w:r>
        <w:rPr>
          <w:rFonts w:ascii="Times New Roman"/>
          <w:b w:val="false"/>
          <w:i w:val="false"/>
          <w:color w:val="000000"/>
          <w:sz w:val="28"/>
        </w:rPr>
        <w:t>
      0110    Саз жыныстар (балқуы ауыр және оңай балқитын
</w:t>
      </w:r>
      <w:r>
        <w:br/>
      </w:r>
      <w:r>
        <w:rPr>
          <w:rFonts w:ascii="Times New Roman"/>
          <w:b w:val="false"/>
          <w:i w:val="false"/>
          <w:color w:val="000000"/>
          <w:sz w:val="28"/>
        </w:rPr>
        <w:t>
              саздар, суглинкалар, аргиллиттер, алевролиттер,
</w:t>
      </w:r>
      <w:r>
        <w:br/>
      </w:r>
      <w:r>
        <w:rPr>
          <w:rFonts w:ascii="Times New Roman"/>
          <w:b w:val="false"/>
          <w:i w:val="false"/>
          <w:color w:val="000000"/>
          <w:sz w:val="28"/>
        </w:rPr>
        <w:t>
              сазды тақтатастар)
</w:t>
      </w:r>
      <w:r>
        <w:br/>
      </w:r>
      <w:r>
        <w:rPr>
          <w:rFonts w:ascii="Times New Roman"/>
          <w:b w:val="false"/>
          <w:i w:val="false"/>
          <w:color w:val="000000"/>
          <w:sz w:val="28"/>
        </w:rPr>
        <w:t>
      0111    Әкбор
</w:t>
      </w:r>
      <w:r>
        <w:br/>
      </w:r>
      <w:r>
        <w:rPr>
          <w:rFonts w:ascii="Times New Roman"/>
          <w:b w:val="false"/>
          <w:i w:val="false"/>
          <w:color w:val="000000"/>
          <w:sz w:val="28"/>
        </w:rPr>
        <w:t>
      0112    Мергель
</w:t>
      </w:r>
      <w:r>
        <w:br/>
      </w:r>
      <w:r>
        <w:rPr>
          <w:rFonts w:ascii="Times New Roman"/>
          <w:b w:val="false"/>
          <w:i w:val="false"/>
          <w:color w:val="000000"/>
          <w:sz w:val="28"/>
        </w:rPr>
        <w:t>
      0113    Мергельдi-әкбор жыныстары
</w:t>
      </w:r>
      <w:r>
        <w:br/>
      </w:r>
      <w:r>
        <w:rPr>
          <w:rFonts w:ascii="Times New Roman"/>
          <w:b w:val="false"/>
          <w:i w:val="false"/>
          <w:color w:val="000000"/>
          <w:sz w:val="28"/>
        </w:rPr>
        <w:t>
      0114    Кремний жыныстары (трепел, опоктар, диатомит)
</w:t>
      </w:r>
      <w:r>
        <w:br/>
      </w:r>
      <w:r>
        <w:rPr>
          <w:rFonts w:ascii="Times New Roman"/>
          <w:b w:val="false"/>
          <w:i w:val="false"/>
          <w:color w:val="000000"/>
          <w:sz w:val="28"/>
        </w:rPr>
        <w:t>
      0115    Кварцты-алап шпат жыныстары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Мәрмар
</w:t>
      </w:r>
      <w:r>
        <w:br/>
      </w:r>
      <w:r>
        <w:rPr>
          <w:rFonts w:ascii="Times New Roman"/>
          <w:b w:val="false"/>
          <w:i w:val="false"/>
          <w:color w:val="000000"/>
          <w:sz w:val="28"/>
        </w:rPr>
        <w:t>
      0119    Базальт
</w:t>
      </w:r>
      <w:r>
        <w:br/>
      </w:r>
      <w:r>
        <w:rPr>
          <w:rFonts w:ascii="Times New Roman"/>
          <w:b w:val="false"/>
          <w:i w:val="false"/>
          <w:color w:val="000000"/>
          <w:sz w:val="28"/>
        </w:rPr>
        <w:t>
      0120    Басқа тұнбалы, атылған, метаморфикалық жыныстары
</w:t>
      </w:r>
      <w:r>
        <w:br/>
      </w:r>
      <w:r>
        <w:rPr>
          <w:rFonts w:ascii="Times New Roman"/>
          <w:b w:val="false"/>
          <w:i w:val="false"/>
          <w:color w:val="000000"/>
          <w:sz w:val="28"/>
        </w:rPr>
        <w:t>
      0121    Тоқпақ тас
</w:t>
      </w:r>
      <w:r>
        <w:br/>
      </w:r>
      <w:r>
        <w:rPr>
          <w:rFonts w:ascii="Times New Roman"/>
          <w:b w:val="false"/>
          <w:i w:val="false"/>
          <w:color w:val="000000"/>
          <w:sz w:val="28"/>
        </w:rPr>
        <w:t>
      0122    Құм (кварцтық, құрылыс, алап шпаттық)
</w:t>
      </w:r>
      <w:r>
        <w:br/>
      </w:r>
      <w:r>
        <w:rPr>
          <w:rFonts w:ascii="Times New Roman"/>
          <w:b w:val="false"/>
          <w:i w:val="false"/>
          <w:color w:val="000000"/>
          <w:sz w:val="28"/>
        </w:rPr>
        <w:t>
      0123    Құмдық
</w:t>
      </w:r>
      <w:r>
        <w:br/>
      </w:r>
      <w:r>
        <w:rPr>
          <w:rFonts w:ascii="Times New Roman"/>
          <w:b w:val="false"/>
          <w:i w:val="false"/>
          <w:color w:val="000000"/>
          <w:sz w:val="28"/>
        </w:rPr>
        <w:t>
      0124    Табиғи пигменттер
</w:t>
      </w:r>
      <w:r>
        <w:br/>
      </w:r>
      <w:r>
        <w:rPr>
          <w:rFonts w:ascii="Times New Roman"/>
          <w:b w:val="false"/>
          <w:i w:val="false"/>
          <w:color w:val="000000"/>
          <w:sz w:val="28"/>
        </w:rPr>
        <w:t>
      0125    Ұлу тас
</w:t>
      </w:r>
      <w:r>
        <w:br/>
      </w:r>
      <w:r>
        <w:rPr>
          <w:rFonts w:ascii="Times New Roman"/>
          <w:b w:val="false"/>
          <w:i w:val="false"/>
          <w:color w:val="000000"/>
          <w:sz w:val="28"/>
        </w:rPr>
        <w:t>
      0126    Жер асты сулары
</w:t>
      </w:r>
      <w:r>
        <w:br/>
      </w:r>
      <w:r>
        <w:rPr>
          <w:rFonts w:ascii="Times New Roman"/>
          <w:b w:val="false"/>
          <w:i w:val="false"/>
          <w:color w:val="000000"/>
          <w:sz w:val="28"/>
        </w:rPr>
        <w:t>
      0127    Мұнай
</w:t>
      </w:r>
      <w:r>
        <w:br/>
      </w:r>
      <w:r>
        <w:rPr>
          <w:rFonts w:ascii="Times New Roman"/>
          <w:b w:val="false"/>
          <w:i w:val="false"/>
          <w:color w:val="000000"/>
          <w:sz w:val="28"/>
        </w:rPr>
        <w:t>
      0128    Газ
</w:t>
      </w:r>
      <w:r>
        <w:br/>
      </w:r>
      <w:r>
        <w:rPr>
          <w:rFonts w:ascii="Times New Roman"/>
          <w:b w:val="false"/>
          <w:i w:val="false"/>
          <w:color w:val="000000"/>
          <w:sz w:val="28"/>
        </w:rPr>
        <w:t>
      0129    Мұнайгаз конденсаты
</w:t>
      </w:r>
      <w:r>
        <w:br/>
      </w:r>
      <w:r>
        <w:rPr>
          <w:rFonts w:ascii="Times New Roman"/>
          <w:b w:val="false"/>
          <w:i w:val="false"/>
          <w:color w:val="000000"/>
          <w:sz w:val="28"/>
        </w:rPr>
        <w:t>
      0130    Басқалар
</w:t>
      </w:r>
      <w:r>
        <w:br/>
      </w:r>
      <w:r>
        <w:rPr>
          <w:rFonts w:ascii="Times New Roman"/>
          <w:b w:val="false"/>
          <w:i w:val="false"/>
          <w:color w:val="000000"/>
          <w:sz w:val="28"/>
        </w:rPr>
        <w:t>
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500.00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қойылатын бонус бойынша декларация декларацияны жасау Ережесi (510-нысан)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қол қойылатын бонусты есептеуге арналған Қол қойылатын бонус бойынша декларация (бұдан әрi - Декларация)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Декларацияны жасау кезiнде:
</w:t>
      </w:r>
      <w:r>
        <w:br/>
      </w:r>
      <w:r>
        <w:rPr>
          <w:rFonts w:ascii="Times New Roman"/>
          <w:b w:val="false"/>
          <w:i w:val="false"/>
          <w:color w:val="000000"/>
          <w:sz w:val="28"/>
        </w:rPr>
        <w:t>
      1) қағаз тасығышта - қалам немесе қаламұшпен, қара немесе көк сиямен, баспа белгiлермен немесе баспа құрылғысын пайдалана отырып толтырылады;
</w:t>
      </w:r>
      <w:r>
        <w:br/>
      </w:r>
      <w:r>
        <w:rPr>
          <w:rFonts w:ascii="Times New Roman"/>
          <w:b w:val="false"/>
          <w:i w:val="false"/>
          <w:color w:val="000000"/>
          <w:sz w:val="28"/>
        </w:rPr>
        <w:t>
      2) электрондық тасығышта 
</w:t>
      </w:r>
      <w:r>
        <w:rPr>
          <w:rFonts w:ascii="Times New Roman"/>
          <w:b w:val="false"/>
          <w:i w:val="false"/>
          <w:color w:val="000000"/>
          <w:sz w:val="28"/>
        </w:rPr>
        <w:t xml:space="preserve"> Koдекстiң </w:t>
      </w:r>
      <w:r>
        <w:rPr>
          <w:rFonts w:ascii="Times New Roman"/>
          <w:b w:val="false"/>
          <w:i w:val="false"/>
          <w:color w:val="000000"/>
          <w:sz w:val="28"/>
        </w:rPr>
        <w:t>
 69-бабына сәйкес толтырылады.
</w:t>
      </w:r>
      <w:r>
        <w:br/>
      </w:r>
      <w:r>
        <w:rPr>
          <w:rFonts w:ascii="Times New Roman"/>
          <w:b w:val="false"/>
          <w:i w:val="false"/>
          <w:color w:val="000000"/>
          <w:sz w:val="28"/>
        </w:rPr>
        <w:t>
      Декларацияны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Көрсеткiштер болмаған кезде Декларацияның тиiстi тор 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Декларацияны беру кезiнде:
</w:t>
      </w:r>
      <w:r>
        <w:br/>
      </w:r>
      <w:r>
        <w:rPr>
          <w:rFonts w:ascii="Times New Roman"/>
          <w:b w:val="false"/>
          <w:i w:val="false"/>
          <w:color w:val="000000"/>
          <w:sz w:val="28"/>
        </w:rPr>
        <w:t>
      1) қағаз тасығышта келу тәртiбiнде Декларация екi данада жасалады, бiр данасы салық органының белгiсiмен салық органына қайтарылады;
</w:t>
      </w:r>
      <w:r>
        <w:br/>
      </w:r>
      <w:r>
        <w:rPr>
          <w:rFonts w:ascii="Times New Roman"/>
          <w:b w:val="false"/>
          <w:i w:val="false"/>
          <w:color w:val="000000"/>
          <w:sz w:val="28"/>
        </w:rPr>
        <w:t>
      2) почта бойынша салық төлеушi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тәртiбiмен электрондық түрде не электрондық почта бойынша салық төлеушi Кодекстiң 69-бабының 8-тармағының 3) тармақшасына сәйкес Декларацияны жеткiзу туралы хабарламаны салық органында немесе электронды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Декларация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"Салық төлеушi туралы жалпы ақпарат" бөлiмiнде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тапсырылатын есептi салық кезеңi.
</w:t>
      </w:r>
      <w:r>
        <w:br/>
      </w:r>
      <w:r>
        <w:rPr>
          <w:rFonts w:ascii="Times New Roman"/>
          <w:b w:val="false"/>
          <w:i w:val="false"/>
          <w:color w:val="000000"/>
          <w:sz w:val="28"/>
        </w:rPr>
        <w:t>
      Салық кезеңi айдың рет нөмiрi немесе тоқсанның рет нөмiрiне сәйкес келетiн араб сандарымен көрсетiледi. Егер ай нөмiрiнде екi белгiден кем болса, онда ол оң тор көзде көрсетiледi;
</w:t>
      </w:r>
      <w:r>
        <w:br/>
      </w:r>
      <w:r>
        <w:rPr>
          <w:rFonts w:ascii="Times New Roman"/>
          <w:b w:val="false"/>
          <w:i w:val="false"/>
          <w:color w:val="000000"/>
          <w:sz w:val="28"/>
        </w:rPr>
        <w:t>
      3) құрылтай құжаттарына сәйкес заңды тұлғаның толық атауы немесе жеке кәсiпкердiң аты-жөнi;
</w:t>
      </w:r>
      <w:r>
        <w:br/>
      </w:r>
      <w:r>
        <w:rPr>
          <w:rFonts w:ascii="Times New Roman"/>
          <w:b w:val="false"/>
          <w:i w:val="false"/>
          <w:color w:val="000000"/>
          <w:sz w:val="28"/>
        </w:rPr>
        <w:t>
      4) ЭҚЖЖ коды. Экономикалық қызметтiң жалпы жiктеуiшi бойынша (ЭҚЖЖ) қызмет түрлерiнiң коды мен олардың үлес салмағы көрсетiледi.
</w:t>
      </w:r>
      <w:r>
        <w:br/>
      </w:r>
      <w:r>
        <w:rPr>
          <w:rFonts w:ascii="Times New Roman"/>
          <w:b w:val="false"/>
          <w:i w:val="false"/>
          <w:color w:val="000000"/>
          <w:sz w:val="28"/>
        </w:rPr>
        <w:t>
      ЭҚЖЖ коды (бес белгi) олардың үлес салмағының кему тәртiбiмен қызметтiң негiзгi үш түрлерi бойынша көрсетiледi. Үлес салмағы он үлеске дейiн дөңгелектеумен процентте көрсетiледi (қызметтiң аталған түрлерiнiң үлес салмағының жалпы сомасы 100% тең болуы мiндеттi емес екенiн ескеру қажет);
</w:t>
      </w:r>
      <w:r>
        <w:br/>
      </w:r>
      <w:r>
        <w:rPr>
          <w:rFonts w:ascii="Times New Roman"/>
          <w:b w:val="false"/>
          <w:i w:val="false"/>
          <w:color w:val="000000"/>
          <w:sz w:val="28"/>
        </w:rPr>
        <w:t>
      5) Декларацияның түрi. Декларацияның түрiне байланысты тиiстi тор көз көрсетiледi.
</w:t>
      </w:r>
      <w:r>
        <w:br/>
      </w:r>
      <w:r>
        <w:rPr>
          <w:rFonts w:ascii="Times New Roman"/>
          <w:b w:val="false"/>
          <w:i w:val="false"/>
          <w:color w:val="000000"/>
          <w:sz w:val="28"/>
        </w:rPr>
        <w:t>
      "Бастапқы" тор көз, егер Декларацияны салық төлеушi қызметтi жүзеге асыру басталғаннан кейiн бiрiншi рет берiлген жағдайда белгiленедi.
</w:t>
      </w:r>
      <w:r>
        <w:br/>
      </w:r>
      <w:r>
        <w:rPr>
          <w:rFonts w:ascii="Times New Roman"/>
          <w:b w:val="false"/>
          <w:i w:val="false"/>
          <w:color w:val="000000"/>
          <w:sz w:val="28"/>
        </w:rPr>
        <w:t>
      Одан кейiнгi Декларацияларды беру кезiнде "Кезектi" белгiсi қойылады.
</w:t>
      </w:r>
      <w:r>
        <w:br/>
      </w:r>
      <w:r>
        <w:rPr>
          <w:rFonts w:ascii="Times New Roman"/>
          <w:b w:val="false"/>
          <w:i w:val="false"/>
          <w:color w:val="000000"/>
          <w:sz w:val="28"/>
        </w:rPr>
        <w:t>
      Бұрын берiлген Декларацияға өзгерiстер мен толықтыруларды енгiзу кезiне "Қосымша" торкөзiнде белгi қойылады.
</w:t>
      </w:r>
      <w:r>
        <w:br/>
      </w:r>
      <w:r>
        <w:rPr>
          <w:rFonts w:ascii="Times New Roman"/>
          <w:b w:val="false"/>
          <w:i w:val="false"/>
          <w:color w:val="000000"/>
          <w:sz w:val="28"/>
        </w:rPr>
        <w:t>
      Камералдық бақылаудың нәтижелерi бойынша салық органы анықтаған жолсыздықтарды жойғанда "Хабарлама бойынша" тор көзi белгiленедi.
</w:t>
      </w:r>
      <w:r>
        <w:br/>
      </w:r>
      <w:r>
        <w:rPr>
          <w:rFonts w:ascii="Times New Roman"/>
          <w:b w:val="false"/>
          <w:i w:val="false"/>
          <w:color w:val="000000"/>
          <w:sz w:val="28"/>
        </w:rPr>
        <w:t>
      Салық органына берiлетiн соңғы Декларацияда салық төлеушiнi тарату немесе қайта құру кезiнде "Тарату" тор көзi белгiленедi;
</w:t>
      </w:r>
      <w:r>
        <w:br/>
      </w:r>
      <w:r>
        <w:rPr>
          <w:rFonts w:ascii="Times New Roman"/>
          <w:b w:val="false"/>
          <w:i w:val="false"/>
          <w:color w:val="000000"/>
          <w:sz w:val="28"/>
        </w:rPr>
        <w:t>
      6) жасалынған келiсiм-шарт шарттарына сәйкес валюта коды;
</w:t>
      </w:r>
      <w:r>
        <w:br/>
      </w:r>
      <w:r>
        <w:rPr>
          <w:rFonts w:ascii="Times New Roman"/>
          <w:b w:val="false"/>
          <w:i w:val="false"/>
          <w:color w:val="000000"/>
          <w:sz w:val="28"/>
        </w:rPr>
        <w:t>
      7) кен орындарын көрсете отырып, келiсiм-шарттың толық атауы;
</w:t>
      </w:r>
      <w:r>
        <w:br/>
      </w:r>
      <w:r>
        <w:rPr>
          <w:rFonts w:ascii="Times New Roman"/>
          <w:b w:val="false"/>
          <w:i w:val="false"/>
          <w:color w:val="000000"/>
          <w:sz w:val="28"/>
        </w:rPr>
        <w:t>
      8) осы Ереженiң 9-тармағына сәйкес пайдалы қазбаның коды;
</w:t>
      </w:r>
      <w:r>
        <w:br/>
      </w:r>
      <w:r>
        <w:rPr>
          <w:rFonts w:ascii="Times New Roman"/>
          <w:b w:val="false"/>
          <w:i w:val="false"/>
          <w:color w:val="000000"/>
          <w:sz w:val="28"/>
        </w:rPr>
        <w:t>
      9) Қазақстан Республикасының Құзыреттi органымен келiсiм-шартты жасау күнi;
</w:t>
      </w:r>
      <w:r>
        <w:br/>
      </w:r>
      <w:r>
        <w:rPr>
          <w:rFonts w:ascii="Times New Roman"/>
          <w:b w:val="false"/>
          <w:i w:val="false"/>
          <w:color w:val="000000"/>
          <w:sz w:val="28"/>
        </w:rPr>
        <w:t>
      10) Құзыреттi орган тағайындаған келiсiм-шарттың тiркеу нөмiрi.
</w:t>
      </w:r>
      <w:r>
        <w:br/>
      </w:r>
      <w:r>
        <w:rPr>
          <w:rFonts w:ascii="Times New Roman"/>
          <w:b w:val="false"/>
          <w:i w:val="false"/>
          <w:color w:val="000000"/>
          <w:sz w:val="28"/>
        </w:rPr>
        <w:t>
      7. "Төлеуге қол қойылатын бонус" бөлiмiнде:
</w:t>
      </w:r>
      <w:r>
        <w:br/>
      </w:r>
      <w:r>
        <w:rPr>
          <w:rFonts w:ascii="Times New Roman"/>
          <w:b w:val="false"/>
          <w:i w:val="false"/>
          <w:color w:val="000000"/>
          <w:sz w:val="28"/>
        </w:rPr>
        <w:t>
      510.00.001 жолында Құзыреттi органмен жасалған келiсiм-шартқа сәйкес бюджетке төленуге жататын қол қойылатын бонус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Декларацияға Кодекстiң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Пайдалы қазбалар кодтары қоса берiлген пайдалы қазбалар тiзбесiне сәйкес көрсетiледi:
</w:t>
      </w:r>
      <w:r>
        <w:br/>
      </w:r>
      <w:r>
        <w:rPr>
          <w:rFonts w:ascii="Times New Roman"/>
          <w:b w:val="false"/>
          <w:i w:val="false"/>
          <w:color w:val="000000"/>
          <w:sz w:val="28"/>
        </w:rPr>
        <w:t>
      0001    Сутегi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Көмiртегi
</w:t>
      </w:r>
      <w:r>
        <w:br/>
      </w:r>
      <w:r>
        <w:rPr>
          <w:rFonts w:ascii="Times New Roman"/>
          <w:b w:val="false"/>
          <w:i w:val="false"/>
          <w:color w:val="000000"/>
          <w:sz w:val="28"/>
        </w:rPr>
        <w:t>
      0007    Азот
</w:t>
      </w:r>
      <w:r>
        <w:br/>
      </w:r>
      <w:r>
        <w:rPr>
          <w:rFonts w:ascii="Times New Roman"/>
          <w:b w:val="false"/>
          <w:i w:val="false"/>
          <w:color w:val="000000"/>
          <w:sz w:val="28"/>
        </w:rPr>
        <w:t>
      0008    Оттегi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Күкірт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Темiр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Мыс
</w:t>
      </w:r>
      <w:r>
        <w:br/>
      </w:r>
      <w:r>
        <w:rPr>
          <w:rFonts w:ascii="Times New Roman"/>
          <w:b w:val="false"/>
          <w:i w:val="false"/>
          <w:color w:val="000000"/>
          <w:sz w:val="28"/>
        </w:rPr>
        <w:t>
      0030    Мырыш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Күшән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Каүміс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Қалайы
</w:t>
      </w:r>
      <w:r>
        <w:br/>
      </w:r>
      <w:r>
        <w:rPr>
          <w:rFonts w:ascii="Times New Roman"/>
          <w:b w:val="false"/>
          <w:i w:val="false"/>
          <w:color w:val="000000"/>
          <w:sz w:val="28"/>
        </w:rPr>
        <w:t>
      0051    Сүрме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Алтын
</w:t>
      </w:r>
      <w:r>
        <w:br/>
      </w:r>
      <w:r>
        <w:rPr>
          <w:rFonts w:ascii="Times New Roman"/>
          <w:b w:val="false"/>
          <w:i w:val="false"/>
          <w:color w:val="000000"/>
          <w:sz w:val="28"/>
        </w:rPr>
        <w:t>
      0066    Сынап
</w:t>
      </w:r>
      <w:r>
        <w:br/>
      </w:r>
      <w:r>
        <w:rPr>
          <w:rFonts w:ascii="Times New Roman"/>
          <w:b w:val="false"/>
          <w:i w:val="false"/>
          <w:color w:val="000000"/>
          <w:sz w:val="28"/>
        </w:rPr>
        <w:t>
      0067    Таллий
</w:t>
      </w:r>
      <w:r>
        <w:br/>
      </w:r>
      <w:r>
        <w:rPr>
          <w:rFonts w:ascii="Times New Roman"/>
          <w:b w:val="false"/>
          <w:i w:val="false"/>
          <w:color w:val="000000"/>
          <w:sz w:val="28"/>
        </w:rPr>
        <w:t>
      0068    Қорғасын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Металлургия үшiн кенге жатпайтын шикiзат
</w:t>
      </w:r>
      <w:r>
        <w:br/>
      </w:r>
      <w:r>
        <w:rPr>
          <w:rFonts w:ascii="Times New Roman"/>
          <w:b w:val="false"/>
          <w:i w:val="false"/>
          <w:color w:val="000000"/>
          <w:sz w:val="28"/>
        </w:rPr>
        <w:t>
      0083    Қалыптық құмдар
</w:t>
      </w:r>
      <w:r>
        <w:br/>
      </w:r>
      <w:r>
        <w:rPr>
          <w:rFonts w:ascii="Times New Roman"/>
          <w:b w:val="false"/>
          <w:i w:val="false"/>
          <w:color w:val="000000"/>
          <w:sz w:val="28"/>
        </w:rPr>
        <w:t>
      0084    Алаптық шпат
</w:t>
      </w:r>
      <w:r>
        <w:br/>
      </w:r>
      <w:r>
        <w:rPr>
          <w:rFonts w:ascii="Times New Roman"/>
          <w:b w:val="false"/>
          <w:i w:val="false"/>
          <w:color w:val="000000"/>
          <w:sz w:val="28"/>
        </w:rPr>
        <w:t>
      0085    Пегматит
</w:t>
      </w:r>
      <w:r>
        <w:br/>
      </w:r>
      <w:r>
        <w:rPr>
          <w:rFonts w:ascii="Times New Roman"/>
          <w:b w:val="false"/>
          <w:i w:val="false"/>
          <w:color w:val="000000"/>
          <w:sz w:val="28"/>
        </w:rPr>
        <w:t>
      0086    Басқа да алюминий тотығы жыныстары
</w:t>
      </w:r>
      <w:r>
        <w:br/>
      </w:r>
      <w:r>
        <w:rPr>
          <w:rFonts w:ascii="Times New Roman"/>
          <w:b w:val="false"/>
          <w:i w:val="false"/>
          <w:color w:val="000000"/>
          <w:sz w:val="28"/>
        </w:rPr>
        <w:t>
      0087    Әктас
</w:t>
      </w:r>
      <w:r>
        <w:br/>
      </w:r>
      <w:r>
        <w:rPr>
          <w:rFonts w:ascii="Times New Roman"/>
          <w:b w:val="false"/>
          <w:i w:val="false"/>
          <w:color w:val="000000"/>
          <w:sz w:val="28"/>
        </w:rPr>
        <w:t>
      0088    Доломит
</w:t>
      </w:r>
      <w:r>
        <w:br/>
      </w:r>
      <w:r>
        <w:rPr>
          <w:rFonts w:ascii="Times New Roman"/>
          <w:b w:val="false"/>
          <w:i w:val="false"/>
          <w:color w:val="000000"/>
          <w:sz w:val="28"/>
        </w:rPr>
        <w:t>
      0089    Әктасты-доломит жыныстары
</w:t>
      </w:r>
      <w:r>
        <w:br/>
      </w:r>
      <w:r>
        <w:rPr>
          <w:rFonts w:ascii="Times New Roman"/>
          <w:b w:val="false"/>
          <w:i w:val="false"/>
          <w:color w:val="000000"/>
          <w:sz w:val="28"/>
        </w:rPr>
        <w:t>
      0090    Тамақ өнеркәсiбi үшiн әктас
</w:t>
      </w:r>
      <w:r>
        <w:br/>
      </w:r>
      <w:r>
        <w:rPr>
          <w:rFonts w:ascii="Times New Roman"/>
          <w:b w:val="false"/>
          <w:i w:val="false"/>
          <w:color w:val="000000"/>
          <w:sz w:val="28"/>
        </w:rPr>
        <w:t>
      0091    Басқа да кенге жатпайтын шикiзат
</w:t>
      </w:r>
      <w:r>
        <w:br/>
      </w:r>
      <w:r>
        <w:rPr>
          <w:rFonts w:ascii="Times New Roman"/>
          <w:b w:val="false"/>
          <w:i w:val="false"/>
          <w:color w:val="000000"/>
          <w:sz w:val="28"/>
        </w:rPr>
        <w:t>
      0092    Отқа төзiмдi саздар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Ас тұзы
</w:t>
      </w:r>
      <w:r>
        <w:br/>
      </w:r>
      <w:r>
        <w:rPr>
          <w:rFonts w:ascii="Times New Roman"/>
          <w:b w:val="false"/>
          <w:i w:val="false"/>
          <w:color w:val="000000"/>
          <w:sz w:val="28"/>
        </w:rPr>
        <w:t>
      0096    Жергiлiктi құрылыс материалдары
</w:t>
      </w:r>
      <w:r>
        <w:br/>
      </w:r>
      <w:r>
        <w:rPr>
          <w:rFonts w:ascii="Times New Roman"/>
          <w:b w:val="false"/>
          <w:i w:val="false"/>
          <w:color w:val="000000"/>
          <w:sz w:val="28"/>
        </w:rPr>
        <w:t>
      0097    Вулкандық кеуек жыныстары
</w:t>
      </w:r>
      <w:r>
        <w:br/>
      </w:r>
      <w:r>
        <w:rPr>
          <w:rFonts w:ascii="Times New Roman"/>
          <w:b w:val="false"/>
          <w:i w:val="false"/>
          <w:color w:val="000000"/>
          <w:sz w:val="28"/>
        </w:rPr>
        <w:t>
      0098    Вулкандық суқұрамдас әйнек
</w:t>
      </w:r>
      <w:r>
        <w:br/>
      </w:r>
      <w:r>
        <w:rPr>
          <w:rFonts w:ascii="Times New Roman"/>
          <w:b w:val="false"/>
          <w:i w:val="false"/>
          <w:color w:val="000000"/>
          <w:sz w:val="28"/>
        </w:rPr>
        <w:t>
      0099    Әйнек тәрiздес жыныстар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Малта тас
</w:t>
      </w:r>
      <w:r>
        <w:br/>
      </w:r>
      <w:r>
        <w:rPr>
          <w:rFonts w:ascii="Times New Roman"/>
          <w:b w:val="false"/>
          <w:i w:val="false"/>
          <w:color w:val="000000"/>
          <w:sz w:val="28"/>
        </w:rPr>
        <w:t>
      0103    Қиыршық тас
</w:t>
      </w:r>
      <w:r>
        <w:br/>
      </w:r>
      <w:r>
        <w:rPr>
          <w:rFonts w:ascii="Times New Roman"/>
          <w:b w:val="false"/>
          <w:i w:val="false"/>
          <w:color w:val="000000"/>
          <w:sz w:val="28"/>
        </w:rPr>
        <w:t>
      0104    Гипс
</w:t>
      </w:r>
      <w:r>
        <w:br/>
      </w:r>
      <w:r>
        <w:rPr>
          <w:rFonts w:ascii="Times New Roman"/>
          <w:b w:val="false"/>
          <w:i w:val="false"/>
          <w:color w:val="000000"/>
          <w:sz w:val="28"/>
        </w:rPr>
        <w:t>
      0105    Қиыршық тас-құм аралас
</w:t>
      </w:r>
      <w:r>
        <w:br/>
      </w:r>
      <w:r>
        <w:rPr>
          <w:rFonts w:ascii="Times New Roman"/>
          <w:b w:val="false"/>
          <w:i w:val="false"/>
          <w:color w:val="000000"/>
          <w:sz w:val="28"/>
        </w:rPr>
        <w:t>
      0106    Гипстi тас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Саз
</w:t>
      </w:r>
      <w:r>
        <w:br/>
      </w:r>
      <w:r>
        <w:rPr>
          <w:rFonts w:ascii="Times New Roman"/>
          <w:b w:val="false"/>
          <w:i w:val="false"/>
          <w:color w:val="000000"/>
          <w:sz w:val="28"/>
        </w:rPr>
        <w:t>
      0110    Саз жыныстар (балқуы ауыр және оңай балқитын
</w:t>
      </w:r>
      <w:r>
        <w:br/>
      </w:r>
      <w:r>
        <w:rPr>
          <w:rFonts w:ascii="Times New Roman"/>
          <w:b w:val="false"/>
          <w:i w:val="false"/>
          <w:color w:val="000000"/>
          <w:sz w:val="28"/>
        </w:rPr>
        <w:t>
              саздар, суглинкалар, аргиллиттер, алевролиттер,
</w:t>
      </w:r>
      <w:r>
        <w:br/>
      </w:r>
      <w:r>
        <w:rPr>
          <w:rFonts w:ascii="Times New Roman"/>
          <w:b w:val="false"/>
          <w:i w:val="false"/>
          <w:color w:val="000000"/>
          <w:sz w:val="28"/>
        </w:rPr>
        <w:t>
              сазды тақтатастар)
</w:t>
      </w:r>
      <w:r>
        <w:br/>
      </w:r>
      <w:r>
        <w:rPr>
          <w:rFonts w:ascii="Times New Roman"/>
          <w:b w:val="false"/>
          <w:i w:val="false"/>
          <w:color w:val="000000"/>
          <w:sz w:val="28"/>
        </w:rPr>
        <w:t>
      0111    Әкбор
</w:t>
      </w:r>
      <w:r>
        <w:br/>
      </w:r>
      <w:r>
        <w:rPr>
          <w:rFonts w:ascii="Times New Roman"/>
          <w:b w:val="false"/>
          <w:i w:val="false"/>
          <w:color w:val="000000"/>
          <w:sz w:val="28"/>
        </w:rPr>
        <w:t>
      0112    Мергель
</w:t>
      </w:r>
      <w:r>
        <w:br/>
      </w:r>
      <w:r>
        <w:rPr>
          <w:rFonts w:ascii="Times New Roman"/>
          <w:b w:val="false"/>
          <w:i w:val="false"/>
          <w:color w:val="000000"/>
          <w:sz w:val="28"/>
        </w:rPr>
        <w:t>
      0113    Мергельдi-әкбор жыныстары
</w:t>
      </w:r>
      <w:r>
        <w:br/>
      </w:r>
      <w:r>
        <w:rPr>
          <w:rFonts w:ascii="Times New Roman"/>
          <w:b w:val="false"/>
          <w:i w:val="false"/>
          <w:color w:val="000000"/>
          <w:sz w:val="28"/>
        </w:rPr>
        <w:t>
      0114    Кремний жыныстары (трепел, опоктар, диатомит)
</w:t>
      </w:r>
      <w:r>
        <w:br/>
      </w:r>
      <w:r>
        <w:rPr>
          <w:rFonts w:ascii="Times New Roman"/>
          <w:b w:val="false"/>
          <w:i w:val="false"/>
          <w:color w:val="000000"/>
          <w:sz w:val="28"/>
        </w:rPr>
        <w:t>
      0115    Кварцты-алап шпат жыныстары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Мәрмар
</w:t>
      </w:r>
      <w:r>
        <w:br/>
      </w:r>
      <w:r>
        <w:rPr>
          <w:rFonts w:ascii="Times New Roman"/>
          <w:b w:val="false"/>
          <w:i w:val="false"/>
          <w:color w:val="000000"/>
          <w:sz w:val="28"/>
        </w:rPr>
        <w:t>
      0119    Базальт
</w:t>
      </w:r>
      <w:r>
        <w:br/>
      </w:r>
      <w:r>
        <w:rPr>
          <w:rFonts w:ascii="Times New Roman"/>
          <w:b w:val="false"/>
          <w:i w:val="false"/>
          <w:color w:val="000000"/>
          <w:sz w:val="28"/>
        </w:rPr>
        <w:t>
      0120    Басқа тұнбалы, атылған, метаморфикалық жыныстары
</w:t>
      </w:r>
      <w:r>
        <w:br/>
      </w:r>
      <w:r>
        <w:rPr>
          <w:rFonts w:ascii="Times New Roman"/>
          <w:b w:val="false"/>
          <w:i w:val="false"/>
          <w:color w:val="000000"/>
          <w:sz w:val="28"/>
        </w:rPr>
        <w:t>
      0121    Тоқпақ тас
</w:t>
      </w:r>
      <w:r>
        <w:br/>
      </w:r>
      <w:r>
        <w:rPr>
          <w:rFonts w:ascii="Times New Roman"/>
          <w:b w:val="false"/>
          <w:i w:val="false"/>
          <w:color w:val="000000"/>
          <w:sz w:val="28"/>
        </w:rPr>
        <w:t>
      0122    Құм (кварцтық, құрылыс, алап шпаттық)
</w:t>
      </w:r>
      <w:r>
        <w:br/>
      </w:r>
      <w:r>
        <w:rPr>
          <w:rFonts w:ascii="Times New Roman"/>
          <w:b w:val="false"/>
          <w:i w:val="false"/>
          <w:color w:val="000000"/>
          <w:sz w:val="28"/>
        </w:rPr>
        <w:t>
      0123    Құмдық
</w:t>
      </w:r>
      <w:r>
        <w:br/>
      </w:r>
      <w:r>
        <w:rPr>
          <w:rFonts w:ascii="Times New Roman"/>
          <w:b w:val="false"/>
          <w:i w:val="false"/>
          <w:color w:val="000000"/>
          <w:sz w:val="28"/>
        </w:rPr>
        <w:t>
      0124    Табиғи пигменттер
</w:t>
      </w:r>
      <w:r>
        <w:br/>
      </w:r>
      <w:r>
        <w:rPr>
          <w:rFonts w:ascii="Times New Roman"/>
          <w:b w:val="false"/>
          <w:i w:val="false"/>
          <w:color w:val="000000"/>
          <w:sz w:val="28"/>
        </w:rPr>
        <w:t>
      0125    Ұлу тас
</w:t>
      </w:r>
      <w:r>
        <w:br/>
      </w:r>
      <w:r>
        <w:rPr>
          <w:rFonts w:ascii="Times New Roman"/>
          <w:b w:val="false"/>
          <w:i w:val="false"/>
          <w:color w:val="000000"/>
          <w:sz w:val="28"/>
        </w:rPr>
        <w:t>
      0126    Жер асты сулары
</w:t>
      </w:r>
      <w:r>
        <w:br/>
      </w:r>
      <w:r>
        <w:rPr>
          <w:rFonts w:ascii="Times New Roman"/>
          <w:b w:val="false"/>
          <w:i w:val="false"/>
          <w:color w:val="000000"/>
          <w:sz w:val="28"/>
        </w:rPr>
        <w:t>
      0127    Мұнай
</w:t>
      </w:r>
      <w:r>
        <w:br/>
      </w:r>
      <w:r>
        <w:rPr>
          <w:rFonts w:ascii="Times New Roman"/>
          <w:b w:val="false"/>
          <w:i w:val="false"/>
          <w:color w:val="000000"/>
          <w:sz w:val="28"/>
        </w:rPr>
        <w:t>
      0128    Газ
</w:t>
      </w:r>
      <w:r>
        <w:br/>
      </w:r>
      <w:r>
        <w:rPr>
          <w:rFonts w:ascii="Times New Roman"/>
          <w:b w:val="false"/>
          <w:i w:val="false"/>
          <w:color w:val="000000"/>
          <w:sz w:val="28"/>
        </w:rPr>
        <w:t>
      0129    Мұнайгаз конденсаты
</w:t>
      </w:r>
      <w:r>
        <w:br/>
      </w:r>
      <w:r>
        <w:rPr>
          <w:rFonts w:ascii="Times New Roman"/>
          <w:b w:val="false"/>
          <w:i w:val="false"/>
          <w:color w:val="000000"/>
          <w:sz w:val="28"/>
        </w:rPr>
        <w:t>
      0130    Басқалар
</w:t>
      </w:r>
      <w:r>
        <w:br/>
      </w:r>
      <w:r>
        <w:rPr>
          <w:rFonts w:ascii="Times New Roman"/>
          <w:b w:val="false"/>
          <w:i w:val="false"/>
          <w:color w:val="000000"/>
          <w:sz w:val="28"/>
        </w:rPr>
        <w:t>
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510.00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Коммерциялық табу бонусы бойынша декларацияны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(520-нысан)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Жер қойнауын пайдаланушылардың коммерциялық табу бонусы бойынша декларация (бұдан әрi - Декларация)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Декларацияны жасау кезiнде:
</w:t>
      </w:r>
      <w:r>
        <w:br/>
      </w:r>
      <w:r>
        <w:rPr>
          <w:rFonts w:ascii="Times New Roman"/>
          <w:b w:val="false"/>
          <w:i w:val="false"/>
          <w:color w:val="000000"/>
          <w:sz w:val="28"/>
        </w:rPr>
        <w:t>
      1) қағаз тасығышта - қалам немесе қаламұшпен, қара немесе көк сиямен, баспа белгiлермен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Кoдекстiң </w:t>
      </w:r>
      <w:r>
        <w:rPr>
          <w:rFonts w:ascii="Times New Roman"/>
          <w:b w:val="false"/>
          <w:i w:val="false"/>
          <w:color w:val="000000"/>
          <w:sz w:val="28"/>
        </w:rPr>
        <w:t>
 69-бабына сәйкес толтырылады.
</w:t>
      </w:r>
      <w:r>
        <w:br/>
      </w:r>
      <w:r>
        <w:rPr>
          <w:rFonts w:ascii="Times New Roman"/>
          <w:b w:val="false"/>
          <w:i w:val="false"/>
          <w:color w:val="000000"/>
          <w:sz w:val="28"/>
        </w:rPr>
        <w:t>
      Декларацияны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Көрсеткiштер болмаған кезде Декларацияның тиiстi тор 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Декларацияны беру кезiнде:
</w:t>
      </w:r>
      <w:r>
        <w:br/>
      </w:r>
      <w:r>
        <w:rPr>
          <w:rFonts w:ascii="Times New Roman"/>
          <w:b w:val="false"/>
          <w:i w:val="false"/>
          <w:color w:val="000000"/>
          <w:sz w:val="28"/>
        </w:rPr>
        <w:t>
      1) қағаз тасығышта келу тәртiбiнде Декларация екi данада жасалады, бiр данасы салық органының белгiсiмен салық органына қайтарылады;
</w:t>
      </w:r>
      <w:r>
        <w:br/>
      </w:r>
      <w:r>
        <w:rPr>
          <w:rFonts w:ascii="Times New Roman"/>
          <w:b w:val="false"/>
          <w:i w:val="false"/>
          <w:color w:val="000000"/>
          <w:sz w:val="28"/>
        </w:rPr>
        <w:t>
      2) почта бойынша салық төлеушi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тәртiбiмен электрондық түрде не электрондық почта бойынша салық төлеушi Кодекстiң 69-бабының 8-тармағының 3) тармақшасына сәйкес Декларацияны жеткiзу туралы хабарламаны салық органында немесе электронды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Декларация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(520.00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"Салық төлеушi туралы жалпы ақпарат" бөлiмiнде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тапсырылатын есептi салық кезеңi.
</w:t>
      </w:r>
      <w:r>
        <w:br/>
      </w:r>
      <w:r>
        <w:rPr>
          <w:rFonts w:ascii="Times New Roman"/>
          <w:b w:val="false"/>
          <w:i w:val="false"/>
          <w:color w:val="000000"/>
          <w:sz w:val="28"/>
        </w:rPr>
        <w:t>
      Салық кезеңi айдың рет нөмiрi немесе тоқсанның рет нөмiрiне сәйкес келетiн араб сандарымен көрсетiледi. Егер ай нөмiрiнде екi белгiден кем болса, онда ол оң тор көзде көрсетiледi;
</w:t>
      </w:r>
      <w:r>
        <w:br/>
      </w:r>
      <w:r>
        <w:rPr>
          <w:rFonts w:ascii="Times New Roman"/>
          <w:b w:val="false"/>
          <w:i w:val="false"/>
          <w:color w:val="000000"/>
          <w:sz w:val="28"/>
        </w:rPr>
        <w:t>
      3) құрылтай құжаттарына сәйкес заңды тұлғаның толық атауы немесе жеке кәсiпкердiң аты-жөнi;
</w:t>
      </w:r>
      <w:r>
        <w:br/>
      </w:r>
      <w:r>
        <w:rPr>
          <w:rFonts w:ascii="Times New Roman"/>
          <w:b w:val="false"/>
          <w:i w:val="false"/>
          <w:color w:val="000000"/>
          <w:sz w:val="28"/>
        </w:rPr>
        <w:t>
      4) ЭҚЖЖ коды. Экономикалық қызметтiң жалпы жiктеуiшi бойынша (ЭҚЖЖ) қызмет түрлерiнiң коды мен олардың үлес салмағы көрсетiледi. ЭҚЖЖ коды (бec белгi) олардың үлес салмағының кему тәртiбiмен қызметтiң негiзгi үш түрлерi бойынша көрсетiледi. Yлес салмағы он үлеске дейiн дөңгелектеумен процентте көрсетiледi (қызметтiң аталған түрлерiнiң үлес салмағының жалпы сомасы 100% тең болуы мiндеттi емес екенiн ескеру қажет);
</w:t>
      </w:r>
      <w:r>
        <w:br/>
      </w:r>
      <w:r>
        <w:rPr>
          <w:rFonts w:ascii="Times New Roman"/>
          <w:b w:val="false"/>
          <w:i w:val="false"/>
          <w:color w:val="000000"/>
          <w:sz w:val="28"/>
        </w:rPr>
        <w:t>
      5) Декларацияның түрi. Декларацияның түрiне байланысты тиiстi тор көз көрсетiледi;
</w:t>
      </w:r>
      <w:r>
        <w:br/>
      </w:r>
      <w:r>
        <w:rPr>
          <w:rFonts w:ascii="Times New Roman"/>
          <w:b w:val="false"/>
          <w:i w:val="false"/>
          <w:color w:val="000000"/>
          <w:sz w:val="28"/>
        </w:rPr>
        <w:t>
      "Бастапқы" тор көз, егер Декларацияны салық төлеушi қызметтi жүзеге асыру басталғаннан кейiн бiрiншi рет берiлген жағдайда белгiленедi.
</w:t>
      </w:r>
      <w:r>
        <w:br/>
      </w:r>
      <w:r>
        <w:rPr>
          <w:rFonts w:ascii="Times New Roman"/>
          <w:b w:val="false"/>
          <w:i w:val="false"/>
          <w:color w:val="000000"/>
          <w:sz w:val="28"/>
        </w:rPr>
        <w:t>
      Одан кейiнгi Декларацияларды беру кезiнде "Кезектi" белгiсi қойылады.
</w:t>
      </w:r>
      <w:r>
        <w:br/>
      </w:r>
      <w:r>
        <w:rPr>
          <w:rFonts w:ascii="Times New Roman"/>
          <w:b w:val="false"/>
          <w:i w:val="false"/>
          <w:color w:val="000000"/>
          <w:sz w:val="28"/>
        </w:rPr>
        <w:t>
      Бұрын берiлген Декларацияға өзгерiстер мен толықтыруларды енгiзу кезiнде "Қосымша" торкөзiнде белгi қойылады.
</w:t>
      </w:r>
      <w:r>
        <w:br/>
      </w:r>
      <w:r>
        <w:rPr>
          <w:rFonts w:ascii="Times New Roman"/>
          <w:b w:val="false"/>
          <w:i w:val="false"/>
          <w:color w:val="000000"/>
          <w:sz w:val="28"/>
        </w:rPr>
        <w:t>
      Камералдық бақылаудың нәтижелерi бойынша салық органы анықтаған жолсыздықтарды жойғанда "Хабарлама бойынша" тор көзi белгiленедi.
</w:t>
      </w:r>
      <w:r>
        <w:br/>
      </w:r>
      <w:r>
        <w:rPr>
          <w:rFonts w:ascii="Times New Roman"/>
          <w:b w:val="false"/>
          <w:i w:val="false"/>
          <w:color w:val="000000"/>
          <w:sz w:val="28"/>
        </w:rPr>
        <w:t>
      Салық органына берiлетiн соңғы Декларацияда салық төлеушiнi тарату немесе қайта құру кезiнде "Tapaту" тор көзi белгiленедi;
</w:t>
      </w:r>
      <w:r>
        <w:br/>
      </w:r>
      <w:r>
        <w:rPr>
          <w:rFonts w:ascii="Times New Roman"/>
          <w:b w:val="false"/>
          <w:i w:val="false"/>
          <w:color w:val="000000"/>
          <w:sz w:val="28"/>
        </w:rPr>
        <w:t>
      6) жасалынған келiсiм-шарттарына сәйкес валюта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"Төлеуге коммерциялық табу бонусы есептелдi" бөлiмiнде: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бағанына келiсiм-шарт бойынша 520.01 жолында көрсетiлген Құзыреттi орган тағайындаған келiсiм-шарттың тиiстi тiркеу нөмiрi көшiрiледi;
</w:t>
      </w:r>
      <w:r>
        <w:br/>
      </w:r>
      <w:r>
        <w:rPr>
          <w:rFonts w:ascii="Times New Roman"/>
          <w:b w:val="false"/>
          <w:i w:val="false"/>
          <w:color w:val="000000"/>
          <w:sz w:val="28"/>
        </w:rPr>
        <w:t>
      3) С бағанына келiсiм-шарт бойынша 520.00.001 жолында көрсетiлген коммерциялық табу бонусының сомасы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520.01 нысанды жасау - Коммерциялық табу бонусын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нысан әр жер қойнауын пайдалану келiсiм-шарты бойынша салық кезеңi үшiн коммерциялық табу бонусы бойынша ақпараттарды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9. "Салық төлеушi туралы жалпы ақпарат" бөлiмiнде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тапсырылатын есептi салық кезеңi.
</w:t>
      </w:r>
      <w:r>
        <w:br/>
      </w:r>
      <w:r>
        <w:rPr>
          <w:rFonts w:ascii="Times New Roman"/>
          <w:b w:val="false"/>
          <w:i w:val="false"/>
          <w:color w:val="000000"/>
          <w:sz w:val="28"/>
        </w:rPr>
        <w:t>
      Салық кезеңi айдың рет нөмiрi немесе тоқсанның рет нөмiрiне сәйкес келетiн араб сандарымен көрсетiледi. Егер ай нөмiрiнде екi белгiден кем болса, онда ол оң тор көзде көрсетiледi;
</w:t>
      </w:r>
      <w:r>
        <w:br/>
      </w:r>
      <w:r>
        <w:rPr>
          <w:rFonts w:ascii="Times New Roman"/>
          <w:b w:val="false"/>
          <w:i w:val="false"/>
          <w:color w:val="000000"/>
          <w:sz w:val="28"/>
        </w:rPr>
        <w:t>
      3) келiсiм-шарттың атауы;
</w:t>
      </w:r>
      <w:r>
        <w:br/>
      </w:r>
      <w:r>
        <w:rPr>
          <w:rFonts w:ascii="Times New Roman"/>
          <w:b w:val="false"/>
          <w:i w:val="false"/>
          <w:color w:val="000000"/>
          <w:sz w:val="28"/>
        </w:rPr>
        <w:t>
      4) Қазақстан Республикасының Құзыреттi органымен келiсiм-шартты жасау күнi;
</w:t>
      </w:r>
      <w:r>
        <w:br/>
      </w:r>
      <w:r>
        <w:rPr>
          <w:rFonts w:ascii="Times New Roman"/>
          <w:b w:val="false"/>
          <w:i w:val="false"/>
          <w:color w:val="000000"/>
          <w:sz w:val="28"/>
        </w:rPr>
        <w:t>
      5) Құзыреттi орган тағайындаған келiсiм-шарттың тiркеу нөмiрi;
</w:t>
      </w:r>
      <w:r>
        <w:br/>
      </w:r>
      <w:r>
        <w:rPr>
          <w:rFonts w:ascii="Times New Roman"/>
          <w:b w:val="false"/>
          <w:i w:val="false"/>
          <w:color w:val="000000"/>
          <w:sz w:val="28"/>
        </w:rPr>
        <w:t>
      6) Декларация берудiң белгiленген мерзiмi.
</w:t>
      </w:r>
      <w:r>
        <w:br/>
      </w:r>
      <w:r>
        <w:rPr>
          <w:rFonts w:ascii="Times New Roman"/>
          <w:b w:val="false"/>
          <w:i w:val="false"/>
          <w:color w:val="000000"/>
          <w:sz w:val="28"/>
        </w:rPr>
        <w:t>
      Салық кезеңi айдың рет нөмiрi немесе тоқсанның рет нөмiрiне сәйкес келетiн араб сандарымен көрсетiледi. Егер ай нөмiрiнде екi белгiден кем болса, онда ол оң тор көзде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"Төлеуге коммерциялық табу бонусы есептелдi" бөлiмiнде:
</w:t>
      </w:r>
      <w:r>
        <w:br/>
      </w:r>
      <w:r>
        <w:rPr>
          <w:rFonts w:ascii="Times New Roman"/>
          <w:b w:val="false"/>
          <w:i w:val="false"/>
          <w:color w:val="000000"/>
          <w:sz w:val="28"/>
        </w:rPr>
        <w:t>
      520.01.001 жолына 520.01.001 жолына қосымша нысанның H бағанының жиынтық мөлшерi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520.00.001 жолына 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осы Ережеге сәйкес 13-тармаққа сәйкес пайдалы қазбаның коды көрсетiледi;
</w:t>
      </w:r>
      <w:r>
        <w:br/>
      </w:r>
      <w:r>
        <w:rPr>
          <w:rFonts w:ascii="Times New Roman"/>
          <w:b w:val="false"/>
          <w:i w:val="false"/>
          <w:color w:val="000000"/>
          <w:sz w:val="28"/>
        </w:rPr>
        <w:t>
      3) С бағанында алынатын пайдалы қазбалардың қорларын өлшеу көлемiнiң бiрлiгi (тонна, текше метр, унция, грамм және т.б.) көрсетiледi;
</w:t>
      </w:r>
      <w:r>
        <w:br/>
      </w:r>
      <w:r>
        <w:rPr>
          <w:rFonts w:ascii="Times New Roman"/>
          <w:b w:val="false"/>
          <w:i w:val="false"/>
          <w:color w:val="000000"/>
          <w:sz w:val="28"/>
        </w:rPr>
        <w:t>
      4) D бағанында кен орындарындағы алынатын пайдалы қазбалардың қорларын уәкiлетттi мемлекеттiк орган бекiткен көлем (тонна, текше метр, унция, грамм және т.б.) көрсетiледi;
</w:t>
      </w:r>
      <w:r>
        <w:br/>
      </w:r>
      <w:r>
        <w:rPr>
          <w:rFonts w:ascii="Times New Roman"/>
          <w:b w:val="false"/>
          <w:i w:val="false"/>
          <w:color w:val="000000"/>
          <w:sz w:val="28"/>
        </w:rPr>
        <w:t>
      5) E бағанында төлемдi жүзеге асыру күнiне қалыптасқан осы пайдалы қазбаның биржалық бағасы көрсетiледi;
</w:t>
      </w:r>
      <w:r>
        <w:br/>
      </w:r>
      <w:r>
        <w:rPr>
          <w:rFonts w:ascii="Times New Roman"/>
          <w:b w:val="false"/>
          <w:i w:val="false"/>
          <w:color w:val="000000"/>
          <w:sz w:val="28"/>
        </w:rPr>
        <w:t>
      6) F бағанында D және E бағандарында көрсетiлген мөлшерлердi жинақтау ретiнде айқындалатын төлемдi есептеу базасы көрсетiледi;
</w:t>
      </w:r>
      <w:r>
        <w:br/>
      </w:r>
      <w:r>
        <w:rPr>
          <w:rFonts w:ascii="Times New Roman"/>
          <w:b w:val="false"/>
          <w:i w:val="false"/>
          <w:color w:val="000000"/>
          <w:sz w:val="28"/>
        </w:rPr>
        <w:t>
      7) G бағанында коммерциялық табу бонусының ставкасы көрсетiледi;
</w:t>
      </w:r>
      <w:r>
        <w:br/>
      </w:r>
      <w:r>
        <w:rPr>
          <w:rFonts w:ascii="Times New Roman"/>
          <w:b w:val="false"/>
          <w:i w:val="false"/>
          <w:color w:val="000000"/>
          <w:sz w:val="28"/>
        </w:rPr>
        <w:t>
      8) Н бағанында F және G бағандарында көрсетiлген мөлшерлердi жинақтау ретiнде айқындалатын коммерциялық табу бонусының сомасы көрсетiледi.
</w:t>
      </w:r>
      <w:r>
        <w:br/>
      </w:r>
      <w:r>
        <w:rPr>
          <w:rFonts w:ascii="Times New Roman"/>
          <w:b w:val="false"/>
          <w:i w:val="false"/>
          <w:color w:val="000000"/>
          <w:sz w:val="28"/>
        </w:rPr>
        <w:t>
      Егер келiсiм-шартпен коммерциялық табу бонусының кесiмдi сомасы белгіленсе, онда D, Е және G бағандары толтырылмайды, ал бюджетке төлеуге жататын бонус сомасы H бағанына көшiрiледi.
</w:t>
      </w:r>
      <w:r>
        <w:br/>
      </w:r>
      <w:r>
        <w:rPr>
          <w:rFonts w:ascii="Times New Roman"/>
          <w:b w:val="false"/>
          <w:i w:val="false"/>
          <w:color w:val="000000"/>
          <w:sz w:val="28"/>
        </w:rPr>
        <w:t>
      520.01.001 жолына 520.01.001 жолына қосымша нысанның Н бағанының жиынтық мөлшерi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Декларацияға 
</w:t>
      </w:r>
      <w:r>
        <w:rPr>
          <w:rFonts w:ascii="Times New Roman"/>
          <w:b w:val="false"/>
          <w:i w:val="false"/>
          <w:color w:val="000000"/>
          <w:sz w:val="28"/>
        </w:rPr>
        <w:t xml:space="preserve"> Кодекстiң </w:t>
      </w:r>
      <w:r>
        <w:rPr>
          <w:rFonts w:ascii="Times New Roman"/>
          <w:b w:val="false"/>
          <w:i w:val="false"/>
          <w:color w:val="000000"/>
          <w:sz w:val="28"/>
        </w:rPr>
        <w:t>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Пайдалы қазбалар кодтары қоса берiлген пайдалы қазбалар тiзбесiне сәйкес көрсетiледi:
</w:t>
      </w:r>
      <w:r>
        <w:br/>
      </w:r>
      <w:r>
        <w:rPr>
          <w:rFonts w:ascii="Times New Roman"/>
          <w:b w:val="false"/>
          <w:i w:val="false"/>
          <w:color w:val="000000"/>
          <w:sz w:val="28"/>
        </w:rPr>
        <w:t>
      0001    Сутегi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Көмiртегi
</w:t>
      </w:r>
      <w:r>
        <w:br/>
      </w:r>
      <w:r>
        <w:rPr>
          <w:rFonts w:ascii="Times New Roman"/>
          <w:b w:val="false"/>
          <w:i w:val="false"/>
          <w:color w:val="000000"/>
          <w:sz w:val="28"/>
        </w:rPr>
        <w:t>
      0007    Азот
</w:t>
      </w:r>
      <w:r>
        <w:br/>
      </w:r>
      <w:r>
        <w:rPr>
          <w:rFonts w:ascii="Times New Roman"/>
          <w:b w:val="false"/>
          <w:i w:val="false"/>
          <w:color w:val="000000"/>
          <w:sz w:val="28"/>
        </w:rPr>
        <w:t>
      0008    Оттегi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Күкірт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Темiр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Мыс
</w:t>
      </w:r>
      <w:r>
        <w:br/>
      </w:r>
      <w:r>
        <w:rPr>
          <w:rFonts w:ascii="Times New Roman"/>
          <w:b w:val="false"/>
          <w:i w:val="false"/>
          <w:color w:val="000000"/>
          <w:sz w:val="28"/>
        </w:rPr>
        <w:t>
      0030    Мырыш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Күшән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Күміс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Қалайы
</w:t>
      </w:r>
      <w:r>
        <w:br/>
      </w:r>
      <w:r>
        <w:rPr>
          <w:rFonts w:ascii="Times New Roman"/>
          <w:b w:val="false"/>
          <w:i w:val="false"/>
          <w:color w:val="000000"/>
          <w:sz w:val="28"/>
        </w:rPr>
        <w:t>
      0051    Сүрме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Алтын
</w:t>
      </w:r>
      <w:r>
        <w:br/>
      </w:r>
      <w:r>
        <w:rPr>
          <w:rFonts w:ascii="Times New Roman"/>
          <w:b w:val="false"/>
          <w:i w:val="false"/>
          <w:color w:val="000000"/>
          <w:sz w:val="28"/>
        </w:rPr>
        <w:t>
      0066    Сынап
</w:t>
      </w:r>
      <w:r>
        <w:br/>
      </w:r>
      <w:r>
        <w:rPr>
          <w:rFonts w:ascii="Times New Roman"/>
          <w:b w:val="false"/>
          <w:i w:val="false"/>
          <w:color w:val="000000"/>
          <w:sz w:val="28"/>
        </w:rPr>
        <w:t>
      0067    Таллий
</w:t>
      </w:r>
      <w:r>
        <w:br/>
      </w:r>
      <w:r>
        <w:rPr>
          <w:rFonts w:ascii="Times New Roman"/>
          <w:b w:val="false"/>
          <w:i w:val="false"/>
          <w:color w:val="000000"/>
          <w:sz w:val="28"/>
        </w:rPr>
        <w:t>
      0068    Қорғасын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Металлургия үшiн кенге жатпайтын шикiзат
</w:t>
      </w:r>
      <w:r>
        <w:br/>
      </w:r>
      <w:r>
        <w:rPr>
          <w:rFonts w:ascii="Times New Roman"/>
          <w:b w:val="false"/>
          <w:i w:val="false"/>
          <w:color w:val="000000"/>
          <w:sz w:val="28"/>
        </w:rPr>
        <w:t>
      0083    Қалыптық құмдар
</w:t>
      </w:r>
      <w:r>
        <w:br/>
      </w:r>
      <w:r>
        <w:rPr>
          <w:rFonts w:ascii="Times New Roman"/>
          <w:b w:val="false"/>
          <w:i w:val="false"/>
          <w:color w:val="000000"/>
          <w:sz w:val="28"/>
        </w:rPr>
        <w:t>
      0084    Алаптық шпат
</w:t>
      </w:r>
      <w:r>
        <w:br/>
      </w:r>
      <w:r>
        <w:rPr>
          <w:rFonts w:ascii="Times New Roman"/>
          <w:b w:val="false"/>
          <w:i w:val="false"/>
          <w:color w:val="000000"/>
          <w:sz w:val="28"/>
        </w:rPr>
        <w:t>
      0085    Пегматит
</w:t>
      </w:r>
      <w:r>
        <w:br/>
      </w:r>
      <w:r>
        <w:rPr>
          <w:rFonts w:ascii="Times New Roman"/>
          <w:b w:val="false"/>
          <w:i w:val="false"/>
          <w:color w:val="000000"/>
          <w:sz w:val="28"/>
        </w:rPr>
        <w:t>
      0086    Басқа да алюминий тотығы жыныстары
</w:t>
      </w:r>
      <w:r>
        <w:br/>
      </w:r>
      <w:r>
        <w:rPr>
          <w:rFonts w:ascii="Times New Roman"/>
          <w:b w:val="false"/>
          <w:i w:val="false"/>
          <w:color w:val="000000"/>
          <w:sz w:val="28"/>
        </w:rPr>
        <w:t>
      0087    Әктас
</w:t>
      </w:r>
      <w:r>
        <w:br/>
      </w:r>
      <w:r>
        <w:rPr>
          <w:rFonts w:ascii="Times New Roman"/>
          <w:b w:val="false"/>
          <w:i w:val="false"/>
          <w:color w:val="000000"/>
          <w:sz w:val="28"/>
        </w:rPr>
        <w:t>
      0088    Доломит
</w:t>
      </w:r>
      <w:r>
        <w:br/>
      </w:r>
      <w:r>
        <w:rPr>
          <w:rFonts w:ascii="Times New Roman"/>
          <w:b w:val="false"/>
          <w:i w:val="false"/>
          <w:color w:val="000000"/>
          <w:sz w:val="28"/>
        </w:rPr>
        <w:t>
      0089    Әктасты-доломит жыныстары
</w:t>
      </w:r>
      <w:r>
        <w:br/>
      </w:r>
      <w:r>
        <w:rPr>
          <w:rFonts w:ascii="Times New Roman"/>
          <w:b w:val="false"/>
          <w:i w:val="false"/>
          <w:color w:val="000000"/>
          <w:sz w:val="28"/>
        </w:rPr>
        <w:t>
      0090    Тамақ өнеркәсiбi үшiн әктас
</w:t>
      </w:r>
      <w:r>
        <w:br/>
      </w:r>
      <w:r>
        <w:rPr>
          <w:rFonts w:ascii="Times New Roman"/>
          <w:b w:val="false"/>
          <w:i w:val="false"/>
          <w:color w:val="000000"/>
          <w:sz w:val="28"/>
        </w:rPr>
        <w:t>
      0091    Басқа да кенге жатпайтын шикiзат
</w:t>
      </w:r>
      <w:r>
        <w:br/>
      </w:r>
      <w:r>
        <w:rPr>
          <w:rFonts w:ascii="Times New Roman"/>
          <w:b w:val="false"/>
          <w:i w:val="false"/>
          <w:color w:val="000000"/>
          <w:sz w:val="28"/>
        </w:rPr>
        <w:t>
      0092    Отқа төзiмдi саздар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Ас тұзы
</w:t>
      </w:r>
      <w:r>
        <w:br/>
      </w:r>
      <w:r>
        <w:rPr>
          <w:rFonts w:ascii="Times New Roman"/>
          <w:b w:val="false"/>
          <w:i w:val="false"/>
          <w:color w:val="000000"/>
          <w:sz w:val="28"/>
        </w:rPr>
        <w:t>
      0096    Жергiлiктi құрылыс материалдары
</w:t>
      </w:r>
      <w:r>
        <w:br/>
      </w:r>
      <w:r>
        <w:rPr>
          <w:rFonts w:ascii="Times New Roman"/>
          <w:b w:val="false"/>
          <w:i w:val="false"/>
          <w:color w:val="000000"/>
          <w:sz w:val="28"/>
        </w:rPr>
        <w:t>
      0097    Вулкандық кеуек жыныстары
</w:t>
      </w:r>
      <w:r>
        <w:br/>
      </w:r>
      <w:r>
        <w:rPr>
          <w:rFonts w:ascii="Times New Roman"/>
          <w:b w:val="false"/>
          <w:i w:val="false"/>
          <w:color w:val="000000"/>
          <w:sz w:val="28"/>
        </w:rPr>
        <w:t>
      0098    Вулкандық суқұрамдас әйнек
</w:t>
      </w:r>
      <w:r>
        <w:br/>
      </w:r>
      <w:r>
        <w:rPr>
          <w:rFonts w:ascii="Times New Roman"/>
          <w:b w:val="false"/>
          <w:i w:val="false"/>
          <w:color w:val="000000"/>
          <w:sz w:val="28"/>
        </w:rPr>
        <w:t>
      0099    Әйнек тәрiздес жыныстар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Малта тас
</w:t>
      </w:r>
      <w:r>
        <w:br/>
      </w:r>
      <w:r>
        <w:rPr>
          <w:rFonts w:ascii="Times New Roman"/>
          <w:b w:val="false"/>
          <w:i w:val="false"/>
          <w:color w:val="000000"/>
          <w:sz w:val="28"/>
        </w:rPr>
        <w:t>
      0103    Қиыршық тас
</w:t>
      </w:r>
      <w:r>
        <w:br/>
      </w:r>
      <w:r>
        <w:rPr>
          <w:rFonts w:ascii="Times New Roman"/>
          <w:b w:val="false"/>
          <w:i w:val="false"/>
          <w:color w:val="000000"/>
          <w:sz w:val="28"/>
        </w:rPr>
        <w:t>
      0104    Гипс
</w:t>
      </w:r>
      <w:r>
        <w:br/>
      </w:r>
      <w:r>
        <w:rPr>
          <w:rFonts w:ascii="Times New Roman"/>
          <w:b w:val="false"/>
          <w:i w:val="false"/>
          <w:color w:val="000000"/>
          <w:sz w:val="28"/>
        </w:rPr>
        <w:t>
      0105    Қиыршық тас-құм аралас
</w:t>
      </w:r>
      <w:r>
        <w:br/>
      </w:r>
      <w:r>
        <w:rPr>
          <w:rFonts w:ascii="Times New Roman"/>
          <w:b w:val="false"/>
          <w:i w:val="false"/>
          <w:color w:val="000000"/>
          <w:sz w:val="28"/>
        </w:rPr>
        <w:t>
      0106    Гипстi тас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Саз
</w:t>
      </w:r>
      <w:r>
        <w:br/>
      </w:r>
      <w:r>
        <w:rPr>
          <w:rFonts w:ascii="Times New Roman"/>
          <w:b w:val="false"/>
          <w:i w:val="false"/>
          <w:color w:val="000000"/>
          <w:sz w:val="28"/>
        </w:rPr>
        <w:t>
      0110    Саз жыныстар (балқуы ауыр және оңай балқитын
</w:t>
      </w:r>
      <w:r>
        <w:br/>
      </w:r>
      <w:r>
        <w:rPr>
          <w:rFonts w:ascii="Times New Roman"/>
          <w:b w:val="false"/>
          <w:i w:val="false"/>
          <w:color w:val="000000"/>
          <w:sz w:val="28"/>
        </w:rPr>
        <w:t>
              саздар, суглинкалар, аргиллиттер, алевролиттер,
</w:t>
      </w:r>
      <w:r>
        <w:br/>
      </w:r>
      <w:r>
        <w:rPr>
          <w:rFonts w:ascii="Times New Roman"/>
          <w:b w:val="false"/>
          <w:i w:val="false"/>
          <w:color w:val="000000"/>
          <w:sz w:val="28"/>
        </w:rPr>
        <w:t>
              сазды тақтатастар)
</w:t>
      </w:r>
      <w:r>
        <w:br/>
      </w:r>
      <w:r>
        <w:rPr>
          <w:rFonts w:ascii="Times New Roman"/>
          <w:b w:val="false"/>
          <w:i w:val="false"/>
          <w:color w:val="000000"/>
          <w:sz w:val="28"/>
        </w:rPr>
        <w:t>
      0111    Әкбор
</w:t>
      </w:r>
      <w:r>
        <w:br/>
      </w:r>
      <w:r>
        <w:rPr>
          <w:rFonts w:ascii="Times New Roman"/>
          <w:b w:val="false"/>
          <w:i w:val="false"/>
          <w:color w:val="000000"/>
          <w:sz w:val="28"/>
        </w:rPr>
        <w:t>
      0112    Мергель
</w:t>
      </w:r>
      <w:r>
        <w:br/>
      </w:r>
      <w:r>
        <w:rPr>
          <w:rFonts w:ascii="Times New Roman"/>
          <w:b w:val="false"/>
          <w:i w:val="false"/>
          <w:color w:val="000000"/>
          <w:sz w:val="28"/>
        </w:rPr>
        <w:t>
      0113    Мергельдi-әкбор жыныстары
</w:t>
      </w:r>
      <w:r>
        <w:br/>
      </w:r>
      <w:r>
        <w:rPr>
          <w:rFonts w:ascii="Times New Roman"/>
          <w:b w:val="false"/>
          <w:i w:val="false"/>
          <w:color w:val="000000"/>
          <w:sz w:val="28"/>
        </w:rPr>
        <w:t>
      0114    Кремний жыныстары (трепел, опоктар, диатомит)
</w:t>
      </w:r>
      <w:r>
        <w:br/>
      </w:r>
      <w:r>
        <w:rPr>
          <w:rFonts w:ascii="Times New Roman"/>
          <w:b w:val="false"/>
          <w:i w:val="false"/>
          <w:color w:val="000000"/>
          <w:sz w:val="28"/>
        </w:rPr>
        <w:t>
      0115    Кварцты-алап шпат жыныстары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Мәрмар
</w:t>
      </w:r>
      <w:r>
        <w:br/>
      </w:r>
      <w:r>
        <w:rPr>
          <w:rFonts w:ascii="Times New Roman"/>
          <w:b w:val="false"/>
          <w:i w:val="false"/>
          <w:color w:val="000000"/>
          <w:sz w:val="28"/>
        </w:rPr>
        <w:t>
      0119    Базальт
</w:t>
      </w:r>
      <w:r>
        <w:br/>
      </w:r>
      <w:r>
        <w:rPr>
          <w:rFonts w:ascii="Times New Roman"/>
          <w:b w:val="false"/>
          <w:i w:val="false"/>
          <w:color w:val="000000"/>
          <w:sz w:val="28"/>
        </w:rPr>
        <w:t>
      0120    Басқа тұнбалы, атылған, метаморфикалық жыныстары
</w:t>
      </w:r>
      <w:r>
        <w:br/>
      </w:r>
      <w:r>
        <w:rPr>
          <w:rFonts w:ascii="Times New Roman"/>
          <w:b w:val="false"/>
          <w:i w:val="false"/>
          <w:color w:val="000000"/>
          <w:sz w:val="28"/>
        </w:rPr>
        <w:t>
      0121    Тоқпақ тас
</w:t>
      </w:r>
      <w:r>
        <w:br/>
      </w:r>
      <w:r>
        <w:rPr>
          <w:rFonts w:ascii="Times New Roman"/>
          <w:b w:val="false"/>
          <w:i w:val="false"/>
          <w:color w:val="000000"/>
          <w:sz w:val="28"/>
        </w:rPr>
        <w:t>
      0122    Құм (кварцтық, құрылыс, алап шпаттық)
</w:t>
      </w:r>
      <w:r>
        <w:br/>
      </w:r>
      <w:r>
        <w:rPr>
          <w:rFonts w:ascii="Times New Roman"/>
          <w:b w:val="false"/>
          <w:i w:val="false"/>
          <w:color w:val="000000"/>
          <w:sz w:val="28"/>
        </w:rPr>
        <w:t>
      0123    Құмдық
</w:t>
      </w:r>
      <w:r>
        <w:br/>
      </w:r>
      <w:r>
        <w:rPr>
          <w:rFonts w:ascii="Times New Roman"/>
          <w:b w:val="false"/>
          <w:i w:val="false"/>
          <w:color w:val="000000"/>
          <w:sz w:val="28"/>
        </w:rPr>
        <w:t>
      0124    Табиғи пигменттер
</w:t>
      </w:r>
      <w:r>
        <w:br/>
      </w:r>
      <w:r>
        <w:rPr>
          <w:rFonts w:ascii="Times New Roman"/>
          <w:b w:val="false"/>
          <w:i w:val="false"/>
          <w:color w:val="000000"/>
          <w:sz w:val="28"/>
        </w:rPr>
        <w:t>
      0125    Ұлу тас
</w:t>
      </w:r>
      <w:r>
        <w:br/>
      </w:r>
      <w:r>
        <w:rPr>
          <w:rFonts w:ascii="Times New Roman"/>
          <w:b w:val="false"/>
          <w:i w:val="false"/>
          <w:color w:val="000000"/>
          <w:sz w:val="28"/>
        </w:rPr>
        <w:t>
      0126    Жер асты сулары
</w:t>
      </w:r>
      <w:r>
        <w:br/>
      </w:r>
      <w:r>
        <w:rPr>
          <w:rFonts w:ascii="Times New Roman"/>
          <w:b w:val="false"/>
          <w:i w:val="false"/>
          <w:color w:val="000000"/>
          <w:sz w:val="28"/>
        </w:rPr>
        <w:t>
      0127    Мұнай
</w:t>
      </w:r>
      <w:r>
        <w:br/>
      </w:r>
      <w:r>
        <w:rPr>
          <w:rFonts w:ascii="Times New Roman"/>
          <w:b w:val="false"/>
          <w:i w:val="false"/>
          <w:color w:val="000000"/>
          <w:sz w:val="28"/>
        </w:rPr>
        <w:t>
      0128    Газ
</w:t>
      </w:r>
      <w:r>
        <w:br/>
      </w:r>
      <w:r>
        <w:rPr>
          <w:rFonts w:ascii="Times New Roman"/>
          <w:b w:val="false"/>
          <w:i w:val="false"/>
          <w:color w:val="000000"/>
          <w:sz w:val="28"/>
        </w:rPr>
        <w:t>
      0129    Мұнайгаз конденсаты
</w:t>
      </w:r>
      <w:r>
        <w:br/>
      </w:r>
      <w:r>
        <w:rPr>
          <w:rFonts w:ascii="Times New Roman"/>
          <w:b w:val="false"/>
          <w:i w:val="false"/>
          <w:color w:val="000000"/>
          <w:sz w:val="28"/>
        </w:rPr>
        <w:t>
      0130    Басқалар
</w:t>
      </w:r>
      <w:r>
        <w:br/>
      </w:r>
      <w:r>
        <w:rPr>
          <w:rFonts w:ascii="Times New Roman"/>
          <w:b w:val="false"/>
          <w:i w:val="false"/>
          <w:color w:val="000000"/>
          <w:sz w:val="28"/>
        </w:rPr>
        <w:t>
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520.00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Өнiмдi бөлу бойынша Қазақстан Республикасының үлесi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Декларацияны жасау ережесi (530-Нысан)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өнiмдi бөлу бойынша Қазақстан Республикасының үлесiн есептеуге арналған Өнiмдi бөлу бойынша Қазақстан Республикасының үлесi жөнiндегі декларация (бұдан әрi - Декларация)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өзiнен (530.00-нысан) және өнiмдi бөлу бойынша Қазақстан Республикасының үлесi жөнiндегi салық салу объектiлерi туралы ақпаратты ашу бойынша оған қосымшадан (530.01 - 530.03-нысандар)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жасау кезiнде:
</w:t>
      </w:r>
      <w:r>
        <w:br/>
      </w:r>
      <w:r>
        <w:rPr>
          <w:rFonts w:ascii="Times New Roman"/>
          <w:b w:val="false"/>
          <w:i w:val="false"/>
          <w:color w:val="000000"/>
          <w:sz w:val="28"/>
        </w:rPr>
        <w:t>
      1) қағаз тасығышта - қалам не қаламұшпен, қара немесе көк сиямен, баспа белгiлерiмен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Декларацияны толтыру кезiнде түзетулерге, өшiруге,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болмаған кезде Декларацияның тиiстi тор 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көрсетуге жататын деректер жоқ болған жағдайда аталған қосымшалар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Соманың терiс мәнi тиiстi жолдың (бағанның) бiрiншi сол тор көзiнде "-" белгiсiмен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Декларацияны беру кезiнде:
</w:t>
      </w:r>
      <w:r>
        <w:br/>
      </w:r>
      <w:r>
        <w:rPr>
          <w:rFonts w:ascii="Times New Roman"/>
          <w:b w:val="false"/>
          <w:i w:val="false"/>
          <w:color w:val="000000"/>
          <w:sz w:val="28"/>
        </w:rPr>
        <w:t>
      1) қағаз тасығышта келу тәртiбiнде Декларация екi данада жасалады, бiр данасы салық органының белгiсiмен бiрге салық органына қайтарылады;
</w:t>
      </w:r>
      <w:r>
        <w:br/>
      </w:r>
      <w:r>
        <w:rPr>
          <w:rFonts w:ascii="Times New Roman"/>
          <w:b w:val="false"/>
          <w:i w:val="false"/>
          <w:color w:val="000000"/>
          <w:sz w:val="28"/>
        </w:rPr>
        <w:t>
      2) хабарламамен почта бойынша салық төлеушi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тәртiбiмен электрондық түрде немесе электрондық почта бойынша салық төлеушi Кодекстiң 69-бабының 8-тармағындағы 3-тармақшаға сәйкес Декларацияны қабылдау (жеткiзу) туралы хабарламаны салық органында не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"Салық төлеушi туралы жалпы ақпарат" бөлiмiнде қосымшаларды толтыру кезiнде (530.01 - 530.03 нысандары) 530.00 нысанның "Салық төлеушi туралы жалпы ақпарат" бөлiмiнде көрсетiлген тиiстi деректер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(530.00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Салық кезеңi айдың рет нөмiрiне сәйкес келетiн араб сандарымен көрсетiледi. Егер ай нөмiрi екi белгiден болса, ол оң торкөзде көрсетiледi;
</w:t>
      </w:r>
      <w:r>
        <w:br/>
      </w:r>
      <w:r>
        <w:rPr>
          <w:rFonts w:ascii="Times New Roman"/>
          <w:b w:val="false"/>
          <w:i w:val="false"/>
          <w:color w:val="000000"/>
          <w:sz w:val="28"/>
        </w:rPr>
        <w:t>
      3) құрылтай құжаттарына сәйкес заңды тұлғаның толық атауы немесе жеке тұлғаның аты-жөнi;
</w:t>
      </w:r>
      <w:r>
        <w:br/>
      </w:r>
      <w:r>
        <w:rPr>
          <w:rFonts w:ascii="Times New Roman"/>
          <w:b w:val="false"/>
          <w:i w:val="false"/>
          <w:color w:val="000000"/>
          <w:sz w:val="28"/>
        </w:rPr>
        <w:t>
      4) Экономикалық қызметтiң жалпы жiктеуiшi (ЭҚЖЖ) бойынша қызмет түрiнiң тиiстi коды;
</w:t>
      </w:r>
      <w:r>
        <w:br/>
      </w:r>
      <w:r>
        <w:rPr>
          <w:rFonts w:ascii="Times New Roman"/>
          <w:b w:val="false"/>
          <w:i w:val="false"/>
          <w:color w:val="000000"/>
          <w:sz w:val="28"/>
        </w:rPr>
        <w:t>
      ЭҚЖЖ коды (бес белгi) олардың үлес салмағының кему тәртiбiмен қызметтiң негiзгi үш түрi бойынша көрсетiледi. Үлес салмағы он үлесiне дейiн дөңгелектеумен проценттерде көрсетiледi (қызметтiң аталған түрлерiнiң үлес салмағының жалпы сомасы 100% болуы мiндеттi емес екенiн ескеру қажет);
</w:t>
      </w:r>
      <w:r>
        <w:br/>
      </w:r>
      <w:r>
        <w:rPr>
          <w:rFonts w:ascii="Times New Roman"/>
          <w:b w:val="false"/>
          <w:i w:val="false"/>
          <w:color w:val="000000"/>
          <w:sz w:val="28"/>
        </w:rPr>
        <w:t>
      5) Декларацияның түрi. Декларацияның түрiне байланысты тиiстi торкөз көрсетiледi.
</w:t>
      </w:r>
      <w:r>
        <w:br/>
      </w:r>
      <w:r>
        <w:rPr>
          <w:rFonts w:ascii="Times New Roman"/>
          <w:b w:val="false"/>
          <w:i w:val="false"/>
          <w:color w:val="000000"/>
          <w:sz w:val="28"/>
        </w:rPr>
        <w:t>
      "Бастапқы" торкөз, егер Декларацияны салық төлеушi қызметтi жүзеге асыру басталғаннан кейiн бiрiншi рет берiлген жағдайда белгiленедi.
</w:t>
      </w:r>
      <w:r>
        <w:br/>
      </w:r>
      <w:r>
        <w:rPr>
          <w:rFonts w:ascii="Times New Roman"/>
          <w:b w:val="false"/>
          <w:i w:val="false"/>
          <w:color w:val="000000"/>
          <w:sz w:val="28"/>
        </w:rPr>
        <w:t>
      Одан кейiнгi Декларацияларды беру кезiнде "Кезектi" торкөзi белгiленедi.
</w:t>
      </w:r>
      <w:r>
        <w:br/>
      </w:r>
      <w:r>
        <w:rPr>
          <w:rFonts w:ascii="Times New Roman"/>
          <w:b w:val="false"/>
          <w:i w:val="false"/>
          <w:color w:val="000000"/>
          <w:sz w:val="28"/>
        </w:rPr>
        <w:t>
      Бұрын берiлген Декларацияға өзгерiстер мен толықтыруларды енгiзу кезiне "Қосымша" торкөзiнде белгi қойылады.
</w:t>
      </w:r>
      <w:r>
        <w:br/>
      </w:r>
      <w:r>
        <w:rPr>
          <w:rFonts w:ascii="Times New Roman"/>
          <w:b w:val="false"/>
          <w:i w:val="false"/>
          <w:color w:val="000000"/>
          <w:sz w:val="28"/>
        </w:rPr>
        <w:t>
      Камералдық бақылаудың нәтижелерi бойынша салық органы анықтаған жолсыздықтарды жойғанда "Хабарлама бойынша" тор көзi белгiленедi.
</w:t>
      </w:r>
      <w:r>
        <w:br/>
      </w:r>
      <w:r>
        <w:rPr>
          <w:rFonts w:ascii="Times New Roman"/>
          <w:b w:val="false"/>
          <w:i w:val="false"/>
          <w:color w:val="000000"/>
          <w:sz w:val="28"/>
        </w:rPr>
        <w:t>
      Салық органына берiлетiн соңғы Декларацияда салық төлеушiнi тарату немесе қайта құру кезiнде "Тарату" тор көзi белгiленедi;
</w:t>
      </w:r>
      <w:r>
        <w:br/>
      </w:r>
      <w:r>
        <w:rPr>
          <w:rFonts w:ascii="Times New Roman"/>
          <w:b w:val="false"/>
          <w:i w:val="false"/>
          <w:color w:val="000000"/>
          <w:sz w:val="28"/>
        </w:rPr>
        <w:t>
      6) келiсiм-шарт жасасу шарттарына сәйкес валюта коды;
</w:t>
      </w:r>
      <w:r>
        <w:br/>
      </w:r>
      <w:r>
        <w:rPr>
          <w:rFonts w:ascii="Times New Roman"/>
          <w:b w:val="false"/>
          <w:i w:val="false"/>
          <w:color w:val="000000"/>
          <w:sz w:val="28"/>
        </w:rPr>
        <w:t>
      7) жер қойнауын пайдалануға келiсiм-шарттың атауы;
</w:t>
      </w:r>
      <w:r>
        <w:br/>
      </w:r>
      <w:r>
        <w:rPr>
          <w:rFonts w:ascii="Times New Roman"/>
          <w:b w:val="false"/>
          <w:i w:val="false"/>
          <w:color w:val="000000"/>
          <w:sz w:val="28"/>
        </w:rPr>
        <w:t>
      8) осы Ереженiң 19 тармағына сәйкес пайдалы қазбаның коды;
</w:t>
      </w:r>
      <w:r>
        <w:br/>
      </w:r>
      <w:r>
        <w:rPr>
          <w:rFonts w:ascii="Times New Roman"/>
          <w:b w:val="false"/>
          <w:i w:val="false"/>
          <w:color w:val="000000"/>
          <w:sz w:val="28"/>
        </w:rPr>
        <w:t>
      9) Қазақстан Республикасының Құзыреттi органымен келiсiм-шартты жасалу күні;
</w:t>
      </w:r>
      <w:r>
        <w:br/>
      </w:r>
      <w:r>
        <w:rPr>
          <w:rFonts w:ascii="Times New Roman"/>
          <w:b w:val="false"/>
          <w:i w:val="false"/>
          <w:color w:val="000000"/>
          <w:sz w:val="28"/>
        </w:rPr>
        <w:t>
      10) Құзыреттi орган тағайындаған келiсiм-шарттың тiркеу нөмiрi;
</w:t>
      </w:r>
      <w:r>
        <w:br/>
      </w:r>
      <w:r>
        <w:rPr>
          <w:rFonts w:ascii="Times New Roman"/>
          <w:b w:val="false"/>
          <w:i w:val="false"/>
          <w:color w:val="000000"/>
          <w:sz w:val="28"/>
        </w:rPr>
        <w:t>
      11) берiлген қосымшалар. Берiлген қосымшалардың тиiстi тор көздерi белгiленедi;
</w:t>
      </w:r>
      <w:r>
        <w:br/>
      </w:r>
      <w:r>
        <w:rPr>
          <w:rFonts w:ascii="Times New Roman"/>
          <w:b w:val="false"/>
          <w:i w:val="false"/>
          <w:color w:val="000000"/>
          <w:sz w:val="28"/>
        </w:rPr>
        <w:t>
      12) келiсiм-шартқа сәйкес қазылып алынатын пайдалы қазбалардың өлшем бiрлiгi (тонна, текше метр, унция және тағы басқалары).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11. "Өнiмдi бөлу бойынша ҚР үлесiн есептеу" бөлiмiнде:
</w:t>
      </w:r>
      <w:r>
        <w:br/>
      </w:r>
      <w:r>
        <w:rPr>
          <w:rFonts w:ascii="Times New Roman"/>
          <w:b w:val="false"/>
          <w:i w:val="false"/>
          <w:color w:val="000000"/>
          <w:sz w:val="28"/>
        </w:rPr>
        <w:t>
      1) 530.00.001 жолына есептi салық кезеңi үшiн сатылған өнiмнiң жалпы көлемi көрсетiледi;
</w:t>
      </w:r>
      <w:r>
        <w:br/>
      </w:r>
      <w:r>
        <w:rPr>
          <w:rFonts w:ascii="Times New Roman"/>
          <w:b w:val="false"/>
          <w:i w:val="false"/>
          <w:color w:val="000000"/>
          <w:sz w:val="28"/>
        </w:rPr>
        <w:t>
      2) 530.00.002 жолында жанама салықтар есебiнсiз өнiмдi сатудан кiрiс көрсетiледi. Осы жол 530.01 нысанының негiзiнде толтырылады. Осы жолға 530.01.001E жолының жиынтық шамасы көшiрiледi.
</w:t>
      </w:r>
      <w:r>
        <w:br/>
      </w:r>
      <w:r>
        <w:rPr>
          <w:rFonts w:ascii="Times New Roman"/>
          <w:b w:val="false"/>
          <w:i w:val="false"/>
          <w:color w:val="000000"/>
          <w:sz w:val="28"/>
        </w:rPr>
        <w:t>
      3) 530.00.003 жолында егер осы шығыстар келiсiм-шарт шарттары бойынша өтемақылық және пайдалық бөлуге жататын өнiм құнын айқындау кезiнде ескерiлген жағдайда өнiмдi сатумен байланысты шығыстар көрсетiледi. Осы жол 530.00.01 нысанының негiзiнде толтырылады. Осы жолға 530.02.001C жолының жиынтық шамасы көшiрiледi;
</w:t>
      </w:r>
      <w:r>
        <w:br/>
      </w:r>
      <w:r>
        <w:rPr>
          <w:rFonts w:ascii="Times New Roman"/>
          <w:b w:val="false"/>
          <w:i w:val="false"/>
          <w:color w:val="000000"/>
          <w:sz w:val="28"/>
        </w:rPr>
        <w:t>
      4) 530.00.004 жолында келiсiм-шарт шарттарына сәйкес айқындалатын өтемақылық және пайдалық бөлуге жататын өнiм құны көрсетiледi;
</w:t>
      </w:r>
      <w:r>
        <w:br/>
      </w:r>
      <w:r>
        <w:rPr>
          <w:rFonts w:ascii="Times New Roman"/>
          <w:b w:val="false"/>
          <w:i w:val="false"/>
          <w:color w:val="000000"/>
          <w:sz w:val="28"/>
        </w:rPr>
        <w:t>
      5) 530.00.005 жолында келiсiм-шарт шарты бойынша ең жоғарғы рұқсат етiлетiн мөлшерден асырылмай есептi салық кезеңi үшiн өтемақылық өнiм есебiнен өтелген шығыстар сомасы көрсетiледi. Осы жолға 530.03.005 жолының шамасы көшiрiледi;
</w:t>
      </w:r>
      <w:r>
        <w:br/>
      </w:r>
      <w:r>
        <w:rPr>
          <w:rFonts w:ascii="Times New Roman"/>
          <w:b w:val="false"/>
          <w:i w:val="false"/>
          <w:color w:val="000000"/>
          <w:sz w:val="28"/>
        </w:rPr>
        <w:t>
      6) 530.00.006 жолында Қазақстан Республикасы мен жер қойнауын пайдаланушы арасындағы бөлуге жататын пайда өнiмiнiң сомасы көрсетiледi;
</w:t>
      </w:r>
      <w:r>
        <w:br/>
      </w:r>
      <w:r>
        <w:rPr>
          <w:rFonts w:ascii="Times New Roman"/>
          <w:b w:val="false"/>
          <w:i w:val="false"/>
          <w:color w:val="000000"/>
          <w:sz w:val="28"/>
        </w:rPr>
        <w:t>
      7) 530.00.007 жолына жер қойнауын пайдалануға келiсiм-шарт шарттарына сәйкес өнiмдi бөлу бойынша Қазақстан Республикасы үлесiнiң қолданылатын ставкасы көшiрiледi;
</w:t>
      </w:r>
      <w:r>
        <w:br/>
      </w:r>
      <w:r>
        <w:rPr>
          <w:rFonts w:ascii="Times New Roman"/>
          <w:b w:val="false"/>
          <w:i w:val="false"/>
          <w:color w:val="000000"/>
          <w:sz w:val="28"/>
        </w:rPr>
        <w:t>
      8) 530.00.008 жолында 530.00.006 және 530.00.007 жолдарында көрсетiлген шама ретiнде айқындалатын бюджетке төлеуге жататын өнiмдi бөлу бойынша Қазақстан Республикасы үлесiнiң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Декларацияға 
</w:t>
      </w:r>
      <w:r>
        <w:rPr>
          <w:rFonts w:ascii="Times New Roman"/>
          <w:b w:val="false"/>
          <w:i w:val="false"/>
          <w:color w:val="000000"/>
          <w:sz w:val="28"/>
        </w:rPr>
        <w:t xml:space="preserve"> Кодекстiң </w:t>
      </w:r>
      <w:r>
        <w:rPr>
          <w:rFonts w:ascii="Times New Roman"/>
          <w:b w:val="false"/>
          <w:i w:val="false"/>
          <w:color w:val="000000"/>
          <w:sz w:val="28"/>
        </w:rPr>
        <w:t>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530.01 нысанды жасау - Өнiмдi сатудан кiрiстер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нысан есептi салық кезеңi үшiн өнiмдi сатудан кiрiстердi айқындау бойынша ақпаратты көрсетуге арналған.
</w:t>
      </w:r>
      <w:r>
        <w:br/>
      </w:r>
      <w:r>
        <w:rPr>
          <w:rFonts w:ascii="Times New Roman"/>
          <w:b w:val="false"/>
          <w:i w:val="false"/>
          <w:color w:val="000000"/>
          <w:sz w:val="28"/>
        </w:rPr>
        <w:t>
      Егер Қазақстан Республикасы үлесiнiң есебi үшiн есептiң кассалық әдiсi қолданылатыны көзделсе, онда есепте төлем жер қойнауын пайдаланушының немесе уәкiлеттi органның шотына түскен өткiзу бойынша айналымдар ғана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"Өткiзу көлемi" бөлiмi бес бағаннан тұрады: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өнiмдi алушы көрсетiледi;
</w:t>
      </w:r>
      <w:r>
        <w:br/>
      </w:r>
      <w:r>
        <w:rPr>
          <w:rFonts w:ascii="Times New Roman"/>
          <w:b w:val="false"/>
          <w:i w:val="false"/>
          <w:color w:val="000000"/>
          <w:sz w:val="28"/>
        </w:rPr>
        <w:t>
      3) С бағанында сатылған өнiм көлемi көрсетiледi;
</w:t>
      </w:r>
      <w:r>
        <w:br/>
      </w:r>
      <w:r>
        <w:rPr>
          <w:rFonts w:ascii="Times New Roman"/>
          <w:b w:val="false"/>
          <w:i w:val="false"/>
          <w:color w:val="000000"/>
          <w:sz w:val="28"/>
        </w:rPr>
        <w:t>
      4) D бағанында осы өнiмдi сату бағасы көрсетiледi;
</w:t>
      </w:r>
      <w:r>
        <w:br/>
      </w:r>
      <w:r>
        <w:rPr>
          <w:rFonts w:ascii="Times New Roman"/>
          <w:b w:val="false"/>
          <w:i w:val="false"/>
          <w:color w:val="000000"/>
          <w:sz w:val="28"/>
        </w:rPr>
        <w:t>
      5) E бағанында өнiмдi сатудан кiрiс көрсетiледi.
</w:t>
      </w:r>
      <w:r>
        <w:br/>
      </w:r>
      <w:r>
        <w:rPr>
          <w:rFonts w:ascii="Times New Roman"/>
          <w:b w:val="false"/>
          <w:i w:val="false"/>
          <w:color w:val="000000"/>
          <w:sz w:val="28"/>
        </w:rPr>
        <w:t>
      530.01.001E жолында өткiзуден кiрiс E бағанының жиынтық шамасы көрсетiледi.
</w:t>
      </w:r>
      <w:r>
        <w:br/>
      </w:r>
      <w:r>
        <w:rPr>
          <w:rFonts w:ascii="Times New Roman"/>
          <w:b w:val="false"/>
          <w:i w:val="false"/>
          <w:color w:val="000000"/>
          <w:sz w:val="28"/>
        </w:rPr>
        <w:t>
      530.01.001E жолының шамасы 530.00.002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530.02 нысанды жасау - Өтемдiк және пайдалыға бөлуге тиiстi өнiмнiң құнын айқындау кезiндегi шегерiмге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жатқызылған шығындар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Осы нысан егер келiсiм-шарт шарты бойынша осы шығындар өтемдiк және пайдалыға бөлуге тиiстi өнiмнiң құнын айқындау кезiнде ескерiлетiн жағдайда есептi салық кезеңi үшiн өнiмдi өткiзумен байланысты шығындарды айқындау бойынша ақпаратты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16. "Шегерiмге жататын шығындар" бөлiмi үш бағаннан тұрады: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шығыстардың баптары бөлшегiнде есептi салық кезеңi үшiн өнiмдi өткiзумен байланысты шығыстар көрсетiледi;
</w:t>
      </w:r>
      <w:r>
        <w:br/>
      </w:r>
      <w:r>
        <w:rPr>
          <w:rFonts w:ascii="Times New Roman"/>
          <w:b w:val="false"/>
          <w:i w:val="false"/>
          <w:color w:val="000000"/>
          <w:sz w:val="28"/>
        </w:rPr>
        <w:t>
      3) С бағанында өнiмдi өткiзумен байланысты шығындар сомасы көрсетiледi.
</w:t>
      </w:r>
      <w:r>
        <w:br/>
      </w:r>
      <w:r>
        <w:rPr>
          <w:rFonts w:ascii="Times New Roman"/>
          <w:b w:val="false"/>
          <w:i w:val="false"/>
          <w:color w:val="000000"/>
          <w:sz w:val="28"/>
        </w:rPr>
        <w:t>
      530.02.001 жолында шығындар сомасы С бағанының жиынтық шамасы көрсетiледi.
</w:t>
      </w:r>
      <w:r>
        <w:br/>
      </w:r>
      <w:r>
        <w:rPr>
          <w:rFonts w:ascii="Times New Roman"/>
          <w:b w:val="false"/>
          <w:i w:val="false"/>
          <w:color w:val="000000"/>
          <w:sz w:val="28"/>
        </w:rPr>
        <w:t>
      530.02.001C жолының шамасы 530.00.003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530.03 нысанды жасау - Өтемдiк және пайдалыға бөлуге тиiстi өнiмнiң құнын айқындау кезiндегi шегерiмге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жатқызылған шығындар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нысан өтемдiк өнiм есебiнен өтеуге жататын шығыстарды айқындау бойынша ақпаратты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18. "Өтелетiн шығындар" бөлiмiнде:
</w:t>
      </w:r>
      <w:r>
        <w:br/>
      </w:r>
      <w:r>
        <w:rPr>
          <w:rFonts w:ascii="Times New Roman"/>
          <w:b w:val="false"/>
          <w:i w:val="false"/>
          <w:color w:val="000000"/>
          <w:sz w:val="28"/>
        </w:rPr>
        <w:t>
      1) 530.03.001 жолына 530.03.006 жолынан есептi салық кезеңiнiң басына өтемдiк өнiм есебiнен өтеуге жататын шығыс сомасы көшiрiледi. Егер Декларация қызметтi жүзеге асыру басталғаннан кейiн бiрiншi рет берiлсе, онда аталған жол толтырылмайды;
</w:t>
      </w:r>
      <w:r>
        <w:br/>
      </w:r>
      <w:r>
        <w:rPr>
          <w:rFonts w:ascii="Times New Roman"/>
          <w:b w:val="false"/>
          <w:i w:val="false"/>
          <w:color w:val="000000"/>
          <w:sz w:val="28"/>
        </w:rPr>
        <w:t>
      2) 530.03.002 жолында келiсiм-шарт шарттарына сәйкес өтемдiк өнiм есебiнен өтеуге жататын есептi салық кезеңi үшiн жүргiзiлген нақты шығындар сомасы көрсетiледi;
</w:t>
      </w:r>
      <w:r>
        <w:br/>
      </w:r>
      <w:r>
        <w:rPr>
          <w:rFonts w:ascii="Times New Roman"/>
          <w:b w:val="false"/>
          <w:i w:val="false"/>
          <w:color w:val="000000"/>
          <w:sz w:val="28"/>
        </w:rPr>
        <w:t>
      3) 530.03.003 жолында 530.03.001 және 530.03.002 жолдарында көрсетiлген соманы қосумен айқындалатын өтемдiк өнiм есебiнен өтеуге жататын шығындардың жалпы сомасы көрсетiледi;
</w:t>
      </w:r>
      <w:r>
        <w:br/>
      </w:r>
      <w:r>
        <w:rPr>
          <w:rFonts w:ascii="Times New Roman"/>
          <w:b w:val="false"/>
          <w:i w:val="false"/>
          <w:color w:val="000000"/>
          <w:sz w:val="28"/>
        </w:rPr>
        <w:t>
      4) 530.03.004 жолында келiсiм-шарт шартына сәйкес есептi салық кезеңiнiң басына өтелмеген шығындардың қалдығына есептелген сома көрсетiледi;
</w:t>
      </w:r>
      <w:r>
        <w:br/>
      </w:r>
      <w:r>
        <w:rPr>
          <w:rFonts w:ascii="Times New Roman"/>
          <w:b w:val="false"/>
          <w:i w:val="false"/>
          <w:color w:val="000000"/>
          <w:sz w:val="28"/>
        </w:rPr>
        <w:t>
      5) 530.03.005 жолында келiсiм-шарт шартына сәйкес есептi салық кезеңi үшiн ең жоғарғы рұқсат етiлетiн мөлшерден асырылмай өтемдiк өнiм есебiнен өтелетiн шығындар сомасы көрсетiледi;
</w:t>
      </w:r>
      <w:r>
        <w:br/>
      </w:r>
      <w:r>
        <w:rPr>
          <w:rFonts w:ascii="Times New Roman"/>
          <w:b w:val="false"/>
          <w:i w:val="false"/>
          <w:color w:val="000000"/>
          <w:sz w:val="28"/>
        </w:rPr>
        <w:t>
      6) 530.03.006 жолында есептi салық кезеңiнiң соңына, өтелмеген шығыстар қалдығына есептелген соманы ескерiп өтемдiк өнiм есебiнен өтелетiн шығыстар сомасы көрсетiледi, ол кейiнгi салық кезеңдерiне көшiрiледi және 530.03.003 пен 530.03.004 жолдарында көрсетiлген сома мен 530.03.005 жолында көрсетiлген шама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Пайдалы қазбалардың кодтары қоса берiлген пайдалы қазбалар тiзбесiмен көрсетiледi:
</w:t>
      </w:r>
      <w:r>
        <w:br/>
      </w:r>
      <w:r>
        <w:rPr>
          <w:rFonts w:ascii="Times New Roman"/>
          <w:b w:val="false"/>
          <w:i w:val="false"/>
          <w:color w:val="000000"/>
          <w:sz w:val="28"/>
        </w:rPr>
        <w:t>
      0001    Сутегi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Көмiртегi
</w:t>
      </w:r>
      <w:r>
        <w:br/>
      </w:r>
      <w:r>
        <w:rPr>
          <w:rFonts w:ascii="Times New Roman"/>
          <w:b w:val="false"/>
          <w:i w:val="false"/>
          <w:color w:val="000000"/>
          <w:sz w:val="28"/>
        </w:rPr>
        <w:t>
      0007    Азот
</w:t>
      </w:r>
      <w:r>
        <w:br/>
      </w:r>
      <w:r>
        <w:rPr>
          <w:rFonts w:ascii="Times New Roman"/>
          <w:b w:val="false"/>
          <w:i w:val="false"/>
          <w:color w:val="000000"/>
          <w:sz w:val="28"/>
        </w:rPr>
        <w:t>
      0008    Оттегi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Күкірт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Темiр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Мыс
</w:t>
      </w:r>
      <w:r>
        <w:br/>
      </w:r>
      <w:r>
        <w:rPr>
          <w:rFonts w:ascii="Times New Roman"/>
          <w:b w:val="false"/>
          <w:i w:val="false"/>
          <w:color w:val="000000"/>
          <w:sz w:val="28"/>
        </w:rPr>
        <w:t>
      0030    Мырыш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Күшән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Күміс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Қалайы
</w:t>
      </w:r>
      <w:r>
        <w:br/>
      </w:r>
      <w:r>
        <w:rPr>
          <w:rFonts w:ascii="Times New Roman"/>
          <w:b w:val="false"/>
          <w:i w:val="false"/>
          <w:color w:val="000000"/>
          <w:sz w:val="28"/>
        </w:rPr>
        <w:t>
      0051    Сүрме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Алтын
</w:t>
      </w:r>
      <w:r>
        <w:br/>
      </w:r>
      <w:r>
        <w:rPr>
          <w:rFonts w:ascii="Times New Roman"/>
          <w:b w:val="false"/>
          <w:i w:val="false"/>
          <w:color w:val="000000"/>
          <w:sz w:val="28"/>
        </w:rPr>
        <w:t>
      0066    Сынап
</w:t>
      </w:r>
      <w:r>
        <w:br/>
      </w:r>
      <w:r>
        <w:rPr>
          <w:rFonts w:ascii="Times New Roman"/>
          <w:b w:val="false"/>
          <w:i w:val="false"/>
          <w:color w:val="000000"/>
          <w:sz w:val="28"/>
        </w:rPr>
        <w:t>
      0067    Таллий
</w:t>
      </w:r>
      <w:r>
        <w:br/>
      </w:r>
      <w:r>
        <w:rPr>
          <w:rFonts w:ascii="Times New Roman"/>
          <w:b w:val="false"/>
          <w:i w:val="false"/>
          <w:color w:val="000000"/>
          <w:sz w:val="28"/>
        </w:rPr>
        <w:t>
      0068    Қорғасын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Металлургия үшiн кенге жатпайтын шикiзат
</w:t>
      </w:r>
      <w:r>
        <w:br/>
      </w:r>
      <w:r>
        <w:rPr>
          <w:rFonts w:ascii="Times New Roman"/>
          <w:b w:val="false"/>
          <w:i w:val="false"/>
          <w:color w:val="000000"/>
          <w:sz w:val="28"/>
        </w:rPr>
        <w:t>
      0083    Қалыптық құмдар
</w:t>
      </w:r>
      <w:r>
        <w:br/>
      </w:r>
      <w:r>
        <w:rPr>
          <w:rFonts w:ascii="Times New Roman"/>
          <w:b w:val="false"/>
          <w:i w:val="false"/>
          <w:color w:val="000000"/>
          <w:sz w:val="28"/>
        </w:rPr>
        <w:t>
      0084    Алаптық шпат
</w:t>
      </w:r>
      <w:r>
        <w:br/>
      </w:r>
      <w:r>
        <w:rPr>
          <w:rFonts w:ascii="Times New Roman"/>
          <w:b w:val="false"/>
          <w:i w:val="false"/>
          <w:color w:val="000000"/>
          <w:sz w:val="28"/>
        </w:rPr>
        <w:t>
      0085    Пегматит
</w:t>
      </w:r>
      <w:r>
        <w:br/>
      </w:r>
      <w:r>
        <w:rPr>
          <w:rFonts w:ascii="Times New Roman"/>
          <w:b w:val="false"/>
          <w:i w:val="false"/>
          <w:color w:val="000000"/>
          <w:sz w:val="28"/>
        </w:rPr>
        <w:t>
      0086    Басқа да алюминий тотығы жыныстары
</w:t>
      </w:r>
      <w:r>
        <w:br/>
      </w:r>
      <w:r>
        <w:rPr>
          <w:rFonts w:ascii="Times New Roman"/>
          <w:b w:val="false"/>
          <w:i w:val="false"/>
          <w:color w:val="000000"/>
          <w:sz w:val="28"/>
        </w:rPr>
        <w:t>
      0087    Әктас
</w:t>
      </w:r>
      <w:r>
        <w:br/>
      </w:r>
      <w:r>
        <w:rPr>
          <w:rFonts w:ascii="Times New Roman"/>
          <w:b w:val="false"/>
          <w:i w:val="false"/>
          <w:color w:val="000000"/>
          <w:sz w:val="28"/>
        </w:rPr>
        <w:t>
      0088    Доломит
</w:t>
      </w:r>
      <w:r>
        <w:br/>
      </w:r>
      <w:r>
        <w:rPr>
          <w:rFonts w:ascii="Times New Roman"/>
          <w:b w:val="false"/>
          <w:i w:val="false"/>
          <w:color w:val="000000"/>
          <w:sz w:val="28"/>
        </w:rPr>
        <w:t>
      0089    Әктасты-доломит жыныстары
</w:t>
      </w:r>
      <w:r>
        <w:br/>
      </w:r>
      <w:r>
        <w:rPr>
          <w:rFonts w:ascii="Times New Roman"/>
          <w:b w:val="false"/>
          <w:i w:val="false"/>
          <w:color w:val="000000"/>
          <w:sz w:val="28"/>
        </w:rPr>
        <w:t>
      0090    Тамақ өнеркәсiбi үшiн әктас
</w:t>
      </w:r>
      <w:r>
        <w:br/>
      </w:r>
      <w:r>
        <w:rPr>
          <w:rFonts w:ascii="Times New Roman"/>
          <w:b w:val="false"/>
          <w:i w:val="false"/>
          <w:color w:val="000000"/>
          <w:sz w:val="28"/>
        </w:rPr>
        <w:t>
      0091    Басқа да кенге жатпайтын шикiзат
</w:t>
      </w:r>
      <w:r>
        <w:br/>
      </w:r>
      <w:r>
        <w:rPr>
          <w:rFonts w:ascii="Times New Roman"/>
          <w:b w:val="false"/>
          <w:i w:val="false"/>
          <w:color w:val="000000"/>
          <w:sz w:val="28"/>
        </w:rPr>
        <w:t>
      0092    Отқа төзiмдi саздар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Ас тұзы
</w:t>
      </w:r>
      <w:r>
        <w:br/>
      </w:r>
      <w:r>
        <w:rPr>
          <w:rFonts w:ascii="Times New Roman"/>
          <w:b w:val="false"/>
          <w:i w:val="false"/>
          <w:color w:val="000000"/>
          <w:sz w:val="28"/>
        </w:rPr>
        <w:t>
      0096    Жергiлiктi құрылыс материалдары
</w:t>
      </w:r>
      <w:r>
        <w:br/>
      </w:r>
      <w:r>
        <w:rPr>
          <w:rFonts w:ascii="Times New Roman"/>
          <w:b w:val="false"/>
          <w:i w:val="false"/>
          <w:color w:val="000000"/>
          <w:sz w:val="28"/>
        </w:rPr>
        <w:t>
      0097    Вулкандық кеуек жыныстары
</w:t>
      </w:r>
      <w:r>
        <w:br/>
      </w:r>
      <w:r>
        <w:rPr>
          <w:rFonts w:ascii="Times New Roman"/>
          <w:b w:val="false"/>
          <w:i w:val="false"/>
          <w:color w:val="000000"/>
          <w:sz w:val="28"/>
        </w:rPr>
        <w:t>
      0098    Вулкандық суқұрамдас әйнек
</w:t>
      </w:r>
      <w:r>
        <w:br/>
      </w:r>
      <w:r>
        <w:rPr>
          <w:rFonts w:ascii="Times New Roman"/>
          <w:b w:val="false"/>
          <w:i w:val="false"/>
          <w:color w:val="000000"/>
          <w:sz w:val="28"/>
        </w:rPr>
        <w:t>
      0099    Әйнек тәрiздес жыныстар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Малта тас
</w:t>
      </w:r>
      <w:r>
        <w:br/>
      </w:r>
      <w:r>
        <w:rPr>
          <w:rFonts w:ascii="Times New Roman"/>
          <w:b w:val="false"/>
          <w:i w:val="false"/>
          <w:color w:val="000000"/>
          <w:sz w:val="28"/>
        </w:rPr>
        <w:t>
      0103    Қиыршық тас
</w:t>
      </w:r>
      <w:r>
        <w:br/>
      </w:r>
      <w:r>
        <w:rPr>
          <w:rFonts w:ascii="Times New Roman"/>
          <w:b w:val="false"/>
          <w:i w:val="false"/>
          <w:color w:val="000000"/>
          <w:sz w:val="28"/>
        </w:rPr>
        <w:t>
      0104    Гипс
</w:t>
      </w:r>
      <w:r>
        <w:br/>
      </w:r>
      <w:r>
        <w:rPr>
          <w:rFonts w:ascii="Times New Roman"/>
          <w:b w:val="false"/>
          <w:i w:val="false"/>
          <w:color w:val="000000"/>
          <w:sz w:val="28"/>
        </w:rPr>
        <w:t>
      0105    Қиыршық тас-құм аралас
</w:t>
      </w:r>
      <w:r>
        <w:br/>
      </w:r>
      <w:r>
        <w:rPr>
          <w:rFonts w:ascii="Times New Roman"/>
          <w:b w:val="false"/>
          <w:i w:val="false"/>
          <w:color w:val="000000"/>
          <w:sz w:val="28"/>
        </w:rPr>
        <w:t>
      0106    Гипстi тас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Саз
</w:t>
      </w:r>
      <w:r>
        <w:br/>
      </w:r>
      <w:r>
        <w:rPr>
          <w:rFonts w:ascii="Times New Roman"/>
          <w:b w:val="false"/>
          <w:i w:val="false"/>
          <w:color w:val="000000"/>
          <w:sz w:val="28"/>
        </w:rPr>
        <w:t>
      0110    Саз жыныстар (балқуы ауыр және оңай балқитын
</w:t>
      </w:r>
      <w:r>
        <w:br/>
      </w:r>
      <w:r>
        <w:rPr>
          <w:rFonts w:ascii="Times New Roman"/>
          <w:b w:val="false"/>
          <w:i w:val="false"/>
          <w:color w:val="000000"/>
          <w:sz w:val="28"/>
        </w:rPr>
        <w:t>
              саздар, суглинкалар, аргиллиттер, алевролиттер,
</w:t>
      </w:r>
      <w:r>
        <w:br/>
      </w:r>
      <w:r>
        <w:rPr>
          <w:rFonts w:ascii="Times New Roman"/>
          <w:b w:val="false"/>
          <w:i w:val="false"/>
          <w:color w:val="000000"/>
          <w:sz w:val="28"/>
        </w:rPr>
        <w:t>
              сазды тақтатастар)
</w:t>
      </w:r>
      <w:r>
        <w:br/>
      </w:r>
      <w:r>
        <w:rPr>
          <w:rFonts w:ascii="Times New Roman"/>
          <w:b w:val="false"/>
          <w:i w:val="false"/>
          <w:color w:val="000000"/>
          <w:sz w:val="28"/>
        </w:rPr>
        <w:t>
      0111    Әкбор
</w:t>
      </w:r>
      <w:r>
        <w:br/>
      </w:r>
      <w:r>
        <w:rPr>
          <w:rFonts w:ascii="Times New Roman"/>
          <w:b w:val="false"/>
          <w:i w:val="false"/>
          <w:color w:val="000000"/>
          <w:sz w:val="28"/>
        </w:rPr>
        <w:t>
      0112    Мергель
</w:t>
      </w:r>
      <w:r>
        <w:br/>
      </w:r>
      <w:r>
        <w:rPr>
          <w:rFonts w:ascii="Times New Roman"/>
          <w:b w:val="false"/>
          <w:i w:val="false"/>
          <w:color w:val="000000"/>
          <w:sz w:val="28"/>
        </w:rPr>
        <w:t>
      0113    Мергельдi-әкбор жыныстары
</w:t>
      </w:r>
      <w:r>
        <w:br/>
      </w:r>
      <w:r>
        <w:rPr>
          <w:rFonts w:ascii="Times New Roman"/>
          <w:b w:val="false"/>
          <w:i w:val="false"/>
          <w:color w:val="000000"/>
          <w:sz w:val="28"/>
        </w:rPr>
        <w:t>
      0114    Кремний жыныстары (трепел, опоктар, диатомит)
</w:t>
      </w:r>
      <w:r>
        <w:br/>
      </w:r>
      <w:r>
        <w:rPr>
          <w:rFonts w:ascii="Times New Roman"/>
          <w:b w:val="false"/>
          <w:i w:val="false"/>
          <w:color w:val="000000"/>
          <w:sz w:val="28"/>
        </w:rPr>
        <w:t>
      0115    Кварцты-алап шпат жыныстары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Мәрмар
</w:t>
      </w:r>
      <w:r>
        <w:br/>
      </w:r>
      <w:r>
        <w:rPr>
          <w:rFonts w:ascii="Times New Roman"/>
          <w:b w:val="false"/>
          <w:i w:val="false"/>
          <w:color w:val="000000"/>
          <w:sz w:val="28"/>
        </w:rPr>
        <w:t>
      0119    Базальт
</w:t>
      </w:r>
      <w:r>
        <w:br/>
      </w:r>
      <w:r>
        <w:rPr>
          <w:rFonts w:ascii="Times New Roman"/>
          <w:b w:val="false"/>
          <w:i w:val="false"/>
          <w:color w:val="000000"/>
          <w:sz w:val="28"/>
        </w:rPr>
        <w:t>
      0120    Басқа тұнбалы, атылған, метаморфикалық жыныстары
</w:t>
      </w:r>
      <w:r>
        <w:br/>
      </w:r>
      <w:r>
        <w:rPr>
          <w:rFonts w:ascii="Times New Roman"/>
          <w:b w:val="false"/>
          <w:i w:val="false"/>
          <w:color w:val="000000"/>
          <w:sz w:val="28"/>
        </w:rPr>
        <w:t>
      0121    Тоқпақ тас
</w:t>
      </w:r>
      <w:r>
        <w:br/>
      </w:r>
      <w:r>
        <w:rPr>
          <w:rFonts w:ascii="Times New Roman"/>
          <w:b w:val="false"/>
          <w:i w:val="false"/>
          <w:color w:val="000000"/>
          <w:sz w:val="28"/>
        </w:rPr>
        <w:t>
      0122    Құм (кварцтық, құрылыс, алап шпаттық)
</w:t>
      </w:r>
      <w:r>
        <w:br/>
      </w:r>
      <w:r>
        <w:rPr>
          <w:rFonts w:ascii="Times New Roman"/>
          <w:b w:val="false"/>
          <w:i w:val="false"/>
          <w:color w:val="000000"/>
          <w:sz w:val="28"/>
        </w:rPr>
        <w:t>
      0123    Құмдық
</w:t>
      </w:r>
      <w:r>
        <w:br/>
      </w:r>
      <w:r>
        <w:rPr>
          <w:rFonts w:ascii="Times New Roman"/>
          <w:b w:val="false"/>
          <w:i w:val="false"/>
          <w:color w:val="000000"/>
          <w:sz w:val="28"/>
        </w:rPr>
        <w:t>
      0124    Табиғи пигменттер
</w:t>
      </w:r>
      <w:r>
        <w:br/>
      </w:r>
      <w:r>
        <w:rPr>
          <w:rFonts w:ascii="Times New Roman"/>
          <w:b w:val="false"/>
          <w:i w:val="false"/>
          <w:color w:val="000000"/>
          <w:sz w:val="28"/>
        </w:rPr>
        <w:t>
      0125    Ұлу тас
</w:t>
      </w:r>
      <w:r>
        <w:br/>
      </w:r>
      <w:r>
        <w:rPr>
          <w:rFonts w:ascii="Times New Roman"/>
          <w:b w:val="false"/>
          <w:i w:val="false"/>
          <w:color w:val="000000"/>
          <w:sz w:val="28"/>
        </w:rPr>
        <w:t>
      0126    Жер асты сулары
</w:t>
      </w:r>
      <w:r>
        <w:br/>
      </w:r>
      <w:r>
        <w:rPr>
          <w:rFonts w:ascii="Times New Roman"/>
          <w:b w:val="false"/>
          <w:i w:val="false"/>
          <w:color w:val="000000"/>
          <w:sz w:val="28"/>
        </w:rPr>
        <w:t>
      0127    Мұнай
</w:t>
      </w:r>
      <w:r>
        <w:br/>
      </w:r>
      <w:r>
        <w:rPr>
          <w:rFonts w:ascii="Times New Roman"/>
          <w:b w:val="false"/>
          <w:i w:val="false"/>
          <w:color w:val="000000"/>
          <w:sz w:val="28"/>
        </w:rPr>
        <w:t>
      0128    Газ
</w:t>
      </w:r>
      <w:r>
        <w:br/>
      </w:r>
      <w:r>
        <w:rPr>
          <w:rFonts w:ascii="Times New Roman"/>
          <w:b w:val="false"/>
          <w:i w:val="false"/>
          <w:color w:val="000000"/>
          <w:sz w:val="28"/>
        </w:rPr>
        <w:t>
      0129    Мұнайгаз конденсаты
</w:t>
      </w:r>
      <w:r>
        <w:br/>
      </w:r>
      <w:r>
        <w:rPr>
          <w:rFonts w:ascii="Times New Roman"/>
          <w:b w:val="false"/>
          <w:i w:val="false"/>
          <w:color w:val="000000"/>
          <w:sz w:val="28"/>
        </w:rPr>
        <w:t>
      0130    Басқалар
</w:t>
      </w:r>
      <w:r>
        <w:br/>
      </w:r>
      <w:r>
        <w:rPr>
          <w:rFonts w:ascii="Times New Roman"/>
          <w:b w:val="false"/>
          <w:i w:val="false"/>
          <w:color w:val="000000"/>
          <w:sz w:val="28"/>
        </w:rPr>
        <w:t>
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530.00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Үстеме пайда салығы бойынша декларация жасау ережесi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жер қойнауын пайдалануға жасалған келiсiм-шарт шегiнде жүзеге асырылатын қызметтiң нәтижесi бойынша үстеме пайда салығын жер қойнауын пайдаланушыларға есептеуiне арналған Үстеме пайда салығы бойынша декларация (бұдан әрi - Декларация)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Декларацияны жасау кезiнде:
</w:t>
      </w:r>
      <w:r>
        <w:br/>
      </w:r>
      <w:r>
        <w:rPr>
          <w:rFonts w:ascii="Times New Roman"/>
          <w:b w:val="false"/>
          <w:i w:val="false"/>
          <w:color w:val="000000"/>
          <w:sz w:val="28"/>
        </w:rPr>
        <w:t>
      1) қағаз тасығышта - қалам немесе қаламұшпен, қара немесе көк сиямен, баспа белгiлермен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Кодекстiң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Көрсеткiштер болмаған кезде Декларацияның тиiстi тор 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Декларацияны беру кезiнде:
</w:t>
      </w:r>
      <w:r>
        <w:br/>
      </w:r>
      <w:r>
        <w:rPr>
          <w:rFonts w:ascii="Times New Roman"/>
          <w:b w:val="false"/>
          <w:i w:val="false"/>
          <w:color w:val="000000"/>
          <w:sz w:val="28"/>
        </w:rPr>
        <w:t>
      1) қағаз тасығышта келу тәртiбiнде Декларация екi данада жасалады, бiр данасы салық органының белгiсiмен салық органына қайтарылады;
</w:t>
      </w:r>
      <w:r>
        <w:br/>
      </w:r>
      <w:r>
        <w:rPr>
          <w:rFonts w:ascii="Times New Roman"/>
          <w:b w:val="false"/>
          <w:i w:val="false"/>
          <w:color w:val="000000"/>
          <w:sz w:val="28"/>
        </w:rPr>
        <w:t>
      2) почта бойынша салық төлеушi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тәртiбiмен электрондық түрде не электрондық почта бойынша салық төлеушi Кодекстiң 69-бабының 8-тармағының 3) тармақшасына сәйкес Декларацияны жеткiзу туралы хабарламаны салық органында немесе электронды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Декларация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(540.00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нысан Салық кодексiнiң 48-бабына сәйкес салық кезеңi үшiн төлеуге мiндеттi үстеме пайда салығының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8. "Салық төлеушi туралы жалпы ақпарат" бөлiмiнде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тапсырылатын есептi салық кезеңi.
</w:t>
      </w:r>
      <w:r>
        <w:br/>
      </w:r>
      <w:r>
        <w:rPr>
          <w:rFonts w:ascii="Times New Roman"/>
          <w:b w:val="false"/>
          <w:i w:val="false"/>
          <w:color w:val="000000"/>
          <w:sz w:val="28"/>
        </w:rPr>
        <w:t>
      Салық кезеңi айдың рет нөмiрi немесе тоқсанның рет нөмiрiне сәйкес келетiн араб сандарымен көрсетiледi. Егер ай нөмiрiнде екi белгiден кем болса, онда ол оң тор көзде көрсетiледi;
</w:t>
      </w:r>
      <w:r>
        <w:br/>
      </w:r>
      <w:r>
        <w:rPr>
          <w:rFonts w:ascii="Times New Roman"/>
          <w:b w:val="false"/>
          <w:i w:val="false"/>
          <w:color w:val="000000"/>
          <w:sz w:val="28"/>
        </w:rPr>
        <w:t>
      3) құрылтай құжаттарына сәйкес заңды тұлғаның толық атауы немесе жеке кәсiпкердiң аты-жөнi;
</w:t>
      </w:r>
      <w:r>
        <w:br/>
      </w:r>
      <w:r>
        <w:rPr>
          <w:rFonts w:ascii="Times New Roman"/>
          <w:b w:val="false"/>
          <w:i w:val="false"/>
          <w:color w:val="000000"/>
          <w:sz w:val="28"/>
        </w:rPr>
        <w:t>
      4) ЭҚЖЖ коды. Экономикалық қызметтiң жалпы жiктеуiшi бойынша (ЭҚЖЖ) қызмет түрлерiнiң коды мен олардың үлес салмағы көрсетiледi.
</w:t>
      </w:r>
      <w:r>
        <w:br/>
      </w:r>
      <w:r>
        <w:rPr>
          <w:rFonts w:ascii="Times New Roman"/>
          <w:b w:val="false"/>
          <w:i w:val="false"/>
          <w:color w:val="000000"/>
          <w:sz w:val="28"/>
        </w:rPr>
        <w:t>
      ЭҚЖЖ коды (бес белгi) олардың үлес салмағының кему тәртiбiмен қызметтiң негiзгi үш түрлерi бойынша көрсетiледi. Үлес салмағы он үлеске дейiн дөңгелектеумен процентте көрсетiледi (қызметтiң аталған түрлерiнiң үлес салмағының жалпы сомасы 100% тең болуы мiндеттi емес екенiн ескеру қажет);
</w:t>
      </w:r>
      <w:r>
        <w:br/>
      </w:r>
      <w:r>
        <w:rPr>
          <w:rFonts w:ascii="Times New Roman"/>
          <w:b w:val="false"/>
          <w:i w:val="false"/>
          <w:color w:val="000000"/>
          <w:sz w:val="28"/>
        </w:rPr>
        <w:t>
      5) Декларацияның түрi. Декларацияның түрiне байланысты тиiстi тор көз көрсетiледi.
</w:t>
      </w:r>
      <w:r>
        <w:br/>
      </w:r>
      <w:r>
        <w:rPr>
          <w:rFonts w:ascii="Times New Roman"/>
          <w:b w:val="false"/>
          <w:i w:val="false"/>
          <w:color w:val="000000"/>
          <w:sz w:val="28"/>
        </w:rPr>
        <w:t>
      "Бастапқы" тор көз, егер Декларацияны салық төлеушi қызметтi жүзеге асыру басталғаннан кейiн бiрiншi рет берiлген жағдайда белгiленедi.
</w:t>
      </w:r>
      <w:r>
        <w:br/>
      </w:r>
      <w:r>
        <w:rPr>
          <w:rFonts w:ascii="Times New Roman"/>
          <w:b w:val="false"/>
          <w:i w:val="false"/>
          <w:color w:val="000000"/>
          <w:sz w:val="28"/>
        </w:rPr>
        <w:t>
      Одан кейiнгi Декларацияларды беру кезiнде "Кезектi" белгiсi қойылады.
</w:t>
      </w:r>
      <w:r>
        <w:br/>
      </w:r>
      <w:r>
        <w:rPr>
          <w:rFonts w:ascii="Times New Roman"/>
          <w:b w:val="false"/>
          <w:i w:val="false"/>
          <w:color w:val="000000"/>
          <w:sz w:val="28"/>
        </w:rPr>
        <w:t>
      Бұрын берiлген Декларацияға өзгерiстер мен толықтыруларды енгiзу кезiне "Қосымша" торкөзiнде белгi қойылады.
</w:t>
      </w:r>
      <w:r>
        <w:br/>
      </w:r>
      <w:r>
        <w:rPr>
          <w:rFonts w:ascii="Times New Roman"/>
          <w:b w:val="false"/>
          <w:i w:val="false"/>
          <w:color w:val="000000"/>
          <w:sz w:val="28"/>
        </w:rPr>
        <w:t>
      Камералдық бақылаудың нәтижелерi бойынша салық органы анықтаған жолсыздықтарды жойғанда "Хабарлама бойынша" тор көзi белгiленедi.
</w:t>
      </w:r>
      <w:r>
        <w:br/>
      </w:r>
      <w:r>
        <w:rPr>
          <w:rFonts w:ascii="Times New Roman"/>
          <w:b w:val="false"/>
          <w:i w:val="false"/>
          <w:color w:val="000000"/>
          <w:sz w:val="28"/>
        </w:rPr>
        <w:t>
      Салық органына берiлетiн соңғы Декларацияда салық төлеушiнi тарату немесе қайта құру кезiнде "Тарату" тор көзi белгіленедi.
</w:t>
      </w:r>
      <w:r>
        <w:br/>
      </w:r>
      <w:r>
        <w:rPr>
          <w:rFonts w:ascii="Times New Roman"/>
          <w:b w:val="false"/>
          <w:i w:val="false"/>
          <w:color w:val="000000"/>
          <w:sz w:val="28"/>
        </w:rPr>
        <w:t>
      6) валюта коды;
</w:t>
      </w:r>
      <w:r>
        <w:br/>
      </w:r>
      <w:r>
        <w:rPr>
          <w:rFonts w:ascii="Times New Roman"/>
          <w:b w:val="false"/>
          <w:i w:val="false"/>
          <w:color w:val="000000"/>
          <w:sz w:val="28"/>
        </w:rPr>
        <w:t>
      7) келiсiм-шарттың толық атауы;
</w:t>
      </w:r>
      <w:r>
        <w:br/>
      </w:r>
      <w:r>
        <w:rPr>
          <w:rFonts w:ascii="Times New Roman"/>
          <w:b w:val="false"/>
          <w:i w:val="false"/>
          <w:color w:val="000000"/>
          <w:sz w:val="28"/>
        </w:rPr>
        <w:t>
      8) Қазақстан Республикасының Құзыреттi органымен келiсiм-шартты жасау күнi;
</w:t>
      </w:r>
      <w:r>
        <w:br/>
      </w:r>
      <w:r>
        <w:rPr>
          <w:rFonts w:ascii="Times New Roman"/>
          <w:b w:val="false"/>
          <w:i w:val="false"/>
          <w:color w:val="000000"/>
          <w:sz w:val="28"/>
        </w:rPr>
        <w:t>
      9) Құзыреттi орган тағайындаған келiсiм-шарттың тiркеу нөмiрi.
</w:t>
      </w:r>
    </w:p>
    <w:p>
      <w:pPr>
        <w:spacing w:after="0"/>
        <w:ind w:left="0"/>
        <w:jc w:val="both"/>
      </w:pPr>
      <w:r>
        <w:rPr>
          <w:rFonts w:ascii="Times New Roman"/>
          <w:b w:val="false"/>
          <w:i w:val="false"/>
          <w:color w:val="000000"/>
          <w:sz w:val="28"/>
        </w:rPr>
        <w:t>
</w:t>
      </w:r>
      <w:r>
        <w:rPr>
          <w:rFonts w:ascii="Times New Roman"/>
          <w:b w:val="false"/>
          <w:i w:val="false"/>
          <w:color w:val="000000"/>
          <w:sz w:val="28"/>
        </w:rPr>
        <w:t>
      9. "Үстеме пайда салығы есептелдi" бөлiмiнде:
</w:t>
      </w:r>
      <w:r>
        <w:br/>
      </w:r>
      <w:r>
        <w:rPr>
          <w:rFonts w:ascii="Times New Roman"/>
          <w:b w:val="false"/>
          <w:i w:val="false"/>
          <w:color w:val="000000"/>
          <w:sz w:val="28"/>
        </w:rPr>
        <w:t>
      1) 540.00.001 жолында жер қойнауын пайдалануға келiсiм-шарт шегiнде жүзеге асырылатын қызмет бойынша жылдық жиынтық кiрiстiң сомасы көрсетiледi. Егер жер қойнауын пайдаланушы келiсiм-шарттың шегiнен шығатын қызметтi жүзеге асырмаған жағдайда осы сома Корпорациялық табыс салығы бойынша декларация 100.00.023 жолына тең болуы керек;
</w:t>
      </w:r>
      <w:r>
        <w:br/>
      </w:r>
      <w:r>
        <w:rPr>
          <w:rFonts w:ascii="Times New Roman"/>
          <w:b w:val="false"/>
          <w:i w:val="false"/>
          <w:color w:val="000000"/>
          <w:sz w:val="28"/>
        </w:rPr>
        <w:t>
      2) 540.00.002 жолында келiсiм-шарт бойынша қызмет шегiндегi есептi салық кезеңi үшiн күрделi шығындар бойынша жүргiзiлген деректер көрсетiледi;
</w:t>
      </w:r>
      <w:r>
        <w:br/>
      </w:r>
      <w:r>
        <w:rPr>
          <w:rFonts w:ascii="Times New Roman"/>
          <w:b w:val="false"/>
          <w:i w:val="false"/>
          <w:color w:val="000000"/>
          <w:sz w:val="28"/>
        </w:rPr>
        <w:t>
      3) 540.00.003 жолында келiсiм-шарт шегiнде жүргiзiлген күрделi шығындар бойынша амортизациялық аударымдар сомасы көрсетiледi;
</w:t>
      </w:r>
      <w:r>
        <w:br/>
      </w:r>
      <w:r>
        <w:rPr>
          <w:rFonts w:ascii="Times New Roman"/>
          <w:b w:val="false"/>
          <w:i w:val="false"/>
          <w:color w:val="000000"/>
          <w:sz w:val="28"/>
        </w:rPr>
        <w:t>
      4) 540.00.004 жолында несие қаражаттары бойынша салық кезеңi үшiн есептелген проценттер сомасы көрсетiледi. Егер жер қойнауын пайдаланушы келiсiм-шарт шегiнен шығатын қызметтi жүзеге асырған жағдайда, осы жол Корпорациялық табыс салығы бойынша декларация 100.00.025 жолына тең болуы керек;
</w:t>
      </w:r>
      <w:r>
        <w:br/>
      </w:r>
      <w:r>
        <w:rPr>
          <w:rFonts w:ascii="Times New Roman"/>
          <w:b w:val="false"/>
          <w:i w:val="false"/>
          <w:color w:val="000000"/>
          <w:sz w:val="28"/>
        </w:rPr>
        <w:t>
      5) 540.00.005 жолында келiсiм-шарт шегiнде жүзеге асырылатын қызмет бойынша берiлген жеңiлдiктер мен болған залалдарды ескерiп салық салынатын кiрiс сомасы көрсетiледi;
</w:t>
      </w:r>
      <w:r>
        <w:br/>
      </w:r>
      <w:r>
        <w:rPr>
          <w:rFonts w:ascii="Times New Roman"/>
          <w:b w:val="false"/>
          <w:i w:val="false"/>
          <w:color w:val="000000"/>
          <w:sz w:val="28"/>
        </w:rPr>
        <w:t>
      6) 540.00.006 жолында келiсiм-шарт шегiнде жүзеге асырылатын қызмет бойынша есептi салық кезеңi үшiн есептелген корпорациялық табыс салығының сомасы көрсетiледi.
</w:t>
      </w:r>
      <w:r>
        <w:br/>
      </w:r>
      <w:r>
        <w:rPr>
          <w:rFonts w:ascii="Times New Roman"/>
          <w:b w:val="false"/>
          <w:i w:val="false"/>
          <w:color w:val="000000"/>
          <w:sz w:val="28"/>
        </w:rPr>
        <w:t>
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540.00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Өндiру бонусы бойынша Декларацияны жасау ережесi (550.00-нысан) (Салық кодексiн енгiзуге дейiн жасалған жер қойнауын пайдалану келiсiм-шарттары бойынша салық режимiнiң тұрақтылығы нормаларына сәйкес салық төлеушi жасайды)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мiндетті төлемдер туралы" Қазақстан Республикасының 
</w:t>
      </w:r>
      <w:r>
        <w:rPr>
          <w:rFonts w:ascii="Times New Roman"/>
          <w:b w:val="false"/>
          <w:i w:val="false"/>
          <w:color w:val="000000"/>
          <w:sz w:val="28"/>
        </w:rPr>
        <w:t xml:space="preserve"> Кодексiнiң </w:t>
      </w:r>
      <w:r>
        <w:rPr>
          <w:rFonts w:ascii="Times New Roman"/>
          <w:b w:val="false"/>
          <w:i w:val="false"/>
          <w:color w:val="000000"/>
          <w:sz w:val="28"/>
        </w:rPr>
        <w:t>
 (Салық кодексi) 282-бабына сәйкес әзiрленген және өндiру бонусын есептеуге арналған Өндiру бонусы бойынша декларацияны (бұдан әрi - Декларация)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Декларацияны жасау кезiнде:
</w:t>
      </w:r>
      <w:r>
        <w:br/>
      </w:r>
      <w:r>
        <w:rPr>
          <w:rFonts w:ascii="Times New Roman"/>
          <w:b w:val="false"/>
          <w:i w:val="false"/>
          <w:color w:val="000000"/>
          <w:sz w:val="28"/>
        </w:rPr>
        <w:t>
      1) қағаз тасығышта - қалам не қаламұпшен, қара немесе көк сиямен,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r>
        <w:br/>
      </w:r>
      <w:r>
        <w:rPr>
          <w:rFonts w:ascii="Times New Roman"/>
          <w:b w:val="false"/>
          <w:i w:val="false"/>
          <w:color w:val="000000"/>
          <w:sz w:val="28"/>
        </w:rPr>
        <w:t>
      Декларацияны толтыру кезiнде түзетулерге, өшiруге,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Көрсеткiштер болмаған кезде Декларацияның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Декларацияны беру кезiнде:
</w:t>
      </w:r>
      <w:r>
        <w:br/>
      </w:r>
      <w:r>
        <w:rPr>
          <w:rFonts w:ascii="Times New Roman"/>
          <w:b w:val="false"/>
          <w:i w:val="false"/>
          <w:color w:val="000000"/>
          <w:sz w:val="28"/>
        </w:rPr>
        <w:t>
      1) қағаз тасығышта келу тәртiбiнде екi данада жасалады, бiр данасы салық органының белгiсiмен бiрге салық органына қайтарылады;
</w:t>
      </w:r>
      <w:r>
        <w:br/>
      </w:r>
      <w:r>
        <w:rPr>
          <w:rFonts w:ascii="Times New Roman"/>
          <w:b w:val="false"/>
          <w:i w:val="false"/>
          <w:color w:val="000000"/>
          <w:sz w:val="28"/>
        </w:rPr>
        <w:t>
      2) хабарламамен қағаз тасығышта почта бойынша салық төлеушi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тәртiбiмен электрондық түрде немесе электрондық почта бойынша салық төлеушi Кодекстiң 69-бабының 8-тармағындағы 3-тармақшаға сәйкес Декларацияны қабылдау (жеткiзу) туралы хабарламаны салық органында не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Декларацияға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жасау - 550.00 нысан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(Өндiру бонусы бойынша декларацияны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Ережелерiне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3) құрылтай құжаттарына сәйкес заңды тұлғаның толық атауы немесе жеке тұлғаның аты-жөнi;
</w:t>
      </w:r>
      <w:r>
        <w:br/>
      </w:r>
      <w:r>
        <w:rPr>
          <w:rFonts w:ascii="Times New Roman"/>
          <w:b w:val="false"/>
          <w:i w:val="false"/>
          <w:color w:val="000000"/>
          <w:sz w:val="28"/>
        </w:rPr>
        <w:t>
      4) Экономикалық қызметтiң жалпы жiктеуiшi (ЭҚЖЖ) бойынша қызмет түрiнiң тиiстi коды;
</w:t>
      </w:r>
      <w:r>
        <w:br/>
      </w:r>
      <w:r>
        <w:rPr>
          <w:rFonts w:ascii="Times New Roman"/>
          <w:b w:val="false"/>
          <w:i w:val="false"/>
          <w:color w:val="000000"/>
          <w:sz w:val="28"/>
        </w:rPr>
        <w:t>
      ЭҚЖЖ коды (бес белгi) олардың үлес салмағының кему тәртiбiмен қызметтiң негiзгi үш түрi бойынша көрсетiледi. Үлес салмағы он үлесiне дейiн дөңгелектеумен проценттерде көрсетiледi (қызметтiң аталған түрлерiнiң үлес салмағының жалпы сомасы 100% болуы мiндеттi емес екенiн ескеру қажет);
</w:t>
      </w:r>
      <w:r>
        <w:br/>
      </w:r>
      <w:r>
        <w:rPr>
          <w:rFonts w:ascii="Times New Roman"/>
          <w:b w:val="false"/>
          <w:i w:val="false"/>
          <w:color w:val="000000"/>
          <w:sz w:val="28"/>
        </w:rPr>
        <w:t>
      5) Декларацияның түрi. Декларацияның түрiне байланысты тиiстi торкөз көрсетiледi.
</w:t>
      </w:r>
      <w:r>
        <w:br/>
      </w:r>
      <w:r>
        <w:rPr>
          <w:rFonts w:ascii="Times New Roman"/>
          <w:b w:val="false"/>
          <w:i w:val="false"/>
          <w:color w:val="000000"/>
          <w:sz w:val="28"/>
        </w:rPr>
        <w:t>
      "Бастапқы" торкөз, егер Декларацияны салық төлеушi қызметтi жүзеге асыру басталғаннан кейiн бiрiншi рет берiлген жағдайда белгiленедi.
</w:t>
      </w:r>
      <w:r>
        <w:br/>
      </w:r>
      <w:r>
        <w:rPr>
          <w:rFonts w:ascii="Times New Roman"/>
          <w:b w:val="false"/>
          <w:i w:val="false"/>
          <w:color w:val="000000"/>
          <w:sz w:val="28"/>
        </w:rPr>
        <w:t>
      Одан кейiнгi Декларацияларды беру кезiнде "Кезектi" торкөзi белгiленедi.
</w:t>
      </w:r>
      <w:r>
        <w:br/>
      </w:r>
      <w:r>
        <w:rPr>
          <w:rFonts w:ascii="Times New Roman"/>
          <w:b w:val="false"/>
          <w:i w:val="false"/>
          <w:color w:val="000000"/>
          <w:sz w:val="28"/>
        </w:rPr>
        <w:t>
      Бұрын берiлген Декларацияға өзгерiстер мен толықтыруларды енгiзу кезiнде "Қосымша" торкөзiнде белгi қойылады.
</w:t>
      </w:r>
      <w:r>
        <w:br/>
      </w:r>
      <w:r>
        <w:rPr>
          <w:rFonts w:ascii="Times New Roman"/>
          <w:b w:val="false"/>
          <w:i w:val="false"/>
          <w:color w:val="000000"/>
          <w:sz w:val="28"/>
        </w:rPr>
        <w:t>
      Камералдық бақылаудың нәтижелерi бойынша салық органы анықтаған жолсыздықтарды жойғанда "Хабарлама бойынша" торкөзi белгiленедi.
</w:t>
      </w:r>
      <w:r>
        <w:br/>
      </w:r>
      <w:r>
        <w:rPr>
          <w:rFonts w:ascii="Times New Roman"/>
          <w:b w:val="false"/>
          <w:i w:val="false"/>
          <w:color w:val="000000"/>
          <w:sz w:val="28"/>
        </w:rPr>
        <w:t>
      Салық органына берiлетiн соңғы Декларацияда салық төлеушiнi тарату немесе қайта құру кезiнде "Tapaту" тор көзi белгіленедi;
</w:t>
      </w:r>
      <w:r>
        <w:br/>
      </w:r>
      <w:r>
        <w:rPr>
          <w:rFonts w:ascii="Times New Roman"/>
          <w:b w:val="false"/>
          <w:i w:val="false"/>
          <w:color w:val="000000"/>
          <w:sz w:val="28"/>
        </w:rPr>
        <w:t>
      6) келiсiм-шарт жасасу шарттарына сәйкес валюта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"Төленуге жататын өндiру бонусы" бөлiмiнде: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бағанына 550.01 қосымшада көрсетiлген Құзыреттi орган берген келiсiм-шарттың тиiстi тiркелу нөмiрi ауыстырылады;
</w:t>
      </w:r>
      <w:r>
        <w:br/>
      </w:r>
      <w:r>
        <w:rPr>
          <w:rFonts w:ascii="Times New Roman"/>
          <w:b w:val="false"/>
          <w:i w:val="false"/>
          <w:color w:val="000000"/>
          <w:sz w:val="28"/>
        </w:rPr>
        <w:t>
      3) С бағанына 550.01.004 жолында көрсетiлген өндiру бонусының сомасы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550.01 нысанын жасау - жер қойнауын пайдалану келiсiм-шарты бойынша өндiру бонусын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нысан әрбiр жер қойнауын пайдалану келiсiм-шарты бойынша есептi салық кезеңi үшiн өндiру бонусын есептеу жөнiндегi ақпаратты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9.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есептi салық кезеңi;
</w:t>
      </w:r>
      <w:r>
        <w:br/>
      </w:r>
      <w:r>
        <w:rPr>
          <w:rFonts w:ascii="Times New Roman"/>
          <w:b w:val="false"/>
          <w:i w:val="false"/>
          <w:color w:val="000000"/>
          <w:sz w:val="28"/>
        </w:rPr>
        <w:t>
      3) Келiсiм-шарттың атауы;
</w:t>
      </w:r>
      <w:r>
        <w:br/>
      </w:r>
      <w:r>
        <w:rPr>
          <w:rFonts w:ascii="Times New Roman"/>
          <w:b w:val="false"/>
          <w:i w:val="false"/>
          <w:color w:val="000000"/>
          <w:sz w:val="28"/>
        </w:rPr>
        <w:t>
      4) Келiсiм-шарттың Қазақстан Республикасының Құзыреттi органы берген тiркелу нөмiрi;
</w:t>
      </w:r>
      <w:r>
        <w:br/>
      </w:r>
      <w:r>
        <w:rPr>
          <w:rFonts w:ascii="Times New Roman"/>
          <w:b w:val="false"/>
          <w:i w:val="false"/>
          <w:color w:val="000000"/>
          <w:sz w:val="28"/>
        </w:rPr>
        <w:t>
      5) өлшем бiрлiгi (тонна, шаршы.м, унция, грамм және т.б.).
</w:t>
      </w:r>
    </w:p>
    <w:p>
      <w:pPr>
        <w:spacing w:after="0"/>
        <w:ind w:left="0"/>
        <w:jc w:val="both"/>
      </w:pPr>
      <w:r>
        <w:rPr>
          <w:rFonts w:ascii="Times New Roman"/>
          <w:b w:val="false"/>
          <w:i w:val="false"/>
          <w:color w:val="000000"/>
          <w:sz w:val="28"/>
        </w:rPr>
        <w:t>
</w:t>
      </w:r>
      <w:r>
        <w:rPr>
          <w:rFonts w:ascii="Times New Roman"/>
          <w:b w:val="false"/>
          <w:i w:val="false"/>
          <w:color w:val="000000"/>
          <w:sz w:val="28"/>
        </w:rPr>
        <w:t>
      10. "Төленуге жататын бонус" бөлiмiнде:
</w:t>
      </w:r>
      <w:r>
        <w:br/>
      </w:r>
      <w:r>
        <w:rPr>
          <w:rFonts w:ascii="Times New Roman"/>
          <w:b w:val="false"/>
          <w:i w:val="false"/>
          <w:color w:val="000000"/>
          <w:sz w:val="28"/>
        </w:rPr>
        <w:t>
      1) 550.01.001 жолында келiсiм-шарт бойынша пайдалы қазбаны өндiрудiң қол жеткiзiлген жинақталған көлемi көрсетiледi;
</w:t>
      </w:r>
      <w:r>
        <w:br/>
      </w:r>
      <w:r>
        <w:rPr>
          <w:rFonts w:ascii="Times New Roman"/>
          <w:b w:val="false"/>
          <w:i w:val="false"/>
          <w:color w:val="000000"/>
          <w:sz w:val="28"/>
        </w:rPr>
        <w:t>
      2) 550.01.002 жолында өндiрiлген пайдалы қазбалардың нақты құны көрсетiледi;
</w:t>
      </w:r>
      <w:r>
        <w:br/>
      </w:r>
      <w:r>
        <w:rPr>
          <w:rFonts w:ascii="Times New Roman"/>
          <w:b w:val="false"/>
          <w:i w:val="false"/>
          <w:color w:val="000000"/>
          <w:sz w:val="28"/>
        </w:rPr>
        <w:t>
      3) 550.01.003 жолында жер қойнауын пайдалану келiсiм-шартымен белгiленген өндiру бонусының ставкасы көрсетiледi;
</w:t>
      </w:r>
      <w:r>
        <w:br/>
      </w:r>
      <w:r>
        <w:rPr>
          <w:rFonts w:ascii="Times New Roman"/>
          <w:b w:val="false"/>
          <w:i w:val="false"/>
          <w:color w:val="000000"/>
          <w:sz w:val="28"/>
        </w:rPr>
        <w:t>
      4) 550.01.004 жолында Құзыреттi органмен жасалған келiсiм-шартқа сәйкес бюджетке төленуге жататын өндiру бонусының сомасы көрсетiледi.
</w:t>
      </w:r>
      <w:r>
        <w:br/>
      </w:r>
      <w:r>
        <w:rPr>
          <w:rFonts w:ascii="Times New Roman"/>
          <w:b w:val="false"/>
          <w:i w:val="false"/>
          <w:color w:val="000000"/>
          <w:sz w:val="28"/>
        </w:rPr>
        <w:t>
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550.00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Тарихи шығындарды өтеу бойынша төлемдер жөнiндегi Декларацияны жасау ережесi (560.00-нысан)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кодексiн енгiзуге дейiн жасалған жер қойнауын пайдалану келiсiм-шарттары бойынша салық режимiнiң тұрақтылығы нормаларына сәйкес салық төлеушi жасайды)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Кодексiнiң </w:t>
      </w:r>
      <w:r>
        <w:rPr>
          <w:rFonts w:ascii="Times New Roman"/>
          <w:b w:val="false"/>
          <w:i w:val="false"/>
          <w:color w:val="000000"/>
          <w:sz w:val="28"/>
        </w:rPr>
        <w:t>
 (Салық кодексi) 282-бабына сәйкес әзiрленген және өндiру бонусын есептеуге арналған Өндiру бонусы бойынша декларацияны (бұдан әрi - Декларация)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Декларацияны жасау кезiнде:
</w:t>
      </w:r>
      <w:r>
        <w:br/>
      </w:r>
      <w:r>
        <w:rPr>
          <w:rFonts w:ascii="Times New Roman"/>
          <w:b w:val="false"/>
          <w:i w:val="false"/>
          <w:color w:val="000000"/>
          <w:sz w:val="28"/>
        </w:rPr>
        <w:t>
      1) қағаз тасығышта - қалам не қаламұшпен, қара немесе көк сиямен,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r>
        <w:br/>
      </w:r>
      <w:r>
        <w:rPr>
          <w:rFonts w:ascii="Times New Roman"/>
          <w:b w:val="false"/>
          <w:i w:val="false"/>
          <w:color w:val="000000"/>
          <w:sz w:val="28"/>
        </w:rPr>
        <w:t>
      Декларацияны толтыру кезiнде түзетулерге, өшiруге,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Көрсеткiштер болмаған кезде Декларацияның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Декларацияны беру кезiнде:
</w:t>
      </w:r>
      <w:r>
        <w:br/>
      </w:r>
      <w:r>
        <w:rPr>
          <w:rFonts w:ascii="Times New Roman"/>
          <w:b w:val="false"/>
          <w:i w:val="false"/>
          <w:color w:val="000000"/>
          <w:sz w:val="28"/>
        </w:rPr>
        <w:t>
      1) қағаз тасығышта келу тәртiбiнде екi данада жасалады, бiр данасы салық органының белгiсiмен бiрге салық органына қайтарылады;
</w:t>
      </w:r>
      <w:r>
        <w:br/>
      </w:r>
      <w:r>
        <w:rPr>
          <w:rFonts w:ascii="Times New Roman"/>
          <w:b w:val="false"/>
          <w:i w:val="false"/>
          <w:color w:val="000000"/>
          <w:sz w:val="28"/>
        </w:rPr>
        <w:t>
      2) хабарламамен қағаз тасығышта почта бойынша салық төлеушi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тәртiбiмен электрондық түрде немесе электрондық почта бойынша салық төлеушi Кодекстiң 69-бабының 8-тармағындағы 3-тармақшаға сәйкес Декларацияны қабылдау (жеткiзу) туралы хабарламаны салық органында не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Декларацияға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жасау - 560.00 нысан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(Тарихи шығындар бойынша декларацияны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Ережелерiне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3) құрылтай құжаттарына сәйкес заңды тұлғаның толық атауы немесе жеке тұлғаның аты-жөнi;
</w:t>
      </w:r>
      <w:r>
        <w:br/>
      </w:r>
      <w:r>
        <w:rPr>
          <w:rFonts w:ascii="Times New Roman"/>
          <w:b w:val="false"/>
          <w:i w:val="false"/>
          <w:color w:val="000000"/>
          <w:sz w:val="28"/>
        </w:rPr>
        <w:t>
      4) Экономикалық қызметтiң жалпы жiктеуiшi (ЭҚЖЖ) бойынша қызмет түрiнiң тиiстi коды;
</w:t>
      </w:r>
      <w:r>
        <w:br/>
      </w:r>
      <w:r>
        <w:rPr>
          <w:rFonts w:ascii="Times New Roman"/>
          <w:b w:val="false"/>
          <w:i w:val="false"/>
          <w:color w:val="000000"/>
          <w:sz w:val="28"/>
        </w:rPr>
        <w:t>
      ЭҚЖЖ коды (бес белгi) олардың үлес салмағының кему тәртiбiмен қызметтiң негiзгi үш түрi бойынша көрсетiледi. Үлес салмағы он үлесiне дейiн дөңгелектеумен проценттерде көрсетiледi (қызметтiң аталған түрлерiнiң үлес салмағының жалпы сомасы 100% болуы мiндеттi емес екенiн ескеру қажет);
</w:t>
      </w:r>
      <w:r>
        <w:br/>
      </w:r>
      <w:r>
        <w:rPr>
          <w:rFonts w:ascii="Times New Roman"/>
          <w:b w:val="false"/>
          <w:i w:val="false"/>
          <w:color w:val="000000"/>
          <w:sz w:val="28"/>
        </w:rPr>
        <w:t>
      5) Декларацияның түрi. Декларацияның түрiне байланысты тиiстi торкөз көрсетiледi.
</w:t>
      </w:r>
      <w:r>
        <w:br/>
      </w:r>
      <w:r>
        <w:rPr>
          <w:rFonts w:ascii="Times New Roman"/>
          <w:b w:val="false"/>
          <w:i w:val="false"/>
          <w:color w:val="000000"/>
          <w:sz w:val="28"/>
        </w:rPr>
        <w:t>
      "Бастапқы" торкөз, егер Декларацияны салық төлеушi қызметтi жүзеге асыру басталғаннан кейiн бiрiншi рет берiлген жағдайда белгіленедi.
</w:t>
      </w:r>
      <w:r>
        <w:br/>
      </w:r>
      <w:r>
        <w:rPr>
          <w:rFonts w:ascii="Times New Roman"/>
          <w:b w:val="false"/>
          <w:i w:val="false"/>
          <w:color w:val="000000"/>
          <w:sz w:val="28"/>
        </w:rPr>
        <w:t>
      Одан кейiнгi Декларацияларды беру кезiнде "Кезектi" торкөзi белгiленедi.
</w:t>
      </w:r>
      <w:r>
        <w:br/>
      </w:r>
      <w:r>
        <w:rPr>
          <w:rFonts w:ascii="Times New Roman"/>
          <w:b w:val="false"/>
          <w:i w:val="false"/>
          <w:color w:val="000000"/>
          <w:sz w:val="28"/>
        </w:rPr>
        <w:t>
      Бұрын берiлген Декларацияға өзгерiстер мен толықтыруларды енгiзу кезiне "Қосымша" торкөзiнде белгi қойылады.
</w:t>
      </w:r>
      <w:r>
        <w:br/>
      </w:r>
      <w:r>
        <w:rPr>
          <w:rFonts w:ascii="Times New Roman"/>
          <w:b w:val="false"/>
          <w:i w:val="false"/>
          <w:color w:val="000000"/>
          <w:sz w:val="28"/>
        </w:rPr>
        <w:t>
      Камералдық бақылаудың нәтижелерi бойынша салық органы анықтаған жолсыздықтарды жойғанда "Хабарлама бойынша" торкөзi белгiленедi.
</w:t>
      </w:r>
      <w:r>
        <w:br/>
      </w:r>
      <w:r>
        <w:rPr>
          <w:rFonts w:ascii="Times New Roman"/>
          <w:b w:val="false"/>
          <w:i w:val="false"/>
          <w:color w:val="000000"/>
          <w:sz w:val="28"/>
        </w:rPr>
        <w:t>
      Салық органына берiлетiн соңғы Декларацияда салық төлеушiнi тарату немесе қайта құру кезiнде "Тарату" тор көзi белгіленедi;
</w:t>
      </w:r>
      <w:r>
        <w:br/>
      </w:r>
      <w:r>
        <w:rPr>
          <w:rFonts w:ascii="Times New Roman"/>
          <w:b w:val="false"/>
          <w:i w:val="false"/>
          <w:color w:val="000000"/>
          <w:sz w:val="28"/>
        </w:rPr>
        <w:t>
      6) келiсiм-шарт жасасу шарттарына сәйкес валюта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"Төленуге жататын роялти есептелдi" бөлiмiнде: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бағанына 560.01 қосымшада көрсетiлген Құзыреттi орган берген келiсiм-шарттың тиiстi тiркелу нөмiрi ауыстырылады;
</w:t>
      </w:r>
      <w:r>
        <w:br/>
      </w:r>
      <w:r>
        <w:rPr>
          <w:rFonts w:ascii="Times New Roman"/>
          <w:b w:val="false"/>
          <w:i w:val="false"/>
          <w:color w:val="000000"/>
          <w:sz w:val="28"/>
        </w:rPr>
        <w:t>
      3) С бағанына 560.01.001 жолында көрсетiлген тарихи шығындардың сомасы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560.01 нысанын жасау - Жер қойнауын пайдалану келiсiм-шарты бойынша тарихи шығындарды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нысан әрбiр жер қойнауын пайдалану келiсiм-шарты бойынша есептi салық кезеңi үшiн тарихи шығындарды есептеу жөнiндегi ақпаратты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9.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есептi салық кезеңi;
</w:t>
      </w:r>
      <w:r>
        <w:br/>
      </w:r>
      <w:r>
        <w:rPr>
          <w:rFonts w:ascii="Times New Roman"/>
          <w:b w:val="false"/>
          <w:i w:val="false"/>
          <w:color w:val="000000"/>
          <w:sz w:val="28"/>
        </w:rPr>
        <w:t>
      3) Келiсiм-шарттың толық атауы;
</w:t>
      </w:r>
      <w:r>
        <w:br/>
      </w:r>
      <w:r>
        <w:rPr>
          <w:rFonts w:ascii="Times New Roman"/>
          <w:b w:val="false"/>
          <w:i w:val="false"/>
          <w:color w:val="000000"/>
          <w:sz w:val="28"/>
        </w:rPr>
        <w:t>
      4) Қазақстан Республикасының Құзыреттi органымен келiсiм-шарт жасасу күнi;
</w:t>
      </w:r>
      <w:r>
        <w:br/>
      </w:r>
      <w:r>
        <w:rPr>
          <w:rFonts w:ascii="Times New Roman"/>
          <w:b w:val="false"/>
          <w:i w:val="false"/>
          <w:color w:val="000000"/>
          <w:sz w:val="28"/>
        </w:rPr>
        <w:t>
      5) Келiсiм-шарттың Құзыреттi орган берген тiркелу нөмiрi.
</w:t>
      </w:r>
    </w:p>
    <w:p>
      <w:pPr>
        <w:spacing w:after="0"/>
        <w:ind w:left="0"/>
        <w:jc w:val="both"/>
      </w:pPr>
      <w:r>
        <w:rPr>
          <w:rFonts w:ascii="Times New Roman"/>
          <w:b w:val="false"/>
          <w:i w:val="false"/>
          <w:color w:val="000000"/>
          <w:sz w:val="28"/>
        </w:rPr>
        <w:t>
</w:t>
      </w:r>
      <w:r>
        <w:rPr>
          <w:rFonts w:ascii="Times New Roman"/>
          <w:b w:val="false"/>
          <w:i w:val="false"/>
          <w:color w:val="000000"/>
          <w:sz w:val="28"/>
        </w:rPr>
        <w:t>
      10. "Төленуге жататын тарихи шығындар" бөлiмiнде:
</w:t>
      </w:r>
      <w:r>
        <w:br/>
      </w:r>
      <w:r>
        <w:rPr>
          <w:rFonts w:ascii="Times New Roman"/>
          <w:b w:val="false"/>
          <w:i w:val="false"/>
          <w:color w:val="000000"/>
          <w:sz w:val="28"/>
        </w:rPr>
        <w:t>
      560.00.001 жолында Құзыреттi органмен жасалған келiсiм-шартқа сәйкес бюджетке төленуге жататын тарихи шығындардың сомасы көрсетiледi.
</w:t>
      </w:r>
      <w:r>
        <w:br/>
      </w:r>
      <w:r>
        <w:rPr>
          <w:rFonts w:ascii="Times New Roman"/>
          <w:b w:val="false"/>
          <w:i w:val="false"/>
          <w:color w:val="000000"/>
          <w:sz w:val="28"/>
        </w:rPr>
        <w:t>
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560.00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Әлеуметтiк салық бойынша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(Салық кодексi) сәйкес әзiрленген және Қазақстан Республикасының резидент заңды тұлғалары, сондай-ақ 
</w:t>
      </w:r>
      <w:r>
        <w:rPr>
          <w:rFonts w:ascii="Times New Roman"/>
          <w:b w:val="false"/>
          <w:i w:val="false"/>
          <w:color w:val="000000"/>
          <w:sz w:val="28"/>
        </w:rPr>
        <w:t xml:space="preserve"> Кодекстiң </w:t>
      </w:r>
      <w:r>
        <w:rPr>
          <w:rFonts w:ascii="Times New Roman"/>
          <w:b w:val="false"/>
          <w:i w:val="false"/>
          <w:color w:val="000000"/>
          <w:sz w:val="28"/>
        </w:rPr>
        <w:t>
 11-бөлiмiне сәйкес мемлекеттiк мекемелердi қоспағанда, 
</w:t>
      </w:r>
      <w:r>
        <w:rPr>
          <w:rFonts w:ascii="Times New Roman"/>
          <w:b w:val="false"/>
          <w:i w:val="false"/>
          <w:color w:val="000000"/>
          <w:sz w:val="28"/>
        </w:rPr>
        <w:t xml:space="preserve"> Салық кодексiнiң </w:t>
      </w:r>
      <w:r>
        <w:rPr>
          <w:rFonts w:ascii="Times New Roman"/>
          <w:b w:val="false"/>
          <w:i w:val="false"/>
          <w:color w:val="000000"/>
          <w:sz w:val="28"/>
        </w:rPr>
        <w:t>
 177-бабына сәйкес тұрақты мекеме арқылы Қазақстан Республикасында қызметiн жүзеге асыратын резидент еместер әлеуметтiк салықты есептеу және уақтылы төлеуге арналған Әлеуметтiк салық бойынша декларация (бұдан әрi - Декларация)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өзiнен (600.00-нысан) және әлеуметтiк салық салу объектiлерi туралы ақпаратты ашу бойынша оған қосымшалардан (600.01, 600.02, 600.03 және 600.04 нысандар)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жасау кезiнде:
</w:t>
      </w:r>
      <w:r>
        <w:br/>
      </w:r>
      <w:r>
        <w:rPr>
          <w:rFonts w:ascii="Times New Roman"/>
          <w:b w:val="false"/>
          <w:i w:val="false"/>
          <w:color w:val="000000"/>
          <w:sz w:val="28"/>
        </w:rPr>
        <w:t>
      1) қағаз тасығышта - қалам немесе қаламұшпен, қара немесе көк сиямен,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69-бабының 1-тармағына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Декларацияны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болмаған кезде тиiстi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көрсетiлуге тиiстi деректер жоқ болған жағдайда, көрсетiлген қосымшалар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Қосымшалар "Салық төлеушi туралы жалпы ақпарат" бөлiмдерiнде Декларацияның "Салық төлеушi туралы жалпы ақпарат" бөлiмiнде көрсетiлген тиiстi деректер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Декларацияны беру кезiнде:
</w:t>
      </w:r>
      <w:r>
        <w:br/>
      </w:r>
      <w:r>
        <w:rPr>
          <w:rFonts w:ascii="Times New Roman"/>
          <w:b w:val="false"/>
          <w:i w:val="false"/>
          <w:color w:val="000000"/>
          <w:sz w:val="28"/>
        </w:rPr>
        <w:t>
      1) қағаз тасығышта келу тәртiбiмен Декларация екi данада жасалады, бiр данасы салық органының белгiсiмен салық төлеушiге қайтарылады;
</w:t>
      </w:r>
      <w:r>
        <w:br/>
      </w:r>
      <w:r>
        <w:rPr>
          <w:rFonts w:ascii="Times New Roman"/>
          <w:b w:val="false"/>
          <w:i w:val="false"/>
          <w:color w:val="000000"/>
          <w:sz w:val="28"/>
        </w:rPr>
        <w:t>
      2) тапсырысты хатпен қағаз тасығышта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 8-тармағының 3) тармақшасына сәйкес келу тәртiбiмен немесе электрондық почта бойынша электрондық түрде - салық төлеушi Декларацияны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Декларацияға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Салық кодексiнiң </w:t>
      </w:r>
      <w:r>
        <w:rPr>
          <w:rFonts w:ascii="Times New Roman"/>
          <w:b w:val="false"/>
          <w:i w:val="false"/>
          <w:color w:val="000000"/>
          <w:sz w:val="28"/>
        </w:rPr>
        <w:t>
 315-бабына сәйкес әлеуметтiк салықты дербес төлеушілер болып қаралатын заңды тұлға, құрылымдық бөлiмшелер осындай шешiмдi қабылдау туралы бас ұйымның және құрылымдық бөлiмшенiң орналасқан жерi бойынша салық органдарын хабардар етуге (немесе өз құрылымдық бөлiмшелерiне тапсырыс беруге) мiндеттi. Көрсетiлген құрылымдық бөлiмшелер Декларацияны дербес тапсырады. Заңды тұлға Декларацияны жасау кезiнде ондай құрылымдық бөлiмшелер туралы деректердi қамтымайды.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(600.00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есептi кезең. Декларацияны беру үшiн есептi кезең болып есептi тоқсан табылады. Есептi кезең араб сандарымен көрсетiледi;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w:t>
      </w:r>
      <w:r>
        <w:br/>
      </w:r>
      <w:r>
        <w:rPr>
          <w:rFonts w:ascii="Times New Roman"/>
          <w:b w:val="false"/>
          <w:i w:val="false"/>
          <w:color w:val="000000"/>
          <w:sz w:val="28"/>
        </w:rPr>
        <w:t>
      Экономикалық қызмет түрлерiнiң жалпы жiктеуiшi бойынша қызмет түрлерiнiң коды және олардың үлес салмағы көрсетiледi.
</w:t>
      </w:r>
      <w:r>
        <w:br/>
      </w:r>
      <w:r>
        <w:rPr>
          <w:rFonts w:ascii="Times New Roman"/>
          <w:b w:val="false"/>
          <w:i w:val="false"/>
          <w:color w:val="000000"/>
          <w:sz w:val="28"/>
        </w:rPr>
        <w:t>
      ЭҚЖЖ коды (бастапқы бес белгi) олардың үлес салмағының кему тәртiбiмен қызметтің үш негізгi түрi бойынша көрсетiледi. Үлес салмағы он үлеске дейiн дөңгелектелген процентпен көрсетiледi (көрсетiлген қызмет түрiнiң үлес салмағының жалпы сомасы 100%-кe тең болуы мiндеттi емес екенiн ескеру қажет).
</w:t>
      </w:r>
      <w:r>
        <w:br/>
      </w:r>
      <w:r>
        <w:rPr>
          <w:rFonts w:ascii="Times New Roman"/>
          <w:b w:val="false"/>
          <w:i w:val="false"/>
          <w:color w:val="000000"/>
          <w:sz w:val="28"/>
        </w:rPr>
        <w:t>
      Үлес салмағының есебi үшiн N 1-ӨН нысанының мемлекеттiк статистикалық есеп беру (жылдық) 1-бөлiмiнiң 100 жолында ("Өнiм") салық төлеушi көрсететiн деректердi пайдалану қажет. Қызметтiң әрбiр түрi бойынша үлес салмағы 100 жол бойынша 3 бағанның деректерiне 100 жолдың тиiстi бағанына деректер ретiнде айқындалады.
</w:t>
      </w:r>
      <w:r>
        <w:br/>
      </w:r>
      <w:r>
        <w:rPr>
          <w:rFonts w:ascii="Times New Roman"/>
          <w:b w:val="false"/>
          <w:i w:val="false"/>
          <w:color w:val="000000"/>
          <w:sz w:val="28"/>
        </w:rPr>
        <w:t>
      Мысалы, қызметiнiң негiзгi түрi ғимараттар салу болып табылатын салық төлеушi N 1-ӨН (жылдық) 1-бөлiмiнiң 100 жолында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соның ішінде қызмет түрі бойынша:
</w:t>
      </w:r>
      <w:r>
        <w:br/>
      </w:r>
      <w:r>
        <w:rPr>
          <w:rFonts w:ascii="Times New Roman"/>
          <w:b w:val="false"/>
          <w:i w:val="false"/>
          <w:color w:val="000000"/>
          <w:sz w:val="28"/>
        </w:rPr>
        <w:t>
кiштердің|коды|жыл үшін |------------------------------------------
</w:t>
      </w:r>
      <w:r>
        <w:br/>
      </w:r>
      <w:r>
        <w:rPr>
          <w:rFonts w:ascii="Times New Roman"/>
          <w:b w:val="false"/>
          <w:i w:val="false"/>
          <w:color w:val="000000"/>
          <w:sz w:val="28"/>
        </w:rPr>
        <w:t>
 атауы   |    | барлығы | Ғимараттар|автомобиль. |автомо.  |жарнама
</w:t>
      </w:r>
      <w:r>
        <w:br/>
      </w:r>
      <w:r>
        <w:rPr>
          <w:rFonts w:ascii="Times New Roman"/>
          <w:b w:val="false"/>
          <w:i w:val="false"/>
          <w:color w:val="000000"/>
          <w:sz w:val="28"/>
        </w:rPr>
        <w:t>
         |    |         |    салу   |дерді бөлшек|бильдерді|
</w:t>
      </w:r>
      <w:r>
        <w:br/>
      </w:r>
      <w:r>
        <w:rPr>
          <w:rFonts w:ascii="Times New Roman"/>
          <w:b w:val="false"/>
          <w:i w:val="false"/>
          <w:color w:val="000000"/>
          <w:sz w:val="28"/>
        </w:rPr>
        <w:t>
         |    |         |           | сауда сату | жалдау  |
</w:t>
      </w:r>
      <w:r>
        <w:br/>
      </w:r>
      <w:r>
        <w:rPr>
          <w:rFonts w:ascii="Times New Roman"/>
          <w:b w:val="false"/>
          <w:i w:val="false"/>
          <w:color w:val="000000"/>
          <w:sz w:val="28"/>
        </w:rPr>
        <w:t>
         |    |         |-----------------------------------------
</w:t>
      </w:r>
      <w:r>
        <w:br/>
      </w:r>
      <w:r>
        <w:rPr>
          <w:rFonts w:ascii="Times New Roman"/>
          <w:b w:val="false"/>
          <w:i w:val="false"/>
          <w:color w:val="000000"/>
          <w:sz w:val="28"/>
        </w:rPr>
        <w:t>
         |    |         |    коды   |   коды     |  коды   | коды 
</w:t>
      </w:r>
      <w:r>
        <w:br/>
      </w:r>
      <w:r>
        <w:rPr>
          <w:rFonts w:ascii="Times New Roman"/>
          <w:b w:val="false"/>
          <w:i w:val="false"/>
          <w:color w:val="000000"/>
          <w:sz w:val="28"/>
        </w:rPr>
        <w:t>
         |    |         |   45211   |   50102    | 71100   | 74400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100 250 000,0  150 000,0   50 000,0    35 000,0   5000,0
</w:t>
      </w:r>
      <w:r>
        <w:br/>
      </w:r>
      <w:r>
        <w:rPr>
          <w:rFonts w:ascii="Times New Roman"/>
          <w:b w:val="false"/>
          <w:i w:val="false"/>
          <w:color w:val="000000"/>
          <w:sz w:val="28"/>
        </w:rPr>
        <w:t>
ген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5  ЭҚЖЖ   
</w:t>
      </w:r>
      <w:r>
        <w:rPr>
          <w:rFonts w:ascii="Times New Roman"/>
          <w:b w:val="false"/>
          <w:i w:val="false"/>
          <w:color w:val="000080"/>
          <w:sz w:val="28"/>
        </w:rPr>
        <w:t>
</w:t>
      </w:r>
      <w:r>
        <w:rPr>
          <w:rFonts w:ascii="Times New Roman"/>
          <w:b/>
          <w:i w:val="false"/>
          <w:color w:val="000080"/>
          <w:sz w:val="28"/>
        </w:rPr>
        <w:t>
І
</w:t>
      </w:r>
      <w:r>
        <w:rPr>
          <w:rFonts w:ascii="Times New Roman"/>
          <w:b w:val="false"/>
          <w:i w:val="false"/>
          <w:color w:val="000080"/>
          <w:sz w:val="28"/>
        </w:rPr>
        <w:t>
</w:t>
      </w:r>
      <w:r>
        <w:rPr>
          <w:rFonts w:ascii="Times New Roman"/>
          <w:b w:val="false"/>
          <w:i w:val="false"/>
          <w:color w:val="000000"/>
          <w:sz w:val="28"/>
        </w:rPr>
        <w:t>
 45211   
</w:t>
      </w:r>
      <w:r>
        <w:rPr>
          <w:rFonts w:ascii="Times New Roman"/>
          <w:b w:val="false"/>
          <w:i w:val="false"/>
          <w:color w:val="000080"/>
          <w:sz w:val="28"/>
        </w:rPr>
        <w:t>
</w:t>
      </w:r>
      <w:r>
        <w:rPr>
          <w:rFonts w:ascii="Times New Roman"/>
          <w:b/>
          <w:i w:val="false"/>
          <w:color w:val="000080"/>
          <w:sz w:val="28"/>
        </w:rPr>
        <w:t>
ІІ
</w:t>
      </w:r>
      <w:r>
        <w:rPr>
          <w:rFonts w:ascii="Times New Roman"/>
          <w:b w:val="false"/>
          <w:i w:val="false"/>
          <w:color w:val="000080"/>
          <w:sz w:val="28"/>
        </w:rPr>
        <w:t>
</w:t>
      </w:r>
      <w:r>
        <w:rPr>
          <w:rFonts w:ascii="Times New Roman"/>
          <w:b w:val="false"/>
          <w:i w:val="false"/>
          <w:color w:val="000000"/>
          <w:sz w:val="28"/>
        </w:rPr>
        <w:t>
 50102  
</w:t>
      </w:r>
      <w:r>
        <w:rPr>
          <w:rFonts w:ascii="Times New Roman"/>
          <w:b w:val="false"/>
          <w:i w:val="false"/>
          <w:color w:val="000080"/>
          <w:sz w:val="28"/>
        </w:rPr>
        <w:t>
</w:t>
      </w:r>
      <w:r>
        <w:rPr>
          <w:rFonts w:ascii="Times New Roman"/>
          <w:b/>
          <w:i w:val="false"/>
          <w:color w:val="000080"/>
          <w:sz w:val="28"/>
        </w:rPr>
        <w:t>
ІІІ
</w:t>
      </w:r>
      <w:r>
        <w:rPr>
          <w:rFonts w:ascii="Times New Roman"/>
          <w:b w:val="false"/>
          <w:i w:val="false"/>
          <w:color w:val="000080"/>
          <w:sz w:val="28"/>
        </w:rPr>
        <w:t>
</w:t>
      </w:r>
      <w:r>
        <w:rPr>
          <w:rFonts w:ascii="Times New Roman"/>
          <w:b w:val="false"/>
          <w:i w:val="false"/>
          <w:color w:val="000000"/>
          <w:sz w:val="28"/>
        </w:rPr>
        <w:t>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ретте, құрылыстың үлес салмағы 150 000,0 (1-кестенiң 4-бағаны)/250 000,0 (1-кестенiң 3-бағаны) x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N 2-ШК мемлекеттiк статистикалық есептiлiк (МСЕ) нысанын тапсыратын шағын кәсiпкерлiк субъектiлерi - заңды тұлғалар ЭҚЖЖ бойынша мәлiметтердi 2-ШК (жылдық) нысанының 3-бөлiмiнiң ("Қаржы - шаруашылық қызметiнiң нәтижесi") 200-207 жолдарының деректерiне негiзделе жоғарыда көрсетiлген тәсiлмен толтырады.
</w:t>
      </w:r>
      <w:r>
        <w:br/>
      </w:r>
      <w:r>
        <w:rPr>
          <w:rFonts w:ascii="Times New Roman"/>
          <w:b w:val="false"/>
          <w:i w:val="false"/>
          <w:color w:val="000000"/>
          <w:sz w:val="28"/>
        </w:rPr>
        <w:t>
      N СОЦФИН (денсау.сақ.) МСЕ нысандарын тапсыратын денсаулық сақтау (әлеуметтiк қызмет) ұйымдары және N СОЦФИН (бiлiм) МСЕ нысандарын тапсыратын бiлiм ұйымдары ЭҚЖЖ бойынша мәлiметтердi NN СОЦФИН (денсау.сақ.) және СОЦФИН (бiлiм) жылдық есептiлiк нысандарының 4-бөлiмiне ("Қызмет түрлерi бойынша өнiм көлемi") сәйкес деректерге негiзделе жоғарыда көрсетiлген тәсiлге ұқсас тәсiлмен толтырады.
</w:t>
      </w:r>
      <w:r>
        <w:br/>
      </w:r>
      <w:r>
        <w:rPr>
          <w:rFonts w:ascii="Times New Roman"/>
          <w:b w:val="false"/>
          <w:i w:val="false"/>
          <w:color w:val="000000"/>
          <w:sz w:val="28"/>
        </w:rPr>
        <w:t>
      Жоғарыда көрсетiлген нысандардың есептiлiгiн тапсырмайтын банктер, сақтандыру ұйымдары, қоғамдық және бюджеттiк ұйымдар ЭҚЖЖ мәлiметтерiнде тек негізгі қызметтiң ЭҚЖЖ кодын ғана көрсетедi;
</w:t>
      </w:r>
      <w:r>
        <w:br/>
      </w:r>
      <w:r>
        <w:rPr>
          <w:rFonts w:ascii="Times New Roman"/>
          <w:b w:val="false"/>
          <w:i w:val="false"/>
          <w:color w:val="000000"/>
          <w:sz w:val="28"/>
        </w:rPr>
        <w:t>
      5) Декларация түрi.
</w:t>
      </w:r>
      <w:r>
        <w:br/>
      </w:r>
      <w:r>
        <w:rPr>
          <w:rFonts w:ascii="Times New Roman"/>
          <w:b w:val="false"/>
          <w:i w:val="false"/>
          <w:color w:val="000000"/>
          <w:sz w:val="28"/>
        </w:rPr>
        <w:t>
      Декларацияның түрi. Осы торкөздер 69 және 71-баптарға сәйкес белгiленедi. Декларацияның түрiне байланысты тиiстi торкөз белгiленедi.
</w:t>
      </w:r>
      <w:r>
        <w:br/>
      </w:r>
      <w:r>
        <w:rPr>
          <w:rFonts w:ascii="Times New Roman"/>
          <w:b w:val="false"/>
          <w:i w:val="false"/>
          <w:color w:val="000000"/>
          <w:sz w:val="28"/>
        </w:rPr>
        <w:t>
      "Бастапқы" торкөз егер салық төлеушiлер ретiнде тiркелгеннен кейiн алғаш рет Декларация берiлгенде белгiленедi.
</w:t>
      </w:r>
      <w:r>
        <w:br/>
      </w:r>
      <w:r>
        <w:rPr>
          <w:rFonts w:ascii="Times New Roman"/>
          <w:b w:val="false"/>
          <w:i w:val="false"/>
          <w:color w:val="000000"/>
          <w:sz w:val="28"/>
        </w:rPr>
        <w:t>
      Одан кейiнгi декларацияларды беру кезiнде, "Кезектi" торкөзi белгiленедi.
</w:t>
      </w:r>
      <w:r>
        <w:br/>
      </w:r>
      <w:r>
        <w:rPr>
          <w:rFonts w:ascii="Times New Roman"/>
          <w:b w:val="false"/>
          <w:i w:val="false"/>
          <w:color w:val="000000"/>
          <w:sz w:val="28"/>
        </w:rPr>
        <w:t>
      Бұрын берiлген декларацияларға өзгерiстер мен толықтыруларды енгiзу кезiнде, "Қосымша" торкөзi белгiленедi.
</w:t>
      </w:r>
      <w:r>
        <w:br/>
      </w:r>
      <w:r>
        <w:rPr>
          <w:rFonts w:ascii="Times New Roman"/>
          <w:b w:val="false"/>
          <w:i w:val="false"/>
          <w:color w:val="000000"/>
          <w:sz w:val="28"/>
        </w:rPr>
        <w:t>
      "Хабарлама бойынша" торкөзi, егер салық төлеушiмен 
</w:t>
      </w:r>
      <w:r>
        <w:rPr>
          <w:rFonts w:ascii="Times New Roman"/>
          <w:b w:val="false"/>
          <w:i w:val="false"/>
          <w:color w:val="000000"/>
          <w:sz w:val="28"/>
        </w:rPr>
        <w:t xml:space="preserve"> Салық кодексiнiң </w:t>
      </w:r>
      <w:r>
        <w:rPr>
          <w:rFonts w:ascii="Times New Roman"/>
          <w:b w:val="false"/>
          <w:i w:val="false"/>
          <w:color w:val="000000"/>
          <w:sz w:val="28"/>
        </w:rPr>
        <w:t>
 31-бабының 2-тармағы 7) тармақшасында қарастырылған - хабарлама алынса, соның негiзiнде бұрын көрсетiлген Декларацияға өзгерiстер мен толықтырулар енгізудi қажет ететiн жағдайда белгiленедi. Бұл жағдайда салық төлеушiмен "Хабарлама бойынша" және "Қосымша" торкөздерi бiр уақытта белгiленедi.
</w:t>
      </w:r>
      <w:r>
        <w:br/>
      </w:r>
      <w:r>
        <w:rPr>
          <w:rFonts w:ascii="Times New Roman"/>
          <w:b w:val="false"/>
          <w:i w:val="false"/>
          <w:color w:val="000000"/>
          <w:sz w:val="28"/>
        </w:rPr>
        <w:t>
      Салық төлеушiнi Тарату (қайта құру) жағдайында "Тарату" торкөзi белгiленедi. Егер салық төлеушi Декларацияны 
</w:t>
      </w:r>
      <w:r>
        <w:rPr>
          <w:rFonts w:ascii="Times New Roman"/>
          <w:b w:val="false"/>
          <w:i w:val="false"/>
          <w:color w:val="000000"/>
          <w:sz w:val="28"/>
        </w:rPr>
        <w:t xml:space="preserve"> Салық кодексiнiң </w:t>
      </w:r>
      <w:r>
        <w:rPr>
          <w:rFonts w:ascii="Times New Roman"/>
          <w:b w:val="false"/>
          <w:i w:val="false"/>
          <w:color w:val="000000"/>
          <w:sz w:val="28"/>
        </w:rPr>
        <w:t>
 136-бабының 4-тармағына сәйкес берсе, "Бастапқы" және "Тарату" торкөздерi белгiленедi.
</w:t>
      </w:r>
      <w:r>
        <w:br/>
      </w:r>
      <w:r>
        <w:rPr>
          <w:rFonts w:ascii="Times New Roman"/>
          <w:b w:val="false"/>
          <w:i w:val="false"/>
          <w:color w:val="000000"/>
          <w:sz w:val="28"/>
        </w:rPr>
        <w:t>
      6) берiлген қосымшалар.
</w:t>
      </w:r>
      <w:r>
        <w:br/>
      </w:r>
      <w:r>
        <w:rPr>
          <w:rFonts w:ascii="Times New Roman"/>
          <w:b w:val="false"/>
          <w:i w:val="false"/>
          <w:color w:val="000000"/>
          <w:sz w:val="28"/>
        </w:rPr>
        <w:t>
      Берiлген қосымшалардың тиiстi торкөзi белгiленедi;
</w:t>
      </w:r>
      <w:r>
        <w:br/>
      </w:r>
      <w:r>
        <w:rPr>
          <w:rFonts w:ascii="Times New Roman"/>
          <w:b w:val="false"/>
          <w:i w:val="false"/>
          <w:color w:val="000000"/>
          <w:sz w:val="28"/>
        </w:rPr>
        <w:t>
      7) 600.04 қосымшаларының саны.
</w:t>
      </w:r>
      <w:r>
        <w:br/>
      </w:r>
      <w:r>
        <w:rPr>
          <w:rFonts w:ascii="Times New Roman"/>
          <w:b w:val="false"/>
          <w:i w:val="false"/>
          <w:color w:val="000000"/>
          <w:sz w:val="28"/>
        </w:rPr>
        <w:t>
      Заңмен белгiленген тәртiппен Қазақстан Республикасымен жасалынған келiсiм-шарттардың санына сәйкес келетiн 600.04 қосымшалар саны көрсетiледi;
</w:t>
      </w:r>
      <w:r>
        <w:br/>
      </w:r>
      <w:r>
        <w:rPr>
          <w:rFonts w:ascii="Times New Roman"/>
          <w:b w:val="false"/>
          <w:i w:val="false"/>
          <w:color w:val="000000"/>
          <w:sz w:val="28"/>
        </w:rPr>
        <w:t>
      8) қызметкерлердiң саны.
</w:t>
      </w:r>
      <w:r>
        <w:br/>
      </w:r>
      <w:r>
        <w:rPr>
          <w:rFonts w:ascii="Times New Roman"/>
          <w:b w:val="false"/>
          <w:i w:val="false"/>
          <w:color w:val="000000"/>
          <w:sz w:val="28"/>
        </w:rPr>
        <w:t>
      Әкiмшiлiк-басқару, инженерлiк-техникалық персоналдың шетелдiк мамандарын (бұдан әрi - шетелдiк мамандар-қызметкерлер) қоса отырып, қызметкерлердiң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"Қызметкерлер үшiн әлеуметтiк салық" бөлiмiнде:
</w:t>
      </w:r>
      <w:r>
        <w:br/>
      </w:r>
      <w:r>
        <w:rPr>
          <w:rFonts w:ascii="Times New Roman"/>
          <w:b w:val="false"/>
          <w:i w:val="false"/>
          <w:color w:val="000000"/>
          <w:sz w:val="28"/>
        </w:rPr>
        <w:t>
      Бұл бөлiм шетелдiк мамандар-қызметкерлердi қоспағанда қызметкерлер үшiн әлеуметтiк салықты есептеуге арналған:
</w:t>
      </w:r>
      <w:r>
        <w:br/>
      </w:r>
      <w:r>
        <w:rPr>
          <w:rFonts w:ascii="Times New Roman"/>
          <w:b w:val="false"/>
          <w:i w:val="false"/>
          <w:color w:val="000000"/>
          <w:sz w:val="28"/>
        </w:rPr>
        <w:t>
      1) 600.00.001A, 600.00.001В және 600.00.001C жолдарында сәйкесiнше есептi кезеңнiң 1, 2 және 3 айлары үшiн қызметкерлердiң кiрiстерi көрсетiледi.
</w:t>
      </w:r>
      <w:r>
        <w:br/>
      </w:r>
      <w:r>
        <w:rPr>
          <w:rFonts w:ascii="Times New Roman"/>
          <w:b w:val="false"/>
          <w:i w:val="false"/>
          <w:color w:val="000000"/>
          <w:sz w:val="28"/>
        </w:rPr>
        <w:t>
      600.00.001D жолында 600.00.001A, 600.00.001B және 600.00.001C жолдарының сомасы ретiнде айқындалатын есептi кезең үшiн қызметкерлердiң кiрiсi көрсетiледi.
</w:t>
      </w:r>
      <w:r>
        <w:br/>
      </w:r>
      <w:r>
        <w:rPr>
          <w:rFonts w:ascii="Times New Roman"/>
          <w:b w:val="false"/>
          <w:i w:val="false"/>
          <w:color w:val="000000"/>
          <w:sz w:val="28"/>
        </w:rPr>
        <w:t>
      600.00.001E жолында Есептi кезеңнiң декларациясы 600.00.001D және Алдыңғы есептi кезең үшiн декларацияның 600.00.001E жолдарының сомасы ретiнде айқындалатын, жыл басынан бастап қызметкерлердiң кiрiсi көрсетiледi.
</w:t>
      </w:r>
      <w:r>
        <w:br/>
      </w:r>
      <w:r>
        <w:rPr>
          <w:rFonts w:ascii="Times New Roman"/>
          <w:b w:val="false"/>
          <w:i w:val="false"/>
          <w:color w:val="000000"/>
          <w:sz w:val="28"/>
        </w:rPr>
        <w:t>
      600.00.001A, 600.00.001B және 600.00.001C жолдарына 600.00.001A, 600.00.001B және 600.00.001C тиiстi жолдарында көрсетiлген сома көшiрiледi;
</w:t>
      </w:r>
      <w:r>
        <w:br/>
      </w:r>
      <w:r>
        <w:rPr>
          <w:rFonts w:ascii="Times New Roman"/>
          <w:b w:val="false"/>
          <w:i w:val="false"/>
          <w:color w:val="000000"/>
          <w:sz w:val="28"/>
        </w:rPr>
        <w:t>
      2) 600.00.002A, 600.00.002B және 600.00.002C жолдарында сәйкесiнше есептi кезеңнiң 1, 2 және 3 айлары үшiн әлеуметтiк салық салынбайтын қызметкерлердiң кiрiстерi көрсетiледi.
</w:t>
      </w:r>
      <w:r>
        <w:br/>
      </w:r>
      <w:r>
        <w:rPr>
          <w:rFonts w:ascii="Times New Roman"/>
          <w:b w:val="false"/>
          <w:i w:val="false"/>
          <w:color w:val="000000"/>
          <w:sz w:val="28"/>
        </w:rPr>
        <w:t>
      600.00.002D жолында 600.00.002A, 600.00.002B және 600.00.002C жолдарының сомасы ретiнде айқындалатын есептi кезең үшiн әлеуметтiк салық салынбайтын қызметкерлердiң кiрiсi көрсетiледi.
</w:t>
      </w:r>
      <w:r>
        <w:br/>
      </w:r>
      <w:r>
        <w:rPr>
          <w:rFonts w:ascii="Times New Roman"/>
          <w:b w:val="false"/>
          <w:i w:val="false"/>
          <w:color w:val="000000"/>
          <w:sz w:val="28"/>
        </w:rPr>
        <w:t>
      600.00.002E жолында Есептi кезең декларациясының 600.00.002D және Алдыңғы кезең үшiн декларацияның 600.00.002E жолдарының сомасы ретiнде айқындалатын, жыл басынан бастап әлеуметтiк салық салынбайтын қызметкерлердiң кiрiсi көрсетіледi.
</w:t>
      </w:r>
      <w:r>
        <w:br/>
      </w:r>
      <w:r>
        <w:rPr>
          <w:rFonts w:ascii="Times New Roman"/>
          <w:b w:val="false"/>
          <w:i w:val="false"/>
          <w:color w:val="000000"/>
          <w:sz w:val="28"/>
        </w:rPr>
        <w:t>
      600.00.002A, 600.00.002B және 600.00.002С жолдарына 600.02.001A, 600.02.001B және 600.02.001C тиiстi жолдарында көрсетiлген сома көшiрiледi;
</w:t>
      </w:r>
      <w:r>
        <w:br/>
      </w:r>
      <w:r>
        <w:rPr>
          <w:rFonts w:ascii="Times New Roman"/>
          <w:b w:val="false"/>
          <w:i w:val="false"/>
          <w:color w:val="000000"/>
          <w:sz w:val="28"/>
        </w:rPr>
        <w:t>
      3) 600.00.003A, 600.00.003B және 600.00.003С жолдарында 600.00.001 және 600.00.002 жолдарының сәйкес сомасының айырмасы ретiнде айқындалатын есептi кезеңнiң 1, 2 және 3 айлары үшiн салық салынатын кiрiстерi көрсетiледi.
</w:t>
      </w:r>
      <w:r>
        <w:br/>
      </w:r>
      <w:r>
        <w:rPr>
          <w:rFonts w:ascii="Times New Roman"/>
          <w:b w:val="false"/>
          <w:i w:val="false"/>
          <w:color w:val="000000"/>
          <w:sz w:val="28"/>
        </w:rPr>
        <w:t>
      600.00.003D жолында 600.00.003A, 600.00.003B және 600.00.003C жолдарының сомасы ретiнде айқындалатын, есептi кезең үшiн салық салынатын кiрiс көрсетiледi.
</w:t>
      </w:r>
      <w:r>
        <w:br/>
      </w:r>
      <w:r>
        <w:rPr>
          <w:rFonts w:ascii="Times New Roman"/>
          <w:b w:val="false"/>
          <w:i w:val="false"/>
          <w:color w:val="000000"/>
          <w:sz w:val="28"/>
        </w:rPr>
        <w:t>
      600.00.003E жолында Есептi кезең декларациясының 600.00.003D және Бұрынғы кезең үшін декларацияның 600.00.003E жолдарының сомасы ретiнде айқындалатын, жыл басынан бастап салық салынатын кiрiс көрсетiледi;
</w:t>
      </w:r>
      <w:r>
        <w:br/>
      </w:r>
      <w:r>
        <w:rPr>
          <w:rFonts w:ascii="Times New Roman"/>
          <w:b w:val="false"/>
          <w:i w:val="false"/>
          <w:color w:val="000000"/>
          <w:sz w:val="28"/>
        </w:rPr>
        <w:t>
      4) 600.00.004A, 600.00.004В және 600.00.004C жолдарында мыналарға сәйкес әлеуметтiк салық ставкасы көрсетiледi:
</w:t>
      </w:r>
      <w:r>
        <w:br/>
      </w:r>
      <w:r>
        <w:rPr>
          <w:rFonts w:ascii="Times New Roman"/>
          <w:b w:val="false"/>
          <w:i w:val="false"/>
          <w:color w:val="000000"/>
          <w:sz w:val="28"/>
        </w:rPr>
        <w:t>
</w:t>
      </w:r>
      <w:r>
        <w:rPr>
          <w:rFonts w:ascii="Times New Roman"/>
          <w:b w:val="false"/>
          <w:i w:val="false"/>
          <w:color w:val="000000"/>
          <w:sz w:val="28"/>
        </w:rPr>
        <w:t xml:space="preserve"> Салық кодексiнiң </w:t>
      </w:r>
      <w:r>
        <w:rPr>
          <w:rFonts w:ascii="Times New Roman"/>
          <w:b w:val="false"/>
          <w:i w:val="false"/>
          <w:color w:val="000000"/>
          <w:sz w:val="28"/>
        </w:rPr>
        <w:t>
 317-бабының 4-тармағы бойынша - 
</w:t>
      </w:r>
      <w:r>
        <w:rPr>
          <w:rFonts w:ascii="Times New Roman"/>
          <w:b w:val="false"/>
          <w:i w:val="false"/>
          <w:color w:val="000000"/>
          <w:sz w:val="28"/>
        </w:rPr>
        <w:t xml:space="preserve"> Салық кодексiнiң </w:t>
      </w:r>
      <w:r>
        <w:rPr>
          <w:rFonts w:ascii="Times New Roman"/>
          <w:b w:val="false"/>
          <w:i w:val="false"/>
          <w:color w:val="000000"/>
          <w:sz w:val="28"/>
        </w:rPr>
        <w:t>
 121-бабының 2-тармағының шарттарына сәйкес қозғалыс-тiрек аппараты бұзылған, есту, сөйлеу, көру бойынша мүгедектер жұмыс iстейтiн мамандандырылған ұйымдар;
</w:t>
      </w:r>
      <w:r>
        <w:br/>
      </w:r>
      <w:r>
        <w:rPr>
          <w:rFonts w:ascii="Times New Roman"/>
          <w:b w:val="false"/>
          <w:i w:val="false"/>
          <w:color w:val="000000"/>
          <w:sz w:val="28"/>
        </w:rPr>
        <w:t>
      Салық кодексiнiң 317-бабының 1-тармағы бойынша - қалған заңды тұлғалар;
</w:t>
      </w:r>
      <w:r>
        <w:br/>
      </w:r>
      <w:r>
        <w:rPr>
          <w:rFonts w:ascii="Times New Roman"/>
          <w:b w:val="false"/>
          <w:i w:val="false"/>
          <w:color w:val="000000"/>
          <w:sz w:val="28"/>
        </w:rPr>
        <w:t>
      5) 600.00.005A, 600.00.005B және 600.00.005C жолдарында 600.00.003 және 600.00.004 жолдарының сомасын көбейту жолымен есептi кезеңнiң 1, 2 және 3 айлары үшiн есептелген әлеуметтiк салық сомасы көрсетiледi.
</w:t>
      </w:r>
      <w:r>
        <w:br/>
      </w:r>
      <w:r>
        <w:rPr>
          <w:rFonts w:ascii="Times New Roman"/>
          <w:b w:val="false"/>
          <w:i w:val="false"/>
          <w:color w:val="000000"/>
          <w:sz w:val="28"/>
        </w:rPr>
        <w:t>
      600.00.005D жолында 600.00.005A, 600.00.005B және 600.00.005C жолдарының сомасы ретiнде айқындалатын, есептi кезең үшiн әлеуметтiк салық сомасы көрсетiледi.
</w:t>
      </w:r>
      <w:r>
        <w:br/>
      </w:r>
      <w:r>
        <w:rPr>
          <w:rFonts w:ascii="Times New Roman"/>
          <w:b w:val="false"/>
          <w:i w:val="false"/>
          <w:color w:val="000000"/>
          <w:sz w:val="28"/>
        </w:rPr>
        <w:t>
      600.00.005E жолында Есептi кезең декларациясының 600.00.005D және Бұрынғы кезең үшiн декларацияның 600.00.005E жолдарының сомасы ретiнде айқындалатын, жыл басынан бастап әлеуметтiк салық сомасы көрсетіледi.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"Шетелдiк мамандар - қызметкерлер үшiн әлеуметтiк салық" бөлiмiнде:
</w:t>
      </w:r>
      <w:r>
        <w:br/>
      </w:r>
      <w:r>
        <w:rPr>
          <w:rFonts w:ascii="Times New Roman"/>
          <w:b w:val="false"/>
          <w:i w:val="false"/>
          <w:color w:val="000000"/>
          <w:sz w:val="28"/>
        </w:rPr>
        <w:t>
      Бұл бөлiм шетелдiк мамандар - қызметкерлер үшiн әлеуметтiк салықты есептеуге арналған.
</w:t>
      </w:r>
      <w:r>
        <w:br/>
      </w:r>
      <w:r>
        <w:rPr>
          <w:rFonts w:ascii="Times New Roman"/>
          <w:b w:val="false"/>
          <w:i w:val="false"/>
          <w:color w:val="000000"/>
          <w:sz w:val="28"/>
        </w:rPr>
        <w:t>
      1) 600.00.006A, 600.00.006В және 600.00.006C жолдарында сәйкесiнше есептi кезеңнiң 1, 2 және 3 айлары үшiн қызметкерлердiң кiрiстерi көрсетіледi.
</w:t>
      </w:r>
      <w:r>
        <w:br/>
      </w:r>
      <w:r>
        <w:rPr>
          <w:rFonts w:ascii="Times New Roman"/>
          <w:b w:val="false"/>
          <w:i w:val="false"/>
          <w:color w:val="000000"/>
          <w:sz w:val="28"/>
        </w:rPr>
        <w:t>
      600.00.006D жолында 600.00.006A, 600.00.006В және 600.00.006C жолдарының сомасы ретiнде айқындалатын, есептi кезең үшiн қызметкерлердiң кiрiстерi көрсетiледi.
</w:t>
      </w:r>
      <w:r>
        <w:br/>
      </w:r>
      <w:r>
        <w:rPr>
          <w:rFonts w:ascii="Times New Roman"/>
          <w:b w:val="false"/>
          <w:i w:val="false"/>
          <w:color w:val="000000"/>
          <w:sz w:val="28"/>
        </w:rPr>
        <w:t>
      600.00.006Е жолында Есептi кезең декларациясының 600.00.006D және Бұрынғы кезең үшiн декларацияның 600.00.006E жолдарының сомасы ретiнде айқындалатын, жыл басынан бастап қызметкерлердiң кiрiстерi көрсетiледi.
</w:t>
      </w:r>
      <w:r>
        <w:br/>
      </w:r>
      <w:r>
        <w:rPr>
          <w:rFonts w:ascii="Times New Roman"/>
          <w:b w:val="false"/>
          <w:i w:val="false"/>
          <w:color w:val="000000"/>
          <w:sz w:val="28"/>
        </w:rPr>
        <w:t>
      600.00.006A, 600.00.006B және 600.00.006С жолдарына 600.00.001A, 600.00.001B және 600.00.001C тиiстi жолдарында көрсетiлген сома көшiрiледi;
</w:t>
      </w:r>
      <w:r>
        <w:br/>
      </w:r>
      <w:r>
        <w:rPr>
          <w:rFonts w:ascii="Times New Roman"/>
          <w:b w:val="false"/>
          <w:i w:val="false"/>
          <w:color w:val="000000"/>
          <w:sz w:val="28"/>
        </w:rPr>
        <w:t>
      2) 600.00.007A, 600.00.007B және 600.00.007С жолдарында сәйкесiнше есептi кезеңнiң 1, 2 және 3 айлары үшiн қызметкерлердiң әлеуметтiк салық салынбайтын кiрiстерi көрсетiледi.
</w:t>
      </w:r>
      <w:r>
        <w:br/>
      </w:r>
      <w:r>
        <w:rPr>
          <w:rFonts w:ascii="Times New Roman"/>
          <w:b w:val="false"/>
          <w:i w:val="false"/>
          <w:color w:val="000000"/>
          <w:sz w:val="28"/>
        </w:rPr>
        <w:t>
      600.00.007D жолында 600.00.007A, 600.00.007B және 600.00.007С жолдарының сомасы ретiнде айқындалатын, есептi кезең үшiн қызметкерлердiң әлеуметтiк салық салынбайтын кiрiстерi көрсетiледi.
</w:t>
      </w:r>
      <w:r>
        <w:br/>
      </w:r>
      <w:r>
        <w:rPr>
          <w:rFonts w:ascii="Times New Roman"/>
          <w:b w:val="false"/>
          <w:i w:val="false"/>
          <w:color w:val="000000"/>
          <w:sz w:val="28"/>
        </w:rPr>
        <w:t>
      600.00.007E жолында Есептi кезең декларациясының 600.00.007D және Бұрынғы кезең үшiн декларацияның 600.00.007E жолдарының сомасы ретiнде айқындалатын қызметкерлердiң әлеуметтiк салық салынбайтын кiрiстерi көрсетiледi.
</w:t>
      </w:r>
      <w:r>
        <w:br/>
      </w:r>
      <w:r>
        <w:rPr>
          <w:rFonts w:ascii="Times New Roman"/>
          <w:b w:val="false"/>
          <w:i w:val="false"/>
          <w:color w:val="000000"/>
          <w:sz w:val="28"/>
        </w:rPr>
        <w:t>
      600.00.007A, 600.00.007B және 600.00.007C жолдарына 600.02.001A, 600.02.001B және 600.00.002С тиiстi жолдарында көрсетiлген сома көшiрiледi;
</w:t>
      </w:r>
      <w:r>
        <w:br/>
      </w:r>
      <w:r>
        <w:rPr>
          <w:rFonts w:ascii="Times New Roman"/>
          <w:b w:val="false"/>
          <w:i w:val="false"/>
          <w:color w:val="000000"/>
          <w:sz w:val="28"/>
        </w:rPr>
        <w:t>
      3) 600.00.008A, 600.00.008B және 600.00.008C жолдарында 600.00.006 және 600.00.007 жолдарының тиiстi сомасының айырмасы ретiнде айқындалатын, есептi кезеңнiң 1, 2 және 3 айлары үшiн салық салынатын кiрiстер көрсетiледi.
</w:t>
      </w:r>
      <w:r>
        <w:br/>
      </w:r>
      <w:r>
        <w:rPr>
          <w:rFonts w:ascii="Times New Roman"/>
          <w:b w:val="false"/>
          <w:i w:val="false"/>
          <w:color w:val="000000"/>
          <w:sz w:val="28"/>
        </w:rPr>
        <w:t>
      600.00.008D жолында 600.00.008A, 600.00.008B және 600.00.008C жолдарының сомасы ретiнде айқындалатын, есептi кезеңнiң салық салынатын кiрiсi көрсетiледi.
</w:t>
      </w:r>
      <w:r>
        <w:br/>
      </w:r>
      <w:r>
        <w:rPr>
          <w:rFonts w:ascii="Times New Roman"/>
          <w:b w:val="false"/>
          <w:i w:val="false"/>
          <w:color w:val="000000"/>
          <w:sz w:val="28"/>
        </w:rPr>
        <w:t>
      600.00.008E жолында Есептi кезең декларациясының 600.00.008D және Бұрынғы кезең үшiн декларацияның 600.00.008E жолдарының сомасы ретiнде айқындалатын, жыл басынан бастап салық салынатын кiрiс көрсетiледi;
</w:t>
      </w:r>
      <w:r>
        <w:br/>
      </w:r>
      <w:r>
        <w:rPr>
          <w:rFonts w:ascii="Times New Roman"/>
          <w:b w:val="false"/>
          <w:i w:val="false"/>
          <w:color w:val="000000"/>
          <w:sz w:val="28"/>
        </w:rPr>
        <w:t>
      4) 600.00.009A, 600.00.009В және 600.00.009C жолдарында 
</w:t>
      </w:r>
      <w:r>
        <w:rPr>
          <w:rFonts w:ascii="Times New Roman"/>
          <w:b w:val="false"/>
          <w:i w:val="false"/>
          <w:color w:val="000000"/>
          <w:sz w:val="28"/>
        </w:rPr>
        <w:t xml:space="preserve"> Салық кодексiнiң </w:t>
      </w:r>
      <w:r>
        <w:rPr>
          <w:rFonts w:ascii="Times New Roman"/>
          <w:b w:val="false"/>
          <w:i w:val="false"/>
          <w:color w:val="000000"/>
          <w:sz w:val="28"/>
        </w:rPr>
        <w:t>
 317-бабының 2-тармағымен белгiленген әлеуметтiк салық ставкасы көрсетiледi;
</w:t>
      </w:r>
      <w:r>
        <w:br/>
      </w:r>
      <w:r>
        <w:rPr>
          <w:rFonts w:ascii="Times New Roman"/>
          <w:b w:val="false"/>
          <w:i w:val="false"/>
          <w:color w:val="000000"/>
          <w:sz w:val="28"/>
        </w:rPr>
        <w:t>
      5) 600.00.010A, 600.00.010B және 600.00.010C жолдарында 600.00.008 және 600.00.009 жолдарын көбейту жолымен есептi кезеңнiң 1, 2 және 3 айлары үшiн есептелген әлеуметтiк салық сомасы көрсетiледi.
</w:t>
      </w:r>
      <w:r>
        <w:br/>
      </w:r>
      <w:r>
        <w:rPr>
          <w:rFonts w:ascii="Times New Roman"/>
          <w:b w:val="false"/>
          <w:i w:val="false"/>
          <w:color w:val="000000"/>
          <w:sz w:val="28"/>
        </w:rPr>
        <w:t>
      600.00.010D жолында 600.00.010A, 600.00.010B және 600.00.010C жолдарының сомасы ретiнде айқындалатын, есептi кезең үшiн әлеуметтiк салық сомасы көрсетiледi.
</w:t>
      </w:r>
      <w:r>
        <w:br/>
      </w:r>
      <w:r>
        <w:rPr>
          <w:rFonts w:ascii="Times New Roman"/>
          <w:b w:val="false"/>
          <w:i w:val="false"/>
          <w:color w:val="000000"/>
          <w:sz w:val="28"/>
        </w:rPr>
        <w:t>
      600.00.010E жолында Есептi салық кезеңi декларациясының 600.00.010D және Өткен кезең үшiн декларацияның 600.00.010E жолдарының сомасы ретiнде айқындалатын, жыл басынан бастап әлеуметтiк салық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"Келiсiм-шарттарға сәйкес есептелген әлеуметтiк салық" бөлiмiнде:
</w:t>
      </w:r>
      <w:r>
        <w:br/>
      </w:r>
      <w:r>
        <w:rPr>
          <w:rFonts w:ascii="Times New Roman"/>
          <w:b w:val="false"/>
          <w:i w:val="false"/>
          <w:color w:val="000000"/>
          <w:sz w:val="28"/>
        </w:rPr>
        <w:t>
      600.00.011A, 600.00.011В және 600.00.011C жолдарында келiсiм-шарттарға сәйкес есептi кезеңнiң 1, 2 және 3 айларына есептелген әлеуметтiк салық сомасы көрсетiледi.
</w:t>
      </w:r>
      <w:r>
        <w:br/>
      </w:r>
      <w:r>
        <w:rPr>
          <w:rFonts w:ascii="Times New Roman"/>
          <w:b w:val="false"/>
          <w:i w:val="false"/>
          <w:color w:val="000000"/>
          <w:sz w:val="28"/>
        </w:rPr>
        <w:t>
      600.00.011D жолында 600.00.011A, 600.00.011B және 600.00.011C жолдарының сомасы ретiнде айқындалатын есептi кезең үшiн әлеуметтiк салық сомасы көрсетiледi.
</w:t>
      </w:r>
      <w:r>
        <w:br/>
      </w:r>
      <w:r>
        <w:rPr>
          <w:rFonts w:ascii="Times New Roman"/>
          <w:b w:val="false"/>
          <w:i w:val="false"/>
          <w:color w:val="000000"/>
          <w:sz w:val="28"/>
        </w:rPr>
        <w:t>
      600.00.011E жолында Есептi кезең декларациясының 600.00.008D және Бұрынғы кезең үшiн декларацияның 600.00.008E жолдарының сомасы ретiнде айқындалатын, әлеуметтiк салықтың жыл басынан бергi сомасы көрсетiледi.
</w:t>
      </w:r>
      <w:r>
        <w:br/>
      </w:r>
      <w:r>
        <w:rPr>
          <w:rFonts w:ascii="Times New Roman"/>
          <w:b w:val="false"/>
          <w:i w:val="false"/>
          <w:color w:val="000000"/>
          <w:sz w:val="28"/>
        </w:rPr>
        <w:t>
      600.00.011A, 600.00.011B және 600.00.011 жолдарына 600.04.010A, 600.04.010B және 600.04.010C сәйкес жолдарында көрсетiлген сомалар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"Әлеуметтiк салықты төлеуге есептелген әлеуметтiк жәрдемақылар":
</w:t>
      </w:r>
      <w:r>
        <w:br/>
      </w:r>
      <w:r>
        <w:rPr>
          <w:rFonts w:ascii="Times New Roman"/>
          <w:b w:val="false"/>
          <w:i w:val="false"/>
          <w:color w:val="000000"/>
          <w:sz w:val="28"/>
        </w:rPr>
        <w:t>
      1) 600.00.012A, 600.00.012B және 600.00.012C жолдарында 1998 жылдың 31 желтоқсанындағы жағдай бойынша сәйкесiнше есептi кезеңнiң 1, 2 және 3 айлары үшiн жұмыс берушiнiң уақытша жұмысқа қабiлетсiздiгi, жүктiлiк және босану, бала тууы, жерлеу кезiндегi есептеген жәрдемақылары, мемлекеттiк әлеуметтiк сақтандыру қорынан (бұдан әрi - МӘСҚ) төленген сомалар көрсетiлген қорға аударымдардан артық болуы нәтижесiнде қалыптасқан терiс сальдо қалдықтары көрсетiледi.
</w:t>
      </w:r>
      <w:r>
        <w:br/>
      </w:r>
      <w:r>
        <w:rPr>
          <w:rFonts w:ascii="Times New Roman"/>
          <w:b w:val="false"/>
          <w:i w:val="false"/>
          <w:color w:val="000000"/>
          <w:sz w:val="28"/>
        </w:rPr>
        <w:t>
      600.00.012A, 600.00.012B және 600.00.012C жолдарына Есептi кезең декларациясының 600.00.015C және Бұрынғы кезең үшiн декларацияның 600.00.015A және 600.00.015B жолдарында сәйкесiнше көрсетiлген сома көшiрiледi;
</w:t>
      </w:r>
      <w:r>
        <w:br/>
      </w:r>
      <w:r>
        <w:rPr>
          <w:rFonts w:ascii="Times New Roman"/>
          <w:b w:val="false"/>
          <w:i w:val="false"/>
          <w:color w:val="000000"/>
          <w:sz w:val="28"/>
        </w:rPr>
        <w:t>
      2) 600.00.013A, 600.00.013B және 600.00.013C жолдарында сәйкесiнше есептi кезеңнiң 1, 2 және 3 айлары үшiн Қазақстан Республикасының заң актiлерiне сәйкес айқындалатын әлеуметтiк салық төлеу есебiне есептелетiн әлеуметтiк жәрдемақылар сомасы көрсетiледi.
</w:t>
      </w:r>
      <w:r>
        <w:br/>
      </w:r>
      <w:r>
        <w:rPr>
          <w:rFonts w:ascii="Times New Roman"/>
          <w:b w:val="false"/>
          <w:i w:val="false"/>
          <w:color w:val="000000"/>
          <w:sz w:val="28"/>
        </w:rPr>
        <w:t>
      600.00.013D жолында 600.00.013A, 600.00.013B және 600.00.013C жолдарының сомасы ретiнде айқындалатын, есептi кезең үшiн әлеуметтiк салық төлеу есебiне есептелетiн әлеуметтiк жәрдемақылар сомасы көрсетiледi.
</w:t>
      </w:r>
      <w:r>
        <w:br/>
      </w:r>
      <w:r>
        <w:rPr>
          <w:rFonts w:ascii="Times New Roman"/>
          <w:b w:val="false"/>
          <w:i w:val="false"/>
          <w:color w:val="000000"/>
          <w:sz w:val="28"/>
        </w:rPr>
        <w:t>
      600.00.013E жолында Есептi кезең декларациясының 600.00.013D және Өткен кезең үшiн декларацияның 600.00.013E жолдарының сомасы ретiнде айқындалатын, жыл басынан бастап әлеуметтiк салық төлеу есебiне есептелетiн әлеуметтiк жәрдемақылар сомасы көрсетiледi;
</w:t>
      </w:r>
      <w:r>
        <w:br/>
      </w:r>
      <w:r>
        <w:rPr>
          <w:rFonts w:ascii="Times New Roman"/>
          <w:b w:val="false"/>
          <w:i w:val="false"/>
          <w:color w:val="000000"/>
          <w:sz w:val="28"/>
        </w:rPr>
        <w:t>
      3) 600.00.014A, 600.00.014B және 600.00.014C жолдарында 600.00.012 және 600.00.013 жолдарының сомасына сәйкес келетiн шаманың ең азы ретiнде айқындалатын, сәйкесiнше есептi кезеңнiң 1, 2 және 3 айлары үшiн әлеуметтiк салық төлеу есебiне есептелген әлеуметтiк жәрдемақылар сомасы көрсетiледi.
</w:t>
      </w:r>
      <w:r>
        <w:br/>
      </w:r>
      <w:r>
        <w:rPr>
          <w:rFonts w:ascii="Times New Roman"/>
          <w:b w:val="false"/>
          <w:i w:val="false"/>
          <w:color w:val="000000"/>
          <w:sz w:val="28"/>
        </w:rPr>
        <w:t>
      600.00.014D жолында 600.00.014A, 600.00.014B және 600.00.014C жолдарының сомасы ретiнде айқындалатын, есептi кезең үшiн әлеуметтiк салық төлеу есебiне есептелген әлеуметтiк жәрдемақылар сомасы көрсетіледi.
</w:t>
      </w:r>
      <w:r>
        <w:br/>
      </w:r>
      <w:r>
        <w:rPr>
          <w:rFonts w:ascii="Times New Roman"/>
          <w:b w:val="false"/>
          <w:i w:val="false"/>
          <w:color w:val="000000"/>
          <w:sz w:val="28"/>
        </w:rPr>
        <w:t>
      600.00.014E жолында Есептi кезең декларациясының 600.00.018D және Өткен кезең үшiн декларацияның 600.00.014E жолдарының сомасы ретiнде айқындалатын, жыл басынан бастап әлеуметтiк салық төлеу есебiне есептелген әлеуметтiк жәрдемақылар сомасы көрсетiледi;
</w:t>
      </w:r>
      <w:r>
        <w:br/>
      </w:r>
      <w:r>
        <w:rPr>
          <w:rFonts w:ascii="Times New Roman"/>
          <w:b w:val="false"/>
          <w:i w:val="false"/>
          <w:color w:val="000000"/>
          <w:sz w:val="28"/>
        </w:rPr>
        <w:t>
      4) 600.00.015A, 600.00.015B және 600.00.015C жолдарында 600.00.012 және 600.00.014 жолдарының сомасының айырмасы ретiнде айқындалатын, сәйкесiнше есептi кезеңнiң 1, 2 және 3 айлары үшiн келесi есептi айға көшiрiлетiн, МӘСҚ-ға есептелген аударымдар сомасынан, есептелген әлеуметтiк жәрдемақылар сомасынан асуы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"Әлеуметтiк салық - барлығы" бөлiмiнде:
</w:t>
      </w:r>
      <w:r>
        <w:br/>
      </w:r>
      <w:r>
        <w:rPr>
          <w:rFonts w:ascii="Times New Roman"/>
          <w:b w:val="false"/>
          <w:i w:val="false"/>
          <w:color w:val="000000"/>
          <w:sz w:val="28"/>
        </w:rPr>
        <w:t>
      600.00.016A, 600.00.016B және 600.00.016C жолдарында 600.00.014 жолында көрсетiлген сомаға азайтылған 600.00.005, 600.00.010, 600.00.011 жолдарына сәйкес келетiн сома ретiнде айқындалатын есептi кезеңнiң 1, 2 және 3 айлары үшiн әлеуметтiк салықтың жалпы сомасы көрсетiледi.
</w:t>
      </w:r>
      <w:r>
        <w:br/>
      </w:r>
      <w:r>
        <w:rPr>
          <w:rFonts w:ascii="Times New Roman"/>
          <w:b w:val="false"/>
          <w:i w:val="false"/>
          <w:color w:val="000000"/>
          <w:sz w:val="28"/>
        </w:rPr>
        <w:t>
      600.00.016D жолында 600.00.016A, 600.00.016B және 600.00.016C жолдарының сомасы ретiнде айқындалатын, есептi кезең үшiн әлеуметтiк салықтың жалпы сомасы көрсетiледi.
</w:t>
      </w:r>
      <w:r>
        <w:br/>
      </w:r>
      <w:r>
        <w:rPr>
          <w:rFonts w:ascii="Times New Roman"/>
          <w:b w:val="false"/>
          <w:i w:val="false"/>
          <w:color w:val="000000"/>
          <w:sz w:val="28"/>
        </w:rPr>
        <w:t>
      600.00.016E жолында Есептi кезең декларациясының 600.00.016D және Өткен кезең үшiн декларацияның 600.00.016E жолдарының сомасы ретiнде айқындалатын, жыл басынан бастап әлеуметтiк салықтың жалпы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берушiнiң шығыстары - 600.01-нысанын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нысан 
</w:t>
      </w:r>
      <w:r>
        <w:rPr>
          <w:rFonts w:ascii="Times New Roman"/>
          <w:b w:val="false"/>
          <w:i w:val="false"/>
          <w:color w:val="000000"/>
          <w:sz w:val="28"/>
        </w:rPr>
        <w:t xml:space="preserve"> Салық кодексi </w:t>
      </w:r>
      <w:r>
        <w:rPr>
          <w:rFonts w:ascii="Times New Roman"/>
          <w:b w:val="false"/>
          <w:i w:val="false"/>
          <w:color w:val="000000"/>
          <w:sz w:val="28"/>
        </w:rPr>
        <w:t>
 149-бабының 2-тармағына сәйкес айқындалатын шетелдiк азаматтар мен азаматтығы жоқ тұлғаларды қоса қызметкерлерге есептелген және төленген жұмыс берушiнiң шығыстарын көрсетуге арналған. Нысан қызметкерлердiң әр бiр санаты бойынша жеке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"Салық төлеушi туралы жалпы ақпарат" бөлiмiндегi 3-тармақта нысан берiлген қызметкерлердiң санаты көрсетiледi:
</w:t>
      </w:r>
      <w:r>
        <w:br/>
      </w:r>
      <w:r>
        <w:rPr>
          <w:rFonts w:ascii="Times New Roman"/>
          <w:b w:val="false"/>
          <w:i w:val="false"/>
          <w:color w:val="000000"/>
          <w:sz w:val="28"/>
        </w:rPr>
        <w:t>
      А торкөзi - шетел мамандары - қызметкерлер мен мүгедек - қызметкерлерден басқа қызметкерлер,
</w:t>
      </w:r>
      <w:r>
        <w:br/>
      </w:r>
      <w:r>
        <w:rPr>
          <w:rFonts w:ascii="Times New Roman"/>
          <w:b w:val="false"/>
          <w:i w:val="false"/>
          <w:color w:val="000000"/>
          <w:sz w:val="28"/>
        </w:rPr>
        <w:t>
      В торкөзi - шетел мамандары - қызметкерлер.
</w:t>
      </w:r>
    </w:p>
    <w:p>
      <w:pPr>
        <w:spacing w:after="0"/>
        <w:ind w:left="0"/>
        <w:jc w:val="both"/>
      </w:pPr>
      <w:r>
        <w:rPr>
          <w:rFonts w:ascii="Times New Roman"/>
          <w:b w:val="false"/>
          <w:i w:val="false"/>
          <w:color w:val="000000"/>
          <w:sz w:val="28"/>
        </w:rPr>
        <w:t>
</w:t>
      </w:r>
      <w:r>
        <w:rPr>
          <w:rFonts w:ascii="Times New Roman"/>
          <w:b w:val="false"/>
          <w:i w:val="false"/>
          <w:color w:val="000000"/>
          <w:sz w:val="28"/>
        </w:rPr>
        <w:t>
      19. "Шығыстардың түрлерi" бөлiмiнде:
</w:t>
      </w:r>
      <w:r>
        <w:br/>
      </w:r>
      <w:r>
        <w:rPr>
          <w:rFonts w:ascii="Times New Roman"/>
          <w:b w:val="false"/>
          <w:i w:val="false"/>
          <w:color w:val="000000"/>
          <w:sz w:val="28"/>
        </w:rPr>
        <w:t>
      600.01.001A, 600.01.001B және 600.01.001C жолдарында 600.01.002-600.01.029 жолдарына сәйкес келетiн сома ретiнде айқындалатын, есептi кезеңнің 1, 2 және 3-шi айлары үшiн кiрiстер түрiнде қызметкерлерге төленетiн жұмыс берушiнiң шығыстарының жалпы сомалары көрсетiледi.
</w:t>
      </w:r>
      <w:r>
        <w:br/>
      </w:r>
      <w:r>
        <w:rPr>
          <w:rFonts w:ascii="Times New Roman"/>
          <w:b w:val="false"/>
          <w:i w:val="false"/>
          <w:color w:val="000000"/>
          <w:sz w:val="28"/>
        </w:rPr>
        <w:t>
      600.01.001D жолында 600.01.001A, 600.01.001B және 600.01.001C жолдарының сомасы ретiнде айқындалатын, есептi кезең үшiн кiрiстердiң жалпы сомасы көрсетiледi.
</w:t>
      </w:r>
      <w:r>
        <w:br/>
      </w:r>
      <w:r>
        <w:rPr>
          <w:rFonts w:ascii="Times New Roman"/>
          <w:b w:val="false"/>
          <w:i w:val="false"/>
          <w:color w:val="000000"/>
          <w:sz w:val="28"/>
        </w:rPr>
        <w:t>
      600.01.001E жолында есептi кезеңнiң 600.01 нысаны 600.01.001D және өткен кезең үшiн 600.01 нысаны 600.01.001E жолдарының сомасы ретiнде айқындалатын, жыл басынан бастап кiрiстер түрiнде қызметкерлерге төленетiн жұмыс берушiнiң шығыстарының жалпы сомасы көрсетiледi.
</w:t>
      </w:r>
      <w:r>
        <w:br/>
      </w:r>
      <w:r>
        <w:rPr>
          <w:rFonts w:ascii="Times New Roman"/>
          <w:b w:val="false"/>
          <w:i w:val="false"/>
          <w:color w:val="000000"/>
          <w:sz w:val="28"/>
        </w:rPr>
        <w:t>
      Шетелдiк мамандарды-қызметкерлердi қоспағанда қызметкерлер бойынша жасалған, 600.01.001A, 600.01.001B және 600.01.001C жолдарында көрсетiлген сомалар сәйкесiнше 600.00.006A, 600.00.006В және 600.00.006С жолдарына көшiрiледi;
</w:t>
      </w:r>
      <w:r>
        <w:br/>
      </w:r>
      <w:r>
        <w:rPr>
          <w:rFonts w:ascii="Times New Roman"/>
          <w:b w:val="false"/>
          <w:i w:val="false"/>
          <w:color w:val="000000"/>
          <w:sz w:val="28"/>
        </w:rPr>
        <w:t>
      2) 600.01.002A, 600.01.002B және 600.01.002C - 600.01.028A, 600.01.028B және 600.01.028C жолдарында сәйкесiнше есептi кезеңнiң 1, 2 және 3-шi айлары үшiн кiрiстердiң түрлерi бойынша сома көрсетiледi.
</w:t>
      </w:r>
      <w:r>
        <w:br/>
      </w:r>
      <w:r>
        <w:rPr>
          <w:rFonts w:ascii="Times New Roman"/>
          <w:b w:val="false"/>
          <w:i w:val="false"/>
          <w:color w:val="000000"/>
          <w:sz w:val="28"/>
        </w:rPr>
        <w:t>
      600.01.002D - 600.01.028D жолдарында 600.01.002A, 600.01.002B және 600.01.002C - 600.01.028A, 600.01.028B және 600.01.028С жолдарында сәйкес келетiн сома ретiнде айқындалатын, есептi кезең үшiн кiрiстердiң түрлерi бойынша сома көрсетiледi.
</w:t>
      </w:r>
      <w:r>
        <w:br/>
      </w:r>
      <w:r>
        <w:rPr>
          <w:rFonts w:ascii="Times New Roman"/>
          <w:b w:val="false"/>
          <w:i w:val="false"/>
          <w:color w:val="000000"/>
          <w:sz w:val="28"/>
        </w:rPr>
        <w:t>
      600.01.002E - 600.01.028E жолдарында есептi кезеңнiң 600.01 нысанының 600.01.002D - 600.01.028D және өткен кезең үшiн 600.01 нысанының 600.01.002E - 600.01.028E жолдарына сәйкес келетiн сома ретiнде айқындалатын, жыл басынан бастап кiрiстердiң түрлерi бойынша сома көрсетiледi;
</w:t>
      </w:r>
      <w:r>
        <w:br/>
      </w:r>
      <w:r>
        <w:rPr>
          <w:rFonts w:ascii="Times New Roman"/>
          <w:b w:val="false"/>
          <w:i w:val="false"/>
          <w:color w:val="000000"/>
          <w:sz w:val="28"/>
        </w:rPr>
        <w:t>
      3) 600.01.029A, 600.01.029B және 600.01.029C жолдарында сәйкесiнше есептi кезеңнiң 1, 2 және 3-шi айлары үшiн 600.01.002 - 600.01.028 жолдарында көрсетiлмеген кiрiстердiң өзге түрлерi бойынша сома көрсетiледi.
</w:t>
      </w:r>
      <w:r>
        <w:br/>
      </w:r>
      <w:r>
        <w:rPr>
          <w:rFonts w:ascii="Times New Roman"/>
          <w:b w:val="false"/>
          <w:i w:val="false"/>
          <w:color w:val="000000"/>
          <w:sz w:val="28"/>
        </w:rPr>
        <w:t>
      600.01.029D жолында 600.01.029A, 600.01.029B және 600.01.029C жолдарының сомасы ретiнде айқындалатын, есептi кезең үшiн кiрiстердiң өзге түрлерi бойынша сома көрсетiледi.
</w:t>
      </w:r>
      <w:r>
        <w:br/>
      </w:r>
      <w:r>
        <w:rPr>
          <w:rFonts w:ascii="Times New Roman"/>
          <w:b w:val="false"/>
          <w:i w:val="false"/>
          <w:color w:val="000000"/>
          <w:sz w:val="28"/>
        </w:rPr>
        <w:t>
      600.01.029E жолында есептi кезеңнiң 600.01 нысаны 600.01.029D және өткен кезең үшiн 600.01 нысаны 600.01.029E жолдарының сомасы ретiнде айқындалатын, жыл басынан бастап кiрiстердiң өзге түрлерi бойынша сома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Әлеуметтiк салық салынбайтын жұмыс берушiнiң шығыстарының тiзбесi - 600.02-нысанын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316-бабының 1-тармағына сәйкес әлеуметтiк салық салынбайтын жұмыс берушiнiң шығыстарын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21. "Салық төлеушi туралы жалпы ақпарат" бөлiмiнiң 4-тармағында нысан берiлген қызметкерлердiң санаты көрсетiледi:
</w:t>
      </w:r>
      <w:r>
        <w:br/>
      </w:r>
      <w:r>
        <w:rPr>
          <w:rFonts w:ascii="Times New Roman"/>
          <w:b w:val="false"/>
          <w:i w:val="false"/>
          <w:color w:val="000000"/>
          <w:sz w:val="28"/>
        </w:rPr>
        <w:t>
      А торкөзi - шетел мамандары - қызметкерлер мен мүгедек - қызметкерлерден басқа қызметкерлер,
</w:t>
      </w:r>
      <w:r>
        <w:br/>
      </w:r>
      <w:r>
        <w:rPr>
          <w:rFonts w:ascii="Times New Roman"/>
          <w:b w:val="false"/>
          <w:i w:val="false"/>
          <w:color w:val="000000"/>
          <w:sz w:val="28"/>
        </w:rPr>
        <w:t>
      В торкөзi - шетел мамандары қызметкерлер.
</w:t>
      </w:r>
    </w:p>
    <w:p>
      <w:pPr>
        <w:spacing w:after="0"/>
        <w:ind w:left="0"/>
        <w:jc w:val="both"/>
      </w:pPr>
      <w:r>
        <w:rPr>
          <w:rFonts w:ascii="Times New Roman"/>
          <w:b w:val="false"/>
          <w:i w:val="false"/>
          <w:color w:val="000000"/>
          <w:sz w:val="28"/>
        </w:rPr>
        <w:t>
</w:t>
      </w:r>
      <w:r>
        <w:rPr>
          <w:rFonts w:ascii="Times New Roman"/>
          <w:b w:val="false"/>
          <w:i w:val="false"/>
          <w:color w:val="000000"/>
          <w:sz w:val="28"/>
        </w:rPr>
        <w:t>
      22. "Шығыстардың түрлерi" бөлiмiнде:
</w:t>
      </w:r>
      <w:r>
        <w:br/>
      </w:r>
      <w:r>
        <w:rPr>
          <w:rFonts w:ascii="Times New Roman"/>
          <w:b w:val="false"/>
          <w:i w:val="false"/>
          <w:color w:val="000000"/>
          <w:sz w:val="28"/>
        </w:rPr>
        <w:t>
      1) 600.02.001A, 600.01.001B және 600.01.001C жолдарында 600.02.002-600.01.027 жолдарына сәйкес келетiн сома ретiнде айқындалатын, есептi кезеңнiң 1, 2 және 3-шi айлары үшiн әлеуметтiк салық салынбайтын, қызметкерлерге кiрiстер түрiнде төленетiн, жұмыс берушiнiң шығыстарының жалпы сомасы көрсетiледi.
</w:t>
      </w:r>
      <w:r>
        <w:br/>
      </w:r>
      <w:r>
        <w:rPr>
          <w:rFonts w:ascii="Times New Roman"/>
          <w:b w:val="false"/>
          <w:i w:val="false"/>
          <w:color w:val="000000"/>
          <w:sz w:val="28"/>
        </w:rPr>
        <w:t>
      600.02.001D жолында 600.02.001A, 600.02.001B және 600.02.001C жолдарының сомасы ретiнде айқындалатын, есептi кезең үшiн әлеуметтiк салық салынбайтын, қызметкерлерге кiрiстер түрiнде төленетiн, жұмыс берушiнiң шығыстарының жалпы сомасы көрсетiледi.
</w:t>
      </w:r>
      <w:r>
        <w:br/>
      </w:r>
      <w:r>
        <w:rPr>
          <w:rFonts w:ascii="Times New Roman"/>
          <w:b w:val="false"/>
          <w:i w:val="false"/>
          <w:color w:val="000000"/>
          <w:sz w:val="28"/>
        </w:rPr>
        <w:t>
      600.02.001E жолында есептi кезеңнiң 600.02 нысаны 600.01.001D және өткен кезең үшiн 600.02 нысаны 600.02.001E жолдарының сомасы ретiнде айқындалатын, жыл басынан бастап әлеуметтiк салық салынбайтын, қызметкерлерге кiрiстер түрiнде төленетiн, жұмыс берушiнiң шығыстарының жалпы сомасы көрсетiледi.
</w:t>
      </w:r>
      <w:r>
        <w:br/>
      </w:r>
      <w:r>
        <w:rPr>
          <w:rFonts w:ascii="Times New Roman"/>
          <w:b w:val="false"/>
          <w:i w:val="false"/>
          <w:color w:val="000000"/>
          <w:sz w:val="28"/>
        </w:rPr>
        <w:t>
      Шетелдiк мамандар-қызметкерлерден басқа қызметкерлер бойынша жасалған, 600.02.001A, 600.02.001B және 600.02.001C жолдарында көрсетiлген сомалар сәйкесiнше 600.00.002A, 600.00.002B және 600.00.002C жолдарына көшiрiледi.
</w:t>
      </w:r>
      <w:r>
        <w:br/>
      </w:r>
      <w:r>
        <w:rPr>
          <w:rFonts w:ascii="Times New Roman"/>
          <w:b w:val="false"/>
          <w:i w:val="false"/>
          <w:color w:val="000000"/>
          <w:sz w:val="28"/>
        </w:rPr>
        <w:t>
      Шетелдiк мамандар-қызметкерлер бойынша жасалған 600.02.001A, 600.02.001B және 600.02.001C жолдарында көрсетiлген сомалар сәйкесiнше 600.00.007A, 600.00.007В және 600.00.007С жолдарына көшiрiледi;
</w:t>
      </w:r>
      <w:r>
        <w:br/>
      </w:r>
      <w:r>
        <w:rPr>
          <w:rFonts w:ascii="Times New Roman"/>
          <w:b w:val="false"/>
          <w:i w:val="false"/>
          <w:color w:val="000000"/>
          <w:sz w:val="28"/>
        </w:rPr>
        <w:t>
      2) 600.02.002A, 600.02.002В және 600.02.002С - 600.02.027А, 600.02.027B және 600.02.027С жолдарында сәйкесiнше есептi кезеңнiң 1, 2 және 3-шi айлары үшiн әлеуметтiк салық салынбайтын, қызметкерлер кiрiстердiң түрлерi бойынша сома көрсетiледi.
</w:t>
      </w:r>
      <w:r>
        <w:br/>
      </w:r>
      <w:r>
        <w:rPr>
          <w:rFonts w:ascii="Times New Roman"/>
          <w:b w:val="false"/>
          <w:i w:val="false"/>
          <w:color w:val="000000"/>
          <w:sz w:val="28"/>
        </w:rPr>
        <w:t>
      600.02.001D - 600.02.027D жолдарында 600.02.002A, 600.02.002B және 600.02.002С - 600.02.027A, 600.02.027В және 600.02.027С жолдарында сәйкес келетiн сома ретiнде айқындалатын, есептi салық кезеңi үшiн әлеуметтiк салық салынбайтын, қызметкерлер кiрiстерiнiң түрлерi бойынша сома көрсетiледi.
</w:t>
      </w:r>
      <w:r>
        <w:br/>
      </w:r>
      <w:r>
        <w:rPr>
          <w:rFonts w:ascii="Times New Roman"/>
          <w:b w:val="false"/>
          <w:i w:val="false"/>
          <w:color w:val="000000"/>
          <w:sz w:val="28"/>
        </w:rPr>
        <w:t>
      600.02.002E - 600.02.027Е жолдарында есептi кезеңнiң 600.02 нысанының 600.02.002D - 600.02.027D және бұрынғы есептi кезең үшiн 600.02 нысанының 600.02.002E - 600.02.027E жолдарының сома ретiнде айқындалатын, жыл басынан бастап әлеуметтiк салық салынбайтын, қызметкерлер кiрiстерiнiң түрлерi бойынша сома көрсетiледi;
</w:t>
      </w:r>
      <w:r>
        <w:br/>
      </w:r>
      <w:r>
        <w:rPr>
          <w:rFonts w:ascii="Times New Roman"/>
          <w:b w:val="false"/>
          <w:i w:val="false"/>
          <w:color w:val="000000"/>
          <w:sz w:val="28"/>
        </w:rPr>
        <w:t>
      3) 600.02.002 жолында Қазақстан Республикасының зейнетақы заңдарына сәйкес есептелген мiндеттi зейнетақы жарналарының сомасы көрсетiледi;
</w:t>
      </w:r>
      <w:r>
        <w:br/>
      </w:r>
      <w:r>
        <w:rPr>
          <w:rFonts w:ascii="Times New Roman"/>
          <w:b w:val="false"/>
          <w:i w:val="false"/>
          <w:color w:val="000000"/>
          <w:sz w:val="28"/>
        </w:rPr>
        <w:t>
      4) 600.02.003 жолында Қазақстан Республикасының еңбек заңдарына сәйкес ұйымды тарату немесе жұмыс берушiнiң қызметiн тоқтатуы, қызметкерлердiң штат санын қысқартуы жағдайында жеке еңбек шартын бұзу кезiнде немесе әскери қызметке қызметкерлердi шақыру кезiнде төленетiн өтемақы сомасы көрсетiледi;
</w:t>
      </w:r>
      <w:r>
        <w:br/>
      </w:r>
      <w:r>
        <w:rPr>
          <w:rFonts w:ascii="Times New Roman"/>
          <w:b w:val="false"/>
          <w:i w:val="false"/>
          <w:color w:val="000000"/>
          <w:sz w:val="28"/>
        </w:rPr>
        <w:t>
      5) 600.02.004, 600.02.010, 600.02.011, 600.02.013, 600.02.014, 600.02.019 жолдарында Қазақстан Республикасының еңбек заңдарымен белгiленген шектерде жүргізiлетiн төлемдер көрсетiледi;
</w:t>
      </w:r>
      <w:r>
        <w:br/>
      </w:r>
      <w:r>
        <w:rPr>
          <w:rFonts w:ascii="Times New Roman"/>
          <w:b w:val="false"/>
          <w:i w:val="false"/>
          <w:color w:val="000000"/>
          <w:sz w:val="28"/>
        </w:rPr>
        <w:t>
      6) 600.02.006 жолында 
</w:t>
      </w:r>
      <w:r>
        <w:rPr>
          <w:rFonts w:ascii="Times New Roman"/>
          <w:b w:val="false"/>
          <w:i w:val="false"/>
          <w:color w:val="000000"/>
          <w:sz w:val="28"/>
        </w:rPr>
        <w:t xml:space="preserve"> Салық кодексiнiң </w:t>
      </w:r>
      <w:r>
        <w:rPr>
          <w:rFonts w:ascii="Times New Roman"/>
          <w:b w:val="false"/>
          <w:i w:val="false"/>
          <w:color w:val="000000"/>
          <w:sz w:val="28"/>
        </w:rPr>
        <w:t>
 144-бабы 1-тармағының 16) тармақшасына сәйкес қызметтiк iссапарлар кезiндегі өтемақылар мөлшерi көрсетiледi;
</w:t>
      </w:r>
      <w:r>
        <w:br/>
      </w:r>
      <w:r>
        <w:rPr>
          <w:rFonts w:ascii="Times New Roman"/>
          <w:b w:val="false"/>
          <w:i w:val="false"/>
          <w:color w:val="000000"/>
          <w:sz w:val="28"/>
        </w:rPr>
        <w:t>
      7) 600.02.007 жолында қызметкерлердiң төлемдерiнiң әрбiр түрi үшiн белгiленген 50-еселiк айлық есептiк көрсеткiш мөлшерiмен айқындалған шек көрсетiледi:
</w:t>
      </w:r>
      <w:r>
        <w:br/>
      </w:r>
      <w:r>
        <w:rPr>
          <w:rFonts w:ascii="Times New Roman"/>
          <w:b w:val="false"/>
          <w:i w:val="false"/>
          <w:color w:val="000000"/>
          <w:sz w:val="28"/>
        </w:rPr>
        <w:t>
      медициналық қызмет көрсетулердi төлеу үшiн;
</w:t>
      </w:r>
      <w:r>
        <w:br/>
      </w:r>
      <w:r>
        <w:rPr>
          <w:rFonts w:ascii="Times New Roman"/>
          <w:b w:val="false"/>
          <w:i w:val="false"/>
          <w:color w:val="000000"/>
          <w:sz w:val="28"/>
        </w:rPr>
        <w:t>
      баланың тууы кезiнде;
</w:t>
      </w:r>
      <w:r>
        <w:br/>
      </w:r>
      <w:r>
        <w:rPr>
          <w:rFonts w:ascii="Times New Roman"/>
          <w:b w:val="false"/>
          <w:i w:val="false"/>
          <w:color w:val="000000"/>
          <w:sz w:val="28"/>
        </w:rPr>
        <w:t>
      жерлеуге;
</w:t>
      </w:r>
      <w:r>
        <w:br/>
      </w:r>
      <w:r>
        <w:rPr>
          <w:rFonts w:ascii="Times New Roman"/>
          <w:b w:val="false"/>
          <w:i w:val="false"/>
          <w:color w:val="000000"/>
          <w:sz w:val="28"/>
        </w:rPr>
        <w:t>
      8) 600.02.008, 600.02.012, 600.02.016 жолдарында Қазақстан Республикасының заңдарымен белгіленген шектерде жүргiзiлетiн төлемдер көрсетiледi;
</w:t>
      </w:r>
      <w:r>
        <w:br/>
      </w:r>
      <w:r>
        <w:rPr>
          <w:rFonts w:ascii="Times New Roman"/>
          <w:b w:val="false"/>
          <w:i w:val="false"/>
          <w:color w:val="000000"/>
          <w:sz w:val="28"/>
        </w:rPr>
        <w:t>
      9) 600.02.009 жолында экологиялық апат немесе ядролық сынақ полигонында ядролық сынақтар салдарынан зардап шеккен азаматтарды әлеуметтiк қорғау туралы Қазақстан Республикасының заңдарымен белгiленген шектерде жүргiзiлетiн төлемдер көрсетiледi;
</w:t>
      </w:r>
      <w:r>
        <w:br/>
      </w:r>
      <w:r>
        <w:rPr>
          <w:rFonts w:ascii="Times New Roman"/>
          <w:b w:val="false"/>
          <w:i w:val="false"/>
          <w:color w:val="000000"/>
          <w:sz w:val="28"/>
        </w:rPr>
        <w:t>
      10) 600.02.015 жолында Салық кодексiнiң 144-бабының 1-тармағындағы 26) тармақшаға сәйкес төлем мөлшерi көрсетiледi;
</w:t>
      </w:r>
      <w:r>
        <w:br/>
      </w:r>
      <w:r>
        <w:rPr>
          <w:rFonts w:ascii="Times New Roman"/>
          <w:b w:val="false"/>
          <w:i w:val="false"/>
          <w:color w:val="000000"/>
          <w:sz w:val="28"/>
        </w:rPr>
        <w:t>
      11) 600.02.017, 600.02.022, 600.02.027 жолдарында Қазақстан Республикасының заңдарына сәйкес жүзеге асырылатын төлемдер көрсетiледi;
</w:t>
      </w:r>
      <w:r>
        <w:br/>
      </w:r>
      <w:r>
        <w:rPr>
          <w:rFonts w:ascii="Times New Roman"/>
          <w:b w:val="false"/>
          <w:i w:val="false"/>
          <w:color w:val="000000"/>
          <w:sz w:val="28"/>
        </w:rPr>
        <w:t>
      12) 600.02.018 жолында мемлекеттер, мемлекеттер үкiметтерi мен халықаралық ұйымдар желiлерi бойынша берiлетiн гранттар қаражаты есебiнен жүргiзiлетiн төлемдер көрсетiледi.
</w:t>
      </w:r>
      <w:r>
        <w:br/>
      </w:r>
      <w:r>
        <w:rPr>
          <w:rFonts w:ascii="Times New Roman"/>
          <w:b w:val="false"/>
          <w:i w:val="false"/>
          <w:color w:val="000000"/>
          <w:sz w:val="28"/>
        </w:rPr>
        <w:t>
      Мемлекеттер, мемлекеттер үкiметтерi мен халықаралық ұйымдар желiлерi бойынша берiлетiн гранттар қаражаты есебiнен жүргізiлетiн төлемдi әлеуметтiк салықтан босату үшiн растау болып шетел мемлекетiмен (мемлекеттерiмен) немесе халықаралық ұйымдармен Қазақстан Республикасы жасаған халықаралық шарт (келiсiм-шарт) болып табылады;
</w:t>
      </w:r>
      <w:r>
        <w:br/>
      </w:r>
      <w:r>
        <w:rPr>
          <w:rFonts w:ascii="Times New Roman"/>
          <w:b w:val="false"/>
          <w:i w:val="false"/>
          <w:color w:val="000000"/>
          <w:sz w:val="28"/>
        </w:rPr>
        <w:t>
      13) 600.02.020, 600.02.021 жолдарында Қазақстан Республикасының заңдарына сәйкес сақтандырушы - сақтандыру ұйымдары жүргізген сақтандыру төлемдерi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Мүгедек - қызметкерлердiң саны және еңбекақы төлеу бойынша шығыстар - 600.03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121-бабының 2-тармағымен көзделген тiрек-қимыл мүшесi бұзылған, есту сөйлеу, көру қабiлетiнен айырылған мүгедектер жұмыс iстейтiн мамандандырылған ұйымдарға сәйкес растауға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24. "Есептiк көрсеткiштер" бөлiмiнде:
</w:t>
      </w:r>
      <w:r>
        <w:br/>
      </w:r>
      <w:r>
        <w:rPr>
          <w:rFonts w:ascii="Times New Roman"/>
          <w:b w:val="false"/>
          <w:i w:val="false"/>
          <w:color w:val="000000"/>
          <w:sz w:val="28"/>
        </w:rPr>
        <w:t>
      1) 600.03.001A, 600.03.001В және 600.03.001С жолдарында сәйкесінше есептi кезеңнiң 1, 2 және 3-шi айлары үшiн қызметкерлердiң жалпы саны көрсетiледi;
</w:t>
      </w:r>
      <w:r>
        <w:br/>
      </w:r>
      <w:r>
        <w:rPr>
          <w:rFonts w:ascii="Times New Roman"/>
          <w:b w:val="false"/>
          <w:i w:val="false"/>
          <w:color w:val="000000"/>
          <w:sz w:val="28"/>
        </w:rPr>
        <w:t>
      2) 600.03.002А, 600.03.002В және 600.03.002C жолдарында сәйкесiнше есептi кезеңнiң 1, 2 және 3-шi айлары үшiн мүгедек қызметкерлердiң саны көрсетiледi;
</w:t>
      </w:r>
      <w:r>
        <w:br/>
      </w:r>
      <w:r>
        <w:rPr>
          <w:rFonts w:ascii="Times New Roman"/>
          <w:b w:val="false"/>
          <w:i w:val="false"/>
          <w:color w:val="000000"/>
          <w:sz w:val="28"/>
        </w:rPr>
        <w:t>
      3) 600.03.003А, 600.03.003В және 600.03.003С жолдарында 600.03.002 және 600.03.001 жолдарына сәйкес келетін қатынас ретiнде айқындалатын, сәйкесiнше есептi кезеңнiң 1, 2 және 3-шi айлары үшiн қызметкерлердiң жалпы санындағы мүгедек қызметкерлердiң үлес салмағы көрсетiледi;
</w:t>
      </w:r>
      <w:r>
        <w:br/>
      </w:r>
      <w:r>
        <w:rPr>
          <w:rFonts w:ascii="Times New Roman"/>
          <w:b w:val="false"/>
          <w:i w:val="false"/>
          <w:color w:val="000000"/>
          <w:sz w:val="28"/>
        </w:rPr>
        <w:t>
      4) 600.03.004А, 600.03.004В және 600.03.004С жолдарында сәйкесінше есептi кезеңнiң 1, 2 және 3-шi айлары үшін еңбекақыны төлеу жөнiндегi жалпы шығыстардың сомасы көрсетіледi;
</w:t>
      </w:r>
      <w:r>
        <w:br/>
      </w:r>
      <w:r>
        <w:rPr>
          <w:rFonts w:ascii="Times New Roman"/>
          <w:b w:val="false"/>
          <w:i w:val="false"/>
          <w:color w:val="000000"/>
          <w:sz w:val="28"/>
        </w:rPr>
        <w:t>
      5) 600.03.005A, 600.03.005В және 600.03.005C жолдарында сәйкесінше есепті кезеңнiң 1, 2 және 3-шi айлары үшiн мүгедек қызметкерлердің еңбекақысын төлеу жөнiндегi шығыстардың сомасы көрсетiледi;
</w:t>
      </w:r>
      <w:r>
        <w:br/>
      </w:r>
      <w:r>
        <w:rPr>
          <w:rFonts w:ascii="Times New Roman"/>
          <w:b w:val="false"/>
          <w:i w:val="false"/>
          <w:color w:val="000000"/>
          <w:sz w:val="28"/>
        </w:rPr>
        <w:t>
      6) 600.03.006А, 600.03.006В және 600.03.006С жолдарында сәйкесiнше 600.03.005 және 600.03.004 жолдарына сәйкес келетiн қатынас ретiнде айқындалатын, сәйкесiнше есепті кезеңнiң 1, 2 және 3-ші айлары үшiн еңбекақыны төлеу жөнiндегi жалпы шығыстардағы мүгедек қызметкерлердiң еңбекақысын төлеу жөніндегі шығыстардың үлес салмағы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Келiсiм-шарт бойынша жұмыс iстейтiн салық төлеушiлердiң әлеуметтiк салықты есептеуi - 600.04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Осы нысан заңдармен белгiленген тәртiпте Қазақстан Республикасымен жасалған келiсiм-шарттар (бұдан әрi - келiсiм-шарттар) бойынша жұмыс iстейтiн салық төлеушiлер әлеуметтiк салықты есептеулерi үшiн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26. "Салық төлеушi туралы жалпы ақпарат" бөлiмiнде:
</w:t>
      </w:r>
      <w:r>
        <w:br/>
      </w:r>
      <w:r>
        <w:rPr>
          <w:rFonts w:ascii="Times New Roman"/>
          <w:b w:val="false"/>
          <w:i w:val="false"/>
          <w:color w:val="000000"/>
          <w:sz w:val="28"/>
        </w:rPr>
        <w:t>
      3-тармақта шетелдiк мамандар-қызметкерлердi және шетелдiк жұмысшылар-қызметкерлердi бөлек көрсете отырып қызметкерлердiң жалпы саны көрсетiледi;
</w:t>
      </w:r>
      <w:r>
        <w:br/>
      </w:r>
      <w:r>
        <w:rPr>
          <w:rFonts w:ascii="Times New Roman"/>
          <w:b w:val="false"/>
          <w:i w:val="false"/>
          <w:color w:val="000000"/>
          <w:sz w:val="28"/>
        </w:rPr>
        <w:t>
      4-тармақта келiсiм-шарттың реквизиттерi көрсетiледi: келiсiм шарттың нөмiрi мен жасалған күнi;
</w:t>
      </w:r>
      <w:r>
        <w:br/>
      </w:r>
      <w:r>
        <w:rPr>
          <w:rFonts w:ascii="Times New Roman"/>
          <w:b w:val="false"/>
          <w:i w:val="false"/>
          <w:color w:val="000000"/>
          <w:sz w:val="28"/>
        </w:rPr>
        <w:t>
      5-тармақта тиiстi қаржы жылына Қазақстан Республикасының заңдарымен белгiленген айлық есептiк көрсеткiш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"Қызметкерлер үшiн әлеуметтiк салық" бөлiмiнде:
</w:t>
      </w:r>
      <w:r>
        <w:br/>
      </w:r>
      <w:r>
        <w:rPr>
          <w:rFonts w:ascii="Times New Roman"/>
          <w:b w:val="false"/>
          <w:i w:val="false"/>
          <w:color w:val="000000"/>
          <w:sz w:val="28"/>
        </w:rPr>
        <w:t>
      Бұл бөлiм шетелдiк мамандар-қызметкерлердi және шетелдiк жұмысшылар-қызметкерлердi қоспағанда қызметкерлер үшiн әлеуметтiк салықты есептеуге арналған.
</w:t>
      </w:r>
      <w:r>
        <w:br/>
      </w:r>
      <w:r>
        <w:rPr>
          <w:rFonts w:ascii="Times New Roman"/>
          <w:b w:val="false"/>
          <w:i w:val="false"/>
          <w:color w:val="000000"/>
          <w:sz w:val="28"/>
        </w:rPr>
        <w:t>
      1) 600.04.001A, 600.04.001B және 600.04.001C жолдарында есептi кезеңнiң 1, 2 және 3 айларына сәйкес қызметкерлердiң табысы көрсетiледi.
</w:t>
      </w:r>
      <w:r>
        <w:br/>
      </w:r>
      <w:r>
        <w:rPr>
          <w:rFonts w:ascii="Times New Roman"/>
          <w:b w:val="false"/>
          <w:i w:val="false"/>
          <w:color w:val="000000"/>
          <w:sz w:val="28"/>
        </w:rPr>
        <w:t>
      600.04.001D жолында 600.04.001A, 600.04.001B және 600.04.001C жолдарының сомасы ретiнде айқындалатын есептi кезең үшiн қызметкерлердiң табысы көрсетiледi.
</w:t>
      </w:r>
      <w:r>
        <w:br/>
      </w:r>
      <w:r>
        <w:rPr>
          <w:rFonts w:ascii="Times New Roman"/>
          <w:b w:val="false"/>
          <w:i w:val="false"/>
          <w:color w:val="000000"/>
          <w:sz w:val="28"/>
        </w:rPr>
        <w:t>
      600.04.001E жолында есептi кезеңнiң 600.04.002D қосымшасы жолдарының және бұрынғы есептi кезең үшiн 600.04.001E қосымша жолдарының сомасы ретiнде айқындалатын қызметкерлердiң жыл басынан бергi табысы көрсетiледi;
</w:t>
      </w:r>
      <w:r>
        <w:br/>
      </w:r>
      <w:r>
        <w:rPr>
          <w:rFonts w:ascii="Times New Roman"/>
          <w:b w:val="false"/>
          <w:i w:val="false"/>
          <w:color w:val="000000"/>
          <w:sz w:val="28"/>
        </w:rPr>
        <w:t>
      2) 600.04.002A, 600.04.002B және 600.04.002C жолдарында есептi кезеңнiң 1, 2 және 3 айлары үшiн тиiсiнше әлеуметтiк салық ұсталмайтын қызметкерлердiң табысы көрсетiледi.
</w:t>
      </w:r>
      <w:r>
        <w:br/>
      </w:r>
      <w:r>
        <w:rPr>
          <w:rFonts w:ascii="Times New Roman"/>
          <w:b w:val="false"/>
          <w:i w:val="false"/>
          <w:color w:val="000000"/>
          <w:sz w:val="28"/>
        </w:rPr>
        <w:t>
      600.04.002D жолында 600.04.002A, 600.04.002B және 600.04.002C жолдарының сомасы ретiнде айқындалатын есептi кезең үшiн әлеуметтiк салық салынбайтын қызметкерлердiң табысы көрсетiледi.
</w:t>
      </w:r>
      <w:r>
        <w:br/>
      </w:r>
      <w:r>
        <w:rPr>
          <w:rFonts w:ascii="Times New Roman"/>
          <w:b w:val="false"/>
          <w:i w:val="false"/>
          <w:color w:val="000000"/>
          <w:sz w:val="28"/>
        </w:rPr>
        <w:t>
      600.04.002E жолында есептi кезеңнiң 600.04 нысанының 600.04.002D жолдарының және бұрынғы есептi кезең үшiн 600.04 нысанының 600.04.002E жолдарының сомасы ретiнде айқындалатын қызметкерлердiң жыл басынан бергi әлеуметтiк салық салынбайтын табысы көрсетiледi;
</w:t>
      </w:r>
      <w:r>
        <w:br/>
      </w:r>
      <w:r>
        <w:rPr>
          <w:rFonts w:ascii="Times New Roman"/>
          <w:b w:val="false"/>
          <w:i w:val="false"/>
          <w:color w:val="000000"/>
          <w:sz w:val="28"/>
        </w:rPr>
        <w:t>
      3) 600.04.003A, 600.04.003B және 600.04.003B жолдарында 600.04.001 және 600.04.002 жолдары сомасының айырмасы ретiнде айқындалатын, есептi кезеңнiң 1, 2 және 3-шi айлары үшiн салық салынатын кiрiстерi көрсетiледi.
</w:t>
      </w:r>
      <w:r>
        <w:br/>
      </w:r>
      <w:r>
        <w:rPr>
          <w:rFonts w:ascii="Times New Roman"/>
          <w:b w:val="false"/>
          <w:i w:val="false"/>
          <w:color w:val="000000"/>
          <w:sz w:val="28"/>
        </w:rPr>
        <w:t>
      600.04.003D жолында 600.04.003A, 600.04.003B және 600.04.003C жолдарының сомасы ретiнде айқындалатын, есептi кезең үшiн салық салынатын кiрiс көрсетiледi.
</w:t>
      </w:r>
      <w:r>
        <w:br/>
      </w:r>
      <w:r>
        <w:rPr>
          <w:rFonts w:ascii="Times New Roman"/>
          <w:b w:val="false"/>
          <w:i w:val="false"/>
          <w:color w:val="000000"/>
          <w:sz w:val="28"/>
        </w:rPr>
        <w:t>
      600.00.003Е жолында есептi кезеңнiң 600.04 нысанының 600.04.003D жолдарының және бұрынғы кезең үшiн 600.04 нысанының 600.04.003E жолдарының сомасы ретiнде айқындалатын, жыл басынан бергі салық салынатын кiрiс көрсетiледi;
</w:t>
      </w:r>
      <w:r>
        <w:br/>
      </w:r>
      <w:r>
        <w:rPr>
          <w:rFonts w:ascii="Times New Roman"/>
          <w:b w:val="false"/>
          <w:i w:val="false"/>
          <w:color w:val="000000"/>
          <w:sz w:val="28"/>
        </w:rPr>
        <w:t>
      4) 600.04.004A, 600.04.004B және 600.04.004C жолдарында келiсiм-шартқа сәйкес белгiленген қызметкерлер үшiн әлеуметтiк салық ставкасы көрсетiледi;
</w:t>
      </w:r>
      <w:r>
        <w:br/>
      </w:r>
      <w:r>
        <w:rPr>
          <w:rFonts w:ascii="Times New Roman"/>
          <w:b w:val="false"/>
          <w:i w:val="false"/>
          <w:color w:val="000000"/>
          <w:sz w:val="28"/>
        </w:rPr>
        <w:t>
      5) 600.04.005A, 600.04.005B және 600.04.005C жолдарында 600.00.003 және 600.00.004 жолдарының сомасын көбейту жолымен есептi кезеңнiң 1, 2 және 3-шi айлары үшiн есептелген, қызметкерлер үшiн әлеуметтiк салық сомасы көрсетiледi.
</w:t>
      </w:r>
      <w:r>
        <w:br/>
      </w:r>
      <w:r>
        <w:rPr>
          <w:rFonts w:ascii="Times New Roman"/>
          <w:b w:val="false"/>
          <w:i w:val="false"/>
          <w:color w:val="000000"/>
          <w:sz w:val="28"/>
        </w:rPr>
        <w:t>
      600.04.005D жолында 600.04.005A, 600.04.005B және 600.04.005C жолдарының сомасы ретiнде айқындалатын, есептi кезең үшiн әлеуметтiк салық сомасы көрсетiледi.
</w:t>
      </w:r>
      <w:r>
        <w:br/>
      </w:r>
      <w:r>
        <w:rPr>
          <w:rFonts w:ascii="Times New Roman"/>
          <w:b w:val="false"/>
          <w:i w:val="false"/>
          <w:color w:val="000000"/>
          <w:sz w:val="28"/>
        </w:rPr>
        <w:t>
      600.04.005E жолында есептi кезеңнiң 600.04.005D қосымшасы және бұрынғы кезең үшiн қосымшаның 600.04.005E жолдарының сомасы ретiнде айқындалатын, жыл басынан бергi әлеуметтiк салық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"Шетелдiк мамандар-қызметкерлер үшiн әлеуметтiк салық" бөлiмiнде:
</w:t>
      </w:r>
      <w:r>
        <w:br/>
      </w:r>
      <w:r>
        <w:rPr>
          <w:rFonts w:ascii="Times New Roman"/>
          <w:b w:val="false"/>
          <w:i w:val="false"/>
          <w:color w:val="000000"/>
          <w:sz w:val="28"/>
        </w:rPr>
        <w:t>
      600.04.007A, 600.04.007В және 600.04.007C жолдарында 600.04.006 жолында белгіленген әлеуметтiк салық мөлшерiне және "Салық төлеушi туралы жалпы ақпарат бөлiмiнiң" 5-тармағында айқындалған айлық есептiк көрсеткiшке көбейту жолымен есептi кезеңнiң 1, 2 және 3-шi айлары үшiн есептелген әлеуметтiк салық сомасы көрсетiледi.
</w:t>
      </w:r>
      <w:r>
        <w:br/>
      </w:r>
      <w:r>
        <w:rPr>
          <w:rFonts w:ascii="Times New Roman"/>
          <w:b w:val="false"/>
          <w:i w:val="false"/>
          <w:color w:val="000000"/>
          <w:sz w:val="28"/>
        </w:rPr>
        <w:t>
      600.04.007D жолында 600.04.007A, 600.04.007B және 600.04.007C жолдарының сомасы ретiнде айқындалатын, есептi кезең үшiн әлеуметтiк салық сомасы көрсетiледi.
</w:t>
      </w:r>
      <w:r>
        <w:br/>
      </w:r>
      <w:r>
        <w:rPr>
          <w:rFonts w:ascii="Times New Roman"/>
          <w:b w:val="false"/>
          <w:i w:val="false"/>
          <w:color w:val="000000"/>
          <w:sz w:val="28"/>
        </w:rPr>
        <w:t>
      600.04.007E жолында есептi кезеңнiң 600.04 нысанының 600.00.006D жолдарының және бұрынғы кезең үшiн 600.04 нысанының 600.00.006E жолдарының сомасы ретiнде айқындалатын, жыл басынан бергi әлеуметтiк салық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29. "Шетелдiк жұмысшылар-қызметкерлер үшiн әлеуметтiк салықтар" бөлiмiнде:
</w:t>
      </w:r>
      <w:r>
        <w:br/>
      </w:r>
      <w:r>
        <w:rPr>
          <w:rFonts w:ascii="Times New Roman"/>
          <w:b w:val="false"/>
          <w:i w:val="false"/>
          <w:color w:val="000000"/>
          <w:sz w:val="28"/>
        </w:rPr>
        <w:t>
      600.04.009A, 600.04.009В және 600.04.009C жолдарында 600.04.008 жолында белгiленген әлеуметтiк салық мөлшерiне және "Салық төлеушi туралы жалпы ақпарат бөлiмiнiң" 5-тармағында айқындалған айлық есептiк көрсеткiшке көбейту жолымен есептi кезеңнiң 1, 2 және 3-шi айлары үшiн есептелген әлеуметтiк салық сомасы көрсетiледi.
</w:t>
      </w:r>
      <w:r>
        <w:br/>
      </w:r>
      <w:r>
        <w:rPr>
          <w:rFonts w:ascii="Times New Roman"/>
          <w:b w:val="false"/>
          <w:i w:val="false"/>
          <w:color w:val="000000"/>
          <w:sz w:val="28"/>
        </w:rPr>
        <w:t>
      600.04.009D жолында 600.04.009A, 600.04.009B және 600.04.009C жолдарының сомасы ретiнде айқындалатын, есептi кезең үшiн әлеуметтiк салық сомасы көрсетiледi.
</w:t>
      </w:r>
      <w:r>
        <w:br/>
      </w:r>
      <w:r>
        <w:rPr>
          <w:rFonts w:ascii="Times New Roman"/>
          <w:b w:val="false"/>
          <w:i w:val="false"/>
          <w:color w:val="000000"/>
          <w:sz w:val="28"/>
        </w:rPr>
        <w:t>
      600.04.009E жолында есептi кезеңнiң қосымшасы 600.04.009D жолдарының және бұрынғы кезең үшiн қосымшаның 600.04.009E жолдарының сомасы ретiнде айқындалатын, жыл басынан бергі әлеуметтiк салық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30. "Әлеуметтiк салық - барлығы" бөлiмiнде:
</w:t>
      </w:r>
      <w:r>
        <w:br/>
      </w:r>
      <w:r>
        <w:rPr>
          <w:rFonts w:ascii="Times New Roman"/>
          <w:b w:val="false"/>
          <w:i w:val="false"/>
          <w:color w:val="000000"/>
          <w:sz w:val="28"/>
        </w:rPr>
        <w:t>
      600.04.010A, 600.04.010B және 600.04.010C жолдарында 600.04.005, 600.04.007 және 600.04.009 жолдарының сомасына сәйкес айқындалатын, есептi кезеңнiң 1, 2 және 3-шi айлары үшiн әлеуметтiк салықтың жалпы сомалары көрсетiледi.
</w:t>
      </w:r>
      <w:r>
        <w:br/>
      </w:r>
      <w:r>
        <w:rPr>
          <w:rFonts w:ascii="Times New Roman"/>
          <w:b w:val="false"/>
          <w:i w:val="false"/>
          <w:color w:val="000000"/>
          <w:sz w:val="28"/>
        </w:rPr>
        <w:t>
      600.04.010D жолында 600.04.010A, 600.04.010B және 600.04.010C жолдарының сомасы ретiнде айқындалатын, есептi кезеңнiң әлеуметтiк салық сомасы көрсетiледi.
</w:t>
      </w:r>
      <w:r>
        <w:br/>
      </w:r>
      <w:r>
        <w:rPr>
          <w:rFonts w:ascii="Times New Roman"/>
          <w:b w:val="false"/>
          <w:i w:val="false"/>
          <w:color w:val="000000"/>
          <w:sz w:val="28"/>
        </w:rPr>
        <w:t>
      600.04.010E жолында есептi кезеңнiң 600.04 нысанының 600.04.010D жолдарының және бұрынғы кезең үшiн 600.04 нысанының 600.04.010E жолдарының сомасы ретiнде айқындалатын, жыл басынан бергi әлеуметтiк салық сомасы көрсетiледi.
</w:t>
      </w:r>
      <w:r>
        <w:br/>
      </w:r>
      <w:r>
        <w:rPr>
          <w:rFonts w:ascii="Times New Roman"/>
          <w:b w:val="false"/>
          <w:i w:val="false"/>
          <w:color w:val="000000"/>
          <w:sz w:val="28"/>
        </w:rPr>
        <w:t>
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600.00, 600.01, 600.02, 600.03, 600.04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Құрылымдық бөлiмшелер бойынша әлеуметтiк салық есебiн жасау ережелерi (601.00-нысан)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"Салық және бюджетке төленетiн басқа да мiндеттi төлемдер туралы" Қазақстан Республикасының Кодексiне (Салық кодексi) сәйкес әзiрленген және 
</w:t>
      </w:r>
      <w:r>
        <w:rPr>
          <w:rFonts w:ascii="Times New Roman"/>
          <w:b w:val="false"/>
          <w:i w:val="false"/>
          <w:color w:val="000000"/>
          <w:sz w:val="28"/>
        </w:rPr>
        <w:t xml:space="preserve"> Салық кодексiнiң </w:t>
      </w:r>
      <w:r>
        <w:rPr>
          <w:rFonts w:ascii="Times New Roman"/>
          <w:b w:val="false"/>
          <w:i w:val="false"/>
          <w:color w:val="000000"/>
          <w:sz w:val="28"/>
        </w:rPr>
        <w:t>
 321-бабына сәйкес құрылымдық бөлiмшелерi бар заңды тұлғалардың құрылымдық бөлiмшелерi бойынша әлеуметтiк салықты есептеу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 Есептің өзiнен (601.00-нысан) және әлеуметтiк салық салу объектiсi туралы ақпаратты ашу бойынша оған қосымшалардан (600.01 - 600.03)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Есептi жасау кезiнде:
</w:t>
      </w:r>
      <w:r>
        <w:br/>
      </w:r>
      <w:r>
        <w:rPr>
          <w:rFonts w:ascii="Times New Roman"/>
          <w:b w:val="false"/>
          <w:i w:val="false"/>
          <w:color w:val="000000"/>
          <w:sz w:val="28"/>
        </w:rPr>
        <w:t>
      1) қағаз тасығышта - қалам немесе қаламұшпен, қара немесе көк сиямен, баспа белгiлерiмен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Есептi толтыру кезiнде түзетуге, өшiруге және тазалауға жол берiлмейдi.
</w:t>
      </w:r>
      <w:r>
        <w:br/>
      </w:r>
      <w:r>
        <w:rPr>
          <w:rFonts w:ascii="Times New Roman"/>
          <w:b w:val="false"/>
          <w:i w:val="false"/>
          <w:color w:val="000000"/>
          <w:sz w:val="28"/>
        </w:rPr>
        <w:t>
      Көрсеткiштер жоқ болған кезде нысандардың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көрсетуге жататын деректер жоқ болған жағдайда аталған қосымшалар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Қосымшалар мен қосымша нысандардың "Салық төлеушi туралы жалпы ақпарат" бөлiмiнде Есептiң "Салық төлеушi туралы жалпы ақпарат" бөлiмiнде көрсетiлген тиiстi деректер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Есептi беру кезiнде:
</w:t>
      </w:r>
      <w:r>
        <w:br/>
      </w:r>
      <w:r>
        <w:rPr>
          <w:rFonts w:ascii="Times New Roman"/>
          <w:b w:val="false"/>
          <w:i w:val="false"/>
          <w:color w:val="000000"/>
          <w:sz w:val="28"/>
        </w:rPr>
        <w:t>
      1) қағаз тасығышта келу тәртiбiмен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69-бабындағы 8-тармақтың 3) тармақшасына сәйкес келу тәртiбiмен немесе электрондық почта бойынша электрондық түрде - салық төлеушi Есептi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Есепке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 жасау (601.00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Есеп берiлетiн есептi кезең;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салық төлеушiнiң орналасқан жерi;
</w:t>
      </w:r>
      <w:r>
        <w:br/>
      </w:r>
      <w:r>
        <w:rPr>
          <w:rFonts w:ascii="Times New Roman"/>
          <w:b w:val="false"/>
          <w:i w:val="false"/>
          <w:color w:val="000000"/>
          <w:sz w:val="28"/>
        </w:rPr>
        <w:t>
      5) филиалдар/өкiлдiктер және оқшауланған құрылымдық бөлiмшелер бойынша берiлген қосымшалардың саны;
</w:t>
      </w:r>
      <w:r>
        <w:br/>
      </w:r>
      <w:r>
        <w:rPr>
          <w:rFonts w:ascii="Times New Roman"/>
          <w:b w:val="false"/>
          <w:i w:val="false"/>
          <w:color w:val="000000"/>
          <w:sz w:val="28"/>
        </w:rPr>
        <w:t>
      6) Есеп түрi. Осы торкөздер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белгiленедi. Есептiң түрiне байланысты тиiстi торкөз белгiленедi.
</w:t>
      </w:r>
      <w:r>
        <w:br/>
      </w:r>
      <w:r>
        <w:rPr>
          <w:rFonts w:ascii="Times New Roman"/>
          <w:b w:val="false"/>
          <w:i w:val="false"/>
          <w:color w:val="000000"/>
          <w:sz w:val="28"/>
        </w:rPr>
        <w:t>
       "Бастапқы" торкөз егер салық төлеушiлер ретiнде тiркелгеннен кейiн алғаш рет Есеп берiлгенде белгiленедi.
</w:t>
      </w:r>
      <w:r>
        <w:br/>
      </w:r>
      <w:r>
        <w:rPr>
          <w:rFonts w:ascii="Times New Roman"/>
          <w:b w:val="false"/>
          <w:i w:val="false"/>
          <w:color w:val="000000"/>
          <w:sz w:val="28"/>
        </w:rPr>
        <w:t>
      Одан кейiнгi есептi беру кезiнде, "Кезектi" торкөзi белгiленедi.
</w:t>
      </w:r>
      <w:r>
        <w:br/>
      </w:r>
      <w:r>
        <w:rPr>
          <w:rFonts w:ascii="Times New Roman"/>
          <w:b w:val="false"/>
          <w:i w:val="false"/>
          <w:color w:val="000000"/>
          <w:sz w:val="28"/>
        </w:rPr>
        <w:t>
      Бұрын берiлген есепке өзгерiстер мен толықтыруларды енгiзу кезiнде, "Қосымша" торкөзi белгiленедi.
</w:t>
      </w:r>
      <w:r>
        <w:br/>
      </w:r>
      <w:r>
        <w:rPr>
          <w:rFonts w:ascii="Times New Roman"/>
          <w:b w:val="false"/>
          <w:i w:val="false"/>
          <w:color w:val="000000"/>
          <w:sz w:val="28"/>
        </w:rPr>
        <w:t>
      "Хабарлама бойынша" торкөзi, егер салық төлеушiмен 
</w:t>
      </w:r>
      <w:r>
        <w:rPr>
          <w:rFonts w:ascii="Times New Roman"/>
          <w:b w:val="false"/>
          <w:i w:val="false"/>
          <w:color w:val="000000"/>
          <w:sz w:val="28"/>
        </w:rPr>
        <w:t xml:space="preserve"> Салық кодексiнiң </w:t>
      </w:r>
      <w:r>
        <w:rPr>
          <w:rFonts w:ascii="Times New Roman"/>
          <w:b w:val="false"/>
          <w:i w:val="false"/>
          <w:color w:val="000000"/>
          <w:sz w:val="28"/>
        </w:rPr>
        <w:t>
 31-бабының 2-тармағы 7) тармақшасында қарастырылған хабарлама алынса, соның негiзiнде бұрын көрсетiлген Есепке өзгерiстер мен толықтырулар енгiзудi қажет ететiн жағдайда белгiленедi. Бұл жағдайда салық төлеушiмен "Хабарлама бойынша" және "Қосымша" торкөздерi бiр уақытта белгiленедi.
</w:t>
      </w:r>
      <w:r>
        <w:br/>
      </w:r>
      <w:r>
        <w:rPr>
          <w:rFonts w:ascii="Times New Roman"/>
          <w:b w:val="false"/>
          <w:i w:val="false"/>
          <w:color w:val="000000"/>
          <w:sz w:val="28"/>
        </w:rPr>
        <w:t>
      Салық төлеушiнi тарату (қайта құру) жағдайында "Тарату" торкөзi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"Есептiк көрсеткiштер" бөлiмiнде:
</w:t>
      </w:r>
      <w:r>
        <w:br/>
      </w:r>
      <w:r>
        <w:rPr>
          <w:rFonts w:ascii="Times New Roman"/>
          <w:b w:val="false"/>
          <w:i w:val="false"/>
          <w:color w:val="000000"/>
          <w:sz w:val="28"/>
        </w:rPr>
        <w:t>
      1) 601.00.001 жолына 600.00.016 жолында көрсетiлген сомалар көшiрiледi;
</w:t>
      </w:r>
      <w:r>
        <w:br/>
      </w:r>
      <w:r>
        <w:rPr>
          <w:rFonts w:ascii="Times New Roman"/>
          <w:b w:val="false"/>
          <w:i w:val="false"/>
          <w:color w:val="000000"/>
          <w:sz w:val="28"/>
        </w:rPr>
        <w:t>
      2) 601.00.002 жолына 601.01.005 жолында көрсетiлген сомалар көшiрiледi;
</w:t>
      </w:r>
      <w:r>
        <w:br/>
      </w:r>
      <w:r>
        <w:rPr>
          <w:rFonts w:ascii="Times New Roman"/>
          <w:b w:val="false"/>
          <w:i w:val="false"/>
          <w:color w:val="000000"/>
          <w:sz w:val="28"/>
        </w:rPr>
        <w:t>
      3) 601.00.003 жолына 601.02 барлық нысандарының 601.02.005 жолының жиынтығы ретiнде айқындалатын есептелген салық сомасы көрсетiледi;
</w:t>
      </w:r>
      <w:r>
        <w:br/>
      </w:r>
      <w:r>
        <w:rPr>
          <w:rFonts w:ascii="Times New Roman"/>
          <w:b w:val="false"/>
          <w:i w:val="false"/>
          <w:color w:val="000000"/>
          <w:sz w:val="28"/>
        </w:rPr>
        <w:t>
      4) 601.00.004 жолына 601.03 барлық нысандарының 601.02.005 жолының жиынтығы ретiнде айқындалатын есептелген салық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601.00.003 жолына қосымша нысан әрбiр филиал/өкiлдiк үшiн есептелген әлеуметтiк салық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13. Ағымдағы беттiң нөмiрi көрсетiледi:
</w:t>
      </w:r>
      <w:r>
        <w:br/>
      </w:r>
      <w:r>
        <w:rPr>
          <w:rFonts w:ascii="Times New Roman"/>
          <w:b w:val="false"/>
          <w:i w:val="false"/>
          <w:color w:val="000000"/>
          <w:sz w:val="28"/>
        </w:rPr>
        <w:t>
      1) 00001C жолында барлық филиал/өкiлдiктер бойынша әлеуметтiк салықтың жиынтық сомасы көрсетiледi;
</w:t>
      </w:r>
      <w:r>
        <w:br/>
      </w:r>
      <w:r>
        <w:rPr>
          <w:rFonts w:ascii="Times New Roman"/>
          <w:b w:val="false"/>
          <w:i w:val="false"/>
          <w:color w:val="000000"/>
          <w:sz w:val="28"/>
        </w:rPr>
        <w:t>
      2) А бағанында рет нөмiрi қойылады;
</w:t>
      </w:r>
      <w:r>
        <w:br/>
      </w:r>
      <w:r>
        <w:rPr>
          <w:rFonts w:ascii="Times New Roman"/>
          <w:b w:val="false"/>
          <w:i w:val="false"/>
          <w:color w:val="000000"/>
          <w:sz w:val="28"/>
        </w:rPr>
        <w:t>
      3) В бағанында филиал/өкiлдiктiң CTH-i көрсетiледi;
</w:t>
      </w:r>
      <w:r>
        <w:br/>
      </w:r>
      <w:r>
        <w:rPr>
          <w:rFonts w:ascii="Times New Roman"/>
          <w:b w:val="false"/>
          <w:i w:val="false"/>
          <w:color w:val="000000"/>
          <w:sz w:val="28"/>
        </w:rPr>
        <w:t>
      4) С бағанында филиал/өкiлдiк бойынша әлеуметтiк салықтың сомасы көрсетiледi;
</w:t>
      </w:r>
      <w:r>
        <w:br/>
      </w:r>
      <w:r>
        <w:rPr>
          <w:rFonts w:ascii="Times New Roman"/>
          <w:b w:val="false"/>
          <w:i w:val="false"/>
          <w:color w:val="000000"/>
          <w:sz w:val="28"/>
        </w:rPr>
        <w:t>
      5) D бағанында филиал/өкiлдiк үшiн салық төлеген орны бойынша салық органының коды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601.00.004 жолына қосымша нысан әрбiр оқшауланған құрылымдық бөлiмше бойынша есептелген әлеуметтiк салық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15. Ағымдағы беттiң нөмiрi көрсетiледi:
</w:t>
      </w:r>
      <w:r>
        <w:br/>
      </w:r>
      <w:r>
        <w:rPr>
          <w:rFonts w:ascii="Times New Roman"/>
          <w:b w:val="false"/>
          <w:i w:val="false"/>
          <w:color w:val="000000"/>
          <w:sz w:val="28"/>
        </w:rPr>
        <w:t>
      1) 00001C жолында әрбiр оқшауланған құрылымдық бөлiмшенiң бойынша есептелген әлеуметтiк салықтың жиынтық сомасы көрсетiледi;
</w:t>
      </w:r>
      <w:r>
        <w:br/>
      </w:r>
      <w:r>
        <w:rPr>
          <w:rFonts w:ascii="Times New Roman"/>
          <w:b w:val="false"/>
          <w:i w:val="false"/>
          <w:color w:val="000000"/>
          <w:sz w:val="28"/>
        </w:rPr>
        <w:t>
      2) А бағанында рет нөмiрi қойылады;
</w:t>
      </w:r>
      <w:r>
        <w:br/>
      </w:r>
      <w:r>
        <w:rPr>
          <w:rFonts w:ascii="Times New Roman"/>
          <w:b w:val="false"/>
          <w:i w:val="false"/>
          <w:color w:val="000000"/>
          <w:sz w:val="28"/>
        </w:rPr>
        <w:t>
      3) В бағанында оқшауланған құрылымдық бөлiмшенiң СТН-i көрсетiледi;
</w:t>
      </w:r>
      <w:r>
        <w:br/>
      </w:r>
      <w:r>
        <w:rPr>
          <w:rFonts w:ascii="Times New Roman"/>
          <w:b w:val="false"/>
          <w:i w:val="false"/>
          <w:color w:val="000000"/>
          <w:sz w:val="28"/>
        </w:rPr>
        <w:t>
      4) С бағанында оқшауланған құрылымдық бөлiмше бойынша әлеуметтiк салықтың сомасы көрсетiледi;
</w:t>
      </w:r>
      <w:r>
        <w:br/>
      </w:r>
      <w:r>
        <w:rPr>
          <w:rFonts w:ascii="Times New Roman"/>
          <w:b w:val="false"/>
          <w:i w:val="false"/>
          <w:color w:val="000000"/>
          <w:sz w:val="28"/>
        </w:rPr>
        <w:t>
      5) D бағанында оқшауланған құрылымдық бөлiмше үшiн салық төлеген орны бойынша салық органының коды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Есеп жасау - (601.01-нысан)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Осы нысан салық төлеушiнiң бас ұйым бойынша әлеуметтiк салықты есептеуiне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17. "Есептiк көрсеткiштер" бөлiмiнде:
</w:t>
      </w:r>
      <w:r>
        <w:br/>
      </w:r>
      <w:r>
        <w:rPr>
          <w:rFonts w:ascii="Times New Roman"/>
          <w:b w:val="false"/>
          <w:i w:val="false"/>
          <w:color w:val="000000"/>
          <w:sz w:val="28"/>
        </w:rPr>
        <w:t>
      1) 601.01.001 жолында 600.00.003, 600.00.008 және 600.04.003 жолдарында көрсетiлген салық салынатын кiрiстердi жинақтау жолымен айқындалатын, заңды тұлға бойынша барлық қызметкерлердiң салық салынатын кiрiстерi көрсетiледi;
</w:t>
      </w:r>
      <w:r>
        <w:br/>
      </w:r>
      <w:r>
        <w:rPr>
          <w:rFonts w:ascii="Times New Roman"/>
          <w:b w:val="false"/>
          <w:i w:val="false"/>
          <w:color w:val="000000"/>
          <w:sz w:val="28"/>
        </w:rPr>
        <w:t>
      2) 601.01.002A, 601.01.002B және 601.01.002C жолдарында есептi кезеңнiң 1, 2 және 3-шi айлары үшiн бас ұйым қызметкерлерiнiң салық салынатын кiрiстерi көрсетiледi.
</w:t>
      </w:r>
      <w:r>
        <w:br/>
      </w:r>
      <w:r>
        <w:rPr>
          <w:rFonts w:ascii="Times New Roman"/>
          <w:b w:val="false"/>
          <w:i w:val="false"/>
          <w:color w:val="000000"/>
          <w:sz w:val="28"/>
        </w:rPr>
        <w:t>
      601.01.002D жолында 601.01.002A, 601.01.002B және 601.01.002С жолдарының сомасы ретiнде айқындалатын есептi кезең үшiн бас ұйым қызметкерлерiнiң салық салынатын кiрiстерi көрсетiледi.
</w:t>
      </w:r>
      <w:r>
        <w:br/>
      </w:r>
      <w:r>
        <w:rPr>
          <w:rFonts w:ascii="Times New Roman"/>
          <w:b w:val="false"/>
          <w:i w:val="false"/>
          <w:color w:val="000000"/>
          <w:sz w:val="28"/>
        </w:rPr>
        <w:t>
      601.01.002E жолында Есептi кезеңнiң есебi 601.01.002D және Бұрынғы салық кезеңi үшін есеп 601.01.002E жолдарының сомасы ретiнде айқындалатын, жыл басынан бастап бас ұйым қызметкерлерiнiң салық салынатын кiрiстерi көрсетiледi.
</w:t>
      </w:r>
      <w:r>
        <w:br/>
      </w:r>
      <w:r>
        <w:rPr>
          <w:rFonts w:ascii="Times New Roman"/>
          <w:b w:val="false"/>
          <w:i w:val="false"/>
          <w:color w:val="000000"/>
          <w:sz w:val="28"/>
        </w:rPr>
        <w:t>
      Бас ұйым қызметкерлерiнiң салық салынатын кiрiсiн айқындау үшiн салық төлеушiлер Декларацияға 600.01 және 600.02 нысандарын пайдалана алады;
</w:t>
      </w:r>
      <w:r>
        <w:br/>
      </w:r>
      <w:r>
        <w:rPr>
          <w:rFonts w:ascii="Times New Roman"/>
          <w:b w:val="false"/>
          <w:i w:val="false"/>
          <w:color w:val="000000"/>
          <w:sz w:val="28"/>
        </w:rPr>
        <w:t>
      3) 601.01.003A, 601.01.003B және 601.01.003C жолдарында сәйкесiнше 601.01.002 және 601.01.001 жолдарының сомасына сәйкес келетiн қатынас ретiнде айқындалатын, есептi кезеңнiң 1, 2 және 3-шi айлары үшiн заңды тұлға қызметкерлерiнiң салық салынатын кiрiсiнде бас ұйым қызметкерлерiнiң салық салынатын кiрiстерiнiң үлес салмағы көрсетiледi.
</w:t>
      </w:r>
      <w:r>
        <w:br/>
      </w:r>
      <w:r>
        <w:rPr>
          <w:rFonts w:ascii="Times New Roman"/>
          <w:b w:val="false"/>
          <w:i w:val="false"/>
          <w:color w:val="000000"/>
          <w:sz w:val="28"/>
        </w:rPr>
        <w:t>
      Берiлген жол құрылымдық бөлiмшелер үшiн әлеуметтiк салық сомасын орталықтандыра анықтайтын заңды тұлғалармен толтырылады;
</w:t>
      </w:r>
      <w:r>
        <w:br/>
      </w:r>
      <w:r>
        <w:rPr>
          <w:rFonts w:ascii="Times New Roman"/>
          <w:b w:val="false"/>
          <w:i w:val="false"/>
          <w:color w:val="000000"/>
          <w:sz w:val="28"/>
        </w:rPr>
        <w:t>
      4) 601.01.004 жолына сәйкесiнше 600.00.016 жолында көрсетiлген сомалар көшiрiледi;
</w:t>
      </w:r>
      <w:r>
        <w:br/>
      </w:r>
      <w:r>
        <w:rPr>
          <w:rFonts w:ascii="Times New Roman"/>
          <w:b w:val="false"/>
          <w:i w:val="false"/>
          <w:color w:val="000000"/>
          <w:sz w:val="28"/>
        </w:rPr>
        <w:t>
      5) 601.01.005A, 601.01.005B және 601.01.005C жолдарында сәйкесiнше есептi кезеңнiң 1, 2 және 3-шi айлары үшiн бас ұйым бойынша есептелген әлеуметтiк салық сомасы көрсетiледi.
</w:t>
      </w:r>
      <w:r>
        <w:br/>
      </w:r>
      <w:r>
        <w:rPr>
          <w:rFonts w:ascii="Times New Roman"/>
          <w:b w:val="false"/>
          <w:i w:val="false"/>
          <w:color w:val="000000"/>
          <w:sz w:val="28"/>
        </w:rPr>
        <w:t>
      601.01.005D жолында 601.01.005A, 601.01.005B және 601.01.005C жолдарының сомасы ретiнде айқындалатын есептi кезең үшiн бас ұйым бойынша әлеуметтiк салық сомасы көрсетiледi.
</w:t>
      </w:r>
      <w:r>
        <w:br/>
      </w:r>
      <w:r>
        <w:rPr>
          <w:rFonts w:ascii="Times New Roman"/>
          <w:b w:val="false"/>
          <w:i w:val="false"/>
          <w:color w:val="000000"/>
          <w:sz w:val="28"/>
        </w:rPr>
        <w:t>
      601.01.005E жолында есептi кезеңнiң 601.01 нысаны 601.01.005D және бұрынғы есептi кезеңi үшiн 601.01 нысаны 601.01.005E жолдарының сомасы ретiнде айқындалатын, жыл басынан бастап бас ұйым бойынша әлеуметтiк салық сомасы көрсетiледi.
</w:t>
      </w:r>
      <w:r>
        <w:br/>
      </w:r>
      <w:r>
        <w:rPr>
          <w:rFonts w:ascii="Times New Roman"/>
          <w:b w:val="false"/>
          <w:i w:val="false"/>
          <w:color w:val="000000"/>
          <w:sz w:val="28"/>
        </w:rPr>
        <w:t>
      Құрылымдық бөлiмшелерi бар заңды тұлғалар құрылымдық бөлiмшесi үшiн әлеуметтiк салықты 601.01.004 және 601.01.003 тиiстi жолдарын көбейту жолымен үлес салмағы бойынша немесе әрбiр құрылымдық бөлiмшесiнiң салық салынатын табысына әлеуметтiк салық ставкасын тiкелей қолдана есептеу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Филиал/өкiлдiк бойынша әлеуметтiк салық есебi - 601.02-нысанын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нысан салық төлеушiнiң филиал 1 өкiлдiк бойынша әлеуметтiк салықты есептеуiне арналған. Нысан әрбiр филиал 1 өкiлдiк бойынша жеке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"Салық төлеушi туралы жалпы ақпарат" бөлiмiнде:
</w:t>
      </w:r>
      <w:r>
        <w:br/>
      </w:r>
      <w:r>
        <w:rPr>
          <w:rFonts w:ascii="Times New Roman"/>
          <w:b w:val="false"/>
          <w:i w:val="false"/>
          <w:color w:val="000000"/>
          <w:sz w:val="28"/>
        </w:rPr>
        <w:t>
      1) 5-тармақта салық төлеушiнi тiркеу есебi орыны бойынша салық органының коды көрсетiледi;
</w:t>
      </w:r>
      <w:r>
        <w:br/>
      </w:r>
      <w:r>
        <w:rPr>
          <w:rFonts w:ascii="Times New Roman"/>
          <w:b w:val="false"/>
          <w:i w:val="false"/>
          <w:color w:val="000000"/>
          <w:sz w:val="28"/>
        </w:rPr>
        <w:t>
      2) 6-тармақта әлеуметтiк салық есептелетiн филиал/өкiлдiк СТН-i көрсетiледi;
</w:t>
      </w:r>
      <w:r>
        <w:br/>
      </w:r>
      <w:r>
        <w:rPr>
          <w:rFonts w:ascii="Times New Roman"/>
          <w:b w:val="false"/>
          <w:i w:val="false"/>
          <w:color w:val="000000"/>
          <w:sz w:val="28"/>
        </w:rPr>
        <w:t>
      3) 7-тармақта филиал/өкiлдiк атауы көрсетiледi;
</w:t>
      </w:r>
      <w:r>
        <w:br/>
      </w:r>
      <w:r>
        <w:rPr>
          <w:rFonts w:ascii="Times New Roman"/>
          <w:b w:val="false"/>
          <w:i w:val="false"/>
          <w:color w:val="000000"/>
          <w:sz w:val="28"/>
        </w:rPr>
        <w:t>
      4) 8-тармақта филиал/өкiлдiктi тiркеу есебi орны бойынша салық органының коды көрсетiледi;
</w:t>
      </w:r>
      <w:r>
        <w:br/>
      </w:r>
      <w:r>
        <w:rPr>
          <w:rFonts w:ascii="Times New Roman"/>
          <w:b w:val="false"/>
          <w:i w:val="false"/>
          <w:color w:val="000000"/>
          <w:sz w:val="28"/>
        </w:rPr>
        <w:t>
      5) 9-тармақта салықты төлеу орны бойынша салық органының коды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"Есептiк көрсеткiштер" бөлiмiнде:
</w:t>
      </w:r>
      <w:r>
        <w:br/>
      </w:r>
      <w:r>
        <w:rPr>
          <w:rFonts w:ascii="Times New Roman"/>
          <w:b w:val="false"/>
          <w:i w:val="false"/>
          <w:color w:val="000000"/>
          <w:sz w:val="28"/>
        </w:rPr>
        <w:t>
      1) 601.02.001 жолында 600.00.003, 600.00.008 және 600.04.003 жолдарында көрсетiлген салық салынатын кiрiстердi жинақтау жолымен
</w:t>
      </w:r>
      <w:r>
        <w:br/>
      </w:r>
      <w:r>
        <w:rPr>
          <w:rFonts w:ascii="Times New Roman"/>
          <w:b w:val="false"/>
          <w:i w:val="false"/>
          <w:color w:val="000000"/>
          <w:sz w:val="28"/>
        </w:rPr>
        <w:t>
айқындалатын заңды тұлға бойынша барлық қызметкерлердiң салық салынатын кiрiстерi көрсетiледi; айқындалатын заңды тұлға бойынша барлық қызметкерлердiң салық салынатын кiрiстерi көрсетiледi;
</w:t>
      </w:r>
      <w:r>
        <w:br/>
      </w:r>
      <w:r>
        <w:rPr>
          <w:rFonts w:ascii="Times New Roman"/>
          <w:b w:val="false"/>
          <w:i w:val="false"/>
          <w:color w:val="000000"/>
          <w:sz w:val="28"/>
        </w:rPr>
        <w:t>
      2) 601.02.002A, 601.02.002B және 601.02.002C жолдарында есептi кезеңнiң 1, 2 және 3-шi айлары үшiн филиал/өкiлдiк бойынша қызметкерлердiң салық салынатын кiрiстерi көрсетiледi.
</w:t>
      </w:r>
      <w:r>
        <w:br/>
      </w:r>
      <w:r>
        <w:rPr>
          <w:rFonts w:ascii="Times New Roman"/>
          <w:b w:val="false"/>
          <w:i w:val="false"/>
          <w:color w:val="000000"/>
          <w:sz w:val="28"/>
        </w:rPr>
        <w:t>
      601.02.002D жолында 601.02.002A, 601.02.002B және 601.02.002C жолдарының сомасы ретiнде айқындалатын есептi кезең үшiн филиал/өкiлдiк қызметкерлердiң салық салынатын кiрiстерi көрсетiледi.
</w:t>
      </w:r>
      <w:r>
        <w:br/>
      </w:r>
      <w:r>
        <w:rPr>
          <w:rFonts w:ascii="Times New Roman"/>
          <w:b w:val="false"/>
          <w:i w:val="false"/>
          <w:color w:val="000000"/>
          <w:sz w:val="28"/>
        </w:rPr>
        <w:t>
      601.02.002E жолында есептi кезеңнiң 601.02 нысаны 601.02.002D және бұрынғы есептiк кезең үшiн 601.02 нысаны 601.02.002E жолдарының сомасы ретiнде айқындалатын, жыл басынан бастап филиал/өкiлдiк қызметкерлердiң салық салынатын кiрiстерi көрсетiледi.
</w:t>
      </w:r>
      <w:r>
        <w:br/>
      </w:r>
      <w:r>
        <w:rPr>
          <w:rFonts w:ascii="Times New Roman"/>
          <w:b w:val="false"/>
          <w:i w:val="false"/>
          <w:color w:val="000000"/>
          <w:sz w:val="28"/>
        </w:rPr>
        <w:t>
      Филиал/өкiлдiк қызметкерлердiң салық салынатын кiрiсiн айқындау үшiн салық төлеушiлер Декларацияға 600.01 және 600.02 нысандарын пайдалана алады;
</w:t>
      </w:r>
      <w:r>
        <w:br/>
      </w:r>
      <w:r>
        <w:rPr>
          <w:rFonts w:ascii="Times New Roman"/>
          <w:b w:val="false"/>
          <w:i w:val="false"/>
          <w:color w:val="000000"/>
          <w:sz w:val="28"/>
        </w:rPr>
        <w:t>
      3) 601.02.003A, 601.02.003В және 601.02.003C жолдарында 601.02.002 және 601.02.001 жолдарының сомасына тиiстi қатынас ретiнде айқындалатын, сәйкесiнше есептi кезеңнiң 1, 2 және 3-шi айлары үшiн заңды тұлға қызметкерлерiнiң салық салынатын кiрiсiнде филиал/өкiлдiк қызметкерлердiң салық салынатын кiрiстерiнiң үлес салмағы көрсетiледi;
</w:t>
      </w:r>
      <w:r>
        <w:br/>
      </w:r>
      <w:r>
        <w:rPr>
          <w:rFonts w:ascii="Times New Roman"/>
          <w:b w:val="false"/>
          <w:i w:val="false"/>
          <w:color w:val="000000"/>
          <w:sz w:val="28"/>
        </w:rPr>
        <w:t>
      Бұл жолды құрылымдық бөлiмшелерi үшiн әлеуметтiк салық сомасын үлес салмағы бойынша айқындайтын заңды тұлғалар толтырады;
</w:t>
      </w:r>
      <w:r>
        <w:br/>
      </w:r>
      <w:r>
        <w:rPr>
          <w:rFonts w:ascii="Times New Roman"/>
          <w:b w:val="false"/>
          <w:i w:val="false"/>
          <w:color w:val="000000"/>
          <w:sz w:val="28"/>
        </w:rPr>
        <w:t>
      4) 601.02.004 жолына сәйкесiнше 600.00.020 жолында көрсетiлген сома көшiрiледi;
</w:t>
      </w:r>
      <w:r>
        <w:br/>
      </w:r>
      <w:r>
        <w:rPr>
          <w:rFonts w:ascii="Times New Roman"/>
          <w:b w:val="false"/>
          <w:i w:val="false"/>
          <w:color w:val="000000"/>
          <w:sz w:val="28"/>
        </w:rPr>
        <w:t>
      5) 601.02.005A, 601.02.005B және 601.02.005C жолдарында 601.02.004 және 601.02.003 жолдарына сәйкес келетiн көбейту жолымен айқындалған, сәйкесiнше есептi кезеңнiң 1, 2 және 3-шi айлары үшiн филиал/өкiлдiк бойынша есептелген әлеуметтiк салық сомасы көрсетiледi.
</w:t>
      </w:r>
      <w:r>
        <w:br/>
      </w:r>
      <w:r>
        <w:rPr>
          <w:rFonts w:ascii="Times New Roman"/>
          <w:b w:val="false"/>
          <w:i w:val="false"/>
          <w:color w:val="000000"/>
          <w:sz w:val="28"/>
        </w:rPr>
        <w:t>
      601.02.005D жолында 601.02.005A, 601.02.005B және 601.02.005С жолдарының сомасы ретiнде айқындалатын, есептi кезең үшiн филиал/өкiлдiк бойынша әлеуметтiк салық сомасы көрсетiледi.
</w:t>
      </w:r>
      <w:r>
        <w:br/>
      </w:r>
      <w:r>
        <w:rPr>
          <w:rFonts w:ascii="Times New Roman"/>
          <w:b w:val="false"/>
          <w:i w:val="false"/>
          <w:color w:val="000000"/>
          <w:sz w:val="28"/>
        </w:rPr>
        <w:t>
      601.02.005E жолында есептi кезеңнiң 601.02 нысаны 601.02.005D және бұрынғы есептi кезең үшiн 601.02 нысаны 601.02.005E жолдарының сомасы ретiнде айқындалатын, жыл басынан бастап филиал/өкiлдiк бойынша әлеуметтiк салық сомасы көрсетiледi.
</w:t>
      </w:r>
      <w:r>
        <w:br/>
      </w:r>
      <w:r>
        <w:rPr>
          <w:rFonts w:ascii="Times New Roman"/>
          <w:b w:val="false"/>
          <w:i w:val="false"/>
          <w:color w:val="000000"/>
          <w:sz w:val="28"/>
        </w:rPr>
        <w:t>
      Құрылымдық бөлiмшелерi бар заңды тұлғалар құрылымдық бөлiмшесi үшiн әлеуметтiк салықты 601.01.004 және 601.01.003 тиiстi жолдарын көбейту жолымен үлес салмағы бойынша немесе әрбiр құрылымдық бөлiмшесiнiң салық салынатын табысына әлеуметтiк салық ставкасын тiкелей қолдана есептеу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Оқшауланған құрылымдық бөлiмше бойынша әлеуметтiк салық есебi - 601.03-нысанын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Осы нысан салық төлеушiнiң оқшауланған құрылымдық бөлiмше бойынша әлеуметтiк салықты есептеуiне арналған. Нысан әрбiр оқшауланған құрылымдық бөлiмше бойынша жеке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"Салық төлеушi туралы жалпы ақпарат" бөлiмiнде:
</w:t>
      </w:r>
      <w:r>
        <w:br/>
      </w:r>
      <w:r>
        <w:rPr>
          <w:rFonts w:ascii="Times New Roman"/>
          <w:b w:val="false"/>
          <w:i w:val="false"/>
          <w:color w:val="000000"/>
          <w:sz w:val="28"/>
        </w:rPr>
        <w:t>
      1) 5-тармақта салық төлеушiнi тiркеу есебi орыны бойынша салық органының коды көрсетiледi;
</w:t>
      </w:r>
      <w:r>
        <w:br/>
      </w:r>
      <w:r>
        <w:rPr>
          <w:rFonts w:ascii="Times New Roman"/>
          <w:b w:val="false"/>
          <w:i w:val="false"/>
          <w:color w:val="000000"/>
          <w:sz w:val="28"/>
        </w:rPr>
        <w:t>
      2) 6-тармақта әлеуметтiк салық есептелетiн филиал/өкiлдiк СТН-i көрсетiледi;
</w:t>
      </w:r>
      <w:r>
        <w:br/>
      </w:r>
      <w:r>
        <w:rPr>
          <w:rFonts w:ascii="Times New Roman"/>
          <w:b w:val="false"/>
          <w:i w:val="false"/>
          <w:color w:val="000000"/>
          <w:sz w:val="28"/>
        </w:rPr>
        <w:t>
      3) 7-тармақта филиал/өкiлдiк атауы көрсетiледi;
</w:t>
      </w:r>
      <w:r>
        <w:br/>
      </w:r>
      <w:r>
        <w:rPr>
          <w:rFonts w:ascii="Times New Roman"/>
          <w:b w:val="false"/>
          <w:i w:val="false"/>
          <w:color w:val="000000"/>
          <w:sz w:val="28"/>
        </w:rPr>
        <w:t>
      4) 8-тармақта филиал/өкiлдiктi тiркеу есебi орны бойынша салық органының коды көрсетiледi;
</w:t>
      </w:r>
      <w:r>
        <w:br/>
      </w:r>
      <w:r>
        <w:rPr>
          <w:rFonts w:ascii="Times New Roman"/>
          <w:b w:val="false"/>
          <w:i w:val="false"/>
          <w:color w:val="000000"/>
          <w:sz w:val="28"/>
        </w:rPr>
        <w:t>
      5) 9-тармақта салықты төлеу орны бойынша салық органының коды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"Есептiк көрсеткiштер" бөлiмiнде:
</w:t>
      </w:r>
      <w:r>
        <w:br/>
      </w:r>
      <w:r>
        <w:rPr>
          <w:rFonts w:ascii="Times New Roman"/>
          <w:b w:val="false"/>
          <w:i w:val="false"/>
          <w:color w:val="000000"/>
          <w:sz w:val="28"/>
        </w:rPr>
        <w:t>
      1) 601.03.001 жолында 600.00.003, 600.00.008, 600.04.003 жолдарында көрсетiлген салық салынатын кiрiстердi жинақтау жолымен айқындалатын заңды тұлға бойынша барлық қызметкерлердiң салық салынатын кiрiстерi көрсетiледi;
</w:t>
      </w:r>
      <w:r>
        <w:br/>
      </w:r>
      <w:r>
        <w:rPr>
          <w:rFonts w:ascii="Times New Roman"/>
          <w:b w:val="false"/>
          <w:i w:val="false"/>
          <w:color w:val="000000"/>
          <w:sz w:val="28"/>
        </w:rPr>
        <w:t>
      2) 601.03.002A, 601.03.002B және 601.03.002C жолдарында есептi кезеңнiң 1, 2 және 3-шi айлары үшiн оқшауланған құрылымдық бөлiмше қызметкерлерiнiң салық салынатын кiрiстерi көрсетiледi.
</w:t>
      </w:r>
      <w:r>
        <w:br/>
      </w:r>
      <w:r>
        <w:rPr>
          <w:rFonts w:ascii="Times New Roman"/>
          <w:b w:val="false"/>
          <w:i w:val="false"/>
          <w:color w:val="000000"/>
          <w:sz w:val="28"/>
        </w:rPr>
        <w:t>
      601.03.002D жолында 601.03.002A, 601.03.002B және 601.03.002C жолдарының сомасы ретiнде айқындалатын есептi кезең үшiн оқшауланған құрылымдық бөлiмше қызметкерлерiнiң салық салынатын кiрiсi көрсетiледi.
</w:t>
      </w:r>
      <w:r>
        <w:br/>
      </w:r>
      <w:r>
        <w:rPr>
          <w:rFonts w:ascii="Times New Roman"/>
          <w:b w:val="false"/>
          <w:i w:val="false"/>
          <w:color w:val="000000"/>
          <w:sz w:val="28"/>
        </w:rPr>
        <w:t>
      601.03.002E жолында есептi кезеңнiң 601.03 нысаны 601.03.002D және бұрынғы есептi кезең үшiн 601.03 нысаны 601.03.002E жолдарының сомасы ретiнде айқындалатын, жыл басынан бастап оқшауланған құрылымдық бөлiмше қызметкерлерiнiң салық салынатын кiрiсi көрсетiледi.
</w:t>
      </w:r>
      <w:r>
        <w:br/>
      </w:r>
      <w:r>
        <w:rPr>
          <w:rFonts w:ascii="Times New Roman"/>
          <w:b w:val="false"/>
          <w:i w:val="false"/>
          <w:color w:val="000000"/>
          <w:sz w:val="28"/>
        </w:rPr>
        <w:t>
      Оқшауланған құрылымдық бөлiмше қызметкерлерiнiң салық салынатын кiрiсiн айқындау үшiн салық төлеушiлер Декларацияға 600.01 және 600.02 нысандарын пайдалана алады;
</w:t>
      </w:r>
      <w:r>
        <w:br/>
      </w:r>
      <w:r>
        <w:rPr>
          <w:rFonts w:ascii="Times New Roman"/>
          <w:b w:val="false"/>
          <w:i w:val="false"/>
          <w:color w:val="000000"/>
          <w:sz w:val="28"/>
        </w:rPr>
        <w:t>
      3) 601.03.003A, 601.03.003B және 601.03.003C жолдарында 601.03.002 және 601.03.001 жолдарының сомасына тиiстi қатынас ретiнде айқындалатын, сәйкесiнше есептi кезеңнiң 1, 2 және 3-шi айлары үшiн заңды тұлға қызметкерлерiнiң салық салынатын кiрiсiнде оқшауланған құрылымдық бөлiмше бойынша қызметкерлердiң салық салынатын кiрiстерiнiң үлес салмағы көрсетiледi.
</w:t>
      </w:r>
      <w:r>
        <w:br/>
      </w:r>
      <w:r>
        <w:rPr>
          <w:rFonts w:ascii="Times New Roman"/>
          <w:b w:val="false"/>
          <w:i w:val="false"/>
          <w:color w:val="000000"/>
          <w:sz w:val="28"/>
        </w:rPr>
        <w:t>
      Бұл жол құрылымдық бөлiмшелерi үшiн әлеуметтiк салық сомасын үлес салмағы бойынша айқындайтын заңды тұлғалармен толтырылады;
</w:t>
      </w:r>
      <w:r>
        <w:br/>
      </w:r>
      <w:r>
        <w:rPr>
          <w:rFonts w:ascii="Times New Roman"/>
          <w:b w:val="false"/>
          <w:i w:val="false"/>
          <w:color w:val="000000"/>
          <w:sz w:val="28"/>
        </w:rPr>
        <w:t>
      4) 601.03.004 жолына сәйкесiнше 600.00.016 жолында көрсетiлген сома көшiрiледi;
</w:t>
      </w:r>
      <w:r>
        <w:br/>
      </w:r>
      <w:r>
        <w:rPr>
          <w:rFonts w:ascii="Times New Roman"/>
          <w:b w:val="false"/>
          <w:i w:val="false"/>
          <w:color w:val="000000"/>
          <w:sz w:val="28"/>
        </w:rPr>
        <w:t>
      5) 601.03.005A, 601.03.005B және 601.03.005C жолдарында 601.03.004 және 601.03.003 жолдарына сәйкес келетiн көбейту жолымен айқындалған, сәйкесiнше есептi кезеңнiң 1, 2 және 3-шi айлары үшiн оқшауланған құрылымдық бөлiмше бойынша есептелген әлеуметтiк салық сомасы көрсетiледi.
</w:t>
      </w:r>
      <w:r>
        <w:br/>
      </w:r>
      <w:r>
        <w:rPr>
          <w:rFonts w:ascii="Times New Roman"/>
          <w:b w:val="false"/>
          <w:i w:val="false"/>
          <w:color w:val="000000"/>
          <w:sz w:val="28"/>
        </w:rPr>
        <w:t>
      601.03.005D жолында 601.03.005A, 601.03.005B және 601.03.005C жолдарының сомасы ретiнде айқындалатын, есептi кезең үшiн оқшауланған құрылымдық бөлiмше бойынша әлеуметтiк салық сомасы көрсетiледi.
</w:t>
      </w:r>
      <w:r>
        <w:br/>
      </w:r>
      <w:r>
        <w:rPr>
          <w:rFonts w:ascii="Times New Roman"/>
          <w:b w:val="false"/>
          <w:i w:val="false"/>
          <w:color w:val="000000"/>
          <w:sz w:val="28"/>
        </w:rPr>
        <w:t>
      601.03.005E жолында есептi салық кезеңiнiң 601.03 нысаны 601.03.005D және бұрынғы салық кезеңi үшiн 601.03 нысаны 601.03.005E жолдарының сомасы ретiнде айқындалатын, жыл басынан бастап оқшауланған құрылымдық бөлiмше бойынша әлеуметтiк салық сомасы көрсетiледi.
</w:t>
      </w:r>
      <w:r>
        <w:br/>
      </w:r>
      <w:r>
        <w:rPr>
          <w:rFonts w:ascii="Times New Roman"/>
          <w:b w:val="false"/>
          <w:i w:val="false"/>
          <w:color w:val="000000"/>
          <w:sz w:val="28"/>
        </w:rPr>
        <w:t>
      Құрылымдық бөлiмшелерi бар заңды тұлғалар құрылымдық бөлiмшесi үшiн әлеуметтiк салықты 601.01.004 және 601.01.003 тиiстi жолдарын көбейту жолымен үлес салмағы бойынша немесе әрбiр құрылымдық бөлiмшесiнiң салық салынатын табысына әлеуметтiк салық ставкасын тiкелей қолдана есептеу жүргiзедi.
</w:t>
      </w:r>
      <w:r>
        <w:br/>
      </w:r>
      <w:r>
        <w:rPr>
          <w:rFonts w:ascii="Times New Roman"/>
          <w:b w:val="false"/>
          <w:i w:val="false"/>
          <w:color w:val="000000"/>
          <w:sz w:val="28"/>
        </w:rPr>
        <w:t>
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601.00, 601.01, 601.02, 601.03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Әлеуметтiк салық бойынша декларация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(Салық кодексi) сәйкес әзiрленген және 
</w:t>
      </w:r>
      <w:r>
        <w:rPr>
          <w:rFonts w:ascii="Times New Roman"/>
          <w:b w:val="false"/>
          <w:i w:val="false"/>
          <w:color w:val="000000"/>
          <w:sz w:val="28"/>
        </w:rPr>
        <w:t xml:space="preserve"> Салық кодексiнiң </w:t>
      </w:r>
      <w:r>
        <w:rPr>
          <w:rFonts w:ascii="Times New Roman"/>
          <w:b w:val="false"/>
          <w:i w:val="false"/>
          <w:color w:val="000000"/>
          <w:sz w:val="28"/>
        </w:rPr>
        <w:t>
 11-бөлiмiне сәйкес мемлекеттiк мекемелердiң әлеуметтiк салықты есептеуге және уақтылы төлеуге арналған әлеуметтiк салық бойынша декларация (бұдан әрi - Декларация)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өзiнен (бұдан әрi - 610.00-нысан) және әлеуметтiк салықты салу объектiсi туралы ақпаратты ашу бойынша оған қосымшадан (610.01 және 610.02 нысандары)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жасау кезiнде:
</w:t>
      </w:r>
      <w:r>
        <w:br/>
      </w:r>
      <w:r>
        <w:rPr>
          <w:rFonts w:ascii="Times New Roman"/>
          <w:b w:val="false"/>
          <w:i w:val="false"/>
          <w:color w:val="000000"/>
          <w:sz w:val="28"/>
        </w:rPr>
        <w:t>
      1) қағаз тасығышта - қалам немесе қаламұшпен, қара немесе көк сиямен, бас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Декларацияны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жоқ болған кезде тиiстi тор 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көрсетуге жататын деректер жоқ болған жағдайда көрсетiлген қосымшалар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Қосымшалар мен қосымша нысандардың "Салық төлеушi туралы жалпы ақпарат" бөлiмдерiнде Декларацияның "Салық төлеушi туралы жалпы ақпарат" бөлiмiнде көрсетiлген тиiстi деректер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Декларацияны беру кезiнде:
</w:t>
      </w:r>
      <w:r>
        <w:br/>
      </w:r>
      <w:r>
        <w:rPr>
          <w:rFonts w:ascii="Times New Roman"/>
          <w:b w:val="false"/>
          <w:i w:val="false"/>
          <w:color w:val="000000"/>
          <w:sz w:val="28"/>
        </w:rPr>
        <w:t>
      1) қағаз тасығышта келу тәртiбiмен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69-бабындағы 8-тармақтың 3) тармақшасына сәйкес келу тәртiбiмен немесе электрондық почта бойынша электрондық түрде-салық төлеушi Декларацияны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Декларацияға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Салық кодексiнiң </w:t>
      </w:r>
      <w:r>
        <w:rPr>
          <w:rFonts w:ascii="Times New Roman"/>
          <w:b w:val="false"/>
          <w:i w:val="false"/>
          <w:color w:val="000000"/>
          <w:sz w:val="28"/>
        </w:rPr>
        <w:t>
 315-бабына сәйкес әлеуметтiк салықты дербес төлеушілер болып қаралатын заңды тұлға, құрылымдық бөлiмшелер осындай шешiмдi қабылдау туралы бас ұйымның және құрылымдық бөлiмшенiң орналасқан жерi бойынша салық органдарын хабардар етуге (немесе өз құрылымдық бөлiмшелерiне тапсырыс беруге) мiндеттi. Көрсетiлген құрылымдық бөлiмшелер Декларацияны дербес тапсырады. Заңды тұлға Декларацияны тапсыру кезiнде мұндай құрылымдық бөлiмшелер туралы деректердi қамтымайды.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жасау (610.00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Декларацияны беру үшiн салық кезеңi болып есептi тоқсан табылады. Салық кезеңi араб сандарымен көрсетiледi;
</w:t>
      </w:r>
      <w:r>
        <w:br/>
      </w:r>
      <w:r>
        <w:rPr>
          <w:rFonts w:ascii="Times New Roman"/>
          <w:b w:val="false"/>
          <w:i w:val="false"/>
          <w:color w:val="000000"/>
          <w:sz w:val="28"/>
        </w:rPr>
        <w:t>
      3) құрылтайшы құжаттарға сәйкес толық атауы;
</w:t>
      </w:r>
      <w:r>
        <w:br/>
      </w:r>
      <w:r>
        <w:rPr>
          <w:rFonts w:ascii="Times New Roman"/>
          <w:b w:val="false"/>
          <w:i w:val="false"/>
          <w:color w:val="000000"/>
          <w:sz w:val="28"/>
        </w:rPr>
        <w:t>
      4) ЭҚЖЖ коды.
</w:t>
      </w:r>
      <w:r>
        <w:br/>
      </w:r>
      <w:r>
        <w:rPr>
          <w:rFonts w:ascii="Times New Roman"/>
          <w:b w:val="false"/>
          <w:i w:val="false"/>
          <w:color w:val="000000"/>
          <w:sz w:val="28"/>
        </w:rPr>
        <w:t>
      Экономикалық қызмет түрлерiнiң жалпы жiктеуiшi бойынша қызмет түрлерiнiң коды және олардың үлес салмағы көрсетiледi.
</w:t>
      </w:r>
      <w:r>
        <w:br/>
      </w:r>
      <w:r>
        <w:rPr>
          <w:rFonts w:ascii="Times New Roman"/>
          <w:b w:val="false"/>
          <w:i w:val="false"/>
          <w:color w:val="000000"/>
          <w:sz w:val="28"/>
        </w:rPr>
        <w:t>
      ЭҚЖЖ коды (бастапқы бес белгi) олардың үлес салмағының кему тәртiбiмен қызметтiң үш негiзгi түрi бойынша көрсетiледi. Үлес салмағы он үлеске дейiн дөңгелектелген процентпен көрсетiледi (көрсетiлген қызмет түрiнiң үлес салмағының жалпы сомасы 100%-ке тең болуы мiндеттi емес екенiн ескеру қажет).
</w:t>
      </w:r>
      <w:r>
        <w:br/>
      </w:r>
      <w:r>
        <w:rPr>
          <w:rFonts w:ascii="Times New Roman"/>
          <w:b w:val="false"/>
          <w:i w:val="false"/>
          <w:color w:val="000000"/>
          <w:sz w:val="28"/>
        </w:rPr>
        <w:t>
      Үлес салмағының есебi үшiн N 1-ӨН мемлекеттiк статистикалық есеп (жылдық) беру нысанының I-бөлiмiнiң 100 жолында ("Өнiм") салық төлеушi көрсететiн деректердi пайдалану қажет. Қызметтің әрбiр түрi бойынша үлес салмағы 100 жол бойынша 3 бағанның деректерiне 100 жолдың тиiстi бағанына деректер ретiнде айқындалады.
</w:t>
      </w:r>
      <w:r>
        <w:br/>
      </w:r>
      <w:r>
        <w:rPr>
          <w:rFonts w:ascii="Times New Roman"/>
          <w:b w:val="false"/>
          <w:i w:val="false"/>
          <w:color w:val="000000"/>
          <w:sz w:val="28"/>
        </w:rPr>
        <w:t>
      Мысалы, қызметiнiң негiзгi түрi N 1-ӨН (жылдық) I-бөлiмiнiң 100 жолында үй-жайларды салу болып табылатын салық төлеушi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соның ішінде қызмет түрлері бойынша:
</w:t>
      </w:r>
      <w:r>
        <w:br/>
      </w:r>
      <w:r>
        <w:rPr>
          <w:rFonts w:ascii="Times New Roman"/>
          <w:b w:val="false"/>
          <w:i w:val="false"/>
          <w:color w:val="000000"/>
          <w:sz w:val="28"/>
        </w:rPr>
        <w:t>
кiштердің|коды|жыл үшін |------------------------------------------
</w:t>
      </w:r>
      <w:r>
        <w:br/>
      </w:r>
      <w:r>
        <w:rPr>
          <w:rFonts w:ascii="Times New Roman"/>
          <w:b w:val="false"/>
          <w:i w:val="false"/>
          <w:color w:val="000000"/>
          <w:sz w:val="28"/>
        </w:rPr>
        <w:t>
 атауы   |    | барлығы | Үй-жайлар |Автомобиль. |Автомо.  |жарнама
</w:t>
      </w:r>
      <w:r>
        <w:br/>
      </w:r>
      <w:r>
        <w:rPr>
          <w:rFonts w:ascii="Times New Roman"/>
          <w:b w:val="false"/>
          <w:i w:val="false"/>
          <w:color w:val="000000"/>
          <w:sz w:val="28"/>
        </w:rPr>
        <w:t>
         |    |         |   салу    |дерді бөлшек|бильдерді|
</w:t>
      </w:r>
      <w:r>
        <w:br/>
      </w:r>
      <w:r>
        <w:rPr>
          <w:rFonts w:ascii="Times New Roman"/>
          <w:b w:val="false"/>
          <w:i w:val="false"/>
          <w:color w:val="000000"/>
          <w:sz w:val="28"/>
        </w:rPr>
        <w:t>
         |    |         |           | сауда сату | жалдау  |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5  ЭҚЖЖ   
</w:t>
      </w:r>
      <w:r>
        <w:rPr>
          <w:rFonts w:ascii="Times New Roman"/>
          <w:b w:val="false"/>
          <w:i w:val="false"/>
          <w:color w:val="000080"/>
          <w:sz w:val="28"/>
        </w:rPr>
        <w:t>
</w:t>
      </w:r>
      <w:r>
        <w:rPr>
          <w:rFonts w:ascii="Times New Roman"/>
          <w:b/>
          <w:i w:val="false"/>
          <w:color w:val="000080"/>
          <w:sz w:val="28"/>
        </w:rPr>
        <w:t>
І
</w:t>
      </w:r>
      <w:r>
        <w:rPr>
          <w:rFonts w:ascii="Times New Roman"/>
          <w:b w:val="false"/>
          <w:i w:val="false"/>
          <w:color w:val="000080"/>
          <w:sz w:val="28"/>
        </w:rPr>
        <w:t>
</w:t>
      </w:r>
      <w:r>
        <w:rPr>
          <w:rFonts w:ascii="Times New Roman"/>
          <w:b w:val="false"/>
          <w:i w:val="false"/>
          <w:color w:val="000000"/>
          <w:sz w:val="28"/>
        </w:rPr>
        <w:t>
 45211   
</w:t>
      </w:r>
      <w:r>
        <w:rPr>
          <w:rFonts w:ascii="Times New Roman"/>
          <w:b w:val="false"/>
          <w:i w:val="false"/>
          <w:color w:val="000080"/>
          <w:sz w:val="28"/>
        </w:rPr>
        <w:t>
</w:t>
      </w:r>
      <w:r>
        <w:rPr>
          <w:rFonts w:ascii="Times New Roman"/>
          <w:b/>
          <w:i w:val="false"/>
          <w:color w:val="000080"/>
          <w:sz w:val="28"/>
        </w:rPr>
        <w:t>
ІІ
</w:t>
      </w:r>
      <w:r>
        <w:rPr>
          <w:rFonts w:ascii="Times New Roman"/>
          <w:b w:val="false"/>
          <w:i w:val="false"/>
          <w:color w:val="000080"/>
          <w:sz w:val="28"/>
        </w:rPr>
        <w:t>
</w:t>
      </w:r>
      <w:r>
        <w:rPr>
          <w:rFonts w:ascii="Times New Roman"/>
          <w:b w:val="false"/>
          <w:i w:val="false"/>
          <w:color w:val="000000"/>
          <w:sz w:val="28"/>
        </w:rPr>
        <w:t>
 50102  
</w:t>
      </w:r>
      <w:r>
        <w:rPr>
          <w:rFonts w:ascii="Times New Roman"/>
          <w:b w:val="false"/>
          <w:i w:val="false"/>
          <w:color w:val="000080"/>
          <w:sz w:val="28"/>
        </w:rPr>
        <w:t>
</w:t>
      </w:r>
      <w:r>
        <w:rPr>
          <w:rFonts w:ascii="Times New Roman"/>
          <w:b/>
          <w:i w:val="false"/>
          <w:color w:val="000080"/>
          <w:sz w:val="28"/>
        </w:rPr>
        <w:t>
ІІІ
</w:t>
      </w:r>
      <w:r>
        <w:rPr>
          <w:rFonts w:ascii="Times New Roman"/>
          <w:b w:val="false"/>
          <w:i w:val="false"/>
          <w:color w:val="000080"/>
          <w:sz w:val="28"/>
        </w:rPr>
        <w:t>
</w:t>
      </w:r>
      <w:r>
        <w:rPr>
          <w:rFonts w:ascii="Times New Roman"/>
          <w:b w:val="false"/>
          <w:i w:val="false"/>
          <w:color w:val="000000"/>
          <w:sz w:val="28"/>
        </w:rPr>
        <w:t>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ретте, құрылыстың үлес салмағы 150 000,0 (I-кестенiң 4-бағаны)/250 000,0 (I-кестенiң 3-бағаны) х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N СОЦФИН нысанды МСЕ тапсыратын денсаулық сақтау (әлеуметтiк қызмет) ұйымдары және N СОЦФИН (бiлiм) МСЕ нысанын тапсыратын бiлiм беру ұйымдары ЭҚЖЖ бойынша мәлiметтердi жоғарыда көрсетiлген әдiске ұқсас жолмен тиiсiнше NN СОЦФИН (денсаулық) және СОЦФИН (бiлiм) нысанды жылдық есептiлiктiң 4 бөлiмiнiң ("Қаржы-шаруашылық қызметтiң қорытындылары") деректерiнiң негiзiнде толтырады.
</w:t>
      </w:r>
      <w:r>
        <w:br/>
      </w:r>
      <w:r>
        <w:rPr>
          <w:rFonts w:ascii="Times New Roman"/>
          <w:b w:val="false"/>
          <w:i w:val="false"/>
          <w:color w:val="000000"/>
          <w:sz w:val="28"/>
        </w:rPr>
        <w:t>
      Жоғарыда көрсетiлген нысандарда есептiлiк тапсырмайтын банктер, сақтандыру ұйымдары, қоғамдық және бюджеттiк ұйымдар ЭҚЖЖ мәлiметтерiнде ЭҚЖЖ бойынша негiзгi қызмет кодын ғана көрсетедi;
</w:t>
      </w:r>
      <w:r>
        <w:br/>
      </w:r>
      <w:r>
        <w:rPr>
          <w:rFonts w:ascii="Times New Roman"/>
          <w:b w:val="false"/>
          <w:i w:val="false"/>
          <w:color w:val="000000"/>
          <w:sz w:val="28"/>
        </w:rPr>
        <w:t>
      5) Декларация түрi.
</w:t>
      </w:r>
      <w:r>
        <w:br/>
      </w:r>
      <w:r>
        <w:rPr>
          <w:rFonts w:ascii="Times New Roman"/>
          <w:b w:val="false"/>
          <w:i w:val="false"/>
          <w:color w:val="000000"/>
          <w:sz w:val="28"/>
        </w:rPr>
        <w:t>
      Осы торкөздер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Декларацияның түрiне байланысты тиiстi торкөз белгiленедi.
</w:t>
      </w:r>
      <w:r>
        <w:br/>
      </w:r>
      <w:r>
        <w:rPr>
          <w:rFonts w:ascii="Times New Roman"/>
          <w:b w:val="false"/>
          <w:i w:val="false"/>
          <w:color w:val="000000"/>
          <w:sz w:val="28"/>
        </w:rPr>
        <w:t>
      "Бастапқы" торкөзi егер салық төлеушi ретiнде тiркелгеннен кейiн алғаш рет Декларация берiлгенде белгiленедi.
</w:t>
      </w:r>
      <w:r>
        <w:br/>
      </w:r>
      <w:r>
        <w:rPr>
          <w:rFonts w:ascii="Times New Roman"/>
          <w:b w:val="false"/>
          <w:i w:val="false"/>
          <w:color w:val="000000"/>
          <w:sz w:val="28"/>
        </w:rPr>
        <w:t>
      Одан кейiнгi Декларациялар беру кезiнде, "Кезектi" торкөзi белгiленедi.
</w:t>
      </w:r>
      <w:r>
        <w:br/>
      </w:r>
      <w:r>
        <w:rPr>
          <w:rFonts w:ascii="Times New Roman"/>
          <w:b w:val="false"/>
          <w:i w:val="false"/>
          <w:color w:val="000000"/>
          <w:sz w:val="28"/>
        </w:rPr>
        <w:t>
      Бұрын берiлген Декларацияларға өзгерiстер мен толықтыруларды енгiзу кезiнде, "Қосымша" торкөзi белгiленедi.
</w:t>
      </w:r>
      <w:r>
        <w:br/>
      </w:r>
      <w:r>
        <w:rPr>
          <w:rFonts w:ascii="Times New Roman"/>
          <w:b w:val="false"/>
          <w:i w:val="false"/>
          <w:color w:val="000000"/>
          <w:sz w:val="28"/>
        </w:rPr>
        <w:t>
      "Хабарлама бойынша" торкөзi, егер салық төлеушiмен Салық кодексiнiң 31-бабының 2-тармағы 7) тармақшасында қарастырылған хабарлама алынса, соның негiзiнде бұрын көрсетiлген Декларацияға өзгерiстер мен толықтырулар енгiзудi қажет ететiн жағдайда белгiленедi. Бұл жағдайда салық төлеушi "Хабарлама бойынша" және "Қосымша" торкөздерiн бiр уақытта белгiлейдi.
</w:t>
      </w:r>
      <w:r>
        <w:br/>
      </w:r>
      <w:r>
        <w:rPr>
          <w:rFonts w:ascii="Times New Roman"/>
          <w:b w:val="false"/>
          <w:i w:val="false"/>
          <w:color w:val="000000"/>
          <w:sz w:val="28"/>
        </w:rPr>
        <w:t>
      Салық төлеушiнi тарату (қайта құру) жағдайында "Тарату" торкөзi белгiленедi;
</w:t>
      </w:r>
      <w:r>
        <w:br/>
      </w:r>
      <w:r>
        <w:rPr>
          <w:rFonts w:ascii="Times New Roman"/>
          <w:b w:val="false"/>
          <w:i w:val="false"/>
          <w:color w:val="000000"/>
          <w:sz w:val="28"/>
        </w:rPr>
        <w:t>
      6) қызметкерлер саны.
</w:t>
      </w:r>
      <w:r>
        <w:br/>
      </w:r>
      <w:r>
        <w:rPr>
          <w:rFonts w:ascii="Times New Roman"/>
          <w:b w:val="false"/>
          <w:i w:val="false"/>
          <w:color w:val="000000"/>
          <w:sz w:val="28"/>
        </w:rPr>
        <w:t>
      Қазақстан Республикасының заңдарында белгіленген тәртiппен жұмысқа қабылданған тұлғалар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"Қызметкерлер үшiн әлеуметтiк салық" бөлiмiнде:
</w:t>
      </w:r>
      <w:r>
        <w:br/>
      </w:r>
      <w:r>
        <w:rPr>
          <w:rFonts w:ascii="Times New Roman"/>
          <w:b w:val="false"/>
          <w:i w:val="false"/>
          <w:color w:val="000000"/>
          <w:sz w:val="28"/>
        </w:rPr>
        <w:t>
      1) 610.00.001A, 610.00.001B және 610.00.001C жолдарында сәйкесiнше есептi кезеңнiң 1, 2 және 3-шi айлары үшiн қызметкерлердiң кiрiстерi көрсетiледi.
</w:t>
      </w:r>
      <w:r>
        <w:br/>
      </w:r>
      <w:r>
        <w:rPr>
          <w:rFonts w:ascii="Times New Roman"/>
          <w:b w:val="false"/>
          <w:i w:val="false"/>
          <w:color w:val="000000"/>
          <w:sz w:val="28"/>
        </w:rPr>
        <w:t>
      610.00.001D жолында 610.00.001A, 610.00.001B және 610.00.001C жолдарының сомасы ретiнде айқындалатын есептi салық кезеңi үшiн қызметкерлердiң кiрiсi көрсетiледi.
</w:t>
      </w:r>
      <w:r>
        <w:br/>
      </w:r>
      <w:r>
        <w:rPr>
          <w:rFonts w:ascii="Times New Roman"/>
          <w:b w:val="false"/>
          <w:i w:val="false"/>
          <w:color w:val="000000"/>
          <w:sz w:val="28"/>
        </w:rPr>
        <w:t>
      610.00.001E жолында Есептi кезеңнiң декларациясы 610.00.001D және Бұрынғы кезең үшiн декларацияның 610.00.001E жолдарының сомасы ретiнде айқындалатын, жыл басынан бастап қызметкерлердiң кiрiсi көрсетiледi.
</w:t>
      </w:r>
      <w:r>
        <w:br/>
      </w:r>
      <w:r>
        <w:rPr>
          <w:rFonts w:ascii="Times New Roman"/>
          <w:b w:val="false"/>
          <w:i w:val="false"/>
          <w:color w:val="000000"/>
          <w:sz w:val="28"/>
        </w:rPr>
        <w:t>
      610.00.001A, 610.00.001B және 610.00.001C жолдарына 610.01.001A, 610.01.001B және 610.01.001C тиiстi жолдарында көрсетiлген сома көшiрiледi;
</w:t>
      </w:r>
      <w:r>
        <w:br/>
      </w:r>
      <w:r>
        <w:rPr>
          <w:rFonts w:ascii="Times New Roman"/>
          <w:b w:val="false"/>
          <w:i w:val="false"/>
          <w:color w:val="000000"/>
          <w:sz w:val="28"/>
        </w:rPr>
        <w:t>
      2) 610.00.002A, 610.00.002B және 610.00.002C жолдарында сәйкесiнше есептi кезеңнiң 1, 2 және 3-шi айлары үшiн әлеуметтiк салық салынбайтын, қызметкерлердiң кiрiстерi көрсетiледi.
</w:t>
      </w:r>
      <w:r>
        <w:br/>
      </w:r>
      <w:r>
        <w:rPr>
          <w:rFonts w:ascii="Times New Roman"/>
          <w:b w:val="false"/>
          <w:i w:val="false"/>
          <w:color w:val="000000"/>
          <w:sz w:val="28"/>
        </w:rPr>
        <w:t>
      610.00.002D жолында 610.00.002A, 610.00.002B және 610.00.002C жолдарының сомасы ретiнде айқындалатын, есептi кезең үшiн әлеуметтiк салық салынбайтын, қызметкерлердiң кiрiсi көрсетiледi.
</w:t>
      </w:r>
      <w:r>
        <w:br/>
      </w:r>
      <w:r>
        <w:rPr>
          <w:rFonts w:ascii="Times New Roman"/>
          <w:b w:val="false"/>
          <w:i w:val="false"/>
          <w:color w:val="000000"/>
          <w:sz w:val="28"/>
        </w:rPr>
        <w:t>
      610.00.002E жолында Есептi кезеңнiң декларациясы 610.00.002D және Бұрынғы кезең үшiн декларацияның 610.00.002E жолдарының сомасы ретiнде айқындалатын, жыл басынан бастап әлеуметтiк салық салынбайтын, қызметкерлердiң кiрiсi көрсетiледi.
</w:t>
      </w:r>
      <w:r>
        <w:br/>
      </w:r>
      <w:r>
        <w:rPr>
          <w:rFonts w:ascii="Times New Roman"/>
          <w:b w:val="false"/>
          <w:i w:val="false"/>
          <w:color w:val="000000"/>
          <w:sz w:val="28"/>
        </w:rPr>
        <w:t>
      610.00.002A, 610.00.002B және 610.00.002C жолдарына 610.02.001A, 610.02.001B және 610.02.001C тиiстi жолдарында көрсетiлген сома көшiрiледi;
</w:t>
      </w:r>
      <w:r>
        <w:br/>
      </w:r>
      <w:r>
        <w:rPr>
          <w:rFonts w:ascii="Times New Roman"/>
          <w:b w:val="false"/>
          <w:i w:val="false"/>
          <w:color w:val="000000"/>
          <w:sz w:val="28"/>
        </w:rPr>
        <w:t>
      3) 610.00.003A, 610.00.003B және 610.00.003C жолдарында 610.00.001 және 610.00.002 жолдарының сомасына сәйкес келетiн айырма ретiнде айқындалатын, есептi кезеңнiң 1, 2 және 3-шi айлары үшiн салық салынатын кiрiстер көрсетiледi.
</w:t>
      </w:r>
      <w:r>
        <w:br/>
      </w:r>
      <w:r>
        <w:rPr>
          <w:rFonts w:ascii="Times New Roman"/>
          <w:b w:val="false"/>
          <w:i w:val="false"/>
          <w:color w:val="000000"/>
          <w:sz w:val="28"/>
        </w:rPr>
        <w:t>
      610.00.003D жолында 610.00.003A, 610.00.003B және 610.00.003C жолдарының сомасы ретiнде айқындалатын, есептi кезең үшiн салық салынатын кiрiс көрсетiледi.
</w:t>
      </w:r>
      <w:r>
        <w:br/>
      </w:r>
      <w:r>
        <w:rPr>
          <w:rFonts w:ascii="Times New Roman"/>
          <w:b w:val="false"/>
          <w:i w:val="false"/>
          <w:color w:val="000000"/>
          <w:sz w:val="28"/>
        </w:rPr>
        <w:t>
      610.00.003E жолында Есептi кезеңнiң декларациясы 610.00.003D және Бұрынғы кезең үшiн декларацияның 610.00.003E жолдарының сомасы ретiнде айқындалатын, жыл басынан бастап салық салынатын кiрiс көрсетiледi;
</w:t>
      </w:r>
      <w:r>
        <w:br/>
      </w:r>
      <w:r>
        <w:rPr>
          <w:rFonts w:ascii="Times New Roman"/>
          <w:b w:val="false"/>
          <w:i w:val="false"/>
          <w:color w:val="000000"/>
          <w:sz w:val="28"/>
        </w:rPr>
        <w:t>
      4) 610.00.004A, 610.00.004B және 610.00.004C жолдарында Салық кодексiнiң 317-бабындағы 1-тармақпен белгiленген әлеуметтiк салық ставкасы көрсетiледi;
</w:t>
      </w:r>
      <w:r>
        <w:br/>
      </w:r>
      <w:r>
        <w:rPr>
          <w:rFonts w:ascii="Times New Roman"/>
          <w:b w:val="false"/>
          <w:i w:val="false"/>
          <w:color w:val="000000"/>
          <w:sz w:val="28"/>
        </w:rPr>
        <w:t>
      5) 610.00.005A, 610.00.005B және 610.00.005C жолдарында 610.00.003 және 610.00.004 жолдарының сомасына сәйкес келетiн көбейту жолымен есептi кезеңнiң 1, 2 және 3-шi айлары үшiн есептелген әлеуметтiк салық сомасы көрсетiледi.
</w:t>
      </w:r>
      <w:r>
        <w:br/>
      </w:r>
      <w:r>
        <w:rPr>
          <w:rFonts w:ascii="Times New Roman"/>
          <w:b w:val="false"/>
          <w:i w:val="false"/>
          <w:color w:val="000000"/>
          <w:sz w:val="28"/>
        </w:rPr>
        <w:t>
      610.00.005D жолында 610.00.005A, 610.00.005B және 610.00.005C жолдарының сомасы ретiнде айқындалатын, есептi кезең үшiн әлеуметтiк салық сомасы көрсетiледi.
</w:t>
      </w:r>
      <w:r>
        <w:br/>
      </w:r>
      <w:r>
        <w:rPr>
          <w:rFonts w:ascii="Times New Roman"/>
          <w:b w:val="false"/>
          <w:i w:val="false"/>
          <w:color w:val="000000"/>
          <w:sz w:val="28"/>
        </w:rPr>
        <w:t>
      610.00.005E жолында Есептi кезеңнiң декларациясы 610.00.005D және Бұрынғы кезең үшiн декларацияның 610.00.005E жолдарының сомасы ретiнде айқындалатын, жыл басынан бастап әлеуметтiк салық сомасы көрсетiледi;
</w:t>
      </w:r>
      <w:r>
        <w:br/>
      </w:r>
      <w:r>
        <w:rPr>
          <w:rFonts w:ascii="Times New Roman"/>
          <w:b w:val="false"/>
          <w:i w:val="false"/>
          <w:color w:val="000000"/>
          <w:sz w:val="28"/>
        </w:rPr>
        <w:t>
      6) 610.00.006A, 610.00.006B және 610.00.006C жолдарында жұмыс берушiмен мемлекеттiк әлеуметтiк сақтандыру қорынан (бұдан әрi - МӘСҚ) төленген уақытша еңбекке қабiлетсiздiк, жүктi және босану, баланың туылуы кезiнде, жерлеу бойынша жәрдемақылар сомаларының есептелген сомалардан есептi кезеңнiң 1, 2 және 3-шi айларының басына сәйкес көрсетiлген қорға есептелген аударылған сомадан асып кетуi нәтижесiнде 1998 жылдың 31 желтоқсанындағы жағдай бойынша пайда болған терiс сальдо қалдықтары көрсетiледi;
</w:t>
      </w:r>
      <w:r>
        <w:br/>
      </w:r>
      <w:r>
        <w:rPr>
          <w:rFonts w:ascii="Times New Roman"/>
          <w:b w:val="false"/>
          <w:i w:val="false"/>
          <w:color w:val="000000"/>
          <w:sz w:val="28"/>
        </w:rPr>
        <w:t>
      610.00.006A, 610.00.006B және 610.00.006C жолдарына бұрынғы есептi кезең үшiн Декларацияның 610.00.008С жолына, есептi кезеңнiң Декларациясының 610.00.008A және 610.00.008B жолдарына сәйкес көрсетiлген сомалар көрсетiледi;
</w:t>
      </w:r>
      <w:r>
        <w:br/>
      </w:r>
      <w:r>
        <w:rPr>
          <w:rFonts w:ascii="Times New Roman"/>
          <w:b w:val="false"/>
          <w:i w:val="false"/>
          <w:color w:val="000000"/>
          <w:sz w:val="28"/>
        </w:rPr>
        <w:t>
      7) 610.00.007A, 610.00.007B және 610.00.007C жолдарында сәйкесiнше есептi кезеңнiң 1, 2 және 3-шi айларына Қазақстан Республикасының заң актiлерiне сәйкес айқындалатын әлеуметтiк салық есебiне есепке жатқызылған, есептелген әлеуметтiк жәрдемақылардың МӘСҚ аударуға есептелген сомалардан асып кету сомалары көрсетiледi;
</w:t>
      </w:r>
      <w:r>
        <w:br/>
      </w:r>
      <w:r>
        <w:rPr>
          <w:rFonts w:ascii="Times New Roman"/>
          <w:b w:val="false"/>
          <w:i w:val="false"/>
          <w:color w:val="000000"/>
          <w:sz w:val="28"/>
        </w:rPr>
        <w:t>
      8) 610.00.008A, 610.00.008B және 610.00.008С жолдарында 610.00.005 және 610.00.007 жолдарының сомаларына сәйкес iшiндегi ең кiшi шама ретiнде айқындалатын сәйкесiнше есептi кезеңнiң 1, 2 және 3-шi айлары үшiн әлеуметтiк салық төлеу есебiне есепке жатқызылған есептелген әлеуметтiк жәрдемақылардың МӘСҚ есептелiп аударылған сомадан асып кету сомалары көрсетiледi;
</w:t>
      </w:r>
      <w:r>
        <w:br/>
      </w:r>
      <w:r>
        <w:rPr>
          <w:rFonts w:ascii="Times New Roman"/>
          <w:b w:val="false"/>
          <w:i w:val="false"/>
          <w:color w:val="000000"/>
          <w:sz w:val="28"/>
        </w:rPr>
        <w:t>
      9) 610.00.009A, 610.00.009B және 610.00.009C жолдарында 610.00.006 және 610.00.008 жолдарына тиiстi сомалардың айырмасы ретiнде айқындалатын есептi кезеңнiң 1, 2 және 3-шi айлары үшiн келесi есептi айға көшiрiлетiн есептелген әлеуметтiк жәрдемақылардың МӘСҚ есептелiп аударылған сомадан асып кету сомалары көрсетiледi;
</w:t>
      </w:r>
      <w:r>
        <w:br/>
      </w:r>
      <w:r>
        <w:rPr>
          <w:rFonts w:ascii="Times New Roman"/>
          <w:b w:val="false"/>
          <w:i w:val="false"/>
          <w:color w:val="000000"/>
          <w:sz w:val="28"/>
        </w:rPr>
        <w:t>
      10) 610.00.010A, 610.00.010B және 610.00.010C жолдарында сәйкесiнше есептi кезеңнiң 1, 2 және 3-айлары үшiн Қазақстан Республикасының еңбек заңдарына сәйкес есептелген әлеуметтiк жәрдемақылар сомасы көрсетiледi.
</w:t>
      </w:r>
      <w:r>
        <w:br/>
      </w:r>
      <w:r>
        <w:rPr>
          <w:rFonts w:ascii="Times New Roman"/>
          <w:b w:val="false"/>
          <w:i w:val="false"/>
          <w:color w:val="000000"/>
          <w:sz w:val="28"/>
        </w:rPr>
        <w:t>
      610.00.010D жолында 610.00.010A, 610.00.010B және 610.00.010C жолдарының сомасы ретiнде айқындалатын Қазақстан Республикасының еңбек заңдарына сәйкес есептелген есептi кезең үшiн әлеуметтiк жәрдемақылар сомасы көрсетiледi.
</w:t>
      </w:r>
      <w:r>
        <w:br/>
      </w:r>
      <w:r>
        <w:rPr>
          <w:rFonts w:ascii="Times New Roman"/>
          <w:b w:val="false"/>
          <w:i w:val="false"/>
          <w:color w:val="000000"/>
          <w:sz w:val="28"/>
        </w:rPr>
        <w:t>
      610.00.010E жолында Есептi кезеңнiң декларациясы 610.00.010D және Бұрынғы кезең үшiн декларацияның 610.00.010E жолдарының сомасы ретiнде айқындалатын, Қазақстан Республикасының еңбек заңдарына сәйкес жыл басынан бастап есептелген әлеуметтiк жәрдемақылар сомасы көрсетiледi;
</w:t>
      </w:r>
      <w:r>
        <w:br/>
      </w:r>
      <w:r>
        <w:rPr>
          <w:rFonts w:ascii="Times New Roman"/>
          <w:b w:val="false"/>
          <w:i w:val="false"/>
          <w:color w:val="000000"/>
          <w:sz w:val="28"/>
        </w:rPr>
        <w:t>
      11) 610.00.011A, 610.00.011B және 610.00.011C жолдарында Салық кодексiнiң 320-бабының 2-тармағына сәйкес ауыстырылатын әлеуметтiк жәрдемақылар сомасы көрсетiледi.
</w:t>
      </w:r>
      <w:r>
        <w:br/>
      </w:r>
      <w:r>
        <w:rPr>
          <w:rFonts w:ascii="Times New Roman"/>
          <w:b w:val="false"/>
          <w:i w:val="false"/>
          <w:color w:val="000000"/>
          <w:sz w:val="28"/>
        </w:rPr>
        <w:t>
      610.00.011A, 610.00.011B және 610.00.011C жолдарына сәйкесiнше Бұрынғы салық кезеңi үшiн декларацияның 610.00.013C жолдарында және Есептi салық кезеңiнiң декларациясының 610.00.013A және 610.00.013B жолдарында көрсетiлген сомалар көшiрiледi;
</w:t>
      </w:r>
      <w:r>
        <w:br/>
      </w:r>
      <w:r>
        <w:rPr>
          <w:rFonts w:ascii="Times New Roman"/>
          <w:b w:val="false"/>
          <w:i w:val="false"/>
          <w:color w:val="000000"/>
          <w:sz w:val="28"/>
        </w:rPr>
        <w:t>
      12) 610.00.012A, 610.00.012B және 610.00.012C жолдарында 610.00.010 және 610.00.011 жолдарына сәйкес келетiн сомалар ретiнде айқындалатын есептi кезеңде есептелген және бұрынғы кезеңнiң 1, 2 және 3-шi айларынан көшiрiлген әлеуметтiк жәрдемақылардың жалпы сомасы көрсетiледi;
</w:t>
      </w:r>
      <w:r>
        <w:br/>
      </w:r>
      <w:r>
        <w:rPr>
          <w:rFonts w:ascii="Times New Roman"/>
          <w:b w:val="false"/>
          <w:i w:val="false"/>
          <w:color w:val="000000"/>
          <w:sz w:val="28"/>
        </w:rPr>
        <w:t>
      13) 610.00.013A, 610.00.013B және 610.00.013C жолдарында есептi кезеңнiң 1, 2 және 3 айлары үшiн 610.00.005 және 610.00.008 жолдарына тиiстi сомалар айырмасы ретiнде айқындалатын әлеуметтiк салықты азайтуға жатқызылған әлеуметтiк жәрдемақылардың сомалары көрсетiледi.
</w:t>
      </w:r>
      <w:r>
        <w:br/>
      </w:r>
      <w:r>
        <w:rPr>
          <w:rFonts w:ascii="Times New Roman"/>
          <w:b w:val="false"/>
          <w:i w:val="false"/>
          <w:color w:val="000000"/>
          <w:sz w:val="28"/>
        </w:rPr>
        <w:t>
      610.00.013D жолында 610.00.013A, 610.00.013B және 610.00.013C жолдарының сомасы ретiнде айқындалатын, есептi кезең үшiн әлеуметтiк салықты азайтуға жатқызылған әлеуметтiк жәрдемақылардың сомалары көрсетіледi.
</w:t>
      </w:r>
      <w:r>
        <w:br/>
      </w:r>
      <w:r>
        <w:rPr>
          <w:rFonts w:ascii="Times New Roman"/>
          <w:b w:val="false"/>
          <w:i w:val="false"/>
          <w:color w:val="000000"/>
          <w:sz w:val="28"/>
        </w:rPr>
        <w:t>
      610.00.013E жолында Есептi салық кезеңiнiң декларациясы 610.00.013D және Бұрынғы салық кезеңi үшiн декларацияның 610.00.013E жолдарының сомасы ретiнде айқындалатын, жыл басынан бастап, әлеуметтiк салықты азайтуға жатқызылған әлеуметтiк жәрдемақылардың сомалары көрсетiледi;
</w:t>
      </w:r>
      <w:r>
        <w:br/>
      </w:r>
      <w:r>
        <w:rPr>
          <w:rFonts w:ascii="Times New Roman"/>
          <w:b w:val="false"/>
          <w:i w:val="false"/>
          <w:color w:val="000000"/>
          <w:sz w:val="28"/>
        </w:rPr>
        <w:t>
      14) 610.00.014A, 610.00.014B және 610.00.014C жолдарында 610.00.012 және 610.00.013 жолдарының сомасына сәйкес келетiн айырма ретiнде айқындалатын, сәйкесiнше есептi салық кезеңiнiң 1, 2 және 3-шi айларына көшiрiлетiн әлеуметтiк жәрдемақылардың сомасы көрсетiледi;
</w:t>
      </w:r>
      <w:r>
        <w:br/>
      </w:r>
      <w:r>
        <w:rPr>
          <w:rFonts w:ascii="Times New Roman"/>
          <w:b w:val="false"/>
          <w:i w:val="false"/>
          <w:color w:val="000000"/>
          <w:sz w:val="28"/>
        </w:rPr>
        <w:t>
      15) 610.00.015A, 610.00.015B және 610.00.015C жолдарында 610.00.005, 610.00.008 және 610.00.013 жолдарына сәйкес сомалардың айырмасы ретiнде айқындалатын, есептi кезеңнiң 1, 2 және 3 айлары үшiн әлеуметтік салықтың сомасы көрсетiледi.
</w:t>
      </w:r>
      <w:r>
        <w:br/>
      </w:r>
      <w:r>
        <w:rPr>
          <w:rFonts w:ascii="Times New Roman"/>
          <w:b w:val="false"/>
          <w:i w:val="false"/>
          <w:color w:val="000000"/>
          <w:sz w:val="28"/>
        </w:rPr>
        <w:t>
      610.00.015D жолында 610.00.015A, 610.00.015В және 610.00.015C жолдарының сомасы ретiнде айқындалатын, есептi кезең үшiн әлеуметтiк салық сомасы көрсетiледi.
</w:t>
      </w:r>
      <w:r>
        <w:br/>
      </w:r>
      <w:r>
        <w:rPr>
          <w:rFonts w:ascii="Times New Roman"/>
          <w:b w:val="false"/>
          <w:i w:val="false"/>
          <w:color w:val="000000"/>
          <w:sz w:val="28"/>
        </w:rPr>
        <w:t>
      610.00.015E жолында Есептi кезеңнiң декларациясы 610.00.015D және Бұрынғы кезең үшiн декларацияның 610.00.015E жолдарының сомасы ретiнде айқындалатын, жыл басынан бастап әлеуметтiк салық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берушiнiң шығыстары - 610.01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149-бабының 2-тармағына сәйкес айқындалатын қызметкерлерге кiрiстер түрiндегi есептелген және төленген жұмыс берушiнiң шығыстарын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14. "Шығыстар түрлерi" бөлiмiнде:
</w:t>
      </w:r>
      <w:r>
        <w:br/>
      </w:r>
      <w:r>
        <w:rPr>
          <w:rFonts w:ascii="Times New Roman"/>
          <w:b w:val="false"/>
          <w:i w:val="false"/>
          <w:color w:val="000000"/>
          <w:sz w:val="28"/>
        </w:rPr>
        <w:t>
      1) 610.01.001A, 610.01.001B және 610.01.001C жолдарында 610.01.002-610.01.017 жолдарына сәйкес келетiн сома ретiнде айқындалатын, есептi кезеңнiң 1, 2 және 3-шi айлары үшiн қызметкерлерге кiрiс түрiнде төленген жұмыс берушi шығыстарының жалпы сомасы көрсетiледi.
</w:t>
      </w:r>
      <w:r>
        <w:br/>
      </w:r>
      <w:r>
        <w:rPr>
          <w:rFonts w:ascii="Times New Roman"/>
          <w:b w:val="false"/>
          <w:i w:val="false"/>
          <w:color w:val="000000"/>
          <w:sz w:val="28"/>
        </w:rPr>
        <w:t>
      610.01.001D жолында 610.01.001A, 610.01.001В және 610.01.001C жолдарының сомасы ретiнде айқындалатын, есептi кезең үшiн қызметкерлерге кiрiс түрiнде төленген жұмыс берушiнiң шығыстарының жалпы сомасы көрсетiледi.
</w:t>
      </w:r>
      <w:r>
        <w:br/>
      </w:r>
      <w:r>
        <w:rPr>
          <w:rFonts w:ascii="Times New Roman"/>
          <w:b w:val="false"/>
          <w:i w:val="false"/>
          <w:color w:val="000000"/>
          <w:sz w:val="28"/>
        </w:rPr>
        <w:t>
      610.01.001E жолында есептi кезеңнiң 610.01 нысаны 610.01.001D және бұрынғы кезең үшiн 610.01 нысаны 610.01.001E жолдарының сомасы ретiнде айқындалатын, жыл басынан бастап қызметкерлерге кiрiс түрiнде төленген жұмыс берушi шығыстарының жалпы сомасы көрсетiледi.
</w:t>
      </w:r>
      <w:r>
        <w:br/>
      </w:r>
      <w:r>
        <w:rPr>
          <w:rFonts w:ascii="Times New Roman"/>
          <w:b w:val="false"/>
          <w:i w:val="false"/>
          <w:color w:val="000000"/>
          <w:sz w:val="28"/>
        </w:rPr>
        <w:t>
      610.01.001A, 610.01.001B және 610.01.001C жолдарында көрсетiлген сомалар сәйкесiнше 610.00.001A, 610.00.001B және 610.00.001C жолдарына көшiрiледi;
</w:t>
      </w:r>
      <w:r>
        <w:br/>
      </w:r>
      <w:r>
        <w:rPr>
          <w:rFonts w:ascii="Times New Roman"/>
          <w:b w:val="false"/>
          <w:i w:val="false"/>
          <w:color w:val="000000"/>
          <w:sz w:val="28"/>
        </w:rPr>
        <w:t>
      2) 610.01.002A, 610.01.002B және 610.01.002C - 610.01.017A, 610.01.016B және 610.01.016C жолдарында сәйкесiнше есептi кезеңнiң 1, 2 және 3-шi айлары үшiн қызметкерлер кiрiстерiнiң түрлерi бойынша сома көрсетiледi.
</w:t>
      </w:r>
      <w:r>
        <w:br/>
      </w:r>
      <w:r>
        <w:rPr>
          <w:rFonts w:ascii="Times New Roman"/>
          <w:b w:val="false"/>
          <w:i w:val="false"/>
          <w:color w:val="000000"/>
          <w:sz w:val="28"/>
        </w:rPr>
        <w:t>
      610.01.002D - 610.01.016D жолдарында 610.01.002A, 610.01.002B және 610.01.002C - 610.01.016A, 610.01.016B және 610.01.016C жолдарына сәйкес келетiн сома ретiнде айқындалатын, есептi кезең үшiн қызметкерлер кiрiстерiнiң барлық түрлерi бойынша сома көрсетiледi.
</w:t>
      </w:r>
      <w:r>
        <w:br/>
      </w:r>
      <w:r>
        <w:rPr>
          <w:rFonts w:ascii="Times New Roman"/>
          <w:b w:val="false"/>
          <w:i w:val="false"/>
          <w:color w:val="000000"/>
          <w:sz w:val="28"/>
        </w:rPr>
        <w:t>
      610.01.002E - 610.01.016E жолдарында есептi кезеңнiң 610.01.002D - 610.01 нысаны 610.01.016D және бұрынғы салық кезеңi үшiн 610.01.002E - 610.01 нысаны 610.01.016E жолдарына сәйкес келетiн сома ретiнде айқындалатын, жыл басынан бастап қызметкерлердiң кiрiстерiнiң барлық түрлерi бойынша сома көрсетiледi;
</w:t>
      </w:r>
      <w:r>
        <w:br/>
      </w:r>
      <w:r>
        <w:rPr>
          <w:rFonts w:ascii="Times New Roman"/>
          <w:b w:val="false"/>
          <w:i w:val="false"/>
          <w:color w:val="000000"/>
          <w:sz w:val="28"/>
        </w:rPr>
        <w:t>
      3) 610.01.017A, 610.01.017B және 610.01.017C жолдарында сәйкесiнше есептi кезеңнiң 1, 2 және 3-шi айлары үшiн 610.01.002 - 610.01.016 жолдарында көрсетiлмеген қызметкерлердiң кiрiстерiнiң өзге түрлерi бойынша сома көрсетiледi.
</w:t>
      </w:r>
      <w:r>
        <w:br/>
      </w:r>
      <w:r>
        <w:rPr>
          <w:rFonts w:ascii="Times New Roman"/>
          <w:b w:val="false"/>
          <w:i w:val="false"/>
          <w:color w:val="000000"/>
          <w:sz w:val="28"/>
        </w:rPr>
        <w:t>
      610.01.017D жолында 610.01.017A, 610.01.017B және 610.01.017C жолдарының сомасы ретiнде айқындалатын, есептi кезең үшiн қызметкерлердiң кiрiстерiнiң өзге түрлерi бойынша сома көрсетiледi.
</w:t>
      </w:r>
      <w:r>
        <w:br/>
      </w:r>
      <w:r>
        <w:rPr>
          <w:rFonts w:ascii="Times New Roman"/>
          <w:b w:val="false"/>
          <w:i w:val="false"/>
          <w:color w:val="000000"/>
          <w:sz w:val="28"/>
        </w:rPr>
        <w:t>
      610.01.017E жолында есептi кезеңнiң 610.01 нысаны 610.01.017D және бұрынғы кезең үшiн 610.01 нысаны 610.01.017E жолдарының сомасы ретiнде айқындалатын, жыл басынан бастап қызметкерлердiң кiрiстерiнiң өзге түрлерi бойынша сома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Әлеуметтiк салық салынбайтын жұмыс берушiнiң шығыстарының тiзбесi - 610.02-нысанын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316-бабы, 1-тармағына сәйкес әлеуметтiк салық салынбайтын қызметкерлерге кiрiстер түрiнде төленетiн жұмыс берушiнiң шығыстарын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16. "Шығыстар түрлерi" бөлiмiнде:
</w:t>
      </w:r>
      <w:r>
        <w:br/>
      </w:r>
      <w:r>
        <w:rPr>
          <w:rFonts w:ascii="Times New Roman"/>
          <w:b w:val="false"/>
          <w:i w:val="false"/>
          <w:color w:val="000000"/>
          <w:sz w:val="28"/>
        </w:rPr>
        <w:t>
      1) 610.02.001A, 610.02.001B және 610.02.001C жолдарында 610.02.002-610.02.015 жолдарына сәйкес келетiн сома ретiнде айқындалатын, есептi кезеңнiң 1, 2 және 3-шi айлары үшiн әлеуметтiк салық салынбайтын, қызметкерлерге кiрiстер түрiнде төленетiн жұмыс берушiнiң шығыстарының жалпы сомасы көрсетiледi.
</w:t>
      </w:r>
      <w:r>
        <w:br/>
      </w:r>
      <w:r>
        <w:rPr>
          <w:rFonts w:ascii="Times New Roman"/>
          <w:b w:val="false"/>
          <w:i w:val="false"/>
          <w:color w:val="000000"/>
          <w:sz w:val="28"/>
        </w:rPr>
        <w:t>
      610.02.001D жолында 610.02.001A, 610.02.001B және 610.02.001C жолдарының сомасы ретiнде айқындалатын, есептi кезең үшiн әлеуметтiк салық салынбайтын қызметкерлерге кiрiстер түрiнде төленетін жұмыс берушiнiң шығыстарының жалпы сомасы көрсетiледi.
</w:t>
      </w:r>
      <w:r>
        <w:br/>
      </w:r>
      <w:r>
        <w:rPr>
          <w:rFonts w:ascii="Times New Roman"/>
          <w:b w:val="false"/>
          <w:i w:val="false"/>
          <w:color w:val="000000"/>
          <w:sz w:val="28"/>
        </w:rPr>
        <w:t>
      610.02.001E жолында есептi кезеңнiң 610.02 нысаны 610.02.001D және бұрынғы кезең үшiн 610.02 нысаны 610.02.001E жолдарының сомасы ретiнде айқындалатын, жыл басынан бастап әлеуметтiк салық салынбайтын, қызметкерлерге кiрiстер түрiнде төленетiн жұмыс берушi шығыстарының жалпы сомасы көрсетiледi.
</w:t>
      </w:r>
      <w:r>
        <w:br/>
      </w:r>
      <w:r>
        <w:rPr>
          <w:rFonts w:ascii="Times New Roman"/>
          <w:b w:val="false"/>
          <w:i w:val="false"/>
          <w:color w:val="000000"/>
          <w:sz w:val="28"/>
        </w:rPr>
        <w:t>
      610.02.001A, 610.02.001B және 610.02.001C жолдарында көрсетiлген сомалар сәйкесiнше 610.00.002A, 610.00.002B және 610.00.002C жолдарына көшiрiледi;
</w:t>
      </w:r>
      <w:r>
        <w:br/>
      </w:r>
      <w:r>
        <w:rPr>
          <w:rFonts w:ascii="Times New Roman"/>
          <w:b w:val="false"/>
          <w:i w:val="false"/>
          <w:color w:val="000000"/>
          <w:sz w:val="28"/>
        </w:rPr>
        <w:t>
      2) 610.02.002A, 610.02.002B және 610.02.002C-610.02.015A, 610.02.015B және 610.02.015C жолдарында сәйкесiнше есептi кезеңнiң 1, 2 және 3-шi айлары үшін әлеуметтiк салық салынбайтын, қызметкерлердiң кiрiстерiнiң түрлерi бойынша сома көрсетiледi.
</w:t>
      </w:r>
      <w:r>
        <w:br/>
      </w:r>
      <w:r>
        <w:rPr>
          <w:rFonts w:ascii="Times New Roman"/>
          <w:b w:val="false"/>
          <w:i w:val="false"/>
          <w:color w:val="000000"/>
          <w:sz w:val="28"/>
        </w:rPr>
        <w:t>
      610.02.002D - 610.02.015D жолдарында 610.02.002A, 610.02.002B және 610.02.002C - 610.02.015A, 610.02.015B және 610.02.015C жолдарында сәйкес келетiн сома ретiнде айқындалатын, есептi салық кезеңi үшiн әлеуметтiк салық салынбайтын, қызметкерлердiң кiрiс түрлерi бойынша сомалары көрсетiледi.
</w:t>
      </w:r>
      <w:r>
        <w:br/>
      </w:r>
      <w:r>
        <w:rPr>
          <w:rFonts w:ascii="Times New Roman"/>
          <w:b w:val="false"/>
          <w:i w:val="false"/>
          <w:color w:val="000000"/>
          <w:sz w:val="28"/>
        </w:rPr>
        <w:t>
      610.02.002E - 610.02.015E жолдарында есептi кезеңнiң 610.02.002D - 610.02 нысаны 610.02.015D және бұрынғы кезең үшiн 610.02.002E - 610.02 нысаны 610.02.015E жолдарының сома ретiнде айқындалатын, жыл басынан бастап әлеуметтiк салық салынбайтын, қызметкерлердiң кiрiс түрлерi бойынша сомалары көрсетiледi;
</w:t>
      </w:r>
      <w:r>
        <w:br/>
      </w:r>
      <w:r>
        <w:rPr>
          <w:rFonts w:ascii="Times New Roman"/>
          <w:b w:val="false"/>
          <w:i w:val="false"/>
          <w:color w:val="000000"/>
          <w:sz w:val="28"/>
        </w:rPr>
        <w:t>
      3) 610.02.002 жолында Қазақстан Республикасының зейнетақы заңдарына сәйкес есептелген мiндеттi зейнетақы жарналарының сомасы көрсетiледi;
</w:t>
      </w:r>
      <w:r>
        <w:br/>
      </w:r>
      <w:r>
        <w:rPr>
          <w:rFonts w:ascii="Times New Roman"/>
          <w:b w:val="false"/>
          <w:i w:val="false"/>
          <w:color w:val="000000"/>
          <w:sz w:val="28"/>
        </w:rPr>
        <w:t>
      4) 610.02.003 жолында Қазақстан Республикасының заңдарына сәйкес мемлекеттiк органды тарату немесе қайта құруы, штат (санын) қысқартуы кезiнде төленетiн шығу жәрдемақысының сомасы көрсетiледi;
</w:t>
      </w:r>
      <w:r>
        <w:br/>
      </w:r>
      <w:r>
        <w:rPr>
          <w:rFonts w:ascii="Times New Roman"/>
          <w:b w:val="false"/>
          <w:i w:val="false"/>
          <w:color w:val="000000"/>
          <w:sz w:val="28"/>
        </w:rPr>
        <w:t>
      5) 610.02.004, 610.02.005, 610.02.009, 610.02.010, 610.02.011 жолдарында Қазақстан Республикасының еңбек заңдарымен белгiленген шектерде жүргiзiлетiн төлемдер көрсетiледi;
</w:t>
      </w:r>
      <w:r>
        <w:br/>
      </w:r>
      <w:r>
        <w:rPr>
          <w:rFonts w:ascii="Times New Roman"/>
          <w:b w:val="false"/>
          <w:i w:val="false"/>
          <w:color w:val="000000"/>
          <w:sz w:val="28"/>
        </w:rPr>
        <w:t>
      6) 610.02.006 жолында 
</w:t>
      </w:r>
      <w:r>
        <w:rPr>
          <w:rFonts w:ascii="Times New Roman"/>
          <w:b w:val="false"/>
          <w:i w:val="false"/>
          <w:color w:val="000000"/>
          <w:sz w:val="28"/>
        </w:rPr>
        <w:t xml:space="preserve"> 144-баптың </w:t>
      </w:r>
      <w:r>
        <w:rPr>
          <w:rFonts w:ascii="Times New Roman"/>
          <w:b w:val="false"/>
          <w:i w:val="false"/>
          <w:color w:val="000000"/>
          <w:sz w:val="28"/>
        </w:rPr>
        <w:t>
 1-тармағының 6-тармақшасында қарастырылған төлемдер көрсетiледi;
</w:t>
      </w:r>
      <w:r>
        <w:br/>
      </w:r>
      <w:r>
        <w:rPr>
          <w:rFonts w:ascii="Times New Roman"/>
          <w:b w:val="false"/>
          <w:i w:val="false"/>
          <w:color w:val="000000"/>
          <w:sz w:val="28"/>
        </w:rPr>
        <w:t>
      7) 610.02.012, 610.02.015 жолдарында Қазақстан Республикасының заңдарымен белгiленген шектерде жүргізiлетiн төлемдер көрсетiледi;
</w:t>
      </w:r>
      <w:r>
        <w:br/>
      </w:r>
      <w:r>
        <w:rPr>
          <w:rFonts w:ascii="Times New Roman"/>
          <w:b w:val="false"/>
          <w:i w:val="false"/>
          <w:color w:val="000000"/>
          <w:sz w:val="28"/>
        </w:rPr>
        <w:t>
      8) 610.02.007 жолында қызметкерлерге төлемдерiнiң әрбiр түрi үшiн белгіленген 50-еселiк айлық есептiк көрсеткiш мөлшерiмен айқындалған шек көрсетiледi:
</w:t>
      </w:r>
      <w:r>
        <w:br/>
      </w:r>
      <w:r>
        <w:rPr>
          <w:rFonts w:ascii="Times New Roman"/>
          <w:b w:val="false"/>
          <w:i w:val="false"/>
          <w:color w:val="000000"/>
          <w:sz w:val="28"/>
        </w:rPr>
        <w:t>
      медициналық қызмет көрсетулердi төлеу үшiн, баланың тууы кезiнде;
</w:t>
      </w:r>
      <w:r>
        <w:br/>
      </w:r>
      <w:r>
        <w:rPr>
          <w:rFonts w:ascii="Times New Roman"/>
          <w:b w:val="false"/>
          <w:i w:val="false"/>
          <w:color w:val="000000"/>
          <w:sz w:val="28"/>
        </w:rPr>
        <w:t>
      жерлеуге;
</w:t>
      </w:r>
      <w:r>
        <w:br/>
      </w:r>
      <w:r>
        <w:rPr>
          <w:rFonts w:ascii="Times New Roman"/>
          <w:b w:val="false"/>
          <w:i w:val="false"/>
          <w:color w:val="000000"/>
          <w:sz w:val="28"/>
        </w:rPr>
        <w:t>
      9) 610.02.008 жолында Экологиялық апат немесе ядролық сынақ полигонында ядролық сынақтар салдарынан зардап шеккен азаматтарды әлеуметтiк қорғау туралы Қазақстан Республикасының заңдарымен белгiленген шектерде жүргiзiлетiн төлемдер көрсетiледi;
</w:t>
      </w:r>
      <w:r>
        <w:br/>
      </w:r>
      <w:r>
        <w:rPr>
          <w:rFonts w:ascii="Times New Roman"/>
          <w:b w:val="false"/>
          <w:i w:val="false"/>
          <w:color w:val="000000"/>
          <w:sz w:val="28"/>
        </w:rPr>
        <w:t>
      10) 610.02.013 жолында мемлекеттер, мемлекеттер үкiметтерi мен халықаралық ұйымдар желiлерi бойынша берiлетiн гранттар қаражаты есебiнен жүргiзiлетiн төлемдер көрсетiледi. Мемлекеттер, мемлекеттер үкiметтерi мен халықаралық ұйымдар желiлерi бойынша берiлетiн гранттар қаражаты есебiнен жүргізiлетiн төлемдi әлеуметтiк салықтан босату үшiн растау шетел мемлекетiмен (мемлекеттерiмен) немесе халықаралық ұйымдармен Қазақстан Республикасы жасаған халықаралық шарт (келiсiм-шарт) болып табылады.
</w:t>
      </w:r>
      <w:r>
        <w:br/>
      </w:r>
      <w:r>
        <w:rPr>
          <w:rFonts w:ascii="Times New Roman"/>
          <w:b w:val="false"/>
          <w:i w:val="false"/>
          <w:color w:val="000000"/>
          <w:sz w:val="28"/>
        </w:rPr>
        <w:t>
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610.00, 610.01, 610.02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Әлеуметтiк салық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(Салық Кодексi) сәйкес әзiрленген және 
</w:t>
      </w:r>
      <w:r>
        <w:rPr>
          <w:rFonts w:ascii="Times New Roman"/>
          <w:b w:val="false"/>
          <w:i w:val="false"/>
          <w:color w:val="000000"/>
          <w:sz w:val="28"/>
        </w:rPr>
        <w:t xml:space="preserve"> Салық кодексiнiң </w:t>
      </w:r>
      <w:r>
        <w:rPr>
          <w:rFonts w:ascii="Times New Roman"/>
          <w:b w:val="false"/>
          <w:i w:val="false"/>
          <w:color w:val="000000"/>
          <w:sz w:val="28"/>
        </w:rPr>
        <w:t>
 11-бөлiмiне сәйкес арнайы салық режимiн қолданатын жеке нотариустардан, адвокаттардан басқа, жеке кәсiпкерлердiң (бұдан әрi - жеке тұлғалар) әлеуметтiк салықты есептеуi мен уақтылы төлеуiне арналған Әлеуметтiк салық бойынша декларация (бұдан әрi - Декларация)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жасау кезiнде:
</w:t>
      </w:r>
      <w:r>
        <w:br/>
      </w:r>
      <w:r>
        <w:rPr>
          <w:rFonts w:ascii="Times New Roman"/>
          <w:b w:val="false"/>
          <w:i w:val="false"/>
          <w:color w:val="000000"/>
          <w:sz w:val="28"/>
        </w:rPr>
        <w:t>
      1) қағаз тасығышта - қалам немесе қаламұшпен, қара немесе көк сиямен, баспа белгiлерiмен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Көрсеткiштер жоқ болған кезде тиiстi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Декларацияны беру кезiнде:
</w:t>
      </w:r>
      <w:r>
        <w:br/>
      </w:r>
      <w:r>
        <w:rPr>
          <w:rFonts w:ascii="Times New Roman"/>
          <w:b w:val="false"/>
          <w:i w:val="false"/>
          <w:color w:val="000000"/>
          <w:sz w:val="28"/>
        </w:rPr>
        <w:t>
      1) қағаз тасығышта келу тәртiбiмен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69-бабындағы 8-тармақтың 3) тармақшасына сәйкес келу тәртiбiмен немесе электрондық почта бойынша электрондық түрде - салық төлеушi Декларацияны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Декларацияға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(620.00-нысан)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"Салық төлеуші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есептi кезең. Декларацияны беру үшiн есептi кезең есептi тоқсан болып табылады. Есептi кезең араб сандарымен көрсетiледi;
</w:t>
      </w:r>
      <w:r>
        <w:br/>
      </w:r>
      <w:r>
        <w:rPr>
          <w:rFonts w:ascii="Times New Roman"/>
          <w:b w:val="false"/>
          <w:i w:val="false"/>
          <w:color w:val="000000"/>
          <w:sz w:val="28"/>
        </w:rPr>
        <w:t>
      3) салық төлеушiнiң аты-жөнi;
</w:t>
      </w:r>
      <w:r>
        <w:br/>
      </w:r>
      <w:r>
        <w:rPr>
          <w:rFonts w:ascii="Times New Roman"/>
          <w:b w:val="false"/>
          <w:i w:val="false"/>
          <w:color w:val="000000"/>
          <w:sz w:val="28"/>
        </w:rPr>
        <w:t>
      4) ЭҚЖЖ коды.
</w:t>
      </w:r>
      <w:r>
        <w:br/>
      </w:r>
      <w:r>
        <w:rPr>
          <w:rFonts w:ascii="Times New Roman"/>
          <w:b w:val="false"/>
          <w:i w:val="false"/>
          <w:color w:val="000000"/>
          <w:sz w:val="28"/>
        </w:rPr>
        <w:t>
      Экономикалық қызмет түрлерiнiң жалпы жiктеуiшi бойынша қызмет түрлерiнiң коды және олардың үлес салмағы көрсетiледi.
</w:t>
      </w:r>
      <w:r>
        <w:br/>
      </w:r>
      <w:r>
        <w:rPr>
          <w:rFonts w:ascii="Times New Roman"/>
          <w:b w:val="false"/>
          <w:i w:val="false"/>
          <w:color w:val="000000"/>
          <w:sz w:val="28"/>
        </w:rPr>
        <w:t>
      ЭҚЖЖ коды (бастапқы бес белгi) олардың үлес салмағының кему тәртiбiмен қызметтiң үш негiзгi түрi бойынша көрсетiледi. Үлес салмағы он үлеске дейiн дөңгелектелген процентпен көрсетiледi (көрсетілген қызмет түрiнiң үлес салмағының жалпы сомасы 100%-кe тең болуы мiндеттi емес екенiн ескеру қажет).
</w:t>
      </w:r>
      <w:r>
        <w:br/>
      </w:r>
      <w:r>
        <w:rPr>
          <w:rFonts w:ascii="Times New Roman"/>
          <w:b w:val="false"/>
          <w:i w:val="false"/>
          <w:color w:val="000000"/>
          <w:sz w:val="28"/>
        </w:rPr>
        <w:t>
      Үлес салмағының есебi үшiн N 1-ӨН (жылдық) мемлекеттiк жылдық статистикалық есеп беру нысанының I-бөлiмiнiң 100 жолында ("Өнiм") салық төлеушi көрсететiн деректердi пайдалану қажет. Қызметтiң әрбiр түрi бойынша үлес салмағы 100 жол бойынша 3 бағанның деректерiне 100 жолдың тиiстi бағанына деректер ретiнде айқындалады.
</w:t>
      </w:r>
      <w:r>
        <w:br/>
      </w:r>
      <w:r>
        <w:rPr>
          <w:rFonts w:ascii="Times New Roman"/>
          <w:b w:val="false"/>
          <w:i w:val="false"/>
          <w:color w:val="000000"/>
          <w:sz w:val="28"/>
        </w:rPr>
        <w:t>
      Мысалы, қызметiнiң негізгi түрi N 1-ӨН (жылдық) I-бөлiмiнiң 100 жолында үй-жайларды салу болып табылатын салық төлеушi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cоның ішінде қызмет түрі бойынша:
</w:t>
      </w:r>
      <w:r>
        <w:br/>
      </w:r>
      <w:r>
        <w:rPr>
          <w:rFonts w:ascii="Times New Roman"/>
          <w:b w:val="false"/>
          <w:i w:val="false"/>
          <w:color w:val="000000"/>
          <w:sz w:val="28"/>
        </w:rPr>
        <w:t>
кiштердің|коды|жыл үшін |------------------------------------------
</w:t>
      </w:r>
      <w:r>
        <w:br/>
      </w:r>
      <w:r>
        <w:rPr>
          <w:rFonts w:ascii="Times New Roman"/>
          <w:b w:val="false"/>
          <w:i w:val="false"/>
          <w:color w:val="000000"/>
          <w:sz w:val="28"/>
        </w:rPr>
        <w:t>
 атауы   |    | барлығы | Үй-жайлар |Автомобиль. | Автомо. |жарнама
</w:t>
      </w:r>
      <w:r>
        <w:br/>
      </w:r>
      <w:r>
        <w:rPr>
          <w:rFonts w:ascii="Times New Roman"/>
          <w:b w:val="false"/>
          <w:i w:val="false"/>
          <w:color w:val="000000"/>
          <w:sz w:val="28"/>
        </w:rPr>
        <w:t>
         |    |         |   салу    |дерді бөлшек|бильдерді|
</w:t>
      </w:r>
      <w:r>
        <w:br/>
      </w:r>
      <w:r>
        <w:rPr>
          <w:rFonts w:ascii="Times New Roman"/>
          <w:b w:val="false"/>
          <w:i w:val="false"/>
          <w:color w:val="000000"/>
          <w:sz w:val="28"/>
        </w:rPr>
        <w:t>
         |    |         |           | сауда сату | жалдау  |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5  ЭҚЖЖ   
</w:t>
      </w:r>
      <w:r>
        <w:rPr>
          <w:rFonts w:ascii="Times New Roman"/>
          <w:b w:val="false"/>
          <w:i w:val="false"/>
          <w:color w:val="000080"/>
          <w:sz w:val="28"/>
        </w:rPr>
        <w:t>
</w:t>
      </w:r>
      <w:r>
        <w:rPr>
          <w:rFonts w:ascii="Times New Roman"/>
          <w:b/>
          <w:i w:val="false"/>
          <w:color w:val="000080"/>
          <w:sz w:val="28"/>
        </w:rPr>
        <w:t>
І
</w:t>
      </w:r>
      <w:r>
        <w:rPr>
          <w:rFonts w:ascii="Times New Roman"/>
          <w:b w:val="false"/>
          <w:i w:val="false"/>
          <w:color w:val="000080"/>
          <w:sz w:val="28"/>
        </w:rPr>
        <w:t>
</w:t>
      </w:r>
      <w:r>
        <w:rPr>
          <w:rFonts w:ascii="Times New Roman"/>
          <w:b w:val="false"/>
          <w:i w:val="false"/>
          <w:color w:val="000000"/>
          <w:sz w:val="28"/>
        </w:rPr>
        <w:t>
 45211   
</w:t>
      </w:r>
      <w:r>
        <w:rPr>
          <w:rFonts w:ascii="Times New Roman"/>
          <w:b w:val="false"/>
          <w:i w:val="false"/>
          <w:color w:val="000080"/>
          <w:sz w:val="28"/>
        </w:rPr>
        <w:t>
</w:t>
      </w:r>
      <w:r>
        <w:rPr>
          <w:rFonts w:ascii="Times New Roman"/>
          <w:b/>
          <w:i w:val="false"/>
          <w:color w:val="000080"/>
          <w:sz w:val="28"/>
        </w:rPr>
        <w:t>
ІІ
</w:t>
      </w:r>
      <w:r>
        <w:rPr>
          <w:rFonts w:ascii="Times New Roman"/>
          <w:b w:val="false"/>
          <w:i w:val="false"/>
          <w:color w:val="000080"/>
          <w:sz w:val="28"/>
        </w:rPr>
        <w:t>
</w:t>
      </w:r>
      <w:r>
        <w:rPr>
          <w:rFonts w:ascii="Times New Roman"/>
          <w:b w:val="false"/>
          <w:i w:val="false"/>
          <w:color w:val="000000"/>
          <w:sz w:val="28"/>
        </w:rPr>
        <w:t>
 50102  
</w:t>
      </w:r>
      <w:r>
        <w:rPr>
          <w:rFonts w:ascii="Times New Roman"/>
          <w:b w:val="false"/>
          <w:i w:val="false"/>
          <w:color w:val="000080"/>
          <w:sz w:val="28"/>
        </w:rPr>
        <w:t>
</w:t>
      </w:r>
      <w:r>
        <w:rPr>
          <w:rFonts w:ascii="Times New Roman"/>
          <w:b/>
          <w:i w:val="false"/>
          <w:color w:val="000080"/>
          <w:sz w:val="28"/>
        </w:rPr>
        <w:t>
ІІІ
</w:t>
      </w:r>
      <w:r>
        <w:rPr>
          <w:rFonts w:ascii="Times New Roman"/>
          <w:b w:val="false"/>
          <w:i w:val="false"/>
          <w:color w:val="000080"/>
          <w:sz w:val="28"/>
        </w:rPr>
        <w:t>
</w:t>
      </w:r>
      <w:r>
        <w:rPr>
          <w:rFonts w:ascii="Times New Roman"/>
          <w:b w:val="false"/>
          <w:i w:val="false"/>
          <w:color w:val="000000"/>
          <w:sz w:val="28"/>
        </w:rPr>
        <w:t>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ретте, құрылыстың үлес салмағы 150 000,0 (І-кестенiң 4-бағаны)/250 000,0 (I-кестенiң 3-бағаны) x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Мемлекеттiк статистикалық есептiлiктi (МСЕ) N 2-ШК нысаны бойынша беретiн шағын кәсiпкерлiк субъектiлерi - заңды тұлғалар ЭҚЖЖ мәлiметтерiн жоғарыда аталған әдiстер бойынша 2-ШК нысанның (жылдық) 3-бөлiмiнiң 200-207 жолдарының ("Қаржы-шаруашылық қызметтiң қорытындылары") негiзiнде толтырады.
</w:t>
      </w:r>
      <w:r>
        <w:br/>
      </w:r>
      <w:r>
        <w:rPr>
          <w:rFonts w:ascii="Times New Roman"/>
          <w:b w:val="false"/>
          <w:i w:val="false"/>
          <w:color w:val="000000"/>
          <w:sz w:val="28"/>
        </w:rPr>
        <w:t>
      N СОЦФИН нысанды МСЕ тапсыратын денсаулық сақтау (әлеуметтiк қызмет) ұйымдары және N СОЦФИН (бiлiм) МСЕ нысанын тапсыратын бiлiм беру ұйымдары ЭҚЖЖ бойынша мәлiметтердi жоғарыда көрсетiлген әдiске ұқсас жолмен тиiсiнше NN СОЦФИН (денсаулық) және СОЦФИН (бiлiм) нысанды жылдық есептiлiктiң 4 бөлiмiнiң ("Қаржы-шаруашылық қызметтiң қорытындылары") деректерiнiң негiзiнде толтырады.
</w:t>
      </w:r>
      <w:r>
        <w:br/>
      </w:r>
      <w:r>
        <w:rPr>
          <w:rFonts w:ascii="Times New Roman"/>
          <w:b w:val="false"/>
          <w:i w:val="false"/>
          <w:color w:val="000000"/>
          <w:sz w:val="28"/>
        </w:rPr>
        <w:t>
      Жоғарыда көрсетiлген нысандарда есептiлiк тапсырмайтын банктер, сақтандыру ұйымдары, қоғамдық және бюджеттiк ұйымдар ЭҚЖЖ мәлiметтерiнде негiзгi қызмет бойынша ЭҚЖЖ кодын ғана көрсетедi;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Декларацияның түрiне байланысты тиiстi торкөз белгiленедi.
</w:t>
      </w:r>
      <w:r>
        <w:br/>
      </w:r>
      <w:r>
        <w:rPr>
          <w:rFonts w:ascii="Times New Roman"/>
          <w:b w:val="false"/>
          <w:i w:val="false"/>
          <w:color w:val="000000"/>
          <w:sz w:val="28"/>
        </w:rPr>
        <w:t>
      "Бастапқы" торкөзi егер салық төлеушi ретiнде тiркелгеннен кейiн алғаш рет Декларация берiлгенде белгiленедi.
</w:t>
      </w:r>
      <w:r>
        <w:br/>
      </w:r>
      <w:r>
        <w:rPr>
          <w:rFonts w:ascii="Times New Roman"/>
          <w:b w:val="false"/>
          <w:i w:val="false"/>
          <w:color w:val="000000"/>
          <w:sz w:val="28"/>
        </w:rPr>
        <w:t>
      Одан кейінгі Декларациялар беру кезінде, "Кезектi" торкөзi белгiленедi.
</w:t>
      </w:r>
      <w:r>
        <w:br/>
      </w:r>
      <w:r>
        <w:rPr>
          <w:rFonts w:ascii="Times New Roman"/>
          <w:b w:val="false"/>
          <w:i w:val="false"/>
          <w:color w:val="000000"/>
          <w:sz w:val="28"/>
        </w:rPr>
        <w:t>
      Бұрын берiлген Декларацияларға өзгерiстер мен толықтыруларды енгiзу кезiнде, "Қосымша" тор көзi белгiленедi.
</w:t>
      </w:r>
      <w:r>
        <w:br/>
      </w:r>
      <w:r>
        <w:rPr>
          <w:rFonts w:ascii="Times New Roman"/>
          <w:b w:val="false"/>
          <w:i w:val="false"/>
          <w:color w:val="000000"/>
          <w:sz w:val="28"/>
        </w:rPr>
        <w:t>
      "Хабарлама бойынша" торкөзi, егер салық төлеушiмен 
</w:t>
      </w:r>
      <w:r>
        <w:rPr>
          <w:rFonts w:ascii="Times New Roman"/>
          <w:b w:val="false"/>
          <w:i w:val="false"/>
          <w:color w:val="000000"/>
          <w:sz w:val="28"/>
        </w:rPr>
        <w:t xml:space="preserve"> Салық кодексiнiң </w:t>
      </w:r>
      <w:r>
        <w:rPr>
          <w:rFonts w:ascii="Times New Roman"/>
          <w:b w:val="false"/>
          <w:i w:val="false"/>
          <w:color w:val="000000"/>
          <w:sz w:val="28"/>
        </w:rPr>
        <w:t>
 31-бабының 2-тармағы 7) тармақшасында қарастырылған хабарлама алынса, соның негiзiнде бұрын көрсетiлген Декларацияға өзгерiстер мен толықтырулар енгiзудi қажет ететiн жағдайда белгiленедi. Бұл жағдайда салық төлеушiмен "Хабарлама бойынша" және "Қосымша" тор көздерi бiр уақытта белгiленедi.
</w:t>
      </w:r>
      <w:r>
        <w:br/>
      </w:r>
      <w:r>
        <w:rPr>
          <w:rFonts w:ascii="Times New Roman"/>
          <w:b w:val="false"/>
          <w:i w:val="false"/>
          <w:color w:val="000000"/>
          <w:sz w:val="28"/>
        </w:rPr>
        <w:t>
      Салық төлеушiнi тарату (қайта құру) жағдайында "Тарату" торкөзi белгiленедi.
</w:t>
      </w:r>
      <w:r>
        <w:br/>
      </w:r>
      <w:r>
        <w:rPr>
          <w:rFonts w:ascii="Times New Roman"/>
          <w:b w:val="false"/>
          <w:i w:val="false"/>
          <w:color w:val="000000"/>
          <w:sz w:val="28"/>
        </w:rPr>
        <w:t>
      6) қызметкерлердiң саны.
</w:t>
      </w:r>
      <w:r>
        <w:br/>
      </w:r>
      <w:r>
        <w:rPr>
          <w:rFonts w:ascii="Times New Roman"/>
          <w:b w:val="false"/>
          <w:i w:val="false"/>
          <w:color w:val="000000"/>
          <w:sz w:val="28"/>
        </w:rPr>
        <w:t>
      Қазақстан Республикасының заңдарына сәйкес жұмысқа қабылданған тұлғалар саны көрсетiледi;
</w:t>
      </w:r>
      <w:r>
        <w:br/>
      </w:r>
      <w:r>
        <w:rPr>
          <w:rFonts w:ascii="Times New Roman"/>
          <w:b w:val="false"/>
          <w:i w:val="false"/>
          <w:color w:val="000000"/>
          <w:sz w:val="28"/>
        </w:rPr>
        <w:t>
      7) айлық есептiк көрсеткiш.
</w:t>
      </w:r>
      <w:r>
        <w:br/>
      </w:r>
      <w:r>
        <w:rPr>
          <w:rFonts w:ascii="Times New Roman"/>
          <w:b w:val="false"/>
          <w:i w:val="false"/>
          <w:color w:val="000000"/>
          <w:sz w:val="28"/>
        </w:rPr>
        <w:t>
      Қазақстан Республикасының заңнама актiсiмен жыл сайын бекiтiлетiн айлық есептiк көрсеткiштiң мөлшерi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"Есептiк көрсеткiштер" бөлiмiнде:
</w:t>
      </w:r>
      <w:r>
        <w:br/>
      </w:r>
      <w:r>
        <w:rPr>
          <w:rFonts w:ascii="Times New Roman"/>
          <w:b w:val="false"/>
          <w:i w:val="false"/>
          <w:color w:val="000000"/>
          <w:sz w:val="28"/>
        </w:rPr>
        <w:t>
      1) 620.00.001A, 620.00.001B және 620.00.001C жолдарында 
</w:t>
      </w:r>
      <w:r>
        <w:rPr>
          <w:rFonts w:ascii="Times New Roman"/>
          <w:b w:val="false"/>
          <w:i w:val="false"/>
          <w:color w:val="000000"/>
          <w:sz w:val="28"/>
        </w:rPr>
        <w:t xml:space="preserve"> Салық кодексiнiң </w:t>
      </w:r>
      <w:r>
        <w:rPr>
          <w:rFonts w:ascii="Times New Roman"/>
          <w:b w:val="false"/>
          <w:i w:val="false"/>
          <w:color w:val="000000"/>
          <w:sz w:val="28"/>
        </w:rPr>
        <w:t>
 317-бабының 3-тармағына сәйкес айқындалатын, сәйкесiнше есептi кезеңнiң 1, 2 және 3-шi айлары үшiн салық төлеушi өзi үшiн төлейтiн есептелген әлеуметтiк салық сомасы көрсетiледi. 620.00.001D жолында 620.00.001A, 620.00.001B және 620.00.001C жолдарының сомасы ретiнде айқындалатын есептi кезең үшiн әлеуметтiк салық сомасы көрсетiледi.
</w:t>
      </w:r>
      <w:r>
        <w:br/>
      </w:r>
      <w:r>
        <w:rPr>
          <w:rFonts w:ascii="Times New Roman"/>
          <w:b w:val="false"/>
          <w:i w:val="false"/>
          <w:color w:val="000000"/>
          <w:sz w:val="28"/>
        </w:rPr>
        <w:t>
      620.00.001E жолында Есептi салық кезеңiнiң декларациясы 620.00.001D және Өткен кезең үшiн декларацияның 620.00.001E жолдарының сомасы ретiнде айқындалатын, жыл басынан бастап әлеуметтiк салық сомасы көрсетiледi;
</w:t>
      </w:r>
      <w:r>
        <w:br/>
      </w:r>
      <w:r>
        <w:rPr>
          <w:rFonts w:ascii="Times New Roman"/>
          <w:b w:val="false"/>
          <w:i w:val="false"/>
          <w:color w:val="000000"/>
          <w:sz w:val="28"/>
        </w:rPr>
        <w:t>
      2) 620.00.002A, 620.00.002В және 620.00.002С жолдарында сәйкесiнше есептi салық кезеңiнiң 1, 2 және 3-шi айлары үшiн Кодекстiң 317-бабындағы 3-тармаққа сәйкес әрбiр қызметкер үшiн салық төлеушi төлейтiн есептелген әлеуметтiк салық сомасы көрсетiледi.
</w:t>
      </w:r>
      <w:r>
        <w:br/>
      </w:r>
      <w:r>
        <w:rPr>
          <w:rFonts w:ascii="Times New Roman"/>
          <w:b w:val="false"/>
          <w:i w:val="false"/>
          <w:color w:val="000000"/>
          <w:sz w:val="28"/>
        </w:rPr>
        <w:t>
      620.00.002D жолында 620.00.002A, 620.00.002B және 620.00.002С жолдарының сомасы ретiнде айқындалатын, есептi кезең үшiн әлеуметтiк салық сомасы көрсетiледi.
</w:t>
      </w:r>
      <w:r>
        <w:br/>
      </w:r>
      <w:r>
        <w:rPr>
          <w:rFonts w:ascii="Times New Roman"/>
          <w:b w:val="false"/>
          <w:i w:val="false"/>
          <w:color w:val="000000"/>
          <w:sz w:val="28"/>
        </w:rPr>
        <w:t>
      620.00.002E жолында Есептi кезеңнiң декларациясы 620.00.002D және Өткен кезең үшiн декларацияның 620.00.002E жолдарының сомасы ретiнде айқындалатын, жыл басынан бастап әлеуметтiк салық сомасы көрсетiледi;
</w:t>
      </w:r>
      <w:r>
        <w:br/>
      </w:r>
      <w:r>
        <w:rPr>
          <w:rFonts w:ascii="Times New Roman"/>
          <w:b w:val="false"/>
          <w:i w:val="false"/>
          <w:color w:val="000000"/>
          <w:sz w:val="28"/>
        </w:rPr>
        <w:t>
      3) 620.00.003A, 620.00.003B және 620.00.003С жолдарында 620.00.001 және 620.00.002 жолдарының сомасына сәйкес келетiн сома ретiнде айқындалатын, сәйкесiнше, есептi кезеңнiң 1, 2 және 3-шi айлары үшiн есептелген, әлеуметтiк салықтың жалпы сомасы көрсетiледi.
</w:t>
      </w:r>
      <w:r>
        <w:br/>
      </w:r>
      <w:r>
        <w:rPr>
          <w:rFonts w:ascii="Times New Roman"/>
          <w:b w:val="false"/>
          <w:i w:val="false"/>
          <w:color w:val="000000"/>
          <w:sz w:val="28"/>
        </w:rPr>
        <w:t>
      620.00.003D жолында 620.00.003A, 620.00.003B және 620.00.003C жолдарының сомасы ретiнде айқындалатын, есептi кезең үшiн әлеуметтiк салықтың жалпы сомасы көрсетiледi.
</w:t>
      </w:r>
      <w:r>
        <w:br/>
      </w:r>
      <w:r>
        <w:rPr>
          <w:rFonts w:ascii="Times New Roman"/>
          <w:b w:val="false"/>
          <w:i w:val="false"/>
          <w:color w:val="000000"/>
          <w:sz w:val="28"/>
        </w:rPr>
        <w:t>
      620.00.003E жолында Есептi кезеңнiң декларациясы 620.00.003D және Өткен кезең үшiн декларацияның 620.00.003E жолдарының сомасы ретiнде айқындалатын, жыл басынан бастап әлеуметтiк салықтың жалпы сомасы көрсетiледi;
</w:t>
      </w:r>
      <w:r>
        <w:br/>
      </w:r>
      <w:r>
        <w:rPr>
          <w:rFonts w:ascii="Times New Roman"/>
          <w:b w:val="false"/>
          <w:i w:val="false"/>
          <w:color w:val="000000"/>
          <w:sz w:val="28"/>
        </w:rPr>
        <w:t>
      4) 620.00.004A, 620.00.004B және 620.00.004C жолдарында сәйкесiнше есептi салық кезеңiнiң 1, 2 және 3-шi айларындағы Салық кодексiнiң 39-бабына сәйкес әлеуметтiк салықты төлеу есебiне жүргiзiлген есепке алулар мен төленген әлеуметтiк салық сомасы көрсетiледi.
</w:t>
      </w:r>
      <w:r>
        <w:br/>
      </w:r>
      <w:r>
        <w:rPr>
          <w:rFonts w:ascii="Times New Roman"/>
          <w:b w:val="false"/>
          <w:i w:val="false"/>
          <w:color w:val="000000"/>
          <w:sz w:val="28"/>
        </w:rPr>
        <w:t>
      620.00.004D жолында 620.00.004A, 620.00.004B және 620.00.003С жолдарының сомасы ретiнде айқындалатын, есептi кезең үшiн төленген әлеуметтiк салық сомасы көрсетiледi.
</w:t>
      </w:r>
      <w:r>
        <w:br/>
      </w:r>
      <w:r>
        <w:rPr>
          <w:rFonts w:ascii="Times New Roman"/>
          <w:b w:val="false"/>
          <w:i w:val="false"/>
          <w:color w:val="000000"/>
          <w:sz w:val="28"/>
        </w:rPr>
        <w:t>
      620.00.004E жолында Есептi кезеңнiң декларациясы 620.00.004D және бұрынғы кезең үшiн декларацияның 620.00.004E жолдарының сомасы ретiнде айқындалатын, жыл басынан бастап төленген әлеуметтiк салық сомасы көрсетiледi;
</w:t>
      </w:r>
      <w:r>
        <w:br/>
      </w:r>
      <w:r>
        <w:rPr>
          <w:rFonts w:ascii="Times New Roman"/>
          <w:b w:val="false"/>
          <w:i w:val="false"/>
          <w:color w:val="000000"/>
          <w:sz w:val="28"/>
        </w:rPr>
        <w:t>
      5) 620.00.005A, 620.00.005B және 620.00.005C жолдарында 620.00.003 және 620.00.004 жолдарының сомасына сәйкес келетiн айырма ретiнде айқындалатын, сәйкесiнше есептi кезеңнiң 1, 2 және 3-шi айлары үшiн төлеуге жататын, әлеуметтiк салық сомасы көрсетiледi.
</w:t>
      </w:r>
      <w:r>
        <w:br/>
      </w:r>
      <w:r>
        <w:rPr>
          <w:rFonts w:ascii="Times New Roman"/>
          <w:b w:val="false"/>
          <w:i w:val="false"/>
          <w:color w:val="000000"/>
          <w:sz w:val="28"/>
        </w:rPr>
        <w:t>
      620.00.005D жолында 620.00.005A, 620.00.005B және 620.00.005C жолдарының сомасы ретiнде айқындалатын, есептi кезең үшiн төлеуге жататын, әлеуметтiк салық сомасы көрсетiледi.
</w:t>
      </w:r>
      <w:r>
        <w:br/>
      </w:r>
      <w:r>
        <w:rPr>
          <w:rFonts w:ascii="Times New Roman"/>
          <w:b w:val="false"/>
          <w:i w:val="false"/>
          <w:color w:val="000000"/>
          <w:sz w:val="28"/>
        </w:rPr>
        <w:t>
      620.00.005E жолында Есептi кезеңнiң декларациясы 620.00.005D және бұрынғы кезең үшiн декларацияның 620.00.005E жолдарының сомасы ретiнде айқындалатын, жыл басынан бастап төлеуге жататын әлеуметтiк салық сомасы көрсетiледi;
</w:t>
      </w:r>
      <w:r>
        <w:br/>
      </w:r>
      <w:r>
        <w:rPr>
          <w:rFonts w:ascii="Times New Roman"/>
          <w:b w:val="false"/>
          <w:i w:val="false"/>
          <w:color w:val="000000"/>
          <w:sz w:val="28"/>
        </w:rPr>
        <w:t>
      6) егер, 620.00.004 жолында көрсетiлген жүргiзiлген есепке алулар мен төленген әлеуметтiк салық сомасы 620.00.003 жолында айқындалған, есептелген әлеуметтiк салық сомасы көп болған жағдайда, онда 620.00.006 жолында 620.00.004 және 620.00.003 жолдарының сомасына сәйкес келетiн айырма ретiнде айқындалған есептi кезеңнiң сәйкес келетiн айы үшiн артық төленген салық сомасы көрсетiледi.
</w:t>
      </w:r>
      <w:r>
        <w:br/>
      </w:r>
      <w:r>
        <w:rPr>
          <w:rFonts w:ascii="Times New Roman"/>
          <w:b w:val="false"/>
          <w:i w:val="false"/>
          <w:color w:val="000000"/>
          <w:sz w:val="28"/>
        </w:rPr>
        <w:t>
      620.00.006D жолында 620.00.006A, 620.00.006B және 620.00.006С жолдарының сомасы ретiнде айқындалатын, есептi салық кезеңi үшiн артық төленген әлеуметтiк салық сомасы көрсетiледi.
</w:t>
      </w:r>
      <w:r>
        <w:br/>
      </w:r>
      <w:r>
        <w:rPr>
          <w:rFonts w:ascii="Times New Roman"/>
          <w:b w:val="false"/>
          <w:i w:val="false"/>
          <w:color w:val="000000"/>
          <w:sz w:val="28"/>
        </w:rPr>
        <w:t>
      620.00.006E жолында Есептi кезеңнiң декларациясы 620.00.006D және Өткен кезең үшiн декларацияның 620.00.006E жолдарының сомасы ретiнде айқындалатын, жыл басынан бастап артық төленген әлеуметтiк салық сомасы көрсетiледi.
</w:t>
      </w:r>
      <w:r>
        <w:br/>
      </w:r>
      <w:r>
        <w:rPr>
          <w:rFonts w:ascii="Times New Roman"/>
          <w:b w:val="false"/>
          <w:i w:val="false"/>
          <w:color w:val="000000"/>
          <w:sz w:val="28"/>
        </w:rPr>
        <w:t>
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620.00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(Салық кодексi) сәйкес әзiрленген және 
</w:t>
      </w:r>
      <w:r>
        <w:rPr>
          <w:rFonts w:ascii="Times New Roman"/>
          <w:b w:val="false"/>
          <w:i w:val="false"/>
          <w:color w:val="000000"/>
          <w:sz w:val="28"/>
        </w:rPr>
        <w:t xml:space="preserve"> Салық кодексiнiң </w:t>
      </w:r>
      <w:r>
        <w:rPr>
          <w:rFonts w:ascii="Times New Roman"/>
          <w:b w:val="false"/>
          <w:i w:val="false"/>
          <w:color w:val="000000"/>
          <w:sz w:val="28"/>
        </w:rPr>
        <w:t>
 65-тарауына сәйкес шаруа (фермер) қожалықтары үшiн арнайы салық режимiн қолданатын жеке кәсiпкерлердiң әлеуметтiк салықты есептеуi мен уақтылы төлеуiне арналған Әлеуметтiк салық бойынша декларация (бұдан әрi - Декларация)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жасау кезiнде:
</w:t>
      </w:r>
      <w:r>
        <w:br/>
      </w:r>
      <w:r>
        <w:rPr>
          <w:rFonts w:ascii="Times New Roman"/>
          <w:b w:val="false"/>
          <w:i w:val="false"/>
          <w:color w:val="000000"/>
          <w:sz w:val="28"/>
        </w:rPr>
        <w:t>
      1) қағаз тасығышта - қалам немесе қаламұшпен, қара немесе көк сиямен, баспа белгiлерiмен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кодекстiң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Көрсеткiштер жоқ болған кезде тиiстi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Декларацияны беру кезiнде:
</w:t>
      </w:r>
      <w:r>
        <w:br/>
      </w:r>
      <w:r>
        <w:rPr>
          <w:rFonts w:ascii="Times New Roman"/>
          <w:b w:val="false"/>
          <w:i w:val="false"/>
          <w:color w:val="000000"/>
          <w:sz w:val="28"/>
        </w:rPr>
        <w:t>
      1) қағаз тасығышта келу тәртiбiмен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69-бабындағы 8-тармақтың 3) тармақшасына сәйкес келу тәртiбiмен немесе электрондық почта бойынша электрондық түрде - салық төлеушi Декларацияны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Декларацияға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(630.00-нысан)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салық кезеңi. Декларацияны беру үшiн салық кезеңi күнтiзбелiк жыл болып табылады;
</w:t>
      </w:r>
      <w:r>
        <w:br/>
      </w:r>
      <w:r>
        <w:rPr>
          <w:rFonts w:ascii="Times New Roman"/>
          <w:b w:val="false"/>
          <w:i w:val="false"/>
          <w:color w:val="000000"/>
          <w:sz w:val="28"/>
        </w:rPr>
        <w:t>
      3) салық төлеушiнiң аты-жөнi және атауы;
</w:t>
      </w:r>
      <w:r>
        <w:br/>
      </w:r>
      <w:r>
        <w:rPr>
          <w:rFonts w:ascii="Times New Roman"/>
          <w:b w:val="false"/>
          <w:i w:val="false"/>
          <w:color w:val="000000"/>
          <w:sz w:val="28"/>
        </w:rPr>
        <w:t>
      4) Декларация түрi.
</w:t>
      </w:r>
      <w:r>
        <w:br/>
      </w:r>
      <w:r>
        <w:rPr>
          <w:rFonts w:ascii="Times New Roman"/>
          <w:b w:val="false"/>
          <w:i w:val="false"/>
          <w:color w:val="000000"/>
          <w:sz w:val="28"/>
        </w:rPr>
        <w:t>
      Декларацияның түрi. Осы торкөздер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белгiленедi. Декларацияның түрiне байланысты тиiстi торкөз белгiленедi.
</w:t>
      </w:r>
      <w:r>
        <w:br/>
      </w:r>
      <w:r>
        <w:rPr>
          <w:rFonts w:ascii="Times New Roman"/>
          <w:b w:val="false"/>
          <w:i w:val="false"/>
          <w:color w:val="000000"/>
          <w:sz w:val="28"/>
        </w:rPr>
        <w:t>
      "Бастапқы" торкөз егер салық төлеушiлер ретiнде тiркелгеннен кейiн алғаш рет Декларация берiлгенде белгiленедi.
</w:t>
      </w:r>
      <w:r>
        <w:br/>
      </w:r>
      <w:r>
        <w:rPr>
          <w:rFonts w:ascii="Times New Roman"/>
          <w:b w:val="false"/>
          <w:i w:val="false"/>
          <w:color w:val="000000"/>
          <w:sz w:val="28"/>
        </w:rPr>
        <w:t>
      Одан кейiнгi декларацияларды беру кезiнде, "Кезектi" торкөзi белгiленедi.
</w:t>
      </w:r>
      <w:r>
        <w:br/>
      </w:r>
      <w:r>
        <w:rPr>
          <w:rFonts w:ascii="Times New Roman"/>
          <w:b w:val="false"/>
          <w:i w:val="false"/>
          <w:color w:val="000000"/>
          <w:sz w:val="28"/>
        </w:rPr>
        <w:t>
      Бұрын берiлген декларацияларға өзгерiстер мен толықтыруларды енгiзу кезiнде, "Қосымша" торкөзi белгiленедi.
</w:t>
      </w:r>
      <w:r>
        <w:br/>
      </w:r>
      <w:r>
        <w:rPr>
          <w:rFonts w:ascii="Times New Roman"/>
          <w:b w:val="false"/>
          <w:i w:val="false"/>
          <w:color w:val="000000"/>
          <w:sz w:val="28"/>
        </w:rPr>
        <w:t>
      "Хабарлама бойынша" торкөзi, егер салық төлеушiмен 
</w:t>
      </w:r>
      <w:r>
        <w:rPr>
          <w:rFonts w:ascii="Times New Roman"/>
          <w:b w:val="false"/>
          <w:i w:val="false"/>
          <w:color w:val="000000"/>
          <w:sz w:val="28"/>
        </w:rPr>
        <w:t xml:space="preserve"> Салық кодексiнiң </w:t>
      </w:r>
      <w:r>
        <w:rPr>
          <w:rFonts w:ascii="Times New Roman"/>
          <w:b w:val="false"/>
          <w:i w:val="false"/>
          <w:color w:val="000000"/>
          <w:sz w:val="28"/>
        </w:rPr>
        <w:t>
 31-бабының 2-тармағы 7) тармақшасында қарастырылған хабарлама алынса, соның негiзiнде бұрын көрсетiлген Декларацияға өзгерiстер мен толықтырулар енгiзудi қажет ететiн жағдайда белгiленедi. Бұл жағдайда салық төлеушiмен "Хабарлама бойынша" және "Қосымша" торкөздерi бiр уақытта белгiленедi.
</w:t>
      </w:r>
      <w:r>
        <w:br/>
      </w:r>
      <w:r>
        <w:rPr>
          <w:rFonts w:ascii="Times New Roman"/>
          <w:b w:val="false"/>
          <w:i w:val="false"/>
          <w:color w:val="000000"/>
          <w:sz w:val="28"/>
        </w:rPr>
        <w:t>
      Салық төлеушiнi Тарату (қайта құру) жағдайында "Тарату" торкөзi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"Есептiк көрсеткiштер" бөлiмiнде:
</w:t>
      </w:r>
      <w:r>
        <w:br/>
      </w:r>
      <w:r>
        <w:rPr>
          <w:rFonts w:ascii="Times New Roman"/>
          <w:b w:val="false"/>
          <w:i w:val="false"/>
          <w:color w:val="000000"/>
          <w:sz w:val="28"/>
        </w:rPr>
        <w:t>
      1) А бағанында есептi салық кезеңiнiң 1 қаңтары - 1 қазаны кезеңi үшiн айқындалатын көрсеткiштер көрсетiледi;
</w:t>
      </w:r>
      <w:r>
        <w:br/>
      </w:r>
      <w:r>
        <w:rPr>
          <w:rFonts w:ascii="Times New Roman"/>
          <w:b w:val="false"/>
          <w:i w:val="false"/>
          <w:color w:val="000000"/>
          <w:sz w:val="28"/>
        </w:rPr>
        <w:t>
      2) В бағанында есептi салық кезеңiнiң 1 қазаны - 31 желтоқсаны кезеңi үшiн айқындалатын көрсеткiштер көрсетiледi;
</w:t>
      </w:r>
      <w:r>
        <w:br/>
      </w:r>
      <w:r>
        <w:rPr>
          <w:rFonts w:ascii="Times New Roman"/>
          <w:b w:val="false"/>
          <w:i w:val="false"/>
          <w:color w:val="000000"/>
          <w:sz w:val="28"/>
        </w:rPr>
        <w:t>
      3) С бағанында есептi салық кезеңi үшiн айқындалатын көрсеткiштер көрсетiледi;
</w:t>
      </w:r>
      <w:r>
        <w:br/>
      </w:r>
      <w:r>
        <w:rPr>
          <w:rFonts w:ascii="Times New Roman"/>
          <w:b w:val="false"/>
          <w:i w:val="false"/>
          <w:color w:val="000000"/>
          <w:sz w:val="28"/>
        </w:rPr>
        <w:t>
      4) 630.00.001A, 630.00.001B және 630.00.001C жолдарында жұмыс iстелген уақытына қарамастан тиiстi кезең үшiн шаруашылық басшысы мен мүшелерiн қоса, шаруа (фермер) қожалықтары қызметкерлерiнiң саны көрсетiледi;
</w:t>
      </w:r>
      <w:r>
        <w:br/>
      </w:r>
      <w:r>
        <w:rPr>
          <w:rFonts w:ascii="Times New Roman"/>
          <w:b w:val="false"/>
          <w:i w:val="false"/>
          <w:color w:val="000000"/>
          <w:sz w:val="28"/>
        </w:rPr>
        <w:t>
      5) 630.00.002A, 630.00.002B және 630.00.002C жолдарында тиiстi кезең үшiн шаруа (фермер) қожалықтары қызметкерлерiнiң жұмыс iстелген (адам - ай) айларының жалпы саны көрсетiледi;
</w:t>
      </w:r>
      <w:r>
        <w:br/>
      </w:r>
      <w:r>
        <w:rPr>
          <w:rFonts w:ascii="Times New Roman"/>
          <w:b w:val="false"/>
          <w:i w:val="false"/>
          <w:color w:val="000000"/>
          <w:sz w:val="28"/>
        </w:rPr>
        <w:t>
      6) 630.00.003А, 630.00.003B және 630.00.003С жолдарында тиiстi кезең үшiн Салық кодексiнiң 383-бабымен белгiленген бiр қызметкер үшiн ай сайынғы әлеуметтiк салықтың мөлшерi көрсетiледi;
</w:t>
      </w:r>
      <w:r>
        <w:br/>
      </w:r>
      <w:r>
        <w:rPr>
          <w:rFonts w:ascii="Times New Roman"/>
          <w:b w:val="false"/>
          <w:i w:val="false"/>
          <w:color w:val="000000"/>
          <w:sz w:val="28"/>
        </w:rPr>
        <w:t>
      7) 630.00.004A, 630.00.004B және 630.00.004C жолдарында тиiстi кезең үшiн 630.00.002 және 630.00.003 жолдарын көбейту жолымен айқындалатын есептелген әлеуметтiк салық сомасы көрсетiледi;
</w:t>
      </w:r>
      <w:r>
        <w:br/>
      </w:r>
      <w:r>
        <w:rPr>
          <w:rFonts w:ascii="Times New Roman"/>
          <w:b w:val="false"/>
          <w:i w:val="false"/>
          <w:color w:val="000000"/>
          <w:sz w:val="28"/>
        </w:rPr>
        <w:t>
      8) 630.00.005A, 630.00.005В және 630.00.005C жолдарында тиiстi кезең үшiн Салық кодексiнiң 39-бабына сәйкес әлеуметтiк салықты есептеу есебiне жүргiзiлген есепке алулар мен төленген әлеуметтiк салық сомасы көрсетiледi;
</w:t>
      </w:r>
      <w:r>
        <w:br/>
      </w:r>
      <w:r>
        <w:rPr>
          <w:rFonts w:ascii="Times New Roman"/>
          <w:b w:val="false"/>
          <w:i w:val="false"/>
          <w:color w:val="000000"/>
          <w:sz w:val="28"/>
        </w:rPr>
        <w:t>
      9) 630.00.006A, 630.00.006B және 630.00.006С жолдарында 630.00.004 және 630.00.005 жолдарының сомасына сәйкес келетiн айырма ретiнде айқындалатын, тиiстi кезең үшiн төлеуге жататын әлеуметтiк салық сомасы көрсетiледi;
</w:t>
      </w:r>
      <w:r>
        <w:br/>
      </w:r>
      <w:r>
        <w:rPr>
          <w:rFonts w:ascii="Times New Roman"/>
          <w:b w:val="false"/>
          <w:i w:val="false"/>
          <w:color w:val="000000"/>
          <w:sz w:val="28"/>
        </w:rPr>
        <w:t>
      10) егер 630.00.005 жолында көрсетiлген, жүргiзiлген есепке жатқызулар мен төленген әлеуметтiк салық сомасы 630.00.004 жолында айқындалған есептелген сомадан астам болған жағдайда, 630.00.007 жолында 630.00.005 және 630.00.004 жолдарының сомасына сәйкес келетiн айырма ретiнде айқындалатын, тиiстi кезең үшiн артық төленген салық сомасы көрсетiледi.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630.00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 жолдарын пайдаланушылар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аударымдары Есебiн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Қазақстан Республикасымен салық режимi тұрақтылығына кепiлдiк берiлген заңдармен белгiленген тәртiпте Қазақстан Республикасымен жасалған келiсiм-шарттар бойынша (бұдан әрi - келiсiм-шарттар) жұмыс iстейтiн салық төлеушiлермен автомобиль жолдарын пайдаланушылар аударымдары есебiн жасау (бұдан әрi - Есеп) тәртiбiн анықтайды.
</w:t>
      </w:r>
      <w:r>
        <w:br/>
      </w:r>
      <w:r>
        <w:rPr>
          <w:rFonts w:ascii="Times New Roman"/>
          <w:b w:val="false"/>
          <w:i w:val="false"/>
          <w:color w:val="000000"/>
          <w:sz w:val="28"/>
        </w:rPr>
        <w:t>
      Есеп әрбiр келiсiм-шарт бойынша бөлек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Есептi жасау кезiнде:
</w:t>
      </w:r>
      <w:r>
        <w:br/>
      </w:r>
      <w:r>
        <w:rPr>
          <w:rFonts w:ascii="Times New Roman"/>
          <w:b w:val="false"/>
          <w:i w:val="false"/>
          <w:color w:val="000000"/>
          <w:sz w:val="28"/>
        </w:rPr>
        <w:t>
      1) қағаз тасығышта - қалам немесе қаламұшпен, қара немесе көк сиямен,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Есептi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Көрсеткiштер болмаған кезде тиiстi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Есептi беру кезiнде:
</w:t>
      </w:r>
      <w:r>
        <w:br/>
      </w:r>
      <w:r>
        <w:rPr>
          <w:rFonts w:ascii="Times New Roman"/>
          <w:b w:val="false"/>
          <w:i w:val="false"/>
          <w:color w:val="000000"/>
          <w:sz w:val="28"/>
        </w:rPr>
        <w:t>
      1) қағаз тасығышта келу тәртiбiмен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69-бабындағы 8-тармақтың 3) тармақшасына сәйкес келу тәртiбiмен немесе электрондық почта бойынша электрондық түрде салық төлеушi Есептi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Есепке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Есептi жасау (641.00-нысан)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"Төлеушi туралы жалпы ақпарат" бөлiмiнде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Есеп берiлетiн салық кезеңi. Есептi беру үшiн есептi кезең есептi ай болып табылады. Есептi кезең араб сандарымен көрсетiледi;
</w:t>
      </w:r>
      <w:r>
        <w:br/>
      </w:r>
      <w:r>
        <w:rPr>
          <w:rFonts w:ascii="Times New Roman"/>
          <w:b w:val="false"/>
          <w:i w:val="false"/>
          <w:color w:val="000000"/>
          <w:sz w:val="28"/>
        </w:rPr>
        <w:t>
      3) құрылтай құжаттарына сәйкес төлеушiнiң толық атауы;
</w:t>
      </w:r>
      <w:r>
        <w:br/>
      </w:r>
      <w:r>
        <w:rPr>
          <w:rFonts w:ascii="Times New Roman"/>
          <w:b w:val="false"/>
          <w:i w:val="false"/>
          <w:color w:val="000000"/>
          <w:sz w:val="28"/>
        </w:rPr>
        <w:t>
      4) ЭҚЖЖ коды.
</w:t>
      </w:r>
      <w:r>
        <w:br/>
      </w:r>
      <w:r>
        <w:rPr>
          <w:rFonts w:ascii="Times New Roman"/>
          <w:b w:val="false"/>
          <w:i w:val="false"/>
          <w:color w:val="000000"/>
          <w:sz w:val="28"/>
        </w:rPr>
        <w:t>
      Экономикалық қызмет түрлерiнiң жалпы жiктеуiшi бойынша қызмет түрлерiнiң коды және олардың үлес салмағы көрсетiледi.
</w:t>
      </w:r>
      <w:r>
        <w:br/>
      </w:r>
      <w:r>
        <w:rPr>
          <w:rFonts w:ascii="Times New Roman"/>
          <w:b w:val="false"/>
          <w:i w:val="false"/>
          <w:color w:val="000000"/>
          <w:sz w:val="28"/>
        </w:rPr>
        <w:t>
      ЭҚЖЖ коды (бастапқы бес белгi) олардың үлес салмағының кему тәртiбiмен қызметтiң үш негiзгi түрi бойынша көрсетiледi. Үлес салмағы он үлеске дейiн дөңгелектелген процентпен көрсетiледi (көрсетiлген қызмет түрiнiң үлес салмағының жалпы сомасы 100%-ке тең болуы мiндеттi емес екенiн ескеру қажет).
</w:t>
      </w:r>
      <w:r>
        <w:br/>
      </w:r>
      <w:r>
        <w:rPr>
          <w:rFonts w:ascii="Times New Roman"/>
          <w:b w:val="false"/>
          <w:i w:val="false"/>
          <w:color w:val="000000"/>
          <w:sz w:val="28"/>
        </w:rPr>
        <w:t>
      Yлес салмағының есебi үшiн N 1-ӨН (жылдық) мемлекеттiк жылдық статистикалық есеп беру нысанының I-бөлiмiнiң 100 жолында ("Өнiм") салық төлеушi көрсететiн деректердi пайдалану қажет. Қызметтiң әрбiр түрi бойынша үлес салмағы 100 жол бойынша 1 бағанның деректерiне 100 жолдың тиiстi бағанына деректер ретiнде айқындалады.
</w:t>
      </w:r>
      <w:r>
        <w:br/>
      </w:r>
      <w:r>
        <w:rPr>
          <w:rFonts w:ascii="Times New Roman"/>
          <w:b w:val="false"/>
          <w:i w:val="false"/>
          <w:color w:val="000000"/>
          <w:sz w:val="28"/>
        </w:rPr>
        <w:t>
      Мысалы, қызметiнiң негiзгi түрi N 1-ӨН (жылдық) I-бөлiмiнiң 100 жолында үй-жайларды салу болып табылатын салық төлеушi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Соның ішінде қызмет түрі бойынша:
</w:t>
      </w:r>
      <w:r>
        <w:br/>
      </w:r>
      <w:r>
        <w:rPr>
          <w:rFonts w:ascii="Times New Roman"/>
          <w:b w:val="false"/>
          <w:i w:val="false"/>
          <w:color w:val="000000"/>
          <w:sz w:val="28"/>
        </w:rPr>
        <w:t>
кiштердің|коды|жыл үшін |------------------------------------------
</w:t>
      </w:r>
      <w:r>
        <w:br/>
      </w:r>
      <w:r>
        <w:rPr>
          <w:rFonts w:ascii="Times New Roman"/>
          <w:b w:val="false"/>
          <w:i w:val="false"/>
          <w:color w:val="000000"/>
          <w:sz w:val="28"/>
        </w:rPr>
        <w:t>
 атауы   |    | барлығы | үй-жайлар |автомобиль. | автомо. |жарнама
</w:t>
      </w:r>
      <w:r>
        <w:br/>
      </w:r>
      <w:r>
        <w:rPr>
          <w:rFonts w:ascii="Times New Roman"/>
          <w:b w:val="false"/>
          <w:i w:val="false"/>
          <w:color w:val="000000"/>
          <w:sz w:val="28"/>
        </w:rPr>
        <w:t>
         |    |         |   салу    |дерді бөлшек|бильдерді|
</w:t>
      </w:r>
      <w:r>
        <w:br/>
      </w:r>
      <w:r>
        <w:rPr>
          <w:rFonts w:ascii="Times New Roman"/>
          <w:b w:val="false"/>
          <w:i w:val="false"/>
          <w:color w:val="000000"/>
          <w:sz w:val="28"/>
        </w:rPr>
        <w:t>
         |    |         |           | сауда сату | жалдау  |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5  ЭҚЖЖ   
</w:t>
      </w:r>
      <w:r>
        <w:rPr>
          <w:rFonts w:ascii="Times New Roman"/>
          <w:b w:val="false"/>
          <w:i w:val="false"/>
          <w:color w:val="000080"/>
          <w:sz w:val="28"/>
        </w:rPr>
        <w:t>
</w:t>
      </w:r>
      <w:r>
        <w:rPr>
          <w:rFonts w:ascii="Times New Roman"/>
          <w:b/>
          <w:i w:val="false"/>
          <w:color w:val="000080"/>
          <w:sz w:val="28"/>
        </w:rPr>
        <w:t>
І
</w:t>
      </w:r>
      <w:r>
        <w:rPr>
          <w:rFonts w:ascii="Times New Roman"/>
          <w:b w:val="false"/>
          <w:i w:val="false"/>
          <w:color w:val="000080"/>
          <w:sz w:val="28"/>
        </w:rPr>
        <w:t>
</w:t>
      </w:r>
      <w:r>
        <w:rPr>
          <w:rFonts w:ascii="Times New Roman"/>
          <w:b w:val="false"/>
          <w:i w:val="false"/>
          <w:color w:val="000000"/>
          <w:sz w:val="28"/>
        </w:rPr>
        <w:t>
 45211   
</w:t>
      </w:r>
      <w:r>
        <w:rPr>
          <w:rFonts w:ascii="Times New Roman"/>
          <w:b w:val="false"/>
          <w:i w:val="false"/>
          <w:color w:val="000080"/>
          <w:sz w:val="28"/>
        </w:rPr>
        <w:t>
</w:t>
      </w:r>
      <w:r>
        <w:rPr>
          <w:rFonts w:ascii="Times New Roman"/>
          <w:b/>
          <w:i w:val="false"/>
          <w:color w:val="000080"/>
          <w:sz w:val="28"/>
        </w:rPr>
        <w:t>
ІІ
</w:t>
      </w:r>
      <w:r>
        <w:rPr>
          <w:rFonts w:ascii="Times New Roman"/>
          <w:b w:val="false"/>
          <w:i w:val="false"/>
          <w:color w:val="000080"/>
          <w:sz w:val="28"/>
        </w:rPr>
        <w:t>
</w:t>
      </w:r>
      <w:r>
        <w:rPr>
          <w:rFonts w:ascii="Times New Roman"/>
          <w:b w:val="false"/>
          <w:i w:val="false"/>
          <w:color w:val="000000"/>
          <w:sz w:val="28"/>
        </w:rPr>
        <w:t>
 50102  
</w:t>
      </w:r>
      <w:r>
        <w:rPr>
          <w:rFonts w:ascii="Times New Roman"/>
          <w:b w:val="false"/>
          <w:i w:val="false"/>
          <w:color w:val="000080"/>
          <w:sz w:val="28"/>
        </w:rPr>
        <w:t>
</w:t>
      </w:r>
      <w:r>
        <w:rPr>
          <w:rFonts w:ascii="Times New Roman"/>
          <w:b/>
          <w:i w:val="false"/>
          <w:color w:val="000080"/>
          <w:sz w:val="28"/>
        </w:rPr>
        <w:t>
ІІІ
</w:t>
      </w:r>
      <w:r>
        <w:rPr>
          <w:rFonts w:ascii="Times New Roman"/>
          <w:b w:val="false"/>
          <w:i w:val="false"/>
          <w:color w:val="000080"/>
          <w:sz w:val="28"/>
        </w:rPr>
        <w:t>
</w:t>
      </w:r>
      <w:r>
        <w:rPr>
          <w:rFonts w:ascii="Times New Roman"/>
          <w:b w:val="false"/>
          <w:i w:val="false"/>
          <w:color w:val="000000"/>
          <w:sz w:val="28"/>
        </w:rPr>
        <w:t>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ретте, құрылыстың үлес салмағы 150 000,0 (І-кестенiң 4-бағаны)/250 000,0 (I-кестенiң 3-бағаны) x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N 2-ШК мемлекеттiк статистикалық есептiлiк (МСЕ) нысанын тапсыратын шағын кәсiпкерлiк субъектiлерi - заңды тұлғалары ЭҚЖЖ бойынша мәлiметтердi 2-ШК (жылдық) нысанының 3-бөлiмiнiң ("Қаржы - шаруашылық қызметiнiң нәтижесi") 200-207 жолдарының деректерiне негiзделе жоғарыда көрсетiлген тәсiлмен толтырады.
</w:t>
      </w:r>
      <w:r>
        <w:br/>
      </w:r>
      <w:r>
        <w:rPr>
          <w:rFonts w:ascii="Times New Roman"/>
          <w:b w:val="false"/>
          <w:i w:val="false"/>
          <w:color w:val="000000"/>
          <w:sz w:val="28"/>
        </w:rPr>
        <w:t>
      5) Eсеп түрі.
</w:t>
      </w:r>
      <w:r>
        <w:br/>
      </w:r>
      <w:r>
        <w:rPr>
          <w:rFonts w:ascii="Times New Roman"/>
          <w:b w:val="false"/>
          <w:i w:val="false"/>
          <w:color w:val="000000"/>
          <w:sz w:val="28"/>
        </w:rPr>
        <w:t>
      Осы торкөздер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Есептiң түрiне байланысты тиiстi торкөз белгiленедi.
</w:t>
      </w:r>
      <w:r>
        <w:br/>
      </w:r>
      <w:r>
        <w:rPr>
          <w:rFonts w:ascii="Times New Roman"/>
          <w:b w:val="false"/>
          <w:i w:val="false"/>
          <w:color w:val="000000"/>
          <w:sz w:val="28"/>
        </w:rPr>
        <w:t>
      "Бастапқы" торкөзi егер салық төлеушi ретiнде тiркелгеннен кейiн алғаш рет Есеп берiлгенде белгiленедi.
</w:t>
      </w:r>
      <w:r>
        <w:br/>
      </w:r>
      <w:r>
        <w:rPr>
          <w:rFonts w:ascii="Times New Roman"/>
          <w:b w:val="false"/>
          <w:i w:val="false"/>
          <w:color w:val="000000"/>
          <w:sz w:val="28"/>
        </w:rPr>
        <w:t>
      Одан кейiнгi Есептер беру кезiнде, "Кезектi" торкөзi белгiленедi.
</w:t>
      </w:r>
      <w:r>
        <w:br/>
      </w:r>
      <w:r>
        <w:rPr>
          <w:rFonts w:ascii="Times New Roman"/>
          <w:b w:val="false"/>
          <w:i w:val="false"/>
          <w:color w:val="000000"/>
          <w:sz w:val="28"/>
        </w:rPr>
        <w:t>
      Бұрын берiлген Есепке өзгерiстер мен толықтыруларды енгiзу кезiнде, "Қосымша" тор көзi белгiленедi.
</w:t>
      </w:r>
      <w:r>
        <w:br/>
      </w:r>
      <w:r>
        <w:rPr>
          <w:rFonts w:ascii="Times New Roman"/>
          <w:b w:val="false"/>
          <w:i w:val="false"/>
          <w:color w:val="000000"/>
          <w:sz w:val="28"/>
        </w:rPr>
        <w:t>
      "Хабарлама бойынша" тор көзi, егер салық төлеушiмен 
</w:t>
      </w:r>
      <w:r>
        <w:rPr>
          <w:rFonts w:ascii="Times New Roman"/>
          <w:b w:val="false"/>
          <w:i w:val="false"/>
          <w:color w:val="000000"/>
          <w:sz w:val="28"/>
        </w:rPr>
        <w:t xml:space="preserve"> Салық кодексiнiң </w:t>
      </w:r>
      <w:r>
        <w:rPr>
          <w:rFonts w:ascii="Times New Roman"/>
          <w:b w:val="false"/>
          <w:i w:val="false"/>
          <w:color w:val="000000"/>
          <w:sz w:val="28"/>
        </w:rPr>
        <w:t>
 31-бабының 2-тармағы 7) тармақшасында қарастырылған хабарлама алынса, соның негiзiнде бұрын көрсетiлген Есепке өзгерiстер мен толықтырулар енгiзудi қажет ететiн жағдайда белгiленедi. Бұл жағдайда салық төлеушiмен "Хабарлама бойынша" және "Қосымша" тор көздерi бiр уақытта белгiленедi.
</w:t>
      </w:r>
      <w:r>
        <w:br/>
      </w:r>
      <w:r>
        <w:rPr>
          <w:rFonts w:ascii="Times New Roman"/>
          <w:b w:val="false"/>
          <w:i w:val="false"/>
          <w:color w:val="000000"/>
          <w:sz w:val="28"/>
        </w:rPr>
        <w:t>
      Салық төлеушiнi тарату (қайта құру) және (немесе) келiсiм-шарттың мерзiмiнiң бiтуi жағдайында "Тарату" торкөзi белгiленедi;
</w:t>
      </w:r>
      <w:r>
        <w:br/>
      </w:r>
      <w:r>
        <w:rPr>
          <w:rFonts w:ascii="Times New Roman"/>
          <w:b w:val="false"/>
          <w:i w:val="false"/>
          <w:color w:val="000000"/>
          <w:sz w:val="28"/>
        </w:rPr>
        <w:t>
      6) келiсiм-шарт реквизиттерi.
</w:t>
      </w:r>
      <w:r>
        <w:br/>
      </w:r>
      <w:r>
        <w:rPr>
          <w:rFonts w:ascii="Times New Roman"/>
          <w:b w:val="false"/>
          <w:i w:val="false"/>
          <w:color w:val="000000"/>
          <w:sz w:val="28"/>
        </w:rPr>
        <w:t>
      Есеп жасалатын келiсiм-шарттың нөмiрi және осы келiсiм-шарттың жасалған күнi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"Аударымдар сомасы есебi" бөлiмiнде:
</w:t>
      </w:r>
      <w:r>
        <w:br/>
      </w:r>
      <w:r>
        <w:rPr>
          <w:rFonts w:ascii="Times New Roman"/>
          <w:b w:val="false"/>
          <w:i w:val="false"/>
          <w:color w:val="000000"/>
          <w:sz w:val="28"/>
        </w:rPr>
        <w:t>
      1) 641.00.001 жолында келiсiм-шарттың жасалу күнiне тәуелдi төлемдердi есептеу базасы көрсетiледi;
</w:t>
      </w:r>
      <w:r>
        <w:br/>
      </w:r>
      <w:r>
        <w:rPr>
          <w:rFonts w:ascii="Times New Roman"/>
          <w:b w:val="false"/>
          <w:i w:val="false"/>
          <w:color w:val="000000"/>
          <w:sz w:val="28"/>
        </w:rPr>
        <w:t>
      641.00.001A жолында нақты сату бағасында сатылған өнiмнiң, жасалған жұмыстың және ұсынылған қызметтiң нақты көлемi көрсетiледi. Осы жол егер келiсiм-шарт 1998-жылдың 8-маусымға дейiн жасалған жағдайда толтырылады;
</w:t>
      </w:r>
      <w:r>
        <w:br/>
      </w:r>
      <w:r>
        <w:rPr>
          <w:rFonts w:ascii="Times New Roman"/>
          <w:b w:val="false"/>
          <w:i w:val="false"/>
          <w:color w:val="000000"/>
          <w:sz w:val="28"/>
        </w:rPr>
        <w:t>
      641.00.001B жолында есептi кезең үшiн алынған жылдық жиынтық кiрiс сомасы көрсетiледi. Осы жол егер келiсiм-шарт 1998 жылдың 8-маусымынан кейiн жасалған жағдайда толтырылады;
</w:t>
      </w:r>
      <w:r>
        <w:br/>
      </w:r>
      <w:r>
        <w:rPr>
          <w:rFonts w:ascii="Times New Roman"/>
          <w:b w:val="false"/>
          <w:i w:val="false"/>
          <w:color w:val="000000"/>
          <w:sz w:val="28"/>
        </w:rPr>
        <w:t>
      2) 641.00.002 жолында 641.00.001 жолында көрсетiлген есептеу базасына тәуелдi белгiленген автомобиль жолдарын пайдаланушылар аударымдары ставкасы көрсетiледi;
</w:t>
      </w:r>
      <w:r>
        <w:br/>
      </w:r>
      <w:r>
        <w:rPr>
          <w:rFonts w:ascii="Times New Roman"/>
          <w:b w:val="false"/>
          <w:i w:val="false"/>
          <w:color w:val="000000"/>
          <w:sz w:val="28"/>
        </w:rPr>
        <w:t>
      3) 641.00.003 жолында 641.00.001 және 641.00.002 жолдарының туындысы ретiнде айқындалатын бюджетке аударылуға жататын автомобиль жолдарын пайдаланушылар аударымдарының сомасы көрсетiледi.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641.00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Жұмыспен қамтуға көмектесу, мiндеттi медициналық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мемлекеттiк әлеуметтiк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төлеу бойынша мемлекеттiк орталық қорларына аударымдар Есебiн жасау ережесi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Қазақстан Республикасымен салық режимi тұрақтылығына кепiлдiк берiлген заңдармен белгіленген ретте Қазақстан Республикасымен жасалған келiсiм-шарттар бойынша (бұдан әрi - келiсiм-шарттар) жұмыс iстейтiн салық төлеушiлермен Жұмыспен қамтуға көмектесу, мiндеттi медициналық сақтандыру, мемлекеттiк әлеуметтiк сақтандыру, зейнетақы төлеу бойынша мемлекеттiк орталық қорларына аударымдар есебiн жасау (бұдан әрi - Есеп) тәртiбiн анықтайды. Есеп әрбiр келiсiм-шарт бойынша бөлек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Есептi жасау кезiнде:
</w:t>
      </w:r>
      <w:r>
        <w:br/>
      </w:r>
      <w:r>
        <w:rPr>
          <w:rFonts w:ascii="Times New Roman"/>
          <w:b w:val="false"/>
          <w:i w:val="false"/>
          <w:color w:val="000000"/>
          <w:sz w:val="28"/>
        </w:rPr>
        <w:t>
      1) қағаз тасығышта - қалам немесе қаламұшпен, қара немесе көк сиямен,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Есептi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Көрсеткiштер болмаған кезде тиiстi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Есептi беру кезiнде:
</w:t>
      </w:r>
      <w:r>
        <w:br/>
      </w:r>
      <w:r>
        <w:rPr>
          <w:rFonts w:ascii="Times New Roman"/>
          <w:b w:val="false"/>
          <w:i w:val="false"/>
          <w:color w:val="000000"/>
          <w:sz w:val="28"/>
        </w:rPr>
        <w:t>
      1) қағаз тасығышта келу тәртiбiмен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69-бабындағы 8-тармақтың 3) тармақшасына сәйкес келу тәртiбiмен немесе электрондық почта бойынша электрондық түрде салық төлеушi Есептi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Есепке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Есептi жасау (651-нысан)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"Төлеушi туралы жалпы ақпарат" бөлiмiнде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Есеп берiлетiн салық кезеңi. Есептi беру үшiн есептi кезең есептi тоқсан болып табылады. Есептi кезең араб сандарымен көрсетіледi;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w:t>
      </w:r>
      <w:r>
        <w:br/>
      </w:r>
      <w:r>
        <w:rPr>
          <w:rFonts w:ascii="Times New Roman"/>
          <w:b w:val="false"/>
          <w:i w:val="false"/>
          <w:color w:val="000000"/>
          <w:sz w:val="28"/>
        </w:rPr>
        <w:t>
      Экономикалық қызмет түрлерiнiң жалпы жiктеуiшi бойынша қызмет түрлерiнiң коды және олардың үлес салмағы көрсетiледi.
</w:t>
      </w:r>
      <w:r>
        <w:br/>
      </w:r>
      <w:r>
        <w:rPr>
          <w:rFonts w:ascii="Times New Roman"/>
          <w:b w:val="false"/>
          <w:i w:val="false"/>
          <w:color w:val="000000"/>
          <w:sz w:val="28"/>
        </w:rPr>
        <w:t>
      ЭҚЖЖ коды (бастапқы бес белгi) олардың үлес салмағының кему тәртiбiмен қызметтiң үш негiзгi түрi бойынша көрсетiледi. Үлес салмағы он үлеске дейiн дөңгелектелген процентпен көрсетiледi (көрсетiлген қызмет түрiнiң үлес салмағының жалпы сомасы 100%-кe тең болуы мiндеттi емес екенiн ескеру қажет).
</w:t>
      </w:r>
      <w:r>
        <w:br/>
      </w:r>
      <w:r>
        <w:rPr>
          <w:rFonts w:ascii="Times New Roman"/>
          <w:b w:val="false"/>
          <w:i w:val="false"/>
          <w:color w:val="000000"/>
          <w:sz w:val="28"/>
        </w:rPr>
        <w:t>
      Үлес салмағының есебi үшiн N 1-ӨН (жылдық) мемлекеттiк жылдық статистикалық есеп беру нысанының I-бөлiмiнiң 100 жолында ("Өнiм") салық төлеушi көрсететiн деректердi пайдалану қажет. Қызметтiң әрбiр түрi бойынша үлес салмағы 100 жол бойынша I бағанның деректерiне 100 жолдың тиiстi бағанына деректер ретiнде айқындалады.
</w:t>
      </w:r>
      <w:r>
        <w:br/>
      </w:r>
      <w:r>
        <w:rPr>
          <w:rFonts w:ascii="Times New Roman"/>
          <w:b w:val="false"/>
          <w:i w:val="false"/>
          <w:color w:val="000000"/>
          <w:sz w:val="28"/>
        </w:rPr>
        <w:t>
      Мысалы, қызметiнiң негiзгi түрi N 1-ӨН (жылдық) I-бөлiмiнiң 100 жолында үй-жайларды салу болып табылатын салық төлеушi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Соның ішінде қызмет түрі бойынша:
</w:t>
      </w:r>
      <w:r>
        <w:br/>
      </w:r>
      <w:r>
        <w:rPr>
          <w:rFonts w:ascii="Times New Roman"/>
          <w:b w:val="false"/>
          <w:i w:val="false"/>
          <w:color w:val="000000"/>
          <w:sz w:val="28"/>
        </w:rPr>
        <w:t>
кiштердің|коды|жыл үшін |------------------------------------------
</w:t>
      </w:r>
      <w:r>
        <w:br/>
      </w:r>
      <w:r>
        <w:rPr>
          <w:rFonts w:ascii="Times New Roman"/>
          <w:b w:val="false"/>
          <w:i w:val="false"/>
          <w:color w:val="000000"/>
          <w:sz w:val="28"/>
        </w:rPr>
        <w:t>
 атауы   |    | барлығы | үй-жайлар |автомобиль. | автомо. |жарнама
</w:t>
      </w:r>
      <w:r>
        <w:br/>
      </w:r>
      <w:r>
        <w:rPr>
          <w:rFonts w:ascii="Times New Roman"/>
          <w:b w:val="false"/>
          <w:i w:val="false"/>
          <w:color w:val="000000"/>
          <w:sz w:val="28"/>
        </w:rPr>
        <w:t>
         |    |         |   салу    |дерді бөлшек|бильдерді|
</w:t>
      </w:r>
      <w:r>
        <w:br/>
      </w:r>
      <w:r>
        <w:rPr>
          <w:rFonts w:ascii="Times New Roman"/>
          <w:b w:val="false"/>
          <w:i w:val="false"/>
          <w:color w:val="000000"/>
          <w:sz w:val="28"/>
        </w:rPr>
        <w:t>
         |    |         |           | сауда сату | жалдау  |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5  ЭҚЖЖ   
</w:t>
      </w:r>
      <w:r>
        <w:rPr>
          <w:rFonts w:ascii="Times New Roman"/>
          <w:b w:val="false"/>
          <w:i w:val="false"/>
          <w:color w:val="000080"/>
          <w:sz w:val="28"/>
        </w:rPr>
        <w:t>
</w:t>
      </w:r>
      <w:r>
        <w:rPr>
          <w:rFonts w:ascii="Times New Roman"/>
          <w:b/>
          <w:i w:val="false"/>
          <w:color w:val="000080"/>
          <w:sz w:val="28"/>
        </w:rPr>
        <w:t>
І
</w:t>
      </w:r>
      <w:r>
        <w:rPr>
          <w:rFonts w:ascii="Times New Roman"/>
          <w:b w:val="false"/>
          <w:i w:val="false"/>
          <w:color w:val="000080"/>
          <w:sz w:val="28"/>
        </w:rPr>
        <w:t>
</w:t>
      </w:r>
      <w:r>
        <w:rPr>
          <w:rFonts w:ascii="Times New Roman"/>
          <w:b w:val="false"/>
          <w:i w:val="false"/>
          <w:color w:val="000000"/>
          <w:sz w:val="28"/>
        </w:rPr>
        <w:t>
 45211   
</w:t>
      </w:r>
      <w:r>
        <w:rPr>
          <w:rFonts w:ascii="Times New Roman"/>
          <w:b w:val="false"/>
          <w:i w:val="false"/>
          <w:color w:val="000080"/>
          <w:sz w:val="28"/>
        </w:rPr>
        <w:t>
</w:t>
      </w:r>
      <w:r>
        <w:rPr>
          <w:rFonts w:ascii="Times New Roman"/>
          <w:b/>
          <w:i w:val="false"/>
          <w:color w:val="000080"/>
          <w:sz w:val="28"/>
        </w:rPr>
        <w:t>
ІІ
</w:t>
      </w:r>
      <w:r>
        <w:rPr>
          <w:rFonts w:ascii="Times New Roman"/>
          <w:b w:val="false"/>
          <w:i w:val="false"/>
          <w:color w:val="000080"/>
          <w:sz w:val="28"/>
        </w:rPr>
        <w:t>
</w:t>
      </w:r>
      <w:r>
        <w:rPr>
          <w:rFonts w:ascii="Times New Roman"/>
          <w:b w:val="false"/>
          <w:i w:val="false"/>
          <w:color w:val="000000"/>
          <w:sz w:val="28"/>
        </w:rPr>
        <w:t>
 50102  
</w:t>
      </w:r>
      <w:r>
        <w:rPr>
          <w:rFonts w:ascii="Times New Roman"/>
          <w:b w:val="false"/>
          <w:i w:val="false"/>
          <w:color w:val="000080"/>
          <w:sz w:val="28"/>
        </w:rPr>
        <w:t>
</w:t>
      </w:r>
      <w:r>
        <w:rPr>
          <w:rFonts w:ascii="Times New Roman"/>
          <w:b/>
          <w:i w:val="false"/>
          <w:color w:val="000080"/>
          <w:sz w:val="28"/>
        </w:rPr>
        <w:t>
ІІІ
</w:t>
      </w:r>
      <w:r>
        <w:rPr>
          <w:rFonts w:ascii="Times New Roman"/>
          <w:b w:val="false"/>
          <w:i w:val="false"/>
          <w:color w:val="000080"/>
          <w:sz w:val="28"/>
        </w:rPr>
        <w:t>
</w:t>
      </w:r>
      <w:r>
        <w:rPr>
          <w:rFonts w:ascii="Times New Roman"/>
          <w:b w:val="false"/>
          <w:i w:val="false"/>
          <w:color w:val="000000"/>
          <w:sz w:val="28"/>
        </w:rPr>
        <w:t>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ретте, құрылыстың үлес салмағы 150 000,0 (I-кестенiң 4-бағаны)/250 000,0 (I-кестенiң 3-бағаны) x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N 2-ШК мемлекеттiк статистикалық есептiлiк (МСЕ) нысанын тапсыратын шағын кәсiпкерлiк субъектiлерi - заңды тұлғалары ЭҚЖЖ бойынша мәлiметтердi 2-ШК (жылдық) нысанының 3-бөлiмiнiң ("Қаржы - шаруашылық қызметiнiң нәтижесi") 200-207 жолдарының деректерiне негiзделе жоғарыда көрсетiлген тәсiлмен толтырады.
</w:t>
      </w:r>
      <w:r>
        <w:br/>
      </w:r>
      <w:r>
        <w:rPr>
          <w:rFonts w:ascii="Times New Roman"/>
          <w:b w:val="false"/>
          <w:i w:val="false"/>
          <w:color w:val="000000"/>
          <w:sz w:val="28"/>
        </w:rPr>
        <w:t>
      5) Есеп түрi.
</w:t>
      </w:r>
      <w:r>
        <w:br/>
      </w:r>
      <w:r>
        <w:rPr>
          <w:rFonts w:ascii="Times New Roman"/>
          <w:b w:val="false"/>
          <w:i w:val="false"/>
          <w:color w:val="000000"/>
          <w:sz w:val="28"/>
        </w:rPr>
        <w:t>
      Осы торкөздер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Есептiң түрiне байланысты тиiстi торкөз белгiленедi.
</w:t>
      </w:r>
      <w:r>
        <w:br/>
      </w:r>
      <w:r>
        <w:rPr>
          <w:rFonts w:ascii="Times New Roman"/>
          <w:b w:val="false"/>
          <w:i w:val="false"/>
          <w:color w:val="000000"/>
          <w:sz w:val="28"/>
        </w:rPr>
        <w:t>
      "Бастапқы" торкөзi егер салық төлеушi ретiнде тiркелгеннен кейiн алғаш рет Есеп берiлгенде белгiленедi.
</w:t>
      </w:r>
      <w:r>
        <w:br/>
      </w:r>
      <w:r>
        <w:rPr>
          <w:rFonts w:ascii="Times New Roman"/>
          <w:b w:val="false"/>
          <w:i w:val="false"/>
          <w:color w:val="000000"/>
          <w:sz w:val="28"/>
        </w:rPr>
        <w:t>
      Одан кейiнгi Есептер беру кезiнде, "Кезектi" торкөзi белгiленедi.
</w:t>
      </w:r>
      <w:r>
        <w:br/>
      </w:r>
      <w:r>
        <w:rPr>
          <w:rFonts w:ascii="Times New Roman"/>
          <w:b w:val="false"/>
          <w:i w:val="false"/>
          <w:color w:val="000000"/>
          <w:sz w:val="28"/>
        </w:rPr>
        <w:t>
      Бұрын берiлген Есепке өзгерiстер мен толықтыруларды енгiзу кезiнде, "Қосымша" тор көзi белгiленедi.
</w:t>
      </w:r>
      <w:r>
        <w:br/>
      </w:r>
      <w:r>
        <w:rPr>
          <w:rFonts w:ascii="Times New Roman"/>
          <w:b w:val="false"/>
          <w:i w:val="false"/>
          <w:color w:val="000000"/>
          <w:sz w:val="28"/>
        </w:rPr>
        <w:t>
      "Хабарлама бойынша" торкөзi, егер салық төлеушiмен 
</w:t>
      </w:r>
      <w:r>
        <w:rPr>
          <w:rFonts w:ascii="Times New Roman"/>
          <w:b w:val="false"/>
          <w:i w:val="false"/>
          <w:color w:val="000000"/>
          <w:sz w:val="28"/>
        </w:rPr>
        <w:t xml:space="preserve"> Салық кодексiнiң </w:t>
      </w:r>
      <w:r>
        <w:rPr>
          <w:rFonts w:ascii="Times New Roman"/>
          <w:b w:val="false"/>
          <w:i w:val="false"/>
          <w:color w:val="000000"/>
          <w:sz w:val="28"/>
        </w:rPr>
        <w:t>
 31-бабының 2-тармағы 7) тармақшасында қарастырылған хабарлама алынса, соның негiзiнде бұрын көрсетiлген Есепке өзгерiстер мен толықтырулар енгiзудi қажет ететiн жағдайда белгiленедi. Бұл жағдайда салық төлеушiмен "Хабарлама бойынша" және "Қосымша" тор көздерi бiр уақытта белгiленедi.
</w:t>
      </w:r>
      <w:r>
        <w:br/>
      </w:r>
      <w:r>
        <w:rPr>
          <w:rFonts w:ascii="Times New Roman"/>
          <w:b w:val="false"/>
          <w:i w:val="false"/>
          <w:color w:val="000000"/>
          <w:sz w:val="28"/>
        </w:rPr>
        <w:t>
      Салық төлеушiнi тарату (қайта құру) және (немесе) келiсiм-шарттың мерзiмiнiң бiтуi жағдайында "Тарату" торкөзi белгiленедi;
</w:t>
      </w:r>
      <w:r>
        <w:br/>
      </w:r>
      <w:r>
        <w:rPr>
          <w:rFonts w:ascii="Times New Roman"/>
          <w:b w:val="false"/>
          <w:i w:val="false"/>
          <w:color w:val="000000"/>
          <w:sz w:val="28"/>
        </w:rPr>
        <w:t>
      6) келiсiм-шарт реквизиттерi.
</w:t>
      </w:r>
      <w:r>
        <w:br/>
      </w:r>
      <w:r>
        <w:rPr>
          <w:rFonts w:ascii="Times New Roman"/>
          <w:b w:val="false"/>
          <w:i w:val="false"/>
          <w:color w:val="000000"/>
          <w:sz w:val="28"/>
        </w:rPr>
        <w:t>
      Есеп жасалатын келiсiм-шарттың нөмiрi және осы келiсiм-шарттың жасалған күнi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"Жұмыспен қамтуға көмектесу қорына аударымдар" бөлiмiнде:
</w:t>
      </w:r>
      <w:r>
        <w:br/>
      </w:r>
      <w:r>
        <w:rPr>
          <w:rFonts w:ascii="Times New Roman"/>
          <w:b w:val="false"/>
          <w:i w:val="false"/>
          <w:color w:val="000000"/>
          <w:sz w:val="28"/>
        </w:rPr>
        <w:t>
      1) 651.00.001 жолында есептi кезең үшiн еңбек ақы төлеу қорының сомасы көрсетiледi;
</w:t>
      </w:r>
      <w:r>
        <w:br/>
      </w:r>
      <w:r>
        <w:rPr>
          <w:rFonts w:ascii="Times New Roman"/>
          <w:b w:val="false"/>
          <w:i w:val="false"/>
          <w:color w:val="000000"/>
          <w:sz w:val="28"/>
        </w:rPr>
        <w:t>
      2) 651.00.002 жолында жұмыспен қамтуға көмектесу қорына аударымдар есептелмейтiн төлемдер сомасы көрсетiледi;
</w:t>
      </w:r>
      <w:r>
        <w:br/>
      </w:r>
      <w:r>
        <w:rPr>
          <w:rFonts w:ascii="Times New Roman"/>
          <w:b w:val="false"/>
          <w:i w:val="false"/>
          <w:color w:val="000000"/>
          <w:sz w:val="28"/>
        </w:rPr>
        <w:t>
      3) 651.00.003 жолында 651.00.001 және 651.00.002 жолдарының айырмасы ретiнде айқындалатын еңбек ақы қорының салық салынатын сомасы көрсетiледi;
</w:t>
      </w:r>
      <w:r>
        <w:br/>
      </w:r>
      <w:r>
        <w:rPr>
          <w:rFonts w:ascii="Times New Roman"/>
          <w:b w:val="false"/>
          <w:i w:val="false"/>
          <w:color w:val="000000"/>
          <w:sz w:val="28"/>
        </w:rPr>
        <w:t>
      4) 651.00.004 жолында келiсiм-шарттың жасалу күнiне тәуелдi жұмыспен қамтуға көмектесу қорына аударымдар ставкасы көрсетiледi;
</w:t>
      </w:r>
      <w:r>
        <w:br/>
      </w:r>
      <w:r>
        <w:rPr>
          <w:rFonts w:ascii="Times New Roman"/>
          <w:b w:val="false"/>
          <w:i w:val="false"/>
          <w:color w:val="000000"/>
          <w:sz w:val="28"/>
        </w:rPr>
        <w:t>
      5) 651.00.005 жолында 651.00.003 және 651.00.004 жолдарының туындысы ретiнде айқындалатын еңбекпен қамтуға көмектесу қорына аударымдар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"Мiндеттi медициналық сақтандыру қорына аударымдар есебi" бөлiмiнде:
</w:t>
      </w:r>
      <w:r>
        <w:br/>
      </w:r>
      <w:r>
        <w:rPr>
          <w:rFonts w:ascii="Times New Roman"/>
          <w:b w:val="false"/>
          <w:i w:val="false"/>
          <w:color w:val="000000"/>
          <w:sz w:val="28"/>
        </w:rPr>
        <w:t>
      1) 651.00.006 жолында есептi кезең үшiн еңбек ақы төлеу қорының сомасы көрсетiледi;
</w:t>
      </w:r>
      <w:r>
        <w:br/>
      </w:r>
      <w:r>
        <w:rPr>
          <w:rFonts w:ascii="Times New Roman"/>
          <w:b w:val="false"/>
          <w:i w:val="false"/>
          <w:color w:val="000000"/>
          <w:sz w:val="28"/>
        </w:rPr>
        <w:t>
      2) 651.00.007 жолында Қазақстан Республикасы Үкiметiнiң 1995 жылғы 22 қаңтардағы N 1845 қаулысымен бекiтiлген Мiндеттi медициналық сақтандыруға сақтандыру төлемдерiн алу және есепке алу тәртiбi туралы Нұсқаулықтың 9-тармағына сәйкес мiндеттi медициналық қорына аударымдар есептелмейтiн төлемдер сомасы көрсетiледi;
</w:t>
      </w:r>
      <w:r>
        <w:br/>
      </w:r>
      <w:r>
        <w:rPr>
          <w:rFonts w:ascii="Times New Roman"/>
          <w:b w:val="false"/>
          <w:i w:val="false"/>
          <w:color w:val="000000"/>
          <w:sz w:val="28"/>
        </w:rPr>
        <w:t>
      3) 651.00.008 жолында 651.00.006 және 651.00.007 жолдарының айырмасы ретiнде айқындалатын салық салынатын еңбек ақы төлеу қорының сомасы көрсетiледi;
</w:t>
      </w:r>
      <w:r>
        <w:br/>
      </w:r>
      <w:r>
        <w:rPr>
          <w:rFonts w:ascii="Times New Roman"/>
          <w:b w:val="false"/>
          <w:i w:val="false"/>
          <w:color w:val="000000"/>
          <w:sz w:val="28"/>
        </w:rPr>
        <w:t>
      4) 651.00.009 жолында келiсiм-шарттың жасалу күнiне қарай мiндеттi медициналық сақтандыру қорына аударымдар ставкасы көрсетiледi;
</w:t>
      </w:r>
      <w:r>
        <w:br/>
      </w:r>
      <w:r>
        <w:rPr>
          <w:rFonts w:ascii="Times New Roman"/>
          <w:b w:val="false"/>
          <w:i w:val="false"/>
          <w:color w:val="000000"/>
          <w:sz w:val="28"/>
        </w:rPr>
        <w:t>
      5) 651.00.010 жолында 651.00.008 және 651.00.009 жолдарының туындысы ретiнде айқындалатын мiндетті медициналық сақтандыру қорына аударымдар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"Мемлекеттiк әлеуметтiк сақтандыру қорына аударымдар есебi" бөлiмiнде:
</w:t>
      </w:r>
      <w:r>
        <w:br/>
      </w:r>
      <w:r>
        <w:rPr>
          <w:rFonts w:ascii="Times New Roman"/>
          <w:b w:val="false"/>
          <w:i w:val="false"/>
          <w:color w:val="000000"/>
          <w:sz w:val="28"/>
        </w:rPr>
        <w:t>
      1) 651.00.011 жолында есептi кезең үшiн еңбек ақы төлеу қорының сомасы көрсетiледi;
</w:t>
      </w:r>
      <w:r>
        <w:br/>
      </w:r>
      <w:r>
        <w:rPr>
          <w:rFonts w:ascii="Times New Roman"/>
          <w:b w:val="false"/>
          <w:i w:val="false"/>
          <w:color w:val="000000"/>
          <w:sz w:val="28"/>
        </w:rPr>
        <w:t>
      2) 651.00.012 жолында "Сақтандыру жарнасы есептелмейтiн және мемлекеттiк әлеуметтiк сақтандыру бойынша зейнетақы мен жәрдемақы есептеу үшiн орташа жалақыны анықтаған кезде есепке алынбайтын төлемдер тiзбесiн бекiту туралы" Қазақстан Республикасы Yкiметiнiң 1997 жылғы 26 наурыздағы N 419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мемлекеттiк әлеуметтiк сақтандыру қорына аударымдар есептелмейтiн төлемдер сомасы көрсетiледi;
</w:t>
      </w:r>
      <w:r>
        <w:br/>
      </w:r>
      <w:r>
        <w:rPr>
          <w:rFonts w:ascii="Times New Roman"/>
          <w:b w:val="false"/>
          <w:i w:val="false"/>
          <w:color w:val="000000"/>
          <w:sz w:val="28"/>
        </w:rPr>
        <w:t>
      3) 651.00.013 жолында 651.00.011 және 651.00.012 жолдарының айырмасы ретiнде айқындалатын салық салынатын еңбек ақы төлеу қорының сомасы көрсетiледi;
</w:t>
      </w:r>
      <w:r>
        <w:br/>
      </w:r>
      <w:r>
        <w:rPr>
          <w:rFonts w:ascii="Times New Roman"/>
          <w:b w:val="false"/>
          <w:i w:val="false"/>
          <w:color w:val="000000"/>
          <w:sz w:val="28"/>
        </w:rPr>
        <w:t>
      4) 651.00.014 жолында келiсiм-шарттың жасалу күнiне қарай мемлекеттiк әлеуметтiк сақтандыру қорына аударымдар ставкасы көрсетiледi;
</w:t>
      </w:r>
      <w:r>
        <w:br/>
      </w:r>
      <w:r>
        <w:rPr>
          <w:rFonts w:ascii="Times New Roman"/>
          <w:b w:val="false"/>
          <w:i w:val="false"/>
          <w:color w:val="000000"/>
          <w:sz w:val="28"/>
        </w:rPr>
        <w:t>
      5) 651.00.015 жолында 651.00.013 және 651.00.014 жолдарының туындысы ретiнде айқындалатын мемлекеттiк әлеуметтiк сақтандыру қорына аударымдар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"Зейнетақы төлеу бойынша мемлекеттiк орталыққа мiндеттi зейнетақы жарналары есебi" бөлiмiнде:
</w:t>
      </w:r>
      <w:r>
        <w:br/>
      </w:r>
      <w:r>
        <w:rPr>
          <w:rFonts w:ascii="Times New Roman"/>
          <w:b w:val="false"/>
          <w:i w:val="false"/>
          <w:color w:val="000000"/>
          <w:sz w:val="28"/>
        </w:rPr>
        <w:t>
      1) 651.00.016 жолында есептi кезең үшiн еңбек ақы төлеу қорының сомасы көрсетiледi;
</w:t>
      </w:r>
      <w:r>
        <w:br/>
      </w:r>
      <w:r>
        <w:rPr>
          <w:rFonts w:ascii="Times New Roman"/>
          <w:b w:val="false"/>
          <w:i w:val="false"/>
          <w:color w:val="000000"/>
          <w:sz w:val="28"/>
        </w:rPr>
        <w:t>
      2) 651.00.017 жолында Қазақстан Республикасы Үкiметiнiң 1994 жылғы 6 қазандағы N 1120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зейнетақы қорының қаражатын алу, есепке алу, есепке жатқызу және шығындау бойынша операциялар жасау тәртiбiнiң 11-тармағына сәйкес зейнетақы төлеу бойынша мемлекеттiк орталыққа мiндеттi зейнетақы жарналары қорына аударымдар есептелмейтiн төлемдер сомасы көрсетiледi;
</w:t>
      </w:r>
      <w:r>
        <w:br/>
      </w:r>
      <w:r>
        <w:rPr>
          <w:rFonts w:ascii="Times New Roman"/>
          <w:b w:val="false"/>
          <w:i w:val="false"/>
          <w:color w:val="000000"/>
          <w:sz w:val="28"/>
        </w:rPr>
        <w:t>
      3) 651.00.018 жолында 651.00.016 және 651.00.017 жолдарының айырмасы ретiнде айқындалатын салық салынатын еңбек ақы төлеу қорының сомасы көрсетiледi;
</w:t>
      </w:r>
      <w:r>
        <w:br/>
      </w:r>
      <w:r>
        <w:rPr>
          <w:rFonts w:ascii="Times New Roman"/>
          <w:b w:val="false"/>
          <w:i w:val="false"/>
          <w:color w:val="000000"/>
          <w:sz w:val="28"/>
        </w:rPr>
        <w:t>
      4) 651.00.019 жолында келiсiм-шарттың жасалу күнiне тәуелдi зейнетақы төлеу бойынша мемлекеттiк орталыққа мiндеттi зейнетақы жарналары қорына аударымдар ставкасы көрсетiледi;
</w:t>
      </w:r>
      <w:r>
        <w:br/>
      </w:r>
      <w:r>
        <w:rPr>
          <w:rFonts w:ascii="Times New Roman"/>
          <w:b w:val="false"/>
          <w:i w:val="false"/>
          <w:color w:val="000000"/>
          <w:sz w:val="28"/>
        </w:rPr>
        <w:t>
      5) 651.00.020 жолында 651.00.018 және 651.00.019 жолдарының туындысы ретiнде айқындалатын зейнетақы төлеу бойынша мемлекеттiк орталыққа мiндеттi зейнетақы жарналары қорына аударымдар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"Аударымдар сомасы, барлығы" бөлiмiнде:
</w:t>
      </w:r>
      <w:r>
        <w:br/>
      </w:r>
      <w:r>
        <w:rPr>
          <w:rFonts w:ascii="Times New Roman"/>
          <w:b w:val="false"/>
          <w:i w:val="false"/>
          <w:color w:val="000000"/>
          <w:sz w:val="28"/>
        </w:rPr>
        <w:t>
      651.00.021 жолында 651.00.005, 651.00.010, 651.00.015 және 651.00.020 жолдарының сомасы ретiнде айқындалатын жоғарыда аталған барлық қорларға аударымдар сомасы көрсетiледi.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651.00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салығы, көлiк құралдары салығы және мүлiк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салығы бойынша Декларацияны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(Салық кодексi) сәйкес әзiрленген және 
</w:t>
      </w:r>
      <w:r>
        <w:rPr>
          <w:rFonts w:ascii="Times New Roman"/>
          <w:b w:val="false"/>
          <w:i w:val="false"/>
          <w:color w:val="000000"/>
          <w:sz w:val="28"/>
        </w:rPr>
        <w:t xml:space="preserve"> Салық кодексiнiң </w:t>
      </w:r>
      <w:r>
        <w:rPr>
          <w:rFonts w:ascii="Times New Roman"/>
          <w:b w:val="false"/>
          <w:i w:val="false"/>
          <w:color w:val="000000"/>
          <w:sz w:val="28"/>
        </w:rPr>
        <w:t>
 12, 13, 14-бөлiмдерiне сәйкес салық төлеушiмен мүлiк салығын есептеу және уақтылы төлеуге арналған Жер салығы, көлiк құралдары салығы және жер салығы бойынша декларацияны (бұдан әрi - Декларация)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өзiнен (700.00-нысан) және жер салығы, көлiк құралдары салығы және мүлiк салығы ережелерiмен байланысы бойынша салық салумен байланысты объектiлер және салық салу объектiлерi туралы ақпаратты ашу бойынша оған қосымшалардан (700.01, 700.02 және 700.03-нысандары)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 жасау кезiнде:
</w:t>
      </w:r>
      <w:r>
        <w:br/>
      </w:r>
      <w:r>
        <w:rPr>
          <w:rFonts w:ascii="Times New Roman"/>
          <w:b w:val="false"/>
          <w:i w:val="false"/>
          <w:color w:val="000000"/>
          <w:sz w:val="28"/>
        </w:rPr>
        <w:t>
      1) қағаз тасығышта - қара немесе көк сиялы қаламмен немесе қаламұшпен, баспа әрiптермен немесе баспа құрылғысымен толтырылады;
</w:t>
      </w:r>
      <w:r>
        <w:br/>
      </w:r>
      <w:r>
        <w:rPr>
          <w:rFonts w:ascii="Times New Roman"/>
          <w:b w:val="false"/>
          <w:i w:val="false"/>
          <w:color w:val="000000"/>
          <w:sz w:val="28"/>
        </w:rPr>
        <w:t>
      2) электронды түрде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Декларацияны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болмаған кезде тиiстi тор көз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көрсетiлуге тиiстi деректер болмаған жағдайда, көрсетiлген қосымша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Қосымшаның "Салық төлеушi туралы жалпы ақпарат" бөлiмiнде Декларацияның "Салық төлеушi туралы жалпы ақпарат" бөлiмiнде көрсетiлген тиiстi көрсеткiштер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Соманың терiс мәнi тиiстi жолдың (бағанның) бiрiншi сол жақтағы тор көзiнде " - " белгiсiмен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Декларацияны беру кезiнде:
</w:t>
      </w:r>
      <w:r>
        <w:br/>
      </w:r>
      <w:r>
        <w:rPr>
          <w:rFonts w:ascii="Times New Roman"/>
          <w:b w:val="false"/>
          <w:i w:val="false"/>
          <w:color w:val="000000"/>
          <w:sz w:val="28"/>
        </w:rPr>
        <w:t>
      1) Декларация қағаз түрiнде келу тәртiбiнде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салық төлеушi почта арқылы почта немесе өзгелей байланыс ұйымының хабарламасын алады;
</w:t>
      </w:r>
      <w:r>
        <w:br/>
      </w:r>
      <w:r>
        <w:rPr>
          <w:rFonts w:ascii="Times New Roman"/>
          <w:b w:val="false"/>
          <w:i w:val="false"/>
          <w:color w:val="000000"/>
          <w:sz w:val="28"/>
        </w:rPr>
        <w:t>
      3) Салық кодексiнiң 69-бабының 8-тармағының 3) тармақшасына сәйкес келу тәртiбiмен немесе электрондық почта бойынша электрондық түрде салық төлеушi Декларацияны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Декларацияға Салық кодексiнiң 69-бабына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(700.00-нысан)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тiркелу нөмiрi;
</w:t>
      </w:r>
      <w:r>
        <w:br/>
      </w:r>
      <w:r>
        <w:rPr>
          <w:rFonts w:ascii="Times New Roman"/>
          <w:b w:val="false"/>
          <w:i w:val="false"/>
          <w:color w:val="000000"/>
          <w:sz w:val="28"/>
        </w:rPr>
        <w:t>
      2) Декларация берiлетiн салық кезеңi. Декларация беру үшiн салық кезеңi есептiк жыл болып табылады. Салық кезеңi араб цифрларымен көрсетіледi;
</w:t>
      </w:r>
      <w:r>
        <w:br/>
      </w:r>
      <w:r>
        <w:rPr>
          <w:rFonts w:ascii="Times New Roman"/>
          <w:b w:val="false"/>
          <w:i w:val="false"/>
          <w:color w:val="000000"/>
          <w:sz w:val="28"/>
        </w:rPr>
        <w:t>
      3) құрылтай құжаттарына сәйкес заңды тұлғаның толық атауы немесе салық төлеушiнiң аты-жөнi;
</w:t>
      </w:r>
      <w:r>
        <w:br/>
      </w:r>
      <w:r>
        <w:rPr>
          <w:rFonts w:ascii="Times New Roman"/>
          <w:b w:val="false"/>
          <w:i w:val="false"/>
          <w:color w:val="000000"/>
          <w:sz w:val="28"/>
        </w:rPr>
        <w:t>
      4) Декларация түрi.
</w:t>
      </w:r>
      <w:r>
        <w:br/>
      </w:r>
      <w:r>
        <w:rPr>
          <w:rFonts w:ascii="Times New Roman"/>
          <w:b w:val="false"/>
          <w:i w:val="false"/>
          <w:color w:val="000000"/>
          <w:sz w:val="28"/>
        </w:rPr>
        <w:t>
      Осы торкөздер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Декларацияның түрiне байланысты тиiстi торкөз белгiленедi.
</w:t>
      </w:r>
      <w:r>
        <w:br/>
      </w:r>
      <w:r>
        <w:rPr>
          <w:rFonts w:ascii="Times New Roman"/>
          <w:b w:val="false"/>
          <w:i w:val="false"/>
          <w:color w:val="000000"/>
          <w:sz w:val="28"/>
        </w:rPr>
        <w:t>
      "Бастапқы" тopкөзi егер салық төлеушi ретiнде тiркелгеннен кейiн алғаш рет Декларация берiлгенде белгiленедi.
</w:t>
      </w:r>
      <w:r>
        <w:br/>
      </w:r>
      <w:r>
        <w:rPr>
          <w:rFonts w:ascii="Times New Roman"/>
          <w:b w:val="false"/>
          <w:i w:val="false"/>
          <w:color w:val="000000"/>
          <w:sz w:val="28"/>
        </w:rPr>
        <w:t>
      Одан кейiнгi Декларациялар беру кезiнде "Кезектi" торкөзi белгiленедi.
</w:t>
      </w:r>
      <w:r>
        <w:br/>
      </w:r>
      <w:r>
        <w:rPr>
          <w:rFonts w:ascii="Times New Roman"/>
          <w:b w:val="false"/>
          <w:i w:val="false"/>
          <w:color w:val="000000"/>
          <w:sz w:val="28"/>
        </w:rPr>
        <w:t>
      Бұрын берiлген Декларацияларға өзгерiстер мен толықтыруларды енгізу кезiнде "Қосымша" тор көзi белгiленедi.
</w:t>
      </w:r>
      <w:r>
        <w:br/>
      </w:r>
      <w:r>
        <w:rPr>
          <w:rFonts w:ascii="Times New Roman"/>
          <w:b w:val="false"/>
          <w:i w:val="false"/>
          <w:color w:val="000000"/>
          <w:sz w:val="28"/>
        </w:rPr>
        <w:t>
      "Хабарлама бойынша" тор көзi, егер салық төлеушi 
</w:t>
      </w:r>
      <w:r>
        <w:rPr>
          <w:rFonts w:ascii="Times New Roman"/>
          <w:b w:val="false"/>
          <w:i w:val="false"/>
          <w:color w:val="000000"/>
          <w:sz w:val="28"/>
        </w:rPr>
        <w:t xml:space="preserve"> Салық кодексiнiң </w:t>
      </w:r>
      <w:r>
        <w:rPr>
          <w:rFonts w:ascii="Times New Roman"/>
          <w:b w:val="false"/>
          <w:i w:val="false"/>
          <w:color w:val="000000"/>
          <w:sz w:val="28"/>
        </w:rPr>
        <w:t>
 31-бабының 2-тармағы 7) тармақшасында қарастырылған хабарламаны алса, соның негiзiнде бұрын көрсетiлген Декларацияға өзгерiстер мен толықтырулар енгiзудi қажет ететiн жағдайда белгiленедi. Бұл жағдайда салық төлеушi "Хабарлама бойынша" және "Қосымша" тор көздерi бiр уақытта белгiлейдi.
</w:t>
      </w:r>
      <w:r>
        <w:br/>
      </w:r>
      <w:r>
        <w:rPr>
          <w:rFonts w:ascii="Times New Roman"/>
          <w:b w:val="false"/>
          <w:i w:val="false"/>
          <w:color w:val="000000"/>
          <w:sz w:val="28"/>
        </w:rPr>
        <w:t>
      Салық төлеушiнi тарату жағдайында (қайта құру) жағдайында "Тарату" торкөзi белгiленедi.
</w:t>
      </w:r>
      <w:r>
        <w:br/>
      </w:r>
      <w:r>
        <w:rPr>
          <w:rFonts w:ascii="Times New Roman"/>
          <w:b w:val="false"/>
          <w:i w:val="false"/>
          <w:color w:val="000000"/>
          <w:sz w:val="28"/>
        </w:rPr>
        <w:t>
      5) ЭҚЖЖ коды.
</w:t>
      </w:r>
      <w:r>
        <w:br/>
      </w:r>
      <w:r>
        <w:rPr>
          <w:rFonts w:ascii="Times New Roman"/>
          <w:b w:val="false"/>
          <w:i w:val="false"/>
          <w:color w:val="000000"/>
          <w:sz w:val="28"/>
        </w:rPr>
        <w:t>
      Экономикалық қызмет түрлерiнiң жалпы жiктеуiшi бойынша қызмет түрлерiнiң коды және олардың үлес салмағы көрсетiледi.
</w:t>
      </w:r>
      <w:r>
        <w:br/>
      </w:r>
      <w:r>
        <w:rPr>
          <w:rFonts w:ascii="Times New Roman"/>
          <w:b w:val="false"/>
          <w:i w:val="false"/>
          <w:color w:val="000000"/>
          <w:sz w:val="28"/>
        </w:rPr>
        <w:t>
      ЭҚЖЖ коды (бастапқы бес белгі) олардың үлес салмағының кему тәртiбiмен қызметтiң үш негiзгі түрi бойынша көрсетiледi. Үлес салмағы он үлеске дейiн дөңгелектелген процентпен көрсетiледi (көрсетiлген қызмет түрiнiң үлес салмағының жалпы сомасы 100%-кe тең болуы мiндеттi емес екенiн ескеру қажет).
</w:t>
      </w:r>
      <w:r>
        <w:br/>
      </w:r>
      <w:r>
        <w:rPr>
          <w:rFonts w:ascii="Times New Roman"/>
          <w:b w:val="false"/>
          <w:i w:val="false"/>
          <w:color w:val="000000"/>
          <w:sz w:val="28"/>
        </w:rPr>
        <w:t>
      Yлес салмағының есебi үшiн N 1-ӨН (жылдық) мемлекеттiк жылдық статистикалық есеп беру нысанының I-бөлiмiнiң 100 жолында ("Өнiм") салық төлеушi көрсететiн деректердi пайдалану қажет. Қызметтің әрбiр түрi бойынша үлес салмағы 100 жол бойынша 3-бағанның деректерiне 100 жолдың тиiстi бағанына деректер ретiнде айқындалады.
</w:t>
      </w:r>
      <w:r>
        <w:br/>
      </w:r>
      <w:r>
        <w:rPr>
          <w:rFonts w:ascii="Times New Roman"/>
          <w:b w:val="false"/>
          <w:i w:val="false"/>
          <w:color w:val="000000"/>
          <w:sz w:val="28"/>
        </w:rPr>
        <w:t>
      Мысалы, қызметiнiң негiзгi түрi N 1-ӨН (жылдық) I-бөлiмiнiң 100 жолында үй-жайларды салу болып табылатын салық төлеуші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Есепті  |    Соның ішінде қызмет түрі бойынша:
</w:t>
      </w:r>
      <w:r>
        <w:br/>
      </w:r>
      <w:r>
        <w:rPr>
          <w:rFonts w:ascii="Times New Roman"/>
          <w:b w:val="false"/>
          <w:i w:val="false"/>
          <w:color w:val="000000"/>
          <w:sz w:val="28"/>
        </w:rPr>
        <w:t>
кiштердің|дың |жыл үшін |------------------------------------------
</w:t>
      </w:r>
      <w:r>
        <w:br/>
      </w:r>
      <w:r>
        <w:rPr>
          <w:rFonts w:ascii="Times New Roman"/>
          <w:b w:val="false"/>
          <w:i w:val="false"/>
          <w:color w:val="000000"/>
          <w:sz w:val="28"/>
        </w:rPr>
        <w:t>
 атауы   |коды| барлығы | Үй-жайлар |Автомобиль. | Автомо. |Жарнама
</w:t>
      </w:r>
      <w:r>
        <w:br/>
      </w:r>
      <w:r>
        <w:rPr>
          <w:rFonts w:ascii="Times New Roman"/>
          <w:b w:val="false"/>
          <w:i w:val="false"/>
          <w:color w:val="000000"/>
          <w:sz w:val="28"/>
        </w:rPr>
        <w:t>
         |    |         |   салу    |дерді бөлшек|бильдерді|
</w:t>
      </w:r>
      <w:r>
        <w:br/>
      </w:r>
      <w:r>
        <w:rPr>
          <w:rFonts w:ascii="Times New Roman"/>
          <w:b w:val="false"/>
          <w:i w:val="false"/>
          <w:color w:val="000000"/>
          <w:sz w:val="28"/>
        </w:rPr>
        <w:t>
         |    |         |           | сауда сату | жалдау  |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5  ЭҚЖЖ   
</w:t>
      </w:r>
      <w:r>
        <w:rPr>
          <w:rFonts w:ascii="Times New Roman"/>
          <w:b w:val="false"/>
          <w:i w:val="false"/>
          <w:color w:val="000080"/>
          <w:sz w:val="28"/>
        </w:rPr>
        <w:t>
</w:t>
      </w:r>
      <w:r>
        <w:rPr>
          <w:rFonts w:ascii="Times New Roman"/>
          <w:b/>
          <w:i w:val="false"/>
          <w:color w:val="000080"/>
          <w:sz w:val="28"/>
        </w:rPr>
        <w:t>
І
</w:t>
      </w:r>
      <w:r>
        <w:rPr>
          <w:rFonts w:ascii="Times New Roman"/>
          <w:b w:val="false"/>
          <w:i w:val="false"/>
          <w:color w:val="000080"/>
          <w:sz w:val="28"/>
        </w:rPr>
        <w:t>
</w:t>
      </w:r>
      <w:r>
        <w:rPr>
          <w:rFonts w:ascii="Times New Roman"/>
          <w:b w:val="false"/>
          <w:i w:val="false"/>
          <w:color w:val="000000"/>
          <w:sz w:val="28"/>
        </w:rPr>
        <w:t>
 45211   
</w:t>
      </w:r>
      <w:r>
        <w:rPr>
          <w:rFonts w:ascii="Times New Roman"/>
          <w:b w:val="false"/>
          <w:i w:val="false"/>
          <w:color w:val="000080"/>
          <w:sz w:val="28"/>
        </w:rPr>
        <w:t>
</w:t>
      </w:r>
      <w:r>
        <w:rPr>
          <w:rFonts w:ascii="Times New Roman"/>
          <w:b/>
          <w:i w:val="false"/>
          <w:color w:val="000080"/>
          <w:sz w:val="28"/>
        </w:rPr>
        <w:t>
ІІ
</w:t>
      </w:r>
      <w:r>
        <w:rPr>
          <w:rFonts w:ascii="Times New Roman"/>
          <w:b w:val="false"/>
          <w:i w:val="false"/>
          <w:color w:val="000080"/>
          <w:sz w:val="28"/>
        </w:rPr>
        <w:t>
</w:t>
      </w:r>
      <w:r>
        <w:rPr>
          <w:rFonts w:ascii="Times New Roman"/>
          <w:b w:val="false"/>
          <w:i w:val="false"/>
          <w:color w:val="000000"/>
          <w:sz w:val="28"/>
        </w:rPr>
        <w:t>
 50102  
</w:t>
      </w:r>
      <w:r>
        <w:rPr>
          <w:rFonts w:ascii="Times New Roman"/>
          <w:b w:val="false"/>
          <w:i w:val="false"/>
          <w:color w:val="000080"/>
          <w:sz w:val="28"/>
        </w:rPr>
        <w:t>
</w:t>
      </w:r>
      <w:r>
        <w:rPr>
          <w:rFonts w:ascii="Times New Roman"/>
          <w:b/>
          <w:i w:val="false"/>
          <w:color w:val="000080"/>
          <w:sz w:val="28"/>
        </w:rPr>
        <w:t>
ІІІ
</w:t>
      </w:r>
      <w:r>
        <w:rPr>
          <w:rFonts w:ascii="Times New Roman"/>
          <w:b w:val="false"/>
          <w:i w:val="false"/>
          <w:color w:val="000080"/>
          <w:sz w:val="28"/>
        </w:rPr>
        <w:t>
</w:t>
      </w:r>
      <w:r>
        <w:rPr>
          <w:rFonts w:ascii="Times New Roman"/>
          <w:b w:val="false"/>
          <w:i w:val="false"/>
          <w:color w:val="000000"/>
          <w:sz w:val="28"/>
        </w:rPr>
        <w:t>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ретте, құрылыстың үлес салмағы 150 000,0 (Кестенiң 4-бағаны)/250 000,0 (Кестенiң 3-бағаны) х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N 2-ШК мемлекеттiк статистикалық есептiлiк (МСЕ) нысанын тапсыратын шағын кәсiпкерлiк субъектiлерi - заңды тұлғалары ЭҚЖЖ бойынша мәлiметтердi 2-ШК (жылдық) нысанының 3-бөлiмiнiң ("Қаржы - шаруашылық қызметiнiң нәтижесi") 200-207 жолдарының деректерiне негiзделе жоғарыда көрсетiлген тәсiлмен толтырады.
</w:t>
      </w:r>
      <w:r>
        <w:br/>
      </w:r>
      <w:r>
        <w:rPr>
          <w:rFonts w:ascii="Times New Roman"/>
          <w:b w:val="false"/>
          <w:i w:val="false"/>
          <w:color w:val="000000"/>
          <w:sz w:val="28"/>
        </w:rPr>
        <w:t>
      N СОЦФИН (денсау.сақ.) МСЕ нысандарын тапсыратын денсаулық сақтау (әлеуметтiк қызмет) ұйымдары және N СОЦФИН (бiлiм) МСЕ нысандарын тапсыратын бiлiм ұйымдары ЭҚЖЖ бойынша мәлiметтердi NN СОЦФИН (денсау.сақ.) және СОЦФИН (бiлiм) жылдық есептiлiк нысандарының 4-бөлiмiне ("Қызмет түрлерi бойынша өнiм көлемi") сәйкес деректерге негiзделе жоғарыда көрсетiлген тәсiлге ұқсас тәсiлмен толтырады.
</w:t>
      </w:r>
      <w:r>
        <w:br/>
      </w:r>
      <w:r>
        <w:rPr>
          <w:rFonts w:ascii="Times New Roman"/>
          <w:b w:val="false"/>
          <w:i w:val="false"/>
          <w:color w:val="000000"/>
          <w:sz w:val="28"/>
        </w:rPr>
        <w:t>
      Жоғарыда көрсетiлген нысандарда есептiлiк тапсырмайтын банктер, сақтандыру ұйымдары, қоғамдық және бюджеттiк ұйымдар ЭҚЖЖ мәлiметтерiнде ЭҚЖЖ бойынша негiзгi қызмет кодын ғана көрсетедi;
</w:t>
      </w:r>
      <w:r>
        <w:br/>
      </w:r>
      <w:r>
        <w:rPr>
          <w:rFonts w:ascii="Times New Roman"/>
          <w:b w:val="false"/>
          <w:i w:val="false"/>
          <w:color w:val="000000"/>
          <w:sz w:val="28"/>
        </w:rPr>
        <w:t>
      6) валюта коды;
</w:t>
      </w:r>
      <w:r>
        <w:br/>
      </w:r>
      <w:r>
        <w:rPr>
          <w:rFonts w:ascii="Times New Roman"/>
          <w:b w:val="false"/>
          <w:i w:val="false"/>
          <w:color w:val="000000"/>
          <w:sz w:val="28"/>
        </w:rPr>
        <w:t>
      7) берiлген қосымшалар.
</w:t>
      </w:r>
      <w:r>
        <w:br/>
      </w:r>
      <w:r>
        <w:rPr>
          <w:rFonts w:ascii="Times New Roman"/>
          <w:b w:val="false"/>
          <w:i w:val="false"/>
          <w:color w:val="000000"/>
          <w:sz w:val="28"/>
        </w:rPr>
        <w:t>
      Берiлген қосымшалардың тиiстi тор көздерi белгiленедi;
</w:t>
      </w:r>
      <w:r>
        <w:br/>
      </w:r>
      <w:r>
        <w:rPr>
          <w:rFonts w:ascii="Times New Roman"/>
          <w:b w:val="false"/>
          <w:i w:val="false"/>
          <w:color w:val="000000"/>
          <w:sz w:val="28"/>
        </w:rPr>
        <w:t>
      8) қосымшалардың саны.
</w:t>
      </w:r>
      <w:r>
        <w:br/>
      </w:r>
      <w:r>
        <w:rPr>
          <w:rFonts w:ascii="Times New Roman"/>
          <w:b w:val="false"/>
          <w:i w:val="false"/>
          <w:color w:val="000000"/>
          <w:sz w:val="28"/>
        </w:rPr>
        <w:t>
      700.01 және 700.02 нысандар бойынша берiлген қосымшалар беттерiнiң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"Жер салығы" бөлiмiнде:
</w:t>
      </w:r>
      <w:r>
        <w:br/>
      </w:r>
      <w:r>
        <w:rPr>
          <w:rFonts w:ascii="Times New Roman"/>
          <w:b w:val="false"/>
          <w:i w:val="false"/>
          <w:color w:val="000000"/>
          <w:sz w:val="28"/>
        </w:rPr>
        <w:t>
      1) 700.00.001 жолында 700.01 барлық нысандары бойынша 700.01.015 жолының сомасы ретiнде айқындалатын, есептi салық кезеңi үшiн есептелген салық сомасы көрсетiледi;
</w:t>
      </w:r>
      <w:r>
        <w:br/>
      </w:r>
      <w:r>
        <w:rPr>
          <w:rFonts w:ascii="Times New Roman"/>
          <w:b w:val="false"/>
          <w:i w:val="false"/>
          <w:color w:val="000000"/>
          <w:sz w:val="28"/>
        </w:rPr>
        <w:t>
      2) 700.00.002 жолында салық кезеңi үшiн есептелген ағымдағы төлемдер сомасы көрсетiледi. 700.00.002 жолына 701.01 барлық нысандары бойынша жер телiмiне құқықтың пайда болуы (тоқтатылуы) кезiнде 701.02.001 жолы қосу (алу) 701.01.015 жолында көрсетiлген сома көшiрiледi;
</w:t>
      </w:r>
      <w:r>
        <w:br/>
      </w:r>
      <w:r>
        <w:rPr>
          <w:rFonts w:ascii="Times New Roman"/>
          <w:b w:val="false"/>
          <w:i w:val="false"/>
          <w:color w:val="000000"/>
          <w:sz w:val="28"/>
        </w:rPr>
        <w:t>
      3) 700.00.003 жолында 700.00.001 және 700.00.002 жолдарының айырмасы ретiнде айқындалатын, төленуге жататын жер салығының сомасы көрсетiледi;
</w:t>
      </w:r>
      <w:r>
        <w:br/>
      </w:r>
      <w:r>
        <w:rPr>
          <w:rFonts w:ascii="Times New Roman"/>
          <w:b w:val="false"/>
          <w:i w:val="false"/>
          <w:color w:val="000000"/>
          <w:sz w:val="28"/>
        </w:rPr>
        <w:t>
      4) егер, 700.00.002 жолында көрсетiлген салық кезеңi үшiн есептелген ағымдағы төлемдер сомасы 700.00.001 жолында көрсетiлген есептелген салық сомасынан жоғары жағдайында, 700.00.004 жолында 700.00.002 және 700.00.001 жолдарының айырмасы ретiнде айқындалатын, азайтылатын салық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"Көлiк құралдары салығы" бөлiмiнде:
</w:t>
      </w:r>
      <w:r>
        <w:br/>
      </w:r>
      <w:r>
        <w:rPr>
          <w:rFonts w:ascii="Times New Roman"/>
          <w:b w:val="false"/>
          <w:i w:val="false"/>
          <w:color w:val="000000"/>
          <w:sz w:val="28"/>
        </w:rPr>
        <w:t>
      1) 700.00.005 жолында 700.02 барлық нысандары бойынша 700.02.013 жолдарының сомасы ретiнде айқындалатын, есептелген салық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"Мүлiк салығы" бөлiмiнде:
</w:t>
      </w:r>
      <w:r>
        <w:br/>
      </w:r>
      <w:r>
        <w:rPr>
          <w:rFonts w:ascii="Times New Roman"/>
          <w:b w:val="false"/>
          <w:i w:val="false"/>
          <w:color w:val="000000"/>
          <w:sz w:val="28"/>
        </w:rPr>
        <w:t>
      1) 700.00.006 жолына 700.03.018 жолында көрсетiлген сома көшiрiледi;
</w:t>
      </w:r>
      <w:r>
        <w:br/>
      </w:r>
      <w:r>
        <w:rPr>
          <w:rFonts w:ascii="Times New Roman"/>
          <w:b w:val="false"/>
          <w:i w:val="false"/>
          <w:color w:val="000000"/>
          <w:sz w:val="28"/>
        </w:rPr>
        <w:t>
      2) 700.00.007 жолында салық кезеңi үшiн есептелген ағымдағы төлемдер сомасы көрсетiледi. 700.00.007 жолына 701.00.005 қосу 701.00.013 жолы және алу 701.00.021 жолында көрсетiлген сомалар көшiрiледi;
</w:t>
      </w:r>
      <w:r>
        <w:br/>
      </w:r>
      <w:r>
        <w:rPr>
          <w:rFonts w:ascii="Times New Roman"/>
          <w:b w:val="false"/>
          <w:i w:val="false"/>
          <w:color w:val="000000"/>
          <w:sz w:val="28"/>
        </w:rPr>
        <w:t>
      3) 700.00.008 жолында 700.00.006 және 700.00.007 жолдары сомасының айырмасы ретiнде айқындалатын, төленуге жататын салық сомасы көрсетiледi;
</w:t>
      </w:r>
      <w:r>
        <w:br/>
      </w:r>
      <w:r>
        <w:rPr>
          <w:rFonts w:ascii="Times New Roman"/>
          <w:b w:val="false"/>
          <w:i w:val="false"/>
          <w:color w:val="000000"/>
          <w:sz w:val="28"/>
        </w:rPr>
        <w:t>
      4) егер, 700.00.006 жолында көрсетiлген есептелген салық 700.00.007 жолында көрсетiлген есептелген ағымдағы төлемдерден аз жағдайында, 700.00.009 жолында 700.00.007 және 700.00.006 жолдарының айырмасы ретiнде айқындалатын азайтылатын салық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Жер салығы - 700.01-нысанын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12-бөлiмiне сәйкес заңды тұлғалардың жер салығын есептеуiне арналған. Салық төлеушi 700.01 нысанын әрбiр жер телiмiне жасайды. Егер базар (мал сату бойынша базарлардан басқа) орналасқан жер телiмдерi үшiн қосымшалар жасалатын жағдай болса, онда екi қосымша жасалады: сауда қатарлары орналасқан жер телiмi бөлiгi үшiн, және жер телiмiнiң қалған бөлiгi үшiн.
</w:t>
      </w:r>
    </w:p>
    <w:p>
      <w:pPr>
        <w:spacing w:after="0"/>
        <w:ind w:left="0"/>
        <w:jc w:val="both"/>
      </w:pPr>
      <w:r>
        <w:rPr>
          <w:rFonts w:ascii="Times New Roman"/>
          <w:b w:val="false"/>
          <w:i w:val="false"/>
          <w:color w:val="000000"/>
          <w:sz w:val="28"/>
        </w:rPr>
        <w:t>
</w:t>
      </w:r>
      <w:r>
        <w:rPr>
          <w:rFonts w:ascii="Times New Roman"/>
          <w:b w:val="false"/>
          <w:i w:val="false"/>
          <w:color w:val="000000"/>
          <w:sz w:val="28"/>
        </w:rPr>
        <w:t>
      16. "Жер салығын есептеу" бөлiмiнде:
</w:t>
      </w:r>
      <w:r>
        <w:br/>
      </w:r>
      <w:r>
        <w:rPr>
          <w:rFonts w:ascii="Times New Roman"/>
          <w:b w:val="false"/>
          <w:i w:val="false"/>
          <w:color w:val="000000"/>
          <w:sz w:val="28"/>
        </w:rPr>
        <w:t>
      1) 700.01.001 жолында 
</w:t>
      </w:r>
      <w:r>
        <w:rPr>
          <w:rFonts w:ascii="Times New Roman"/>
          <w:b w:val="false"/>
          <w:i w:val="false"/>
          <w:color w:val="000000"/>
          <w:sz w:val="28"/>
        </w:rPr>
        <w:t xml:space="preserve"> Салық кодексiнiң </w:t>
      </w:r>
      <w:r>
        <w:rPr>
          <w:rFonts w:ascii="Times New Roman"/>
          <w:b w:val="false"/>
          <w:i w:val="false"/>
          <w:color w:val="000000"/>
          <w:sz w:val="28"/>
        </w:rPr>
        <w:t>
 326 және 327-баптарына сәйкес жер телiмiмен салық салу объектiсi болып табылатын жер телiмiнiң атауы, орналасқан жерi (жер телiмiне жалпы үлестiк меншiк кезiнде - жер үлесi) көрсетiледi;
</w:t>
      </w:r>
      <w:r>
        <w:br/>
      </w:r>
      <w:r>
        <w:rPr>
          <w:rFonts w:ascii="Times New Roman"/>
          <w:b w:val="false"/>
          <w:i w:val="false"/>
          <w:color w:val="000000"/>
          <w:sz w:val="28"/>
        </w:rPr>
        <w:t>
      2) 700.01.002 жолында растаушы құжаттардың негiзiнде Қазақстан Республикасының жер заңнамасының ережелерiне сәйкес жер телiмiне құқық туындау күнi көрсетiледi (тұрақты жер пайдалану құқығына жер телiмiне меншiк құқығына акт беру күнi; уақытша тегiн жер пайдалану туралы шартты жасау күнi; жер телiмiн сатып алу-сату шартын уәкiлеттi органда тiркеу күнi; жер телiмiн бөлу туралы жергiлiктi атқарушы органның шешiм күнi және т.б.);
</w:t>
      </w:r>
      <w:r>
        <w:br/>
      </w:r>
      <w:r>
        <w:rPr>
          <w:rFonts w:ascii="Times New Roman"/>
          <w:b w:val="false"/>
          <w:i w:val="false"/>
          <w:color w:val="000000"/>
          <w:sz w:val="28"/>
        </w:rPr>
        <w:t>
      3) 700.01.003 жолында растаушы құжаттар негiзiнде Қазақстан Республикасының жер заңдары ережелерiне сәйкес жер телiмiне құқықты тоқтату күнi көрсетiледi (уақытша тегiн жер пайдалану туралы шарт мерзiмiнiң аяқталу күнi; жер телiмiн сатып алу-сату шартын уәкiлеттi органда тiркеу күнi және т.б.);
</w:t>
      </w:r>
      <w:r>
        <w:br/>
      </w:r>
      <w:r>
        <w:rPr>
          <w:rFonts w:ascii="Times New Roman"/>
          <w:b w:val="false"/>
          <w:i w:val="false"/>
          <w:color w:val="000000"/>
          <w:sz w:val="28"/>
        </w:rPr>
        <w:t>
      4) 
</w:t>
      </w:r>
      <w:r>
        <w:rPr>
          <w:rFonts w:ascii="Times New Roman"/>
          <w:b w:val="false"/>
          <w:i w:val="false"/>
          <w:color w:val="000000"/>
          <w:sz w:val="28"/>
        </w:rPr>
        <w:t xml:space="preserve"> Салық кодексiнiң </w:t>
      </w:r>
      <w:r>
        <w:rPr>
          <w:rFonts w:ascii="Times New Roman"/>
          <w:b w:val="false"/>
          <w:i w:val="false"/>
          <w:color w:val="000000"/>
          <w:sz w:val="28"/>
        </w:rPr>
        <w:t>
 325-бабының 2-тармағына сәйкес салық төлеушi жер салығын төлеген жағдайда, 700.01.002 және 700.01.003 жолдары толтырылмайды;
</w:t>
      </w:r>
      <w:r>
        <w:br/>
      </w:r>
      <w:r>
        <w:rPr>
          <w:rFonts w:ascii="Times New Roman"/>
          <w:b w:val="false"/>
          <w:i w:val="false"/>
          <w:color w:val="000000"/>
          <w:sz w:val="28"/>
        </w:rPr>
        <w:t>
      5) 700.01.004 жолында есептi салық кезеңiндегi жер телiмiн иелену немесе пайдалану айларының саны көрсетiледi;
</w:t>
      </w:r>
      <w:r>
        <w:br/>
      </w:r>
      <w:r>
        <w:rPr>
          <w:rFonts w:ascii="Times New Roman"/>
          <w:b w:val="false"/>
          <w:i w:val="false"/>
          <w:color w:val="000000"/>
          <w:sz w:val="28"/>
        </w:rPr>
        <w:t>
      6) 700.01.005 жолында Қазақстан Республикасының жер заңдарына сәйкес жер санаты көрсетiледi. Бұл ретте, мынадай шартты белгiлер пайдаланылады:
</w:t>
      </w:r>
      <w:r>
        <w:br/>
      </w:r>
      <w:r>
        <w:rPr>
          <w:rFonts w:ascii="Times New Roman"/>
          <w:b w:val="false"/>
          <w:i w:val="false"/>
          <w:color w:val="000000"/>
          <w:sz w:val="28"/>
        </w:rPr>
        <w:t>
      АМЖ-1 - ауыл шаруашылығы мақсатындағы жерлер - кәдiмгi және оңтүстiк, қара-каштан мен каштан қаратопырақтармен бiрге далалық және жазықтық құрғақ далалық аймақ жерлерi, сондай-ақ тау алды қара (сұрғылт-қоңыр), каштан (қоңыр) және қаражерлердiң сұрғылт жерлерiмен тау алды аумақтары;
</w:t>
      </w:r>
      <w:r>
        <w:br/>
      </w:r>
      <w:r>
        <w:rPr>
          <w:rFonts w:ascii="Times New Roman"/>
          <w:b w:val="false"/>
          <w:i w:val="false"/>
          <w:color w:val="000000"/>
          <w:sz w:val="28"/>
        </w:rPr>
        <w:t>
      АМЖ-2 - ауыл шаруашылығы мақсатындағы жерлер - ашық-каштан, қоңыр, сұрғылт-қоңыр, ашық сұрғылт жерлер және кәдiмгiдей мен жартылай шөлдi, шөлдi және тау алды шөлдi аумақтарының жерлерi, сондай-ақ тау-жазықтық, тау-жайылым-далалық және таулық альпiлiк және субальпiлiк топырақтармен бiрге таулы аумақтар;
</w:t>
      </w:r>
      <w:r>
        <w:br/>
      </w:r>
      <w:r>
        <w:rPr>
          <w:rFonts w:ascii="Times New Roman"/>
          <w:b w:val="false"/>
          <w:i w:val="false"/>
          <w:color w:val="000000"/>
          <w:sz w:val="28"/>
        </w:rPr>
        <w:t>
      ЕМПЖ-YҚ - үй қорындағы елдi мекен пункттерiнiң жерлерi, оның iшiнде оның жанындағы құрылыстармен және ғимараттармен;
</w:t>
      </w:r>
      <w:r>
        <w:br/>
      </w:r>
      <w:r>
        <w:rPr>
          <w:rFonts w:ascii="Times New Roman"/>
          <w:b w:val="false"/>
          <w:i w:val="false"/>
          <w:color w:val="000000"/>
          <w:sz w:val="28"/>
        </w:rPr>
        <w:t>
      ЕМПЖ - үй қорындағы жерлерден басқа елдi мекен пункттерiнiң жерлерi, оның iшiнде оның жанындағы құрылыстармен және ғимараттармен;
</w:t>
      </w:r>
      <w:r>
        <w:br/>
      </w:r>
      <w:r>
        <w:rPr>
          <w:rFonts w:ascii="Times New Roman"/>
          <w:b w:val="false"/>
          <w:i w:val="false"/>
          <w:color w:val="000000"/>
          <w:sz w:val="28"/>
        </w:rPr>
        <w:t>
      ЕМПЖ-ҮЖЖУ - елдi мекен пункттерiнiң жерлерi - үй жанындағы жер учаскелерi;
</w:t>
      </w:r>
      <w:r>
        <w:br/>
      </w:r>
      <w:r>
        <w:rPr>
          <w:rFonts w:ascii="Times New Roman"/>
          <w:b w:val="false"/>
          <w:i w:val="false"/>
          <w:color w:val="000000"/>
          <w:sz w:val="28"/>
        </w:rPr>
        <w:t>
      ӨЖ - елдi мекендерден тыс орналасқан өнеркәсiп жерлерi;
</w:t>
      </w:r>
      <w:r>
        <w:br/>
      </w:r>
      <w:r>
        <w:rPr>
          <w:rFonts w:ascii="Times New Roman"/>
          <w:b w:val="false"/>
          <w:i w:val="false"/>
          <w:color w:val="000000"/>
          <w:sz w:val="28"/>
        </w:rPr>
        <w:t>
      ӨЖ-ЕМ - елдi мекендер аумағында орналасқан өнеркәсiп жерлерi;
</w:t>
      </w:r>
      <w:r>
        <w:br/>
      </w:r>
      <w:r>
        <w:rPr>
          <w:rFonts w:ascii="Times New Roman"/>
          <w:b w:val="false"/>
          <w:i w:val="false"/>
          <w:color w:val="000000"/>
          <w:sz w:val="28"/>
        </w:rPr>
        <w:t>
      ЕҚТАЖ-АУМ - ауыл шаруашылығы мақсатында пайдаланылатын ерекше қорғалатын табиғи аумақтар жерлерi;
</w:t>
      </w:r>
      <w:r>
        <w:br/>
      </w:r>
      <w:r>
        <w:rPr>
          <w:rFonts w:ascii="Times New Roman"/>
          <w:b w:val="false"/>
          <w:i w:val="false"/>
          <w:color w:val="000000"/>
          <w:sz w:val="28"/>
        </w:rPr>
        <w:t>
      ЕҚТАЖ - ауыл шаруашылығынан басқа өзге де мақсатта пайдаланылатын ерекше қорғалатын табиғи аумақтар жерлерi;
</w:t>
      </w:r>
      <w:r>
        <w:br/>
      </w:r>
      <w:r>
        <w:rPr>
          <w:rFonts w:ascii="Times New Roman"/>
          <w:b w:val="false"/>
          <w:i w:val="false"/>
          <w:color w:val="000000"/>
          <w:sz w:val="28"/>
        </w:rPr>
        <w:t>
      ОҚЖ-АУМ - ауыл шаруашылығы мақсатында пайдаланылатын орман қорының жерлерi;
</w:t>
      </w:r>
      <w:r>
        <w:br/>
      </w:r>
      <w:r>
        <w:rPr>
          <w:rFonts w:ascii="Times New Roman"/>
          <w:b w:val="false"/>
          <w:i w:val="false"/>
          <w:color w:val="000000"/>
          <w:sz w:val="28"/>
        </w:rPr>
        <w:t>
      ОҚЖ - ауыл шаруашылығынан басқа өзге де мақсатта пайдаланылатын орман қорының жерлерi;
</w:t>
      </w:r>
      <w:r>
        <w:br/>
      </w:r>
      <w:r>
        <w:rPr>
          <w:rFonts w:ascii="Times New Roman"/>
          <w:b w:val="false"/>
          <w:i w:val="false"/>
          <w:color w:val="000000"/>
          <w:sz w:val="28"/>
        </w:rPr>
        <w:t>
      СҚЖ-АУМ - ауыл шаруашылығы мақсатында пайдаланылатын су қорының жерлерi;
</w:t>
      </w:r>
      <w:r>
        <w:br/>
      </w:r>
      <w:r>
        <w:rPr>
          <w:rFonts w:ascii="Times New Roman"/>
          <w:b w:val="false"/>
          <w:i w:val="false"/>
          <w:color w:val="000000"/>
          <w:sz w:val="28"/>
        </w:rPr>
        <w:t>
      СҚЖ - ауыл шаруашылығынан басқа өзге де мақсатта пайдаланылатын су қорының жерлерi;
</w:t>
      </w:r>
      <w:r>
        <w:br/>
      </w:r>
      <w:r>
        <w:rPr>
          <w:rFonts w:ascii="Times New Roman"/>
          <w:b w:val="false"/>
          <w:i w:val="false"/>
          <w:color w:val="000000"/>
          <w:sz w:val="28"/>
        </w:rPr>
        <w:t>
      7) 700.01.006 жолында жер телiмi топырағының бонитет баллы көрсетiледi;
</w:t>
      </w:r>
      <w:r>
        <w:br/>
      </w:r>
      <w:r>
        <w:rPr>
          <w:rFonts w:ascii="Times New Roman"/>
          <w:b w:val="false"/>
          <w:i w:val="false"/>
          <w:color w:val="000000"/>
          <w:sz w:val="28"/>
        </w:rPr>
        <w:t>
      8) 700.01.007 жолында жер телiмiне құқықты куәландыратын құжаттарға сәйкес жер телiмiнiң жалпы көлемi көрсетiледi. Салық кодексiнiң 325-бабының 2-тармағымен айқындалған салық төлеушiлер нақты иелену мен пайдаланудағы жер телiмiнiң жалпы көлемiн көрсетедi;
</w:t>
      </w:r>
      <w:r>
        <w:br/>
      </w:r>
      <w:r>
        <w:rPr>
          <w:rFonts w:ascii="Times New Roman"/>
          <w:b w:val="false"/>
          <w:i w:val="false"/>
          <w:color w:val="000000"/>
          <w:sz w:val="28"/>
        </w:rPr>
        <w:t>
      9) 700.01.008 жолында "Салық кодексiн қолданысқа енгiзу туралы" Қазақстан Республикасының 2001 жылғы 12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қолданылатын 
</w:t>
      </w:r>
      <w:r>
        <w:rPr>
          <w:rFonts w:ascii="Times New Roman"/>
          <w:b w:val="false"/>
          <w:i w:val="false"/>
          <w:color w:val="000000"/>
          <w:sz w:val="28"/>
        </w:rPr>
        <w:t xml:space="preserve"> Салық кодексiнiң </w:t>
      </w:r>
      <w:r>
        <w:rPr>
          <w:rFonts w:ascii="Times New Roman"/>
          <w:b w:val="false"/>
          <w:i w:val="false"/>
          <w:color w:val="000000"/>
          <w:sz w:val="28"/>
        </w:rPr>
        <w:t>
 326-бабының 2-тармағына сәйкес, сондай-ақ, "Салық және бюджетке төленетiн басқа да мiндеттi төлемдер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123-бабындағы 2-тармақтың 5)тармақшасына сәйкес жер салығы салынбайтын жер телiмiнiң көлемi көрсетiледi;
</w:t>
      </w:r>
      <w:r>
        <w:br/>
      </w:r>
      <w:r>
        <w:rPr>
          <w:rFonts w:ascii="Times New Roman"/>
          <w:b w:val="false"/>
          <w:i w:val="false"/>
          <w:color w:val="000000"/>
          <w:sz w:val="28"/>
        </w:rPr>
        <w:t>
      10) 700.01.009 жолында 700.01.007 және 700.01.008 жолдарының айырмасы ретiнде айқындалатын, жер салығымен салық салынатын жер телiмiнiң көлемi көрсетiледi;
</w:t>
      </w:r>
      <w:r>
        <w:br/>
      </w:r>
      <w:r>
        <w:rPr>
          <w:rFonts w:ascii="Times New Roman"/>
          <w:b w:val="false"/>
          <w:i w:val="false"/>
          <w:color w:val="000000"/>
          <w:sz w:val="28"/>
        </w:rPr>
        <w:t>
      11) 700.01.010 жолында 
</w:t>
      </w:r>
      <w:r>
        <w:rPr>
          <w:rFonts w:ascii="Times New Roman"/>
          <w:b w:val="false"/>
          <w:i w:val="false"/>
          <w:color w:val="000000"/>
          <w:sz w:val="28"/>
        </w:rPr>
        <w:t xml:space="preserve"> Салық кодексiнiң </w:t>
      </w:r>
      <w:r>
        <w:rPr>
          <w:rFonts w:ascii="Times New Roman"/>
          <w:b w:val="false"/>
          <w:i w:val="false"/>
          <w:color w:val="000000"/>
          <w:sz w:val="28"/>
        </w:rPr>
        <w:t>
 54-тарауына сәйкес жер салығының базалық ставкасы көрсетiледi;
</w:t>
      </w:r>
      <w:r>
        <w:br/>
      </w:r>
      <w:r>
        <w:rPr>
          <w:rFonts w:ascii="Times New Roman"/>
          <w:b w:val="false"/>
          <w:i w:val="false"/>
          <w:color w:val="000000"/>
          <w:sz w:val="28"/>
        </w:rPr>
        <w:t>
      12) 700.01.011 жолында 
</w:t>
      </w:r>
      <w:r>
        <w:rPr>
          <w:rFonts w:ascii="Times New Roman"/>
          <w:b w:val="false"/>
          <w:i w:val="false"/>
          <w:color w:val="000000"/>
          <w:sz w:val="28"/>
        </w:rPr>
        <w:t xml:space="preserve"> Салық кодексiнiң </w:t>
      </w:r>
      <w:r>
        <w:rPr>
          <w:rFonts w:ascii="Times New Roman"/>
          <w:b w:val="false"/>
          <w:i w:val="false"/>
          <w:color w:val="000000"/>
          <w:sz w:val="28"/>
        </w:rPr>
        <w:t>
 338-бабының 1-тармағына сәйкес есептi салық кезеңiне жергiлiктi өкiлеттi органның шешiмiмен белгiленген жер салығының ставкасын төмендету немесе көтеру ставкасы көрсетiледi;
</w:t>
      </w:r>
      <w:r>
        <w:br/>
      </w:r>
      <w:r>
        <w:rPr>
          <w:rFonts w:ascii="Times New Roman"/>
          <w:b w:val="false"/>
          <w:i w:val="false"/>
          <w:color w:val="000000"/>
          <w:sz w:val="28"/>
        </w:rPr>
        <w:t>
      13) 700.01.012 жолында 
</w:t>
      </w:r>
      <w:r>
        <w:rPr>
          <w:rFonts w:ascii="Times New Roman"/>
          <w:b w:val="false"/>
          <w:i w:val="false"/>
          <w:color w:val="000000"/>
          <w:sz w:val="28"/>
        </w:rPr>
        <w:t xml:space="preserve"> Салық кодексiнiң </w:t>
      </w:r>
      <w:r>
        <w:rPr>
          <w:rFonts w:ascii="Times New Roman"/>
          <w:b w:val="false"/>
          <w:i w:val="false"/>
          <w:color w:val="000000"/>
          <w:sz w:val="28"/>
        </w:rPr>
        <w:t>
 337-бабына сәйкес есептi салық кезеңiне жергiлiктi өкiлеттi органның шешiмiмен белгiленген автотұрақтарға, автомай құю станциялары мен рыноктарға арналған жер телiмiне жер салығының ставкасын көтеру мөлшерi көрсетiледi;
</w:t>
      </w:r>
      <w:r>
        <w:br/>
      </w:r>
      <w:r>
        <w:rPr>
          <w:rFonts w:ascii="Times New Roman"/>
          <w:b w:val="false"/>
          <w:i w:val="false"/>
          <w:color w:val="000000"/>
          <w:sz w:val="28"/>
        </w:rPr>
        <w:t>
      14) 700.01.013 жолында тиiстi салық төлеушiлер үшiн Салық кодексiнiң 338-бабының 2-тармағымен белгiленген коэффициент көрсетiледi;
</w:t>
      </w:r>
      <w:r>
        <w:br/>
      </w:r>
      <w:r>
        <w:rPr>
          <w:rFonts w:ascii="Times New Roman"/>
          <w:b w:val="false"/>
          <w:i w:val="false"/>
          <w:color w:val="000000"/>
          <w:sz w:val="28"/>
        </w:rPr>
        <w:t>
      15) 700.01.014 жолында 700.01.011, 700.01.012 және 700.01.013 жолдарында көзделген базалық салық ставкасын түзетумен ескерiп жер салығының ставкасы көрсетiледi;
</w:t>
      </w:r>
      <w:r>
        <w:br/>
      </w:r>
      <w:r>
        <w:rPr>
          <w:rFonts w:ascii="Times New Roman"/>
          <w:b w:val="false"/>
          <w:i w:val="false"/>
          <w:color w:val="000000"/>
          <w:sz w:val="28"/>
        </w:rPr>
        <w:t>
      16) 700.01.015 жолында 12-гe бөлiнiп және 700.01.004 жолында көрсетiлген айлардың санына көбейтiлген 700.01.014 жолында көрсетiлген жүргiзiлген түзетулердi салық ескере отырып 700.00.009 жолында көрсетiлген жер салығы салынатын көлемдi көбейту жолымен айқындалатын, есептi салық кезеңi үшiн есептелген салық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Көлiк құралдары салығы - 700.02-нысанын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13-бөлiмiне сәйкес заңды тұлғалардың көлiк құралдары салығын есептеуге арналған. 700.02 нысанын салық төлеушi әрбiр көлiк құралына жасайды. Ұқсас көлiк құралдары болған жағдайда, (бiр үлгi, бiрдей двигатель көлемi, отырғызу орындарының саны, двигатель қуаты, пайдалану мерзiмi) есептен шыққан және (немесе) сатып алынған көлiк құралдарынан басқа, 700.02.012 жолындағы олардың жалпы санын көрсете отырып бiр нысан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"Көлiк құралдарына салықты есептеу" бөлiмiнде:
</w:t>
      </w:r>
      <w:r>
        <w:br/>
      </w:r>
      <w:r>
        <w:rPr>
          <w:rFonts w:ascii="Times New Roman"/>
          <w:b w:val="false"/>
          <w:i w:val="false"/>
          <w:color w:val="000000"/>
          <w:sz w:val="28"/>
        </w:rPr>
        <w:t>
      1) 700.02.001 жолында көлiк құралының маркасы мен үлгiсiн көрсете отырып, 
</w:t>
      </w:r>
      <w:r>
        <w:rPr>
          <w:rFonts w:ascii="Times New Roman"/>
          <w:b w:val="false"/>
          <w:i w:val="false"/>
          <w:color w:val="000000"/>
          <w:sz w:val="28"/>
        </w:rPr>
        <w:t xml:space="preserve"> Салық кодексiнiң </w:t>
      </w:r>
      <w:r>
        <w:rPr>
          <w:rFonts w:ascii="Times New Roman"/>
          <w:b w:val="false"/>
          <w:i w:val="false"/>
          <w:color w:val="000000"/>
          <w:sz w:val="28"/>
        </w:rPr>
        <w:t>
 346-бабына сәйкес салық салу объектiсi болып табылатын көлiк құралы көрсетiледi;
</w:t>
      </w:r>
      <w:r>
        <w:br/>
      </w:r>
      <w:r>
        <w:rPr>
          <w:rFonts w:ascii="Times New Roman"/>
          <w:b w:val="false"/>
          <w:i w:val="false"/>
          <w:color w:val="000000"/>
          <w:sz w:val="28"/>
        </w:rPr>
        <w:t>
      2) 700.02.002 жолында көлiк құралының шыққан жылы көрсетiледi;
</w:t>
      </w:r>
      <w:r>
        <w:br/>
      </w:r>
      <w:r>
        <w:rPr>
          <w:rFonts w:ascii="Times New Roman"/>
          <w:b w:val="false"/>
          <w:i w:val="false"/>
          <w:color w:val="000000"/>
          <w:sz w:val="28"/>
        </w:rPr>
        <w:t>
      3) 700.02.003 жолында көлiк құралына меншiк құқығын нақты сатудың кезеңi (айлар саны) көрсетiледi;
</w:t>
      </w:r>
      <w:r>
        <w:br/>
      </w:r>
      <w:r>
        <w:rPr>
          <w:rFonts w:ascii="Times New Roman"/>
          <w:b w:val="false"/>
          <w:i w:val="false"/>
          <w:color w:val="000000"/>
          <w:sz w:val="28"/>
        </w:rPr>
        <w:t>
      4) 700.02.004 жолында өлшеудiң тиiстi бiрлiктерi:
</w:t>
      </w:r>
      <w:r>
        <w:br/>
      </w:r>
      <w:r>
        <w:rPr>
          <w:rFonts w:ascii="Times New Roman"/>
          <w:b w:val="false"/>
          <w:i w:val="false"/>
          <w:color w:val="000000"/>
          <w:sz w:val="28"/>
        </w:rPr>
        <w:t>
      жеңiл автомобиль двигателiнiң көлемi - шаршы сантиметрлерде;
</w:t>
      </w:r>
      <w:r>
        <w:br/>
      </w:r>
      <w:r>
        <w:rPr>
          <w:rFonts w:ascii="Times New Roman"/>
          <w:b w:val="false"/>
          <w:i w:val="false"/>
          <w:color w:val="000000"/>
          <w:sz w:val="28"/>
        </w:rPr>
        <w:t>
      жүк және арнайы автомобильдерiнiң жүк көтерiмдiлiгi - тоннада;
</w:t>
      </w:r>
      <w:r>
        <w:br/>
      </w:r>
      <w:r>
        <w:rPr>
          <w:rFonts w:ascii="Times New Roman"/>
          <w:b w:val="false"/>
          <w:i w:val="false"/>
          <w:color w:val="000000"/>
          <w:sz w:val="28"/>
        </w:rPr>
        <w:t>
      автобустардың отырғызу орындарының саны;
</w:t>
      </w:r>
      <w:r>
        <w:br/>
      </w:r>
      <w:r>
        <w:rPr>
          <w:rFonts w:ascii="Times New Roman"/>
          <w:b w:val="false"/>
          <w:i w:val="false"/>
          <w:color w:val="000000"/>
          <w:sz w:val="28"/>
        </w:rPr>
        <w:t>
      катерлер, кемелер, буксирлер, баржалар, яхталар двигатеьдерiнiң қуаты - ат күшінде;
</w:t>
      </w:r>
      <w:r>
        <w:br/>
      </w:r>
      <w:r>
        <w:rPr>
          <w:rFonts w:ascii="Times New Roman"/>
          <w:b w:val="false"/>
          <w:i w:val="false"/>
          <w:color w:val="000000"/>
          <w:sz w:val="28"/>
        </w:rPr>
        <w:t>
      шағын көлемдi кемелер мен ұшу аппараттары двигателiнiң қуаты - киловаттарда көрсетiледi;
</w:t>
      </w:r>
      <w:r>
        <w:br/>
      </w:r>
      <w:r>
        <w:rPr>
          <w:rFonts w:ascii="Times New Roman"/>
          <w:b w:val="false"/>
          <w:i w:val="false"/>
          <w:color w:val="000000"/>
          <w:sz w:val="28"/>
        </w:rPr>
        <w:t>
      5) 700.02.005 жолында 
</w:t>
      </w:r>
      <w:r>
        <w:rPr>
          <w:rFonts w:ascii="Times New Roman"/>
          <w:b w:val="false"/>
          <w:i w:val="false"/>
          <w:color w:val="000000"/>
          <w:sz w:val="28"/>
        </w:rPr>
        <w:t xml:space="preserve"> Салық кодексiнiң </w:t>
      </w:r>
      <w:r>
        <w:rPr>
          <w:rFonts w:ascii="Times New Roman"/>
          <w:b w:val="false"/>
          <w:i w:val="false"/>
          <w:color w:val="000000"/>
          <w:sz w:val="28"/>
        </w:rPr>
        <w:t>
 347-бабының 1-тармағына сәйкес есептелген көлiк құралына салық ставкасы көрсетiледi;
</w:t>
      </w:r>
      <w:r>
        <w:br/>
      </w:r>
      <w:r>
        <w:rPr>
          <w:rFonts w:ascii="Times New Roman"/>
          <w:b w:val="false"/>
          <w:i w:val="false"/>
          <w:color w:val="000000"/>
          <w:sz w:val="28"/>
        </w:rPr>
        <w:t>
      6) 700.00.006 жолында салық төлеу күнiне республикалық бюджет туралы Заңмен белгiленген қаржы жылына сәйкес айлық есептiк көрсеткiш мөлшерi көрсетiледi;
</w:t>
      </w:r>
      <w:r>
        <w:br/>
      </w:r>
      <w:r>
        <w:rPr>
          <w:rFonts w:ascii="Times New Roman"/>
          <w:b w:val="false"/>
          <w:i w:val="false"/>
          <w:color w:val="000000"/>
          <w:sz w:val="28"/>
        </w:rPr>
        <w:t>
      7) 700.02.007 жолында Салық кодексiнiң 347-бабының 2-тармағына сәйкес 1500-ден астам - 2000 шаршы см-гi, 2000-нан астам - 2500 шаршы см-гi, 2500-ден астам - 3000 шаршы см-гi, 3000-нан астам 4000 шаршы см-гi жеңiл автомобиль двигателi көлемiнiң асуы көрсетiледi;
</w:t>
      </w:r>
      <w:r>
        <w:br/>
      </w:r>
      <w:r>
        <w:rPr>
          <w:rFonts w:ascii="Times New Roman"/>
          <w:b w:val="false"/>
          <w:i w:val="false"/>
          <w:color w:val="000000"/>
          <w:sz w:val="28"/>
        </w:rPr>
        <w:t>
      8) 700.02.008 жолында 700.02.005 жолында жеңiл автомобиль бойынша 700.02.005 x 700.02.006 + 700.02.007 х 7 теңге, қалған көлiк құралдары мен ұшу аппараттары үшiн 700.02.005 х 700.02.006 ретiнде айқындалған салық сомасы көрсетiледi;
</w:t>
      </w:r>
      <w:r>
        <w:br/>
      </w:r>
      <w:r>
        <w:rPr>
          <w:rFonts w:ascii="Times New Roman"/>
          <w:b w:val="false"/>
          <w:i w:val="false"/>
          <w:color w:val="000000"/>
          <w:sz w:val="28"/>
        </w:rPr>
        <w:t>
      9) 700.02.009 жолында Салық кодексiнiң 347 бабының 3, 4, 5 және 7-тармақтарында белгiленген тиiстi түзету коэффициентi көрсетiледi;
</w:t>
      </w:r>
      <w:r>
        <w:br/>
      </w:r>
      <w:r>
        <w:rPr>
          <w:rFonts w:ascii="Times New Roman"/>
          <w:b w:val="false"/>
          <w:i w:val="false"/>
          <w:color w:val="000000"/>
          <w:sz w:val="28"/>
        </w:rPr>
        <w:t>
      10) 700.02.010 жолында 700.02.008 және 700.02.009 жолдарын көбейту жолымен айқындалатын түзету коэфФициентiн ескерiп есептi салық кезеңi үшiн салық сомасы көрсетіледi;
</w:t>
      </w:r>
      <w:r>
        <w:br/>
      </w:r>
      <w:r>
        <w:rPr>
          <w:rFonts w:ascii="Times New Roman"/>
          <w:b w:val="false"/>
          <w:i w:val="false"/>
          <w:color w:val="000000"/>
          <w:sz w:val="28"/>
        </w:rPr>
        <w:t>
      11) 700.02.011 жолында 700.02.010/12 х 700.02.003 ретiнде айқындалатын иеленудiң нақты кезеңi үшiн салық сомасы көрсетiледi. Егер нақты иелену кезеңi 12 ай құраған жағдайда, онда 700.02.011 жолына 700.02.010 жолында көрсетiлген сома көшiрiледi;
</w:t>
      </w:r>
      <w:r>
        <w:br/>
      </w:r>
      <w:r>
        <w:rPr>
          <w:rFonts w:ascii="Times New Roman"/>
          <w:b w:val="false"/>
          <w:i w:val="false"/>
          <w:color w:val="000000"/>
          <w:sz w:val="28"/>
        </w:rPr>
        <w:t>
      12) 700.02.012 жолында осы нысан жасалатын көлiк құралдарының саны көрсетiледi;
</w:t>
      </w:r>
      <w:r>
        <w:br/>
      </w:r>
      <w:r>
        <w:rPr>
          <w:rFonts w:ascii="Times New Roman"/>
          <w:b w:val="false"/>
          <w:i w:val="false"/>
          <w:color w:val="000000"/>
          <w:sz w:val="28"/>
        </w:rPr>
        <w:t>
      13) 700.02.013 жолында 700.02.011 және 700.02.012 жолдарын көбейту жолымен айқындалатын көлiк құралдарының санын ескерiп салық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Мүлiк салығы - 700.03-нысанын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Осы нысан 
</w:t>
      </w:r>
      <w:r>
        <w:rPr>
          <w:rFonts w:ascii="Times New Roman"/>
          <w:b w:val="false"/>
          <w:i w:val="false"/>
          <w:color w:val="000000"/>
          <w:sz w:val="28"/>
        </w:rPr>
        <w:t xml:space="preserve"> Салық кодексiнiң </w:t>
      </w:r>
      <w:r>
        <w:rPr>
          <w:rFonts w:ascii="Times New Roman"/>
          <w:b w:val="false"/>
          <w:i w:val="false"/>
          <w:color w:val="000000"/>
          <w:sz w:val="28"/>
        </w:rPr>
        <w:t>
 14-бөлiмiне сәйкес заңды тұлғалар мен жеке кәсiпкерлердiң мүлiк салығын есептеуге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20. "Салық салу объектiлерiнiң қалдық құнын есептеу" бөлiмiнде:
</w:t>
      </w:r>
      <w:r>
        <w:br/>
      </w:r>
      <w:r>
        <w:rPr>
          <w:rFonts w:ascii="Times New Roman"/>
          <w:b w:val="false"/>
          <w:i w:val="false"/>
          <w:color w:val="000000"/>
          <w:sz w:val="28"/>
        </w:rPr>
        <w:t>
      1) 700.03.001 - 700.03.013 жолдарының А бағанында салық салу объектiсi болып табылмайтын есептi салық кезеңiнiң басына, есептi салық кезеңiнiң әр айының бiрiншi күнiне және есепті салық кезеңiнiң соңына бухгалтерлiк есеп деректерi бойынша негiзгi қаражаттардың қалдық құны көрсетiледi;
</w:t>
      </w:r>
      <w:r>
        <w:br/>
      </w:r>
      <w:r>
        <w:rPr>
          <w:rFonts w:ascii="Times New Roman"/>
          <w:b w:val="false"/>
          <w:i w:val="false"/>
          <w:color w:val="000000"/>
          <w:sz w:val="28"/>
        </w:rPr>
        <w:t>
      2) 700.03.001 - 700.03.013 жолдарының В бағаны есептi салық кезеңiнiң басына, есептi салық кезеңiнiң әр айының бiрiншi күнiне және есептi салық кезеңiнiң соңына бухгалтерлiк есеп деректерi бойынша материалдық емес активтердiң қалдық құны көрсетiлдi;
</w:t>
      </w:r>
      <w:r>
        <w:br/>
      </w:r>
      <w:r>
        <w:rPr>
          <w:rFonts w:ascii="Times New Roman"/>
          <w:b w:val="false"/>
          <w:i w:val="false"/>
          <w:color w:val="000000"/>
          <w:sz w:val="28"/>
        </w:rPr>
        <w:t>
      3) 700.03.014A жолында 700.03.001A - 700.03.013A жолдарының сомасы ретiнде айқындалатын негiзгі қаражаттардың қалдық құны көрсетiледi;
</w:t>
      </w:r>
      <w:r>
        <w:br/>
      </w:r>
      <w:r>
        <w:rPr>
          <w:rFonts w:ascii="Times New Roman"/>
          <w:b w:val="false"/>
          <w:i w:val="false"/>
          <w:color w:val="000000"/>
          <w:sz w:val="28"/>
        </w:rPr>
        <w:t>
      4) 700.03.014B жолында 700.03.001B - 700.03.013B жолдарының сомасы ретiнде айқындалатын материалдық емес активтердiң қалдық құны көрсетiледi;
</w:t>
      </w:r>
      <w:r>
        <w:br/>
      </w:r>
      <w:r>
        <w:rPr>
          <w:rFonts w:ascii="Times New Roman"/>
          <w:b w:val="false"/>
          <w:i w:val="false"/>
          <w:color w:val="000000"/>
          <w:sz w:val="28"/>
        </w:rPr>
        <w:t>
      5) 700.03.015A жолында 
</w:t>
      </w:r>
      <w:r>
        <w:rPr>
          <w:rFonts w:ascii="Times New Roman"/>
          <w:b w:val="false"/>
          <w:i w:val="false"/>
          <w:color w:val="000000"/>
          <w:sz w:val="28"/>
        </w:rPr>
        <w:t xml:space="preserve"> Салық кодексiнiң </w:t>
      </w:r>
      <w:r>
        <w:rPr>
          <w:rFonts w:ascii="Times New Roman"/>
          <w:b w:val="false"/>
          <w:i w:val="false"/>
          <w:color w:val="000000"/>
          <w:sz w:val="28"/>
        </w:rPr>
        <w:t>
 138-140 баптарымен белгiленген тәртiпте инвестициялық жоба шегiнде пайдалануға қайта енгiзiлген негізгi қаражаттардың қалдық құны көрсетiледi;
</w:t>
      </w:r>
      <w:r>
        <w:br/>
      </w:r>
      <w:r>
        <w:rPr>
          <w:rFonts w:ascii="Times New Roman"/>
          <w:b w:val="false"/>
          <w:i w:val="false"/>
          <w:color w:val="000000"/>
          <w:sz w:val="28"/>
        </w:rPr>
        <w:t>
      6) 700.03.015B жолында "Салық кодексiн қолданысқа енгiзу туралы" Қазақстан Республикасының 2001 жылғы 12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қолданылатын "Салық және бюджетке төленетiн басқа да мiндеттi төлемдер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132-бабындағы 2-бөлiкке сәйкес оның қызмет ету кезеңiне "Астана - жаңа қала" арнайы экономикалық аймағының аумағында салынған үй-жайлар мен құрылыстардың қалдық құны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"Мүлiк салығын есептеу" бөлiмiнде:
</w:t>
      </w:r>
      <w:r>
        <w:br/>
      </w:r>
      <w:r>
        <w:rPr>
          <w:rFonts w:ascii="Times New Roman"/>
          <w:b w:val="false"/>
          <w:i w:val="false"/>
          <w:color w:val="000000"/>
          <w:sz w:val="28"/>
        </w:rPr>
        <w:t>
      1) 700.03.016 жолында 
</w:t>
      </w:r>
      <w:r>
        <w:rPr>
          <w:rFonts w:ascii="Times New Roman"/>
          <w:b w:val="false"/>
          <w:i w:val="false"/>
          <w:color w:val="000000"/>
          <w:sz w:val="28"/>
        </w:rPr>
        <w:t xml:space="preserve"> Салық кодексiнiң </w:t>
      </w:r>
      <w:r>
        <w:rPr>
          <w:rFonts w:ascii="Times New Roman"/>
          <w:b w:val="false"/>
          <w:i w:val="false"/>
          <w:color w:val="000000"/>
          <w:sz w:val="28"/>
        </w:rPr>
        <w:t>
 354-бабының 2-тармағына сәйкес негiзгi қаражаттар мен материалдық емес активтердiң орташа жылдық қалдық құны көрсетiледi;
</w:t>
      </w:r>
      <w:r>
        <w:br/>
      </w:r>
      <w:r>
        <w:rPr>
          <w:rFonts w:ascii="Times New Roman"/>
          <w:b w:val="false"/>
          <w:i w:val="false"/>
          <w:color w:val="000000"/>
          <w:sz w:val="28"/>
        </w:rPr>
        <w:t>
      2) 700.03.017 жолында 
</w:t>
      </w:r>
      <w:r>
        <w:rPr>
          <w:rFonts w:ascii="Times New Roman"/>
          <w:b w:val="false"/>
          <w:i w:val="false"/>
          <w:color w:val="000000"/>
          <w:sz w:val="28"/>
        </w:rPr>
        <w:t xml:space="preserve"> Салық кодексiнiң </w:t>
      </w:r>
      <w:r>
        <w:rPr>
          <w:rFonts w:ascii="Times New Roman"/>
          <w:b w:val="false"/>
          <w:i w:val="false"/>
          <w:color w:val="000000"/>
          <w:sz w:val="28"/>
        </w:rPr>
        <w:t>
 355-бабымен белгiленген мүлiк салығының ставкасы көрсетiледi;
</w:t>
      </w:r>
      <w:r>
        <w:br/>
      </w:r>
      <w:r>
        <w:rPr>
          <w:rFonts w:ascii="Times New Roman"/>
          <w:b w:val="false"/>
          <w:i w:val="false"/>
          <w:color w:val="000000"/>
          <w:sz w:val="28"/>
        </w:rPr>
        <w:t>
      3) 700.03.018 жолында 700.03.017 жолында көрсетiлген салық ставкасына 700.03.016 жолында көрсетiлген негiзгi қаражаттар мен материалдық емес активтердiң орташа жылдық қалдық құнын көбейту жолымен айқындалатын салық сомасы көрсетiледi. 700.03.018 жолының сомасы 700.00.011 жолына көшiрiледi.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700.00, 700.01, 700.02, 700.03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Мүлiк салығы бойынша ағымдағы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Есебiн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(Салық кодексi) сәйкес әзiрленген және заңды тұлғалардың, жеке кәсiпкерлердiң Салық кодексiнiң 356-бабына сәйкес мүлiк салығы бойынша ағымдағы төлемдердi есептеу және уақтылы төлеуге арналған Мүлiк салығы бойынша ағымдағы төлемдер есебiн (бұдан әрi - Есеп) жасау тәртiбiн айқындайды.
</w:t>
      </w:r>
      <w:r>
        <w:br/>
      </w:r>
      <w:r>
        <w:rPr>
          <w:rFonts w:ascii="Times New Roman"/>
          <w:b w:val="false"/>
          <w:i w:val="false"/>
          <w:color w:val="000000"/>
          <w:sz w:val="28"/>
        </w:rPr>
        <w:t>
      2. Есеп Салық кодексiнiң 359-бабының 2-тармағында белгiленген мерзiмде берiледi.
</w:t>
      </w:r>
      <w:r>
        <w:br/>
      </w:r>
      <w:r>
        <w:rPr>
          <w:rFonts w:ascii="Times New Roman"/>
          <w:b w:val="false"/>
          <w:i w:val="false"/>
          <w:color w:val="000000"/>
          <w:sz w:val="28"/>
        </w:rPr>
        <w:t>
      3. Есептi жасау кезiнде:
</w:t>
      </w:r>
      <w:r>
        <w:br/>
      </w:r>
      <w:r>
        <w:rPr>
          <w:rFonts w:ascii="Times New Roman"/>
          <w:b w:val="false"/>
          <w:i w:val="false"/>
          <w:color w:val="000000"/>
          <w:sz w:val="28"/>
        </w:rPr>
        <w:t>
      1) қағаз тасығышта - қалам немесе қаламұшпен, қара немесе көк сиямен,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кодексiнiң 69-бабының 1-тармағына сәйкес толтырылады.
</w:t>
      </w:r>
      <w:r>
        <w:br/>
      </w:r>
      <w:r>
        <w:rPr>
          <w:rFonts w:ascii="Times New Roman"/>
          <w:b w:val="false"/>
          <w:i w:val="false"/>
          <w:color w:val="000000"/>
          <w:sz w:val="28"/>
        </w:rPr>
        <w:t>
      4. Есептi толтыру кезiнде түзетуге, өшiруге және тазалауға жол берiлмейдi.
</w:t>
      </w:r>
      <w:r>
        <w:br/>
      </w:r>
      <w:r>
        <w:rPr>
          <w:rFonts w:ascii="Times New Roman"/>
          <w:b w:val="false"/>
          <w:i w:val="false"/>
          <w:color w:val="000000"/>
          <w:sz w:val="28"/>
        </w:rPr>
        <w:t>
      5. Көрсеткiштер болмаған кезде тиiстi торкөздер толтырылмайды.
</w:t>
      </w:r>
      <w:r>
        <w:br/>
      </w:r>
      <w:r>
        <w:rPr>
          <w:rFonts w:ascii="Times New Roman"/>
          <w:b w:val="false"/>
          <w:i w:val="false"/>
          <w:color w:val="000000"/>
          <w:sz w:val="28"/>
        </w:rPr>
        <w:t>
      6. Есептi беру кезiнде:
</w:t>
      </w:r>
      <w:r>
        <w:br/>
      </w:r>
      <w:r>
        <w:rPr>
          <w:rFonts w:ascii="Times New Roman"/>
          <w:b w:val="false"/>
          <w:i w:val="false"/>
          <w:color w:val="000000"/>
          <w:sz w:val="28"/>
        </w:rPr>
        <w:t>
      1) қағаз тасығышта келу тәртiбiмен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Кодексiнiң 69-бабындағы 8-тармақтың 3) тармақшасына сәйкес келу тәртiбiмен немесе электрондық почта бойынша электрондық түрде салық төлеушi Есептi қабылдау (жеткiзу) туралы хабарламаны салық органында немесе электрондық почта бойынша алады.
</w:t>
      </w:r>
      <w:r>
        <w:br/>
      </w:r>
      <w:r>
        <w:rPr>
          <w:rFonts w:ascii="Times New Roman"/>
          <w:b w:val="false"/>
          <w:i w:val="false"/>
          <w:color w:val="000000"/>
          <w:sz w:val="28"/>
        </w:rPr>
        <w:t>
      7. Есепке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Есептi жасау (701.00-нысан)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Есеп берiлетiн салық кезеңi;
</w:t>
      </w:r>
      <w:r>
        <w:br/>
      </w:r>
      <w:r>
        <w:rPr>
          <w:rFonts w:ascii="Times New Roman"/>
          <w:b w:val="false"/>
          <w:i w:val="false"/>
          <w:color w:val="000000"/>
          <w:sz w:val="28"/>
        </w:rPr>
        <w:t>
      3) құрылтай құжаттарына сәйкес заңды тұлғаның толық атауы немесе салық төлеушiнiң аты-жөнi;
</w:t>
      </w:r>
      <w:r>
        <w:br/>
      </w:r>
      <w:r>
        <w:rPr>
          <w:rFonts w:ascii="Times New Roman"/>
          <w:b w:val="false"/>
          <w:i w:val="false"/>
          <w:color w:val="000000"/>
          <w:sz w:val="28"/>
        </w:rPr>
        <w:t>
      4) ЭҚЖЖ коды.
</w:t>
      </w:r>
      <w:r>
        <w:br/>
      </w:r>
      <w:r>
        <w:rPr>
          <w:rFonts w:ascii="Times New Roman"/>
          <w:b w:val="false"/>
          <w:i w:val="false"/>
          <w:color w:val="000000"/>
          <w:sz w:val="28"/>
        </w:rPr>
        <w:t>
      Экономикалық қызмет түрлерiнiң жалпы жiктеуiшi бойынша қызмет түрлерiнiң коды және олардың үлес салмағы көрсетiледi.
</w:t>
      </w:r>
      <w:r>
        <w:br/>
      </w:r>
      <w:r>
        <w:rPr>
          <w:rFonts w:ascii="Times New Roman"/>
          <w:b w:val="false"/>
          <w:i w:val="false"/>
          <w:color w:val="000000"/>
          <w:sz w:val="28"/>
        </w:rPr>
        <w:t>
      ЭҚЖЖ коды (бастапқы бес белгі) олардың үлес салмағының кему тәртiбiмен қызметтiң үш негiзгi түрi бойынша көрсетiледi. Үлес салмағы он үлеске дейiн дөңгелектелген процентпен көрсетiледi (көрсетiлген қызмет түрiнiң үлес салмағының жалпы сомасы 100%-кe тең болуы мiндеттi емес екенiн ескеру қажет).
</w:t>
      </w:r>
      <w:r>
        <w:br/>
      </w:r>
      <w:r>
        <w:rPr>
          <w:rFonts w:ascii="Times New Roman"/>
          <w:b w:val="false"/>
          <w:i w:val="false"/>
          <w:color w:val="000000"/>
          <w:sz w:val="28"/>
        </w:rPr>
        <w:t>
      Үлес салмағының есебi үшiн N 1-ӨН (жылдық) мемлекеттiк жылдық статистикалық есеп беру нысанының I-бөлiмiнiң 100 жолында ("Өнiм") салық төлеушi көрсететiн деректердi пайдалану қажет. Қызметтiң әрбiр түрi бойынша үлес салмағы 100 жол бойынша 3-бағанның деректерiне 100 жолдың тиiстi бағанына деректер ретiнде айқындалады.
</w:t>
      </w:r>
      <w:r>
        <w:br/>
      </w:r>
      <w:r>
        <w:rPr>
          <w:rFonts w:ascii="Times New Roman"/>
          <w:b w:val="false"/>
          <w:i w:val="false"/>
          <w:color w:val="000000"/>
          <w:sz w:val="28"/>
        </w:rPr>
        <w:t>
      Мысалы, қызметiнiң негiзгi түрi N 1-ӨН (жылдық) I-бөлiмiнiң 100 жолында үй-жайларды салу болып табылатын салық төлеушi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Есепті  |    Соның ішінде қызмет түрі бойынша:
</w:t>
      </w:r>
      <w:r>
        <w:br/>
      </w:r>
      <w:r>
        <w:rPr>
          <w:rFonts w:ascii="Times New Roman"/>
          <w:b w:val="false"/>
          <w:i w:val="false"/>
          <w:color w:val="000000"/>
          <w:sz w:val="28"/>
        </w:rPr>
        <w:t>
кiштердің|дың |жыл үшін |------------------------------------------
</w:t>
      </w:r>
      <w:r>
        <w:br/>
      </w:r>
      <w:r>
        <w:rPr>
          <w:rFonts w:ascii="Times New Roman"/>
          <w:b w:val="false"/>
          <w:i w:val="false"/>
          <w:color w:val="000000"/>
          <w:sz w:val="28"/>
        </w:rPr>
        <w:t>
 атауы   |коды| барлығы | Үй-жайлар |Автомобиль. | Автомо. |Жарнама
</w:t>
      </w:r>
      <w:r>
        <w:br/>
      </w:r>
      <w:r>
        <w:rPr>
          <w:rFonts w:ascii="Times New Roman"/>
          <w:b w:val="false"/>
          <w:i w:val="false"/>
          <w:color w:val="000000"/>
          <w:sz w:val="28"/>
        </w:rPr>
        <w:t>
         |    |         |   салу    |дерді бөлшек|бильдерді|
</w:t>
      </w:r>
      <w:r>
        <w:br/>
      </w:r>
      <w:r>
        <w:rPr>
          <w:rFonts w:ascii="Times New Roman"/>
          <w:b w:val="false"/>
          <w:i w:val="false"/>
          <w:color w:val="000000"/>
          <w:sz w:val="28"/>
        </w:rPr>
        <w:t>
         |    |         |           | сауда сату | жалдау  |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5  ЭҚЖЖ   
</w:t>
      </w:r>
      <w:r>
        <w:rPr>
          <w:rFonts w:ascii="Times New Roman"/>
          <w:b w:val="false"/>
          <w:i w:val="false"/>
          <w:color w:val="000080"/>
          <w:sz w:val="28"/>
        </w:rPr>
        <w:t>
</w:t>
      </w:r>
      <w:r>
        <w:rPr>
          <w:rFonts w:ascii="Times New Roman"/>
          <w:b/>
          <w:i w:val="false"/>
          <w:color w:val="000080"/>
          <w:sz w:val="28"/>
        </w:rPr>
        <w:t>
І
</w:t>
      </w:r>
      <w:r>
        <w:rPr>
          <w:rFonts w:ascii="Times New Roman"/>
          <w:b w:val="false"/>
          <w:i w:val="false"/>
          <w:color w:val="000080"/>
          <w:sz w:val="28"/>
        </w:rPr>
        <w:t>
</w:t>
      </w:r>
      <w:r>
        <w:rPr>
          <w:rFonts w:ascii="Times New Roman"/>
          <w:b w:val="false"/>
          <w:i w:val="false"/>
          <w:color w:val="000000"/>
          <w:sz w:val="28"/>
        </w:rPr>
        <w:t>
 45211   
</w:t>
      </w:r>
      <w:r>
        <w:rPr>
          <w:rFonts w:ascii="Times New Roman"/>
          <w:b w:val="false"/>
          <w:i w:val="false"/>
          <w:color w:val="000080"/>
          <w:sz w:val="28"/>
        </w:rPr>
        <w:t>
</w:t>
      </w:r>
      <w:r>
        <w:rPr>
          <w:rFonts w:ascii="Times New Roman"/>
          <w:b/>
          <w:i w:val="false"/>
          <w:color w:val="000080"/>
          <w:sz w:val="28"/>
        </w:rPr>
        <w:t>
ІІ
</w:t>
      </w:r>
      <w:r>
        <w:rPr>
          <w:rFonts w:ascii="Times New Roman"/>
          <w:b w:val="false"/>
          <w:i w:val="false"/>
          <w:color w:val="000080"/>
          <w:sz w:val="28"/>
        </w:rPr>
        <w:t>
</w:t>
      </w:r>
      <w:r>
        <w:rPr>
          <w:rFonts w:ascii="Times New Roman"/>
          <w:b w:val="false"/>
          <w:i w:val="false"/>
          <w:color w:val="000000"/>
          <w:sz w:val="28"/>
        </w:rPr>
        <w:t>
 50102  
</w:t>
      </w:r>
      <w:r>
        <w:rPr>
          <w:rFonts w:ascii="Times New Roman"/>
          <w:b w:val="false"/>
          <w:i w:val="false"/>
          <w:color w:val="000080"/>
          <w:sz w:val="28"/>
        </w:rPr>
        <w:t>
</w:t>
      </w:r>
      <w:r>
        <w:rPr>
          <w:rFonts w:ascii="Times New Roman"/>
          <w:b/>
          <w:i w:val="false"/>
          <w:color w:val="000080"/>
          <w:sz w:val="28"/>
        </w:rPr>
        <w:t>
ІІІ
</w:t>
      </w:r>
      <w:r>
        <w:rPr>
          <w:rFonts w:ascii="Times New Roman"/>
          <w:b w:val="false"/>
          <w:i w:val="false"/>
          <w:color w:val="000080"/>
          <w:sz w:val="28"/>
        </w:rPr>
        <w:t>
</w:t>
      </w:r>
      <w:r>
        <w:rPr>
          <w:rFonts w:ascii="Times New Roman"/>
          <w:b w:val="false"/>
          <w:i w:val="false"/>
          <w:color w:val="000000"/>
          <w:sz w:val="28"/>
        </w:rPr>
        <w:t>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ретте, құрылыстың үлес салмағы 150 000,0 (I-кестенiң 2-бағаны) / 250 000,0 (Кестенiң 3-бағаны) x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N 2 - ШК мемлекеттiк статистикалық есептiлiк (МСЕ) нысанын тапсыратын шағын кәсiпкерлiк субъектiлерi - заңды тұлғалары ЭҚЖЖ бойынша мәлiметтердi 2 - ШК (жылдық) нысанының 3-бөлiмiнiң ("Қаржы - шаруашылық қызметiнiң нәтижесi") 200-207 жолдарының деректерiне негiзделе жоғарыда көрсетiлген тәсiлмен толтырады.
</w:t>
      </w:r>
      <w:r>
        <w:br/>
      </w:r>
      <w:r>
        <w:rPr>
          <w:rFonts w:ascii="Times New Roman"/>
          <w:b w:val="false"/>
          <w:i w:val="false"/>
          <w:color w:val="000000"/>
          <w:sz w:val="28"/>
        </w:rPr>
        <w:t>
      N СОЦФИН (денсау.сақ.) МСЕ нысандарын тапсыратын денсаулық сақтау (әлеуметтiк қызмет) ұйымдары және N СОЦФИН (бiлiм) МСЕ нысандарын тапсыратын бiлiм ұйымдары ЭҚЖЖ бойынша мәлiметтердi NN СОЦФИН (денсау.сақ) және СОЦФИН (бiлiм) жылдық есептiлiк нысандарының 4-бөлiмiне ("Қызмет түрлерi бойынша өнiм көлемi") сәйкес деректерге негiзделе жоғарыда көрсетiлген тәсiлге ұқсас тәсiлмен толтырады.
</w:t>
      </w:r>
      <w:r>
        <w:br/>
      </w:r>
      <w:r>
        <w:rPr>
          <w:rFonts w:ascii="Times New Roman"/>
          <w:b w:val="false"/>
          <w:i w:val="false"/>
          <w:color w:val="000000"/>
          <w:sz w:val="28"/>
        </w:rPr>
        <w:t>
      Жоғарыда көрсетiлген нысандарда есептiлiк тапсырмайтын банктер, сақтандыру ұйымдары, қоғамдық және бюджеттiк ұйымдар ЭҚЖЖ мәлiметтерiнде ЭҚЖЖ бойынша негiзгi қызмет кодын ғана көрсетедi;
</w:t>
      </w:r>
      <w:r>
        <w:br/>
      </w:r>
      <w:r>
        <w:rPr>
          <w:rFonts w:ascii="Times New Roman"/>
          <w:b w:val="false"/>
          <w:i w:val="false"/>
          <w:color w:val="000000"/>
          <w:sz w:val="28"/>
        </w:rPr>
        <w:t>
      5) Есеп түрi. Осы торкөздер Салық кодексiнiң 69 және 71-баптарына сәйкес белгiленедi. Есептiң түрiне байланысты тиiстi торкөз белгiленедi.
</w:t>
      </w:r>
      <w:r>
        <w:br/>
      </w:r>
      <w:r>
        <w:rPr>
          <w:rFonts w:ascii="Times New Roman"/>
          <w:b w:val="false"/>
          <w:i w:val="false"/>
          <w:color w:val="000000"/>
          <w:sz w:val="28"/>
        </w:rPr>
        <w:t>
      "Бастапқы" торкөзi егер салық төлеушi ретiнде тiркелгеннен кейiн алғаш рет Есеп берiлгенде белгiленедi.
</w:t>
      </w:r>
      <w:r>
        <w:br/>
      </w:r>
      <w:r>
        <w:rPr>
          <w:rFonts w:ascii="Times New Roman"/>
          <w:b w:val="false"/>
          <w:i w:val="false"/>
          <w:color w:val="000000"/>
          <w:sz w:val="28"/>
        </w:rPr>
        <w:t>
      Одан кейiнгi Есептер беру кезiнде, "Кезектi" торкөзi белгiленедi.
</w:t>
      </w:r>
      <w:r>
        <w:br/>
      </w:r>
      <w:r>
        <w:rPr>
          <w:rFonts w:ascii="Times New Roman"/>
          <w:b w:val="false"/>
          <w:i w:val="false"/>
          <w:color w:val="000000"/>
          <w:sz w:val="28"/>
        </w:rPr>
        <w:t>
      Бұрын берiлген Есепке өзгерiстер мен толықтыруларды енгiзу кезiнде, "Қосымша" тор көзi белгiленедi.
</w:t>
      </w:r>
      <w:r>
        <w:br/>
      </w:r>
      <w:r>
        <w:rPr>
          <w:rFonts w:ascii="Times New Roman"/>
          <w:b w:val="false"/>
          <w:i w:val="false"/>
          <w:color w:val="000000"/>
          <w:sz w:val="28"/>
        </w:rPr>
        <w:t>
      "Хабарлама бойынша" торкөзiн, егер салық төлеуші Салық кодексiнiң 31-бабының 2-тармағы 7) тармақшасында қарастырылған хабарламаны алса, соның негiзiнде бұрын көрсетiлген Есепке өзгерiстер мен толықтырулар енгiзудi қажет ететiн жағдайда белгiлейдi. Бұл жағдайда салық төлеушiмен "Хабарлама бойынша" және "Қосымша" тор көздерi бiр уақытта белгiленедi.
</w:t>
      </w:r>
      <w:r>
        <w:br/>
      </w:r>
      <w:r>
        <w:rPr>
          <w:rFonts w:ascii="Times New Roman"/>
          <w:b w:val="false"/>
          <w:i w:val="false"/>
          <w:color w:val="000000"/>
          <w:sz w:val="28"/>
        </w:rPr>
        <w:t>
      9. "Мүлiк салығы бойынша ағымдағы төлемдердi есептеу" бөлiмiнде салық төлеушiлер, соның iшiнде қайта құрылғандар, сондай-ақ Салық кодексiнiң 351-бабының 4-тармағының 3)-5) тармақшаларында көрсетiлген заңды тұлғалар пайдалануға немесе жалға салық салу объектiлерiн беру кезiнде мынадай деректердi көрсетедi:
</w:t>
      </w:r>
      <w:r>
        <w:br/>
      </w:r>
      <w:r>
        <w:rPr>
          <w:rFonts w:ascii="Times New Roman"/>
          <w:b w:val="false"/>
          <w:i w:val="false"/>
          <w:color w:val="000000"/>
          <w:sz w:val="28"/>
        </w:rPr>
        <w:t>
      1) 701.00.001 жолында есептi салық кезеңiнiң басындағы бухгалтерлiк есеп деректерi бойынша айқындалатын негiзгi құралдардың қалдық құны көрсетiледi;
</w:t>
      </w:r>
      <w:r>
        <w:br/>
      </w:r>
      <w:r>
        <w:rPr>
          <w:rFonts w:ascii="Times New Roman"/>
          <w:b w:val="false"/>
          <w:i w:val="false"/>
          <w:color w:val="000000"/>
          <w:sz w:val="28"/>
        </w:rPr>
        <w:t>
      2) 701.00.002 жолында бухгалтерлiк есеп деректерi бойынша айқындалатын есептi салық кезеңiнiң басындағы материалдық емес активтердiң қалдық құны көрсетiледi;
</w:t>
      </w:r>
      <w:r>
        <w:br/>
      </w:r>
      <w:r>
        <w:rPr>
          <w:rFonts w:ascii="Times New Roman"/>
          <w:b w:val="false"/>
          <w:i w:val="false"/>
          <w:color w:val="000000"/>
          <w:sz w:val="28"/>
        </w:rPr>
        <w:t>
      3) 701.00.003 жолында 701.00.001 және 701.00.002 жолдарындағы сома ретiнде айқындалатын есептi салық кезеңiнiң басындағы негiзгi құралдар мен материалдық емес активтердiң қалдық құны көрсетiледi;
</w:t>
      </w:r>
      <w:r>
        <w:br/>
      </w:r>
      <w:r>
        <w:rPr>
          <w:rFonts w:ascii="Times New Roman"/>
          <w:b w:val="false"/>
          <w:i w:val="false"/>
          <w:color w:val="000000"/>
          <w:sz w:val="28"/>
        </w:rPr>
        <w:t>
      4) 701.00.004 жолында Салық кодексiнiң 355-бабында айқындалатын мүлiк салығының ставкасы көрсетiледi;
</w:t>
      </w:r>
      <w:r>
        <w:br/>
      </w:r>
      <w:r>
        <w:rPr>
          <w:rFonts w:ascii="Times New Roman"/>
          <w:b w:val="false"/>
          <w:i w:val="false"/>
          <w:color w:val="000000"/>
          <w:sz w:val="28"/>
        </w:rPr>
        <w:t>
      5) 701.00.005 жолында есептi салық кезеңiнде төлеуге тиiстi және 701.00.003 және 701.00.004 жолдарының көбейтiндiсi ретiнде айқындалатын мүлiк салығы бойынша ағымдағы төлемдер сомасы көрсетiледi;
</w:t>
      </w:r>
      <w:r>
        <w:br/>
      </w:r>
      <w:r>
        <w:rPr>
          <w:rFonts w:ascii="Times New Roman"/>
          <w:b w:val="false"/>
          <w:i w:val="false"/>
          <w:color w:val="000000"/>
          <w:sz w:val="28"/>
        </w:rPr>
        <w:t>
      6) 701.00.006 жолында Салық кодексiнiң 356-бабының 6-тармағында белгiленген тәртiпте және мерзiмде төленуге тиiстi ағымдағы төлемдер сомасы көрсетiледi.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701.00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салығы бойынша ағымдағы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Есебiн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(701.01-нысан)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(Салық кодексi) сәйкес әзiрленген және 
</w:t>
      </w:r>
      <w:r>
        <w:rPr>
          <w:rFonts w:ascii="Times New Roman"/>
          <w:b w:val="false"/>
          <w:i w:val="false"/>
          <w:color w:val="000000"/>
          <w:sz w:val="28"/>
        </w:rPr>
        <w:t xml:space="preserve"> Салық кодексiнiң </w:t>
      </w:r>
      <w:r>
        <w:rPr>
          <w:rFonts w:ascii="Times New Roman"/>
          <w:b w:val="false"/>
          <w:i w:val="false"/>
          <w:color w:val="000000"/>
          <w:sz w:val="28"/>
        </w:rPr>
        <w:t>
 340-бабына сәйкес бiр жыл iшiнде жер салығын есептеу және төлеу жөнiндегі мiндеттемелердiң туындауы кезiнде заңды тұлғалардың ағымдағы төлемдердi есептеуiне арналған Жер салығы бойынша ағымдағы төлемдер есебiн (бұдан әрi - Есеп) жасау тәртiбiн айқындайды. 701.01 нысанын салық төлеушi әрбiр жер телiмiне жасайды. Егер Есеп базар (мал сататын базарлардан басқа) орналасқан жер телiмiне жасалған жағдайда, онда екi Есеп жасалады: сауда қатарлары орналасқан жер телiмi бөлiгi үшiн, және жер телiмiнiң қалған бөлiгі үшiн.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 Салық кодексiнiң 340-бабымен белгiленген мерзiмде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Есептi жасау кезiнде:
</w:t>
      </w:r>
      <w:r>
        <w:br/>
      </w:r>
      <w:r>
        <w:rPr>
          <w:rFonts w:ascii="Times New Roman"/>
          <w:b w:val="false"/>
          <w:i w:val="false"/>
          <w:color w:val="000000"/>
          <w:sz w:val="28"/>
        </w:rPr>
        <w:t>
      1) қағаз тасығышта - қалам немесе қаламұшпен, қара немесе көк сиямен,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Есептi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болмаған кезде тиiстi тор 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Соманың терiс мәнi тиiстi жолдың (бағанның) бiрiншi сол торкөзiнде "-" белгісiмен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Есептi беру кезiнде:
</w:t>
      </w:r>
      <w:r>
        <w:br/>
      </w:r>
      <w:r>
        <w:rPr>
          <w:rFonts w:ascii="Times New Roman"/>
          <w:b w:val="false"/>
          <w:i w:val="false"/>
          <w:color w:val="000000"/>
          <w:sz w:val="28"/>
        </w:rPr>
        <w:t>
      1) қағаз тасығышта келу тәртiбiмен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69-бабының 8-тармағының 3) тармақшасына сәйкес келу тәртiбiмен немесе электрондық почта бойынша электрондық түрде салық төлеушi Есептi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Есепке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Есептi жасау (701.01-нысан)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Есеп берiлетiн салық кезеңi;
</w:t>
      </w:r>
      <w:r>
        <w:br/>
      </w:r>
      <w:r>
        <w:rPr>
          <w:rFonts w:ascii="Times New Roman"/>
          <w:b w:val="false"/>
          <w:i w:val="false"/>
          <w:color w:val="000000"/>
          <w:sz w:val="28"/>
        </w:rPr>
        <w:t>
      3) құрылтай құжаттарына сәйкес заңды тұлғаның толық атауы немесе салық төлеушiнiң аты-жөнi;
</w:t>
      </w:r>
      <w:r>
        <w:br/>
      </w:r>
      <w:r>
        <w:rPr>
          <w:rFonts w:ascii="Times New Roman"/>
          <w:b w:val="false"/>
          <w:i w:val="false"/>
          <w:color w:val="000000"/>
          <w:sz w:val="28"/>
        </w:rPr>
        <w:t>
      4) Есеп түрi. Осы торкөздер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Есептiң түрiне байланысты тиiстi торкөз белгiленедi.
</w:t>
      </w:r>
      <w:r>
        <w:br/>
      </w:r>
      <w:r>
        <w:rPr>
          <w:rFonts w:ascii="Times New Roman"/>
          <w:b w:val="false"/>
          <w:i w:val="false"/>
          <w:color w:val="000000"/>
          <w:sz w:val="28"/>
        </w:rPr>
        <w:t>
      "Бастапқы" торкөзi егер салық төлеушi ретiнде тiркелгеннен кейiн алғаш рет Есеп берiлгенде белгiленедi.
</w:t>
      </w:r>
      <w:r>
        <w:br/>
      </w:r>
      <w:r>
        <w:rPr>
          <w:rFonts w:ascii="Times New Roman"/>
          <w:b w:val="false"/>
          <w:i w:val="false"/>
          <w:color w:val="000000"/>
          <w:sz w:val="28"/>
        </w:rPr>
        <w:t>
      Одан кейiнгi Есептер беру кезiнде, "Кезектi" торкөзi белгiленедi.
</w:t>
      </w:r>
      <w:r>
        <w:br/>
      </w:r>
      <w:r>
        <w:rPr>
          <w:rFonts w:ascii="Times New Roman"/>
          <w:b w:val="false"/>
          <w:i w:val="false"/>
          <w:color w:val="000000"/>
          <w:sz w:val="28"/>
        </w:rPr>
        <w:t>
      Бұрын берiлген Есепке өзгерiстер мен толықтыруларды енгiзу кезiнде, "Қосымша" тор көзi белгiленедi.
</w:t>
      </w:r>
      <w:r>
        <w:br/>
      </w:r>
      <w:r>
        <w:rPr>
          <w:rFonts w:ascii="Times New Roman"/>
          <w:b w:val="false"/>
          <w:i w:val="false"/>
          <w:color w:val="000000"/>
          <w:sz w:val="28"/>
        </w:rPr>
        <w:t>
      "Хабарлама бойынша" торкөзi, егер салық төлеушiмен 
</w:t>
      </w:r>
      <w:r>
        <w:rPr>
          <w:rFonts w:ascii="Times New Roman"/>
          <w:b w:val="false"/>
          <w:i w:val="false"/>
          <w:color w:val="000000"/>
          <w:sz w:val="28"/>
        </w:rPr>
        <w:t xml:space="preserve"> Салық кодексiнiң </w:t>
      </w:r>
      <w:r>
        <w:rPr>
          <w:rFonts w:ascii="Times New Roman"/>
          <w:b w:val="false"/>
          <w:i w:val="false"/>
          <w:color w:val="000000"/>
          <w:sz w:val="28"/>
        </w:rPr>
        <w:t>
 31-бабының 2-тармағы 7) тармақшасында қарастырылған хабарлама алынса, соның негiзiнде бұрын көрсетiлген Есепке өзгерiстер мен толықтырулар енгiзудi қажет ететiн жағдайда белгiленедi. Бұл жағдайда салық төлеушiмен "Хабарлама бойынша" және "Қосымша" тор көздерi бiр уақытта белгiленедi.
</w:t>
      </w:r>
      <w:r>
        <w:br/>
      </w:r>
      <w:r>
        <w:rPr>
          <w:rFonts w:ascii="Times New Roman"/>
          <w:b w:val="false"/>
          <w:i w:val="false"/>
          <w:color w:val="000000"/>
          <w:sz w:val="28"/>
        </w:rPr>
        <w:t>
      5) ЭҚЖЖ коды.
</w:t>
      </w:r>
      <w:r>
        <w:br/>
      </w:r>
      <w:r>
        <w:rPr>
          <w:rFonts w:ascii="Times New Roman"/>
          <w:b w:val="false"/>
          <w:i w:val="false"/>
          <w:color w:val="000000"/>
          <w:sz w:val="28"/>
        </w:rPr>
        <w:t>
      Экономикалық қызмет түрлерiнiң жалпы жiктеуiшi бойынша қызмет түрлерiнiң коды және олардың үлес салмағы көрсетiледi.
</w:t>
      </w:r>
      <w:r>
        <w:br/>
      </w:r>
      <w:r>
        <w:rPr>
          <w:rFonts w:ascii="Times New Roman"/>
          <w:b w:val="false"/>
          <w:i w:val="false"/>
          <w:color w:val="000000"/>
          <w:sz w:val="28"/>
        </w:rPr>
        <w:t>
      ЭҚЖЖ коды (бастапқы бес белгi) олардың үлес салмағының кему тәртiбiмен қызметтiң үш негiзгi түрi бойынша көрсетiледi. Үлес салмағы он үлеске дейiн дөңгелектелген процентпен көрсетiледi (көрсетiлген қызмет түрiнiң үлес салмағының жалпы сомасы 100%-кe тең болуы мiндеттi емес екенiн ескеру қажет).
</w:t>
      </w:r>
      <w:r>
        <w:br/>
      </w:r>
      <w:r>
        <w:rPr>
          <w:rFonts w:ascii="Times New Roman"/>
          <w:b w:val="false"/>
          <w:i w:val="false"/>
          <w:color w:val="000000"/>
          <w:sz w:val="28"/>
        </w:rPr>
        <w:t>
      Yлес салмағының есебi үшiн N 1-ӨН (жылдық) мемлекеттiк жылдық статистикалық есеп беру нысанының I-бөлiмiнiң 100 жолында ("Өнiм") салық төлеушi көрсететiн деректердi пайдалану қажет. Қызметтiң әрбiр түрi бойынша үлес салмағы 100 жол бойынша 3 бағанның деректерiне 100 жолдың тиiстi бағанына деректер ретiнде айқындалады.
</w:t>
      </w:r>
      <w:r>
        <w:br/>
      </w:r>
      <w:r>
        <w:rPr>
          <w:rFonts w:ascii="Times New Roman"/>
          <w:b w:val="false"/>
          <w:i w:val="false"/>
          <w:color w:val="000000"/>
          <w:sz w:val="28"/>
        </w:rPr>
        <w:t>
      Мысалы, қызметiнiң негiзгi түрi N 1-ӨН (жылдық) I-бөлiмiнiң 100 жолында үй-жайларды салу болып табылатын салық төлеушi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Соның ішінде қызмет түрі бойынша:
</w:t>
      </w:r>
      <w:r>
        <w:br/>
      </w:r>
      <w:r>
        <w:rPr>
          <w:rFonts w:ascii="Times New Roman"/>
          <w:b w:val="false"/>
          <w:i w:val="false"/>
          <w:color w:val="000000"/>
          <w:sz w:val="28"/>
        </w:rPr>
        <w:t>
кiштердің|коды|жыл үшін |------------------------------------------
</w:t>
      </w:r>
      <w:r>
        <w:br/>
      </w:r>
      <w:r>
        <w:rPr>
          <w:rFonts w:ascii="Times New Roman"/>
          <w:b w:val="false"/>
          <w:i w:val="false"/>
          <w:color w:val="000000"/>
          <w:sz w:val="28"/>
        </w:rPr>
        <w:t>
 атауы   |    | барлығы | Үй-жайлар |Автомобиль. | Автомо. |Жарнама
</w:t>
      </w:r>
      <w:r>
        <w:br/>
      </w:r>
      <w:r>
        <w:rPr>
          <w:rFonts w:ascii="Times New Roman"/>
          <w:b w:val="false"/>
          <w:i w:val="false"/>
          <w:color w:val="000000"/>
          <w:sz w:val="28"/>
        </w:rPr>
        <w:t>
         |    |         |   салу    |дерді бөлшек|бильдерді|
</w:t>
      </w:r>
      <w:r>
        <w:br/>
      </w:r>
      <w:r>
        <w:rPr>
          <w:rFonts w:ascii="Times New Roman"/>
          <w:b w:val="false"/>
          <w:i w:val="false"/>
          <w:color w:val="000000"/>
          <w:sz w:val="28"/>
        </w:rPr>
        <w:t>
         |    |         |           | сауда сату | жалдау  |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5  ЭҚЖЖ   
</w:t>
      </w:r>
      <w:r>
        <w:rPr>
          <w:rFonts w:ascii="Times New Roman"/>
          <w:b w:val="false"/>
          <w:i w:val="false"/>
          <w:color w:val="000080"/>
          <w:sz w:val="28"/>
        </w:rPr>
        <w:t>
</w:t>
      </w:r>
      <w:r>
        <w:rPr>
          <w:rFonts w:ascii="Times New Roman"/>
          <w:b/>
          <w:i w:val="false"/>
          <w:color w:val="000080"/>
          <w:sz w:val="28"/>
        </w:rPr>
        <w:t>
І
</w:t>
      </w:r>
      <w:r>
        <w:rPr>
          <w:rFonts w:ascii="Times New Roman"/>
          <w:b w:val="false"/>
          <w:i w:val="false"/>
          <w:color w:val="000080"/>
          <w:sz w:val="28"/>
        </w:rPr>
        <w:t>
</w:t>
      </w:r>
      <w:r>
        <w:rPr>
          <w:rFonts w:ascii="Times New Roman"/>
          <w:b w:val="false"/>
          <w:i w:val="false"/>
          <w:color w:val="000000"/>
          <w:sz w:val="28"/>
        </w:rPr>
        <w:t>
 45211   
</w:t>
      </w:r>
      <w:r>
        <w:rPr>
          <w:rFonts w:ascii="Times New Roman"/>
          <w:b w:val="false"/>
          <w:i w:val="false"/>
          <w:color w:val="000080"/>
          <w:sz w:val="28"/>
        </w:rPr>
        <w:t>
</w:t>
      </w:r>
      <w:r>
        <w:rPr>
          <w:rFonts w:ascii="Times New Roman"/>
          <w:b/>
          <w:i w:val="false"/>
          <w:color w:val="000080"/>
          <w:sz w:val="28"/>
        </w:rPr>
        <w:t>
ІІ
</w:t>
      </w:r>
      <w:r>
        <w:rPr>
          <w:rFonts w:ascii="Times New Roman"/>
          <w:b w:val="false"/>
          <w:i w:val="false"/>
          <w:color w:val="000080"/>
          <w:sz w:val="28"/>
        </w:rPr>
        <w:t>
</w:t>
      </w:r>
      <w:r>
        <w:rPr>
          <w:rFonts w:ascii="Times New Roman"/>
          <w:b w:val="false"/>
          <w:i w:val="false"/>
          <w:color w:val="000000"/>
          <w:sz w:val="28"/>
        </w:rPr>
        <w:t>
 50102  
</w:t>
      </w:r>
      <w:r>
        <w:rPr>
          <w:rFonts w:ascii="Times New Roman"/>
          <w:b w:val="false"/>
          <w:i w:val="false"/>
          <w:color w:val="000080"/>
          <w:sz w:val="28"/>
        </w:rPr>
        <w:t>
</w:t>
      </w:r>
      <w:r>
        <w:rPr>
          <w:rFonts w:ascii="Times New Roman"/>
          <w:b/>
          <w:i w:val="false"/>
          <w:color w:val="000080"/>
          <w:sz w:val="28"/>
        </w:rPr>
        <w:t>
ІІІ
</w:t>
      </w:r>
      <w:r>
        <w:rPr>
          <w:rFonts w:ascii="Times New Roman"/>
          <w:b w:val="false"/>
          <w:i w:val="false"/>
          <w:color w:val="000080"/>
          <w:sz w:val="28"/>
        </w:rPr>
        <w:t>
</w:t>
      </w:r>
      <w:r>
        <w:rPr>
          <w:rFonts w:ascii="Times New Roman"/>
          <w:b w:val="false"/>
          <w:i w:val="false"/>
          <w:color w:val="000000"/>
          <w:sz w:val="28"/>
        </w:rPr>
        <w:t>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ретте, құрылыстың үлес салмағы 150 000,0 (1-кестенiң 2-бағаны)/250 000,0 (I-кестенiң I-бағаны) х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N 2-ШК мемлекеттiк статистикалық есептiлiк (МСЕ) нысанын тапсыратын шағын кәсiпкерлiк субъектiлерi - заңды тұлғалары ЭҚЖЖ бойынша мәлiметтердi 2-ШK (жылдық) нысанының 3-бөлiмiнiң ("Қаржы - шаруашылық қызметiнiң нәтижесi") 200-207 жолдарының деректерiне негiзделе жоғарыда көрсетiлген тәсiлмен толтырады.
</w:t>
      </w:r>
      <w:r>
        <w:br/>
      </w:r>
      <w:r>
        <w:rPr>
          <w:rFonts w:ascii="Times New Roman"/>
          <w:b w:val="false"/>
          <w:i w:val="false"/>
          <w:color w:val="000000"/>
          <w:sz w:val="28"/>
        </w:rPr>
        <w:t>
      N СОЦФИН (денсау.сақ) МСЕ нысандарын тапсыратын денсаулық сақтау (әлеуметтiк қызмет) ұйымдары және N СОЦФИН (бiлiм) МСЕ нысандарын тапсыратын бiлiм ұйымдары ЭҚЖЖ бойынша мәлiметтердi NN СОЦФИН (денсау.сақ) және СОЦФИН (бiлiм) жылдық есептiлiк нысандарының 4-бөлiмiне ("Қызмет түрлерi бойынша өнiм көлемi") сәйкес деректерге негiзделе жоғарыда көрсетiлген тәсiлге ұқсас тәсiлмен толтырады.
</w:t>
      </w:r>
      <w:r>
        <w:br/>
      </w:r>
      <w:r>
        <w:rPr>
          <w:rFonts w:ascii="Times New Roman"/>
          <w:b w:val="false"/>
          <w:i w:val="false"/>
          <w:color w:val="000000"/>
          <w:sz w:val="28"/>
        </w:rPr>
        <w:t>
      Жоғарыда көрсетiлген нысандарда есептiлiк тапсырмайтын банктер, сақтандыру ұйымдары, қоғамдық және бюджеттiк ұйымдар ЭҚЖЖ мәлiметтерiнде ЭҚЖЖ бойынша негiзгi қызмет кодын ғана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"Ағымдағы төлемдердi есептеу" бөлiмiнде:
</w:t>
      </w:r>
      <w:r>
        <w:br/>
      </w:r>
      <w:r>
        <w:rPr>
          <w:rFonts w:ascii="Times New Roman"/>
          <w:b w:val="false"/>
          <w:i w:val="false"/>
          <w:color w:val="000000"/>
          <w:sz w:val="28"/>
        </w:rPr>
        <w:t>
      1) 701.01.001 жолында 
</w:t>
      </w:r>
      <w:r>
        <w:rPr>
          <w:rFonts w:ascii="Times New Roman"/>
          <w:b w:val="false"/>
          <w:i w:val="false"/>
          <w:color w:val="000000"/>
          <w:sz w:val="28"/>
        </w:rPr>
        <w:t xml:space="preserve"> Салық кодексiнiң </w:t>
      </w:r>
      <w:r>
        <w:rPr>
          <w:rFonts w:ascii="Times New Roman"/>
          <w:b w:val="false"/>
          <w:i w:val="false"/>
          <w:color w:val="000000"/>
          <w:sz w:val="28"/>
        </w:rPr>
        <w:t>
 326 және 327-баптарына сәйкес жер салығының салық салу объектiсi болып табылатын жер телiмiнiң атауы, орналасқан жерi (жер телiмiне жалпы үлестiк меншiк кезiнде - жер үлесi) көрсетiледi;
</w:t>
      </w:r>
      <w:r>
        <w:br/>
      </w:r>
      <w:r>
        <w:rPr>
          <w:rFonts w:ascii="Times New Roman"/>
          <w:b w:val="false"/>
          <w:i w:val="false"/>
          <w:color w:val="000000"/>
          <w:sz w:val="28"/>
        </w:rPr>
        <w:t>
      2) 701.01.002 жолында растаушы құжаттардың негiзiнде Қазақстан Республикасының жер заңдарының ережелерiне сәйкес жер телiмiне құқық туындау күнi көрсетiледi (тұрақты жер пайдалану құқығы, жер телiмiне меншiк құқығының актiсiн беру күнi; уақытша тегiн жер пайдалану туралы шартты жасау күнi; жер телiмiн сатып алу-сату шартын уәкiлеттi органда тiркеу күнi; жер телiмiн бөлу туралы жергiлiктi атқарушы органның шешiм күнi және т.б.);
</w:t>
      </w:r>
      <w:r>
        <w:br/>
      </w:r>
      <w:r>
        <w:rPr>
          <w:rFonts w:ascii="Times New Roman"/>
          <w:b w:val="false"/>
          <w:i w:val="false"/>
          <w:color w:val="000000"/>
          <w:sz w:val="28"/>
        </w:rPr>
        <w:t>
      3) 701.01.003 жолында растаушы құжаттар негiзiнде Қазақстан Республикасының жер заңдарының ережелерiне сәйкес жер телiмiне құқықты тоқтату күнi көрсетiледi (уақытша тегiн жер пайдалану туралы шарт мерзiмiнiң аяқталу күнi; жер телiмiн сатып алу-сату шартын уәкiлеттi органда тiркеу күнi және т.б.);
</w:t>
      </w:r>
      <w:r>
        <w:br/>
      </w:r>
      <w:r>
        <w:rPr>
          <w:rFonts w:ascii="Times New Roman"/>
          <w:b w:val="false"/>
          <w:i w:val="false"/>
          <w:color w:val="000000"/>
          <w:sz w:val="28"/>
        </w:rPr>
        <w:t>
      4) 
</w:t>
      </w:r>
      <w:r>
        <w:rPr>
          <w:rFonts w:ascii="Times New Roman"/>
          <w:b w:val="false"/>
          <w:i w:val="false"/>
          <w:color w:val="000000"/>
          <w:sz w:val="28"/>
        </w:rPr>
        <w:t xml:space="preserve"> Салық кодексiнiң </w:t>
      </w:r>
      <w:r>
        <w:rPr>
          <w:rFonts w:ascii="Times New Roman"/>
          <w:b w:val="false"/>
          <w:i w:val="false"/>
          <w:color w:val="000000"/>
          <w:sz w:val="28"/>
        </w:rPr>
        <w:t>
 325-бабының 2-тармағына сәйкес салық төлеушiнiң жер салығын төлеуi жағдайында 701.01.002 және 701.01.003 жолдары толтырылмайды;
</w:t>
      </w:r>
      <w:r>
        <w:br/>
      </w:r>
      <w:r>
        <w:rPr>
          <w:rFonts w:ascii="Times New Roman"/>
          <w:b w:val="false"/>
          <w:i w:val="false"/>
          <w:color w:val="000000"/>
          <w:sz w:val="28"/>
        </w:rPr>
        <w:t>
      5) 701.01.004 жолында есептi салық кезеңiндегі жер телiмiн иелену немесе пайдалану айларының саны көрсетiледi;
</w:t>
      </w:r>
      <w:r>
        <w:br/>
      </w:r>
      <w:r>
        <w:rPr>
          <w:rFonts w:ascii="Times New Roman"/>
          <w:b w:val="false"/>
          <w:i w:val="false"/>
          <w:color w:val="000000"/>
          <w:sz w:val="28"/>
        </w:rPr>
        <w:t>
      6) 701.01.005 жолында Қазақстан Республикасының жер заңдарына сәйкес жер санаты көрсетiледi. Бұл ретте, мынадай шартты белгiлер пайдаланылады:
</w:t>
      </w:r>
      <w:r>
        <w:br/>
      </w:r>
      <w:r>
        <w:rPr>
          <w:rFonts w:ascii="Times New Roman"/>
          <w:b w:val="false"/>
          <w:i w:val="false"/>
          <w:color w:val="000000"/>
          <w:sz w:val="28"/>
        </w:rPr>
        <w:t>
      АМЖ-1 - ауыл шаруашылығы мақсатындағы жерлер - кәдiмгi және оңтүстiк, қара-каштан мен каштан қаратопырақтармен бiрге далалық және жазықтық құрғақ далалық аймақ жерлерi, сондай-ақ тау алды қара (сұрғылт-қоңыр), каштан (қоңыр) және қаражерлердiң сұрғылт жерлерiмен тау алды аумақтары;
</w:t>
      </w:r>
      <w:r>
        <w:br/>
      </w:r>
      <w:r>
        <w:rPr>
          <w:rFonts w:ascii="Times New Roman"/>
          <w:b w:val="false"/>
          <w:i w:val="false"/>
          <w:color w:val="000000"/>
          <w:sz w:val="28"/>
        </w:rPr>
        <w:t>
      АМЖ-2 - ауыл шаруашылығы мақсатындағы жерлер - ашық-каштан, қоңыр, сұрғылт-қоңыр, ашық сұрғылт жерлер және кәдiмгiдей мен жартылай шөлдi, шөлдi және тау алды шөлдi аумақтарының жерлерi, сондай-ақ тау-жазықтық, тау-жайылым-далалық және таулық альпiлiк және субальпiлiк топырақтармен бiрге таулы аумақтар;
</w:t>
      </w:r>
      <w:r>
        <w:br/>
      </w:r>
      <w:r>
        <w:rPr>
          <w:rFonts w:ascii="Times New Roman"/>
          <w:b w:val="false"/>
          <w:i w:val="false"/>
          <w:color w:val="000000"/>
          <w:sz w:val="28"/>
        </w:rPr>
        <w:t>
      ЕМПЖ-ҮҚ - үй қорындағы елдi мекен пункттерiнiң жерлерi, оның iшiнде оның жанындағы құрылыстармен және ғимараттармен;
</w:t>
      </w:r>
      <w:r>
        <w:br/>
      </w:r>
      <w:r>
        <w:rPr>
          <w:rFonts w:ascii="Times New Roman"/>
          <w:b w:val="false"/>
          <w:i w:val="false"/>
          <w:color w:val="000000"/>
          <w:sz w:val="28"/>
        </w:rPr>
        <w:t>
      ЕМПЖ - үй қорындағы жерлерден басқа елдi мекен пункттерiнiң жерлерi, оның iшiнде оның жанындағы құрылыстармен және ғимараттармен;
</w:t>
      </w:r>
      <w:r>
        <w:br/>
      </w:r>
      <w:r>
        <w:rPr>
          <w:rFonts w:ascii="Times New Roman"/>
          <w:b w:val="false"/>
          <w:i w:val="false"/>
          <w:color w:val="000000"/>
          <w:sz w:val="28"/>
        </w:rPr>
        <w:t>
      ЕМПЖ-YЖЖУ - елдi мекен пункттерiнiң жерлерi - үй жанындағы жар учаскелерi;
</w:t>
      </w:r>
      <w:r>
        <w:br/>
      </w:r>
      <w:r>
        <w:rPr>
          <w:rFonts w:ascii="Times New Roman"/>
          <w:b w:val="false"/>
          <w:i w:val="false"/>
          <w:color w:val="000000"/>
          <w:sz w:val="28"/>
        </w:rPr>
        <w:t>
      ӨЖ - елдi мекендерден тыс орналасқан өнеркәсiп жерлерi;
</w:t>
      </w:r>
      <w:r>
        <w:br/>
      </w:r>
      <w:r>
        <w:rPr>
          <w:rFonts w:ascii="Times New Roman"/>
          <w:b w:val="false"/>
          <w:i w:val="false"/>
          <w:color w:val="000000"/>
          <w:sz w:val="28"/>
        </w:rPr>
        <w:t>
      ӨЖ-ЕМ - елдi мекендер аумағында орналасқан өнеркәсiп жерлерi;       ЕҚТАЖ-АУМ-1 немесе ЕҚТАЖ-АУМ-2 - ауыл шаруашылығы мақсатында пайдаланылатын ерекше қорғалатын табиғи аумақтар жерлерi;
</w:t>
      </w:r>
      <w:r>
        <w:br/>
      </w:r>
      <w:r>
        <w:rPr>
          <w:rFonts w:ascii="Times New Roman"/>
          <w:b w:val="false"/>
          <w:i w:val="false"/>
          <w:color w:val="000000"/>
          <w:sz w:val="28"/>
        </w:rPr>
        <w:t>
      ЕҚТАЖ - ауыл шаруашылығынан басқа өзге де мақсатта пайдаланылатын ерекше қорғалатын табиғи аумақтар жерлерi;
</w:t>
      </w:r>
      <w:r>
        <w:br/>
      </w:r>
      <w:r>
        <w:rPr>
          <w:rFonts w:ascii="Times New Roman"/>
          <w:b w:val="false"/>
          <w:i w:val="false"/>
          <w:color w:val="000000"/>
          <w:sz w:val="28"/>
        </w:rPr>
        <w:t>
      ОҚЖ-АУМ-1 немесе ОҚЖ-АУМ-2 - ауыл шаруашылығы мақсатында пайдаланылатын орман қорының жерлерi;
</w:t>
      </w:r>
      <w:r>
        <w:br/>
      </w:r>
      <w:r>
        <w:rPr>
          <w:rFonts w:ascii="Times New Roman"/>
          <w:b w:val="false"/>
          <w:i w:val="false"/>
          <w:color w:val="000000"/>
          <w:sz w:val="28"/>
        </w:rPr>
        <w:t>
      ОҚЖ - ауыл шаруашылығынан басқа өзге де мақсатта пайдаланылатын орман қорының жерлерi;
</w:t>
      </w:r>
      <w:r>
        <w:br/>
      </w:r>
      <w:r>
        <w:rPr>
          <w:rFonts w:ascii="Times New Roman"/>
          <w:b w:val="false"/>
          <w:i w:val="false"/>
          <w:color w:val="000000"/>
          <w:sz w:val="28"/>
        </w:rPr>
        <w:t>
      СҚЖ-АУМ-1 немесе CҚЖ-AУM-2 - ауыл шаруашылығы мақсатында пайдаланылатын су қорының жерлерi;
</w:t>
      </w:r>
      <w:r>
        <w:br/>
      </w:r>
      <w:r>
        <w:rPr>
          <w:rFonts w:ascii="Times New Roman"/>
          <w:b w:val="false"/>
          <w:i w:val="false"/>
          <w:color w:val="000000"/>
          <w:sz w:val="28"/>
        </w:rPr>
        <w:t>
      СҚЖ - ауыл шаруашылығынан басқа өзге де мақсатта пайдаланылатын су қорының жерлерi;
</w:t>
      </w:r>
      <w:r>
        <w:br/>
      </w:r>
      <w:r>
        <w:rPr>
          <w:rFonts w:ascii="Times New Roman"/>
          <w:b w:val="false"/>
          <w:i w:val="false"/>
          <w:color w:val="000000"/>
          <w:sz w:val="28"/>
        </w:rPr>
        <w:t>
      7) 701.01.006 жолында жер телiмi топырағының бонитет баллы көрсетiледi;
</w:t>
      </w:r>
      <w:r>
        <w:br/>
      </w:r>
      <w:r>
        <w:rPr>
          <w:rFonts w:ascii="Times New Roman"/>
          <w:b w:val="false"/>
          <w:i w:val="false"/>
          <w:color w:val="000000"/>
          <w:sz w:val="28"/>
        </w:rPr>
        <w:t>
      8) 701.01.007 жолында жер телiмiне құқықты куәландыратын құжаттарға сәйкес жер телiмiнiң жалпы көлемi көрсетiледi. Салық кодексiнiң 325-бабының 2-тармағымен айқындалған салық төлеушiлер нақты иелену мен пайдаланудағы жер телiмiнiң жалпы көлемiн көрсетедi;
</w:t>
      </w:r>
      <w:r>
        <w:br/>
      </w:r>
      <w:r>
        <w:rPr>
          <w:rFonts w:ascii="Times New Roman"/>
          <w:b w:val="false"/>
          <w:i w:val="false"/>
          <w:color w:val="000000"/>
          <w:sz w:val="28"/>
        </w:rPr>
        <w:t>
      9) 701.01.008 жолында 
</w:t>
      </w:r>
      <w:r>
        <w:rPr>
          <w:rFonts w:ascii="Times New Roman"/>
          <w:b w:val="false"/>
          <w:i w:val="false"/>
          <w:color w:val="000000"/>
          <w:sz w:val="28"/>
        </w:rPr>
        <w:t xml:space="preserve"> Салық кодексiнiң </w:t>
      </w:r>
      <w:r>
        <w:rPr>
          <w:rFonts w:ascii="Times New Roman"/>
          <w:b w:val="false"/>
          <w:i w:val="false"/>
          <w:color w:val="000000"/>
          <w:sz w:val="28"/>
        </w:rPr>
        <w:t>
 326-бабының 2-тармағына сәйкес, сондай-ақ "Салық кодексiн қолданысқа енгiзу туралы" Қазақстан Республикасының 2001 жылғы 12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қолданылатын "Салық және бюджетке төленетiн басқа да мiндеттi төлемдер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123-бабының 2-тармағының 5) тармақшасына сәйкес жер салығы салынбайтын жер телiмiнiң көлемi көрсетiледi;
</w:t>
      </w:r>
      <w:r>
        <w:br/>
      </w:r>
      <w:r>
        <w:rPr>
          <w:rFonts w:ascii="Times New Roman"/>
          <w:b w:val="false"/>
          <w:i w:val="false"/>
          <w:color w:val="000000"/>
          <w:sz w:val="28"/>
        </w:rPr>
        <w:t>
      10) 701.01.009 жолында 701.01.007 және 701.01.008 жолдарының айырмасы ретiнде айқындалатын, жер салығымен салық салынатын жер телiмiнiң көлемi көрсетiледi;
</w:t>
      </w:r>
      <w:r>
        <w:br/>
      </w:r>
      <w:r>
        <w:rPr>
          <w:rFonts w:ascii="Times New Roman"/>
          <w:b w:val="false"/>
          <w:i w:val="false"/>
          <w:color w:val="000000"/>
          <w:sz w:val="28"/>
        </w:rPr>
        <w:t>
      11) 701.01.010 жолында Салық кодексiнiң 54-тарауына сәйкес жер салығының базалық ставкасы көрсетiледi;
</w:t>
      </w:r>
      <w:r>
        <w:br/>
      </w:r>
      <w:r>
        <w:rPr>
          <w:rFonts w:ascii="Times New Roman"/>
          <w:b w:val="false"/>
          <w:i w:val="false"/>
          <w:color w:val="000000"/>
          <w:sz w:val="28"/>
        </w:rPr>
        <w:t>
      12) 701.01.011 жолында Салық кодексiнiң 338-бабының 1-тармағына сәйкес есептi салық кезеңiне жергiлiктi өкiлеттi органның шешiмiмен белгiленген жер салығының ставкасын төмендету немесе көтеру мөлшерi көрсетiледi;
</w:t>
      </w:r>
      <w:r>
        <w:br/>
      </w:r>
      <w:r>
        <w:rPr>
          <w:rFonts w:ascii="Times New Roman"/>
          <w:b w:val="false"/>
          <w:i w:val="false"/>
          <w:color w:val="000000"/>
          <w:sz w:val="28"/>
        </w:rPr>
        <w:t>
      13) 701.01.012 жолында Салық кодексiнiң 337-бабына сәйкес есептi салық кезеңiне жергiлiктi өкiлеттi органның шешiмiне сәйкес белгiленген автотұрақтарға, автомай құю станциялары мен рыноктарға арналған жер телiмiне жер салығының ставкасын көтерудiң белгiленген мөлшерi көрсетiледi;
</w:t>
      </w:r>
      <w:r>
        <w:br/>
      </w:r>
      <w:r>
        <w:rPr>
          <w:rFonts w:ascii="Times New Roman"/>
          <w:b w:val="false"/>
          <w:i w:val="false"/>
          <w:color w:val="000000"/>
          <w:sz w:val="28"/>
        </w:rPr>
        <w:t>
      14) 701.01.013 жолында тиiстi салық төлеушiлер үшiн Салық кодексiнiң 338-бабының 2-тармағымен белгiленген коэффициент көрсетiледi;
</w:t>
      </w:r>
      <w:r>
        <w:br/>
      </w:r>
      <w:r>
        <w:rPr>
          <w:rFonts w:ascii="Times New Roman"/>
          <w:b w:val="false"/>
          <w:i w:val="false"/>
          <w:color w:val="000000"/>
          <w:sz w:val="28"/>
        </w:rPr>
        <w:t>
      15) 701.01.014 жолында 701.01.011, 701.01.012 және 701.01.013 жолдарында көзделген базалық салық ставкасын түзетумен ескерiп жер салығының ставкасы көрсетiледi;
</w:t>
      </w:r>
      <w:r>
        <w:br/>
      </w:r>
      <w:r>
        <w:rPr>
          <w:rFonts w:ascii="Times New Roman"/>
          <w:b w:val="false"/>
          <w:i w:val="false"/>
          <w:color w:val="000000"/>
          <w:sz w:val="28"/>
        </w:rPr>
        <w:t>
      16) 701.01.015 жолында Салық кодексiнiң 340-бабына сәйкес есептi салық кезеңi үшiн төлеуге немесе кемуге жататын ағымдағы төлемдер сомасы көрсетiледi;
</w:t>
      </w:r>
      <w:r>
        <w:br/>
      </w:r>
      <w:r>
        <w:rPr>
          <w:rFonts w:ascii="Times New Roman"/>
          <w:b w:val="false"/>
          <w:i w:val="false"/>
          <w:color w:val="000000"/>
          <w:sz w:val="28"/>
        </w:rPr>
        <w:t>
      17) 701.01.016 жолында Салық кодексiнiң 340-бабына сәйкес белгiленген мерзiмдер бойынша төлеуге немесе кемуге жататын ағымдағы төлемдер сомасы көрсетiледi.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701.01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салығы бойынша ағымдағы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Есебiн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(701.02-нысан)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(Салық кодексi) сәйкес әзiрленген және 
</w:t>
      </w:r>
      <w:r>
        <w:rPr>
          <w:rFonts w:ascii="Times New Roman"/>
          <w:b w:val="false"/>
          <w:i w:val="false"/>
          <w:color w:val="000000"/>
          <w:sz w:val="28"/>
        </w:rPr>
        <w:t xml:space="preserve"> Салық кодексiнiң </w:t>
      </w:r>
      <w:r>
        <w:rPr>
          <w:rFonts w:ascii="Times New Roman"/>
          <w:b w:val="false"/>
          <w:i w:val="false"/>
          <w:color w:val="000000"/>
          <w:sz w:val="28"/>
        </w:rPr>
        <w:t>
 340-бабының 4-тармағына сәйкес өзiнiң қызметiнде қолданылатын жер телiмдерi бойынша салық төлеушiлермен Жер салығы бойынша ағымдағы төлемдердi есептеуiне арналған Есептi жасау тәртiбiн салық төлеушiлермен қарастырады.
</w:t>
      </w:r>
      <w:r>
        <w:br/>
      </w:r>
      <w:r>
        <w:rPr>
          <w:rFonts w:ascii="Times New Roman"/>
          <w:b w:val="false"/>
          <w:i w:val="false"/>
          <w:color w:val="000000"/>
          <w:sz w:val="28"/>
        </w:rPr>
        <w:t>
      701.02 нысанын салық төлеушi салық кезеңiнде жыл басында бар жер телiмдерi бойынша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 
</w:t>
      </w:r>
      <w:r>
        <w:rPr>
          <w:rFonts w:ascii="Times New Roman"/>
          <w:b w:val="false"/>
          <w:i w:val="false"/>
          <w:color w:val="000000"/>
          <w:sz w:val="28"/>
        </w:rPr>
        <w:t xml:space="preserve"> Салық кодексiнiң </w:t>
      </w:r>
      <w:r>
        <w:rPr>
          <w:rFonts w:ascii="Times New Roman"/>
          <w:b w:val="false"/>
          <w:i w:val="false"/>
          <w:color w:val="000000"/>
          <w:sz w:val="28"/>
        </w:rPr>
        <w:t>
 344-бабының 2-тармағында белгiленген мерзiмде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Есептi жасау кезiнде:
</w:t>
      </w:r>
      <w:r>
        <w:br/>
      </w:r>
      <w:r>
        <w:rPr>
          <w:rFonts w:ascii="Times New Roman"/>
          <w:b w:val="false"/>
          <w:i w:val="false"/>
          <w:color w:val="000000"/>
          <w:sz w:val="28"/>
        </w:rPr>
        <w:t>
      1) қағаз тасығышта - қалам немесе қаламұшпен, қара немесе көк сиямен,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Есептi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болмаған кезде тиiстi тор 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Соманың терiс мәнi тиiстi жолдың (бағанның) бiрiншi сол торкөзiнде "-" белгiсiмен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Есептi беру кезiнде:
</w:t>
      </w:r>
      <w:r>
        <w:br/>
      </w:r>
      <w:r>
        <w:rPr>
          <w:rFonts w:ascii="Times New Roman"/>
          <w:b w:val="false"/>
          <w:i w:val="false"/>
          <w:color w:val="000000"/>
          <w:sz w:val="28"/>
        </w:rPr>
        <w:t>
      1) қағаз тасығышта келу тәртiбiмен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69-бабының 8-тармағының 3) тармақшасына сәйкес келу тәртiбiмен немесе электрондық почта бойынша электрондық түрде салық төлеушi Есептi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Есепке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Есептi жасау (701.02-нысан)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Есеп берiлетiн салық кезеңi;
</w:t>
      </w:r>
      <w:r>
        <w:br/>
      </w:r>
      <w:r>
        <w:rPr>
          <w:rFonts w:ascii="Times New Roman"/>
          <w:b w:val="false"/>
          <w:i w:val="false"/>
          <w:color w:val="000000"/>
          <w:sz w:val="28"/>
        </w:rPr>
        <w:t>
      3) құрылтай құжаттарына сәйкес заңды тұлғаның толық атауы немесе салық төлеушiнiң аты-жөнi;
</w:t>
      </w:r>
      <w:r>
        <w:br/>
      </w:r>
      <w:r>
        <w:rPr>
          <w:rFonts w:ascii="Times New Roman"/>
          <w:b w:val="false"/>
          <w:i w:val="false"/>
          <w:color w:val="000000"/>
          <w:sz w:val="28"/>
        </w:rPr>
        <w:t>
      4) Есеп түрi.
</w:t>
      </w:r>
      <w:r>
        <w:br/>
      </w:r>
      <w:r>
        <w:rPr>
          <w:rFonts w:ascii="Times New Roman"/>
          <w:b w:val="false"/>
          <w:i w:val="false"/>
          <w:color w:val="000000"/>
          <w:sz w:val="28"/>
        </w:rPr>
        <w:t>
      Осы торкөздер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Есептiң түрiне байланысты тиiстi торкөз белгiленедi.
</w:t>
      </w:r>
      <w:r>
        <w:br/>
      </w:r>
      <w:r>
        <w:rPr>
          <w:rFonts w:ascii="Times New Roman"/>
          <w:b w:val="false"/>
          <w:i w:val="false"/>
          <w:color w:val="000000"/>
          <w:sz w:val="28"/>
        </w:rPr>
        <w:t>
      "Бастапқы" торкөзi егер салық төлеушi ретiнде тiркелгеннен кейiн алғаш рет Есеп берiлгенде белгiленедi.
</w:t>
      </w:r>
      <w:r>
        <w:br/>
      </w:r>
      <w:r>
        <w:rPr>
          <w:rFonts w:ascii="Times New Roman"/>
          <w:b w:val="false"/>
          <w:i w:val="false"/>
          <w:color w:val="000000"/>
          <w:sz w:val="28"/>
        </w:rPr>
        <w:t>
      Одан кейiнгi Есептер беру кезiнде, "Кезектi" торкөзi белгiленедi.
</w:t>
      </w:r>
      <w:r>
        <w:br/>
      </w:r>
      <w:r>
        <w:rPr>
          <w:rFonts w:ascii="Times New Roman"/>
          <w:b w:val="false"/>
          <w:i w:val="false"/>
          <w:color w:val="000000"/>
          <w:sz w:val="28"/>
        </w:rPr>
        <w:t>
      Бұрын берiлген Есепке өзгерiстер мен толықтыруларды енгiзу кезiнде, "Қосымша" тор көзi белгiленедi.
</w:t>
      </w:r>
      <w:r>
        <w:br/>
      </w:r>
      <w:r>
        <w:rPr>
          <w:rFonts w:ascii="Times New Roman"/>
          <w:b w:val="false"/>
          <w:i w:val="false"/>
          <w:color w:val="000000"/>
          <w:sz w:val="28"/>
        </w:rPr>
        <w:t>
      "Хабарлама бойынша" торкөзi, егер салық төлеушiмен 
</w:t>
      </w:r>
      <w:r>
        <w:rPr>
          <w:rFonts w:ascii="Times New Roman"/>
          <w:b w:val="false"/>
          <w:i w:val="false"/>
          <w:color w:val="000000"/>
          <w:sz w:val="28"/>
        </w:rPr>
        <w:t xml:space="preserve"> Салық кодексiнiң </w:t>
      </w:r>
      <w:r>
        <w:rPr>
          <w:rFonts w:ascii="Times New Roman"/>
          <w:b w:val="false"/>
          <w:i w:val="false"/>
          <w:color w:val="000000"/>
          <w:sz w:val="28"/>
        </w:rPr>
        <w:t>
 31-бабының 2-тармағы 7) тармақшасында қарастырылған хабарлама алынса, соның негiзiнде бұрын көрсетiлген Есепке өзгерiстер мен толықтырулар енгiзудi қажет ететiн жағдайда белгiленедi. Бұл жағдайда салық төлеушiмен "Хабарлама бойынша" және "Қосымша" торкөздерi бiр уақытта белгiленедi.
</w:t>
      </w:r>
      <w:r>
        <w:br/>
      </w:r>
      <w:r>
        <w:rPr>
          <w:rFonts w:ascii="Times New Roman"/>
          <w:b w:val="false"/>
          <w:i w:val="false"/>
          <w:color w:val="000000"/>
          <w:sz w:val="28"/>
        </w:rPr>
        <w:t>
      5) ЭҚЖЖ коды.
</w:t>
      </w:r>
      <w:r>
        <w:br/>
      </w:r>
      <w:r>
        <w:rPr>
          <w:rFonts w:ascii="Times New Roman"/>
          <w:b w:val="false"/>
          <w:i w:val="false"/>
          <w:color w:val="000000"/>
          <w:sz w:val="28"/>
        </w:rPr>
        <w:t>
      Экономикалық қызмет түрлерiнiң жалпы жiктеуiшi бойынша қызмет түрлерiнiң коды және олардың үлес салмағы көрсетiледi.
</w:t>
      </w:r>
      <w:r>
        <w:br/>
      </w:r>
      <w:r>
        <w:rPr>
          <w:rFonts w:ascii="Times New Roman"/>
          <w:b w:val="false"/>
          <w:i w:val="false"/>
          <w:color w:val="000000"/>
          <w:sz w:val="28"/>
        </w:rPr>
        <w:t>
      ЭҚЖЖ коды (бастапқы бес белгi) олардың үлес салмағының кему тәртiбiмен қызметтiң үш негiзгi түрi бойынша көрсетiледi. Үлес салмағы он үлеске дейiн дөңгелектелген процентпен көрсетiледi (көрсетiлген қызмет түрiнiң үлес салмағының жалпы сомасы 100%-кe тең болуы мiндеттi емес екенiн ескеру қажет).
</w:t>
      </w:r>
      <w:r>
        <w:br/>
      </w:r>
      <w:r>
        <w:rPr>
          <w:rFonts w:ascii="Times New Roman"/>
          <w:b w:val="false"/>
          <w:i w:val="false"/>
          <w:color w:val="000000"/>
          <w:sz w:val="28"/>
        </w:rPr>
        <w:t>
      Үлес салмағының есебi үшiн N 1-ӨН (жылдық) мемлекеттiк жылдық статистикалық есеп беру нысанының I-бөлiмiнiң 100 жолында ("Өнiм") салық төлеушi көрсететiн деректердi пайдалану қажет. Қызметтiң әрбiр түрi бойынша үлес салмағы 100 жол бойынша 3 бағанның деректерiне 100 жолдың тиiстi бағанына деректер ретiнде айқындалады.
</w:t>
      </w:r>
      <w:r>
        <w:br/>
      </w:r>
      <w:r>
        <w:rPr>
          <w:rFonts w:ascii="Times New Roman"/>
          <w:b w:val="false"/>
          <w:i w:val="false"/>
          <w:color w:val="000000"/>
          <w:sz w:val="28"/>
        </w:rPr>
        <w:t>
      Мысалы, қызметiнiң негiзгi түрi N 1-ӨН (жылдық) I-бөлiмiнiң 100 жолында үй-жайларды салу болып табылатын салық төлеушi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Соның ішінде қызмет түрі бойынша:
</w:t>
      </w:r>
      <w:r>
        <w:br/>
      </w:r>
      <w:r>
        <w:rPr>
          <w:rFonts w:ascii="Times New Roman"/>
          <w:b w:val="false"/>
          <w:i w:val="false"/>
          <w:color w:val="000000"/>
          <w:sz w:val="28"/>
        </w:rPr>
        <w:t>
кiштердің|коды|жыл үшін |------------------------------------------
</w:t>
      </w:r>
      <w:r>
        <w:br/>
      </w:r>
      <w:r>
        <w:rPr>
          <w:rFonts w:ascii="Times New Roman"/>
          <w:b w:val="false"/>
          <w:i w:val="false"/>
          <w:color w:val="000000"/>
          <w:sz w:val="28"/>
        </w:rPr>
        <w:t>
 атауы   |    | барлығы | үй-жайлар |автомобиль. | автомо. |жарнама
</w:t>
      </w:r>
      <w:r>
        <w:br/>
      </w:r>
      <w:r>
        <w:rPr>
          <w:rFonts w:ascii="Times New Roman"/>
          <w:b w:val="false"/>
          <w:i w:val="false"/>
          <w:color w:val="000000"/>
          <w:sz w:val="28"/>
        </w:rPr>
        <w:t>
         |    |         |   салу    |дерді бөлшек|бильдерді|
</w:t>
      </w:r>
      <w:r>
        <w:br/>
      </w:r>
      <w:r>
        <w:rPr>
          <w:rFonts w:ascii="Times New Roman"/>
          <w:b w:val="false"/>
          <w:i w:val="false"/>
          <w:color w:val="000000"/>
          <w:sz w:val="28"/>
        </w:rPr>
        <w:t>
         |    |         |           | сауда сату | жалдау  |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5  ЭҚЖЖ   
</w:t>
      </w:r>
      <w:r>
        <w:rPr>
          <w:rFonts w:ascii="Times New Roman"/>
          <w:b w:val="false"/>
          <w:i w:val="false"/>
          <w:color w:val="000080"/>
          <w:sz w:val="28"/>
        </w:rPr>
        <w:t>
</w:t>
      </w:r>
      <w:r>
        <w:rPr>
          <w:rFonts w:ascii="Times New Roman"/>
          <w:b/>
          <w:i w:val="false"/>
          <w:color w:val="000080"/>
          <w:sz w:val="28"/>
        </w:rPr>
        <w:t>
І
</w:t>
      </w:r>
      <w:r>
        <w:rPr>
          <w:rFonts w:ascii="Times New Roman"/>
          <w:b w:val="false"/>
          <w:i w:val="false"/>
          <w:color w:val="000080"/>
          <w:sz w:val="28"/>
        </w:rPr>
        <w:t>
</w:t>
      </w:r>
      <w:r>
        <w:rPr>
          <w:rFonts w:ascii="Times New Roman"/>
          <w:b w:val="false"/>
          <w:i w:val="false"/>
          <w:color w:val="000000"/>
          <w:sz w:val="28"/>
        </w:rPr>
        <w:t>
 45211   
</w:t>
      </w:r>
      <w:r>
        <w:rPr>
          <w:rFonts w:ascii="Times New Roman"/>
          <w:b w:val="false"/>
          <w:i w:val="false"/>
          <w:color w:val="000080"/>
          <w:sz w:val="28"/>
        </w:rPr>
        <w:t>
</w:t>
      </w:r>
      <w:r>
        <w:rPr>
          <w:rFonts w:ascii="Times New Roman"/>
          <w:b/>
          <w:i w:val="false"/>
          <w:color w:val="000080"/>
          <w:sz w:val="28"/>
        </w:rPr>
        <w:t>
ІІ
</w:t>
      </w:r>
      <w:r>
        <w:rPr>
          <w:rFonts w:ascii="Times New Roman"/>
          <w:b w:val="false"/>
          <w:i w:val="false"/>
          <w:color w:val="000080"/>
          <w:sz w:val="28"/>
        </w:rPr>
        <w:t>
</w:t>
      </w:r>
      <w:r>
        <w:rPr>
          <w:rFonts w:ascii="Times New Roman"/>
          <w:b w:val="false"/>
          <w:i w:val="false"/>
          <w:color w:val="000000"/>
          <w:sz w:val="28"/>
        </w:rPr>
        <w:t>
 50102  
</w:t>
      </w:r>
      <w:r>
        <w:rPr>
          <w:rFonts w:ascii="Times New Roman"/>
          <w:b w:val="false"/>
          <w:i w:val="false"/>
          <w:color w:val="000080"/>
          <w:sz w:val="28"/>
        </w:rPr>
        <w:t>
</w:t>
      </w:r>
      <w:r>
        <w:rPr>
          <w:rFonts w:ascii="Times New Roman"/>
          <w:b/>
          <w:i w:val="false"/>
          <w:color w:val="000080"/>
          <w:sz w:val="28"/>
        </w:rPr>
        <w:t>
ІІІ
</w:t>
      </w:r>
      <w:r>
        <w:rPr>
          <w:rFonts w:ascii="Times New Roman"/>
          <w:b w:val="false"/>
          <w:i w:val="false"/>
          <w:color w:val="000080"/>
          <w:sz w:val="28"/>
        </w:rPr>
        <w:t>
</w:t>
      </w:r>
      <w:r>
        <w:rPr>
          <w:rFonts w:ascii="Times New Roman"/>
          <w:b w:val="false"/>
          <w:i w:val="false"/>
          <w:color w:val="000000"/>
          <w:sz w:val="28"/>
        </w:rPr>
        <w:t>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ретте, құрылыстың үлес салмағы 150 000,0 (I-кестенiң 2-бағаны)/250 000,0 (I-кестенiң 3-бағаны) x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N 2-ШК мемлекеттiк статистикалық есептiлiк (МСЕ) нысанын тапсыратын шағын кәсiпкерлiк субъектiлерi - заңды тұлғалары ЭҚЖЖ бойынша мәлiметтердi 2-ШК (жылдық) нысанының 3-бөлiмiнiң ("Қаржы - шаруашылық қызметiнiң нәтижесi") 200-207 жолдарының деректерiне негiзделе жоғарыда көрсетiлген тәсiлмен толтырады.
</w:t>
      </w:r>
      <w:r>
        <w:br/>
      </w:r>
      <w:r>
        <w:rPr>
          <w:rFonts w:ascii="Times New Roman"/>
          <w:b w:val="false"/>
          <w:i w:val="false"/>
          <w:color w:val="000000"/>
          <w:sz w:val="28"/>
        </w:rPr>
        <w:t>
      N СОЦФИН (денсау.сақ.) МСЕ нысандарын тапсыратын денсаулық сақтау (әлеуметтiк қызмет) ұйымдары және N СОЦФИН (бiлiм) МСЕ нысандарын тапсыратын бiлiм ұйымдары ЭҚЖЖ бойынша мәлiметтердi NN СОЦФИН (денсау.сақ) және СОЦФИН (бiлiм) жылдық есептiлiк нысандарының 4-бөлiмiне ("Қызмет түрлерi бойынша енiм көлемi") сәйкес деректерге негiзделе жоғарыда көрсетiлген тәсiлге ұқсас тәсiлмен толтырады.
</w:t>
      </w:r>
      <w:r>
        <w:br/>
      </w:r>
      <w:r>
        <w:rPr>
          <w:rFonts w:ascii="Times New Roman"/>
          <w:b w:val="false"/>
          <w:i w:val="false"/>
          <w:color w:val="000000"/>
          <w:sz w:val="28"/>
        </w:rPr>
        <w:t>
      Жоғарыда көрсетiлген нысандарда есептiлiк тапсырмайтын банктер, сақтандыру ұйымдары, қоғамдық және бюджеттiк ұйымдар ЭҚЖЖ мәлiметтерiнде ЭҚЖЖ бойынша негiзгi қызмет кодын ғана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"Жер салығы бойынша ағымдағы төлемдердi есептеу" бөлiмiнде:
</w:t>
      </w:r>
      <w:r>
        <w:br/>
      </w:r>
      <w:r>
        <w:rPr>
          <w:rFonts w:ascii="Times New Roman"/>
          <w:b w:val="false"/>
          <w:i w:val="false"/>
          <w:color w:val="000000"/>
          <w:sz w:val="28"/>
        </w:rPr>
        <w:t>
      1) 701.02.001 жолында салық кезеңiнiң басында бар жер телiмдерi бойынша жер салығы бойынша ағымдағы төлемдердiң жалпы сомасы көрсетiледi;
</w:t>
      </w:r>
      <w:r>
        <w:br/>
      </w:r>
      <w:r>
        <w:rPr>
          <w:rFonts w:ascii="Times New Roman"/>
          <w:b w:val="false"/>
          <w:i w:val="false"/>
          <w:color w:val="000000"/>
          <w:sz w:val="28"/>
        </w:rPr>
        <w:t>
      2) 701.02.002 жолында 701.02.001/4 формуласы бойынша айқындалатын, салық кезеңінің 20 ақпан, 20 мамыр, 20 тамыз, 20 қараша төлеу мерзімдерін есепке ала ағымдағы төлемдер сомалары көрсетіледі.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701.02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Мүлiк салығы бойынша ағымдағы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Есебiн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(Салық кодексi) сәйкес әзiрленген және салық төлеушiлермен 
</w:t>
      </w:r>
      <w:r>
        <w:rPr>
          <w:rFonts w:ascii="Times New Roman"/>
          <w:b w:val="false"/>
          <w:i w:val="false"/>
          <w:color w:val="000000"/>
          <w:sz w:val="28"/>
        </w:rPr>
        <w:t xml:space="preserve"> Салық кодексiнiң </w:t>
      </w:r>
      <w:r>
        <w:rPr>
          <w:rFonts w:ascii="Times New Roman"/>
          <w:b w:val="false"/>
          <w:i w:val="false"/>
          <w:color w:val="000000"/>
          <w:sz w:val="28"/>
        </w:rPr>
        <w:t>
 356-бабының 7-тармағына сәйкес мүлiк салығы бойынша ағымдағы төлемдердi есептеу және уақтылы төлеуге арналған Мүлiк салығы бойынша ағымдағы төлемдер есебiн (бұдан әрi - Есеп)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Бсеп 
</w:t>
      </w:r>
      <w:r>
        <w:rPr>
          <w:rFonts w:ascii="Times New Roman"/>
          <w:b w:val="false"/>
          <w:i w:val="false"/>
          <w:color w:val="000000"/>
          <w:sz w:val="28"/>
        </w:rPr>
        <w:t xml:space="preserve"> Салық кодексiнiң </w:t>
      </w:r>
      <w:r>
        <w:rPr>
          <w:rFonts w:ascii="Times New Roman"/>
          <w:b w:val="false"/>
          <w:i w:val="false"/>
          <w:color w:val="000000"/>
          <w:sz w:val="28"/>
        </w:rPr>
        <w:t>
 359-бабының 3-тармағымен белгiленген мерзiмде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Есептi жасау кезiнде:
</w:t>
      </w:r>
      <w:r>
        <w:br/>
      </w:r>
      <w:r>
        <w:rPr>
          <w:rFonts w:ascii="Times New Roman"/>
          <w:b w:val="false"/>
          <w:i w:val="false"/>
          <w:color w:val="000000"/>
          <w:sz w:val="28"/>
        </w:rPr>
        <w:t>
      1) қағаз тасығышта - қалам немесе қаламұшпен, қара немесе көк сиямен,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Есептi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болмаған кезде тиiстi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Есептi беру кезiнде:
</w:t>
      </w:r>
      <w:r>
        <w:br/>
      </w:r>
      <w:r>
        <w:rPr>
          <w:rFonts w:ascii="Times New Roman"/>
          <w:b w:val="false"/>
          <w:i w:val="false"/>
          <w:color w:val="000000"/>
          <w:sz w:val="28"/>
        </w:rPr>
        <w:t>
      1) қағаз тасығышта келу тәртiбiмен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Кодексiнiң 69-бабындағы 8-тармақтың 3) тармақшасына сәйкес келу тәртiбiмен немесе электрондық почта бойынша электрондық түрде салық төлеушi Есептi қабылдау (жеткiзу) туралы хабарламаны салық органында немесе электрондық почта бойынша алады.
</w:t>
      </w:r>
      <w:r>
        <w:br/>
      </w:r>
      <w:r>
        <w:rPr>
          <w:rFonts w:ascii="Times New Roman"/>
          <w:b w:val="false"/>
          <w:i w:val="false"/>
          <w:color w:val="000000"/>
          <w:sz w:val="28"/>
        </w:rPr>
        <w:t>
      7. Есепке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Есептi жасау (701.03-нысан)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"Сатып алынған негiзгi құралдар және материалдық емес активтер бойынша ағымдағы төлемдердi есептеу" бөлiмi сатып алынған салық салынатын объектiлер бойынша және (немесе) салық салынатын объектiлер құнының өсуi кезiнде жасалады.
</w:t>
      </w:r>
      <w:r>
        <w:br/>
      </w:r>
      <w:r>
        <w:rPr>
          <w:rFonts w:ascii="Times New Roman"/>
          <w:b w:val="false"/>
          <w:i w:val="false"/>
          <w:color w:val="000000"/>
          <w:sz w:val="28"/>
        </w:rPr>
        <w:t>
      1) 701.03.001 жолында бухгалтерлiк есеп деректерi бойынша айқындалатын есептi кезеңде сатып алынған, өтеусiз алынған жарғылық капиталға салым ретiнде келiп түскен, сондай-ақ негiзгi құралдардың құнын жоғарылатуға бағытталған бiтiрiлген құрылыс объектiсi және келесi күрделi салымдар құны, негiзгi құралдардың бастапқы (қалдық) құны көрсетiледi;
</w:t>
      </w:r>
      <w:r>
        <w:br/>
      </w:r>
      <w:r>
        <w:rPr>
          <w:rFonts w:ascii="Times New Roman"/>
          <w:b w:val="false"/>
          <w:i w:val="false"/>
          <w:color w:val="000000"/>
          <w:sz w:val="28"/>
        </w:rPr>
        <w:t>
      2) 701.03.002 жолында бухгалтерлiк есеп деректерi бойынша айқындалатын есептi кезеңде сатып алынған материалдық емес активтердiң бастапқы (қалдық) құны көрсетiледi;
</w:t>
      </w:r>
      <w:r>
        <w:br/>
      </w:r>
      <w:r>
        <w:rPr>
          <w:rFonts w:ascii="Times New Roman"/>
          <w:b w:val="false"/>
          <w:i w:val="false"/>
          <w:color w:val="000000"/>
          <w:sz w:val="28"/>
        </w:rPr>
        <w:t>
      3) 701.03.003 жолында бухгалтерлiк есеп деректерi бойынша құндарынан жоғарылатуға бағытталған негiзгi құралдарды және материалдық емес активтердi қайта бағалау сомасы көрсетiледi;
</w:t>
      </w:r>
      <w:r>
        <w:br/>
      </w:r>
      <w:r>
        <w:rPr>
          <w:rFonts w:ascii="Times New Roman"/>
          <w:b w:val="false"/>
          <w:i w:val="false"/>
          <w:color w:val="000000"/>
          <w:sz w:val="28"/>
        </w:rPr>
        <w:t>
      4) 701.03.004 жолында есептi кезеңде сатып алынған негiзгi құралдардың және материалдық емес активтердiң бастапқы (қалдық) құны және (немесе) 701.03.001 және 701.03.003 жолдарының сомасы ретiнде айқындалатын қайта бағалау сомасы көрсетiледi;
</w:t>
      </w:r>
      <w:r>
        <w:br/>
      </w:r>
      <w:r>
        <w:rPr>
          <w:rFonts w:ascii="Times New Roman"/>
          <w:b w:val="false"/>
          <w:i w:val="false"/>
          <w:color w:val="000000"/>
          <w:sz w:val="28"/>
        </w:rPr>
        <w:t>
      5) 701.03.005 жолдарында 
</w:t>
      </w:r>
      <w:r>
        <w:rPr>
          <w:rFonts w:ascii="Times New Roman"/>
          <w:b w:val="false"/>
          <w:i w:val="false"/>
          <w:color w:val="000000"/>
          <w:sz w:val="28"/>
        </w:rPr>
        <w:t xml:space="preserve"> Салық кодексiнiң </w:t>
      </w:r>
      <w:r>
        <w:rPr>
          <w:rFonts w:ascii="Times New Roman"/>
          <w:b w:val="false"/>
          <w:i w:val="false"/>
          <w:color w:val="000000"/>
          <w:sz w:val="28"/>
        </w:rPr>
        <w:t>
 354-бабының 2-тармағына сәйкес айқындалатын сатып алынған негiзгi құралдардың және материалдық емес активтердiң орташа жылдық құны көрсетiледi;
</w:t>
      </w:r>
      <w:r>
        <w:br/>
      </w:r>
      <w:r>
        <w:rPr>
          <w:rFonts w:ascii="Times New Roman"/>
          <w:b w:val="false"/>
          <w:i w:val="false"/>
          <w:color w:val="000000"/>
          <w:sz w:val="28"/>
        </w:rPr>
        <w:t>
      6) 701.03.006 жолында 
</w:t>
      </w:r>
      <w:r>
        <w:rPr>
          <w:rFonts w:ascii="Times New Roman"/>
          <w:b w:val="false"/>
          <w:i w:val="false"/>
          <w:color w:val="000000"/>
          <w:sz w:val="28"/>
        </w:rPr>
        <w:t xml:space="preserve"> Салық кодексiнiң </w:t>
      </w:r>
      <w:r>
        <w:rPr>
          <w:rFonts w:ascii="Times New Roman"/>
          <w:b w:val="false"/>
          <w:i w:val="false"/>
          <w:color w:val="000000"/>
          <w:sz w:val="28"/>
        </w:rPr>
        <w:t>
 355-бабына сәйкес айқындалған мүлiк салығы ставкасы көрсетiледi;
</w:t>
      </w:r>
      <w:r>
        <w:br/>
      </w:r>
      <w:r>
        <w:rPr>
          <w:rFonts w:ascii="Times New Roman"/>
          <w:b w:val="false"/>
          <w:i w:val="false"/>
          <w:color w:val="000000"/>
          <w:sz w:val="28"/>
        </w:rPr>
        <w:t>
      7) 701.03.007 жолында 701.03.005 және 701.03.006 жолдарының туындысы ретiнде айқындалатын төленуге жататын ағымдағы төлемдер сомасы көрсетiледi;
</w:t>
      </w:r>
      <w:r>
        <w:br/>
      </w:r>
      <w:r>
        <w:rPr>
          <w:rFonts w:ascii="Times New Roman"/>
          <w:b w:val="false"/>
          <w:i w:val="false"/>
          <w:color w:val="000000"/>
          <w:sz w:val="28"/>
        </w:rPr>
        <w:t>
      8) 701.03.008 жолында 
</w:t>
      </w:r>
      <w:r>
        <w:rPr>
          <w:rFonts w:ascii="Times New Roman"/>
          <w:b w:val="false"/>
          <w:i w:val="false"/>
          <w:color w:val="000000"/>
          <w:sz w:val="28"/>
        </w:rPr>
        <w:t xml:space="preserve"> Салық кодексiнiң </w:t>
      </w:r>
      <w:r>
        <w:rPr>
          <w:rFonts w:ascii="Times New Roman"/>
          <w:b w:val="false"/>
          <w:i w:val="false"/>
          <w:color w:val="000000"/>
          <w:sz w:val="28"/>
        </w:rPr>
        <w:t>
 356-бабының 7-тармағымен белгiленген рет және мерзiмдерде төленуге жататын ағымдағы төлемдер сомасы көрсетiледi.
</w:t>
      </w:r>
      <w:r>
        <w:br/>
      </w:r>
      <w:r>
        <w:rPr>
          <w:rFonts w:ascii="Times New Roman"/>
          <w:b w:val="false"/>
          <w:i w:val="false"/>
          <w:color w:val="000000"/>
          <w:sz w:val="28"/>
        </w:rPr>
        <w:t>
      9. "Iстен шыққан негiзгi құралдар және материалдық емес активтер бойынша ағымдағы төлемдердi есептеу" бөлiмi iстен шыққан объектiлер бойынша және (немесе) салық салынатын объектiлер құнының төмендеуi кезiнде жасалады:
</w:t>
      </w:r>
      <w:r>
        <w:br/>
      </w:r>
      <w:r>
        <w:rPr>
          <w:rFonts w:ascii="Times New Roman"/>
          <w:b w:val="false"/>
          <w:i w:val="false"/>
          <w:color w:val="000000"/>
          <w:sz w:val="28"/>
        </w:rPr>
        <w:t>
      1) 701.03.009 жолында бухгалтерлiк есеп деректерi бойынша айқындалатын есептi кезеңде сатылған, жарғылық капиталға салым ретiнде берiлген және (немесе) өтеусiз берiлген, сондай-ақ басқада себептерге байланысты iстен шыққан негiзгi құралдардың қалдық құны көрсетiледi;
</w:t>
      </w:r>
      <w:r>
        <w:br/>
      </w:r>
      <w:r>
        <w:rPr>
          <w:rFonts w:ascii="Times New Roman"/>
          <w:b w:val="false"/>
          <w:i w:val="false"/>
          <w:color w:val="000000"/>
          <w:sz w:val="28"/>
        </w:rPr>
        <w:t>
      2) 701.03.010 жолында бухгалтерлiк есеп деректерi бойынша айқындалатын есептi кезеңде iстен шыққан материалдық емес активтердiң қалдық құны көрсетiледi;
</w:t>
      </w:r>
      <w:r>
        <w:br/>
      </w:r>
      <w:r>
        <w:rPr>
          <w:rFonts w:ascii="Times New Roman"/>
          <w:b w:val="false"/>
          <w:i w:val="false"/>
          <w:color w:val="000000"/>
          <w:sz w:val="28"/>
        </w:rPr>
        <w:t>
      3) 701.03.011 жолында бухгалтерлiк есеп деректерi бойынша құндарынан төмендетуге бағытталған негiзгi құралдарды және материалдық емес активтердi қайта бағалау сомасы көрсетiледi;
</w:t>
      </w:r>
      <w:r>
        <w:br/>
      </w:r>
      <w:r>
        <w:rPr>
          <w:rFonts w:ascii="Times New Roman"/>
          <w:b w:val="false"/>
          <w:i w:val="false"/>
          <w:color w:val="000000"/>
          <w:sz w:val="28"/>
        </w:rPr>
        <w:t>
      4) 701.03.012 жолында есептi кезеңде iстен шыққан негiзгi құралдардың және материалдық емес активтердiң қалдық құны және (немесе) 701.03.009 және 701.03.010 жолдарының сомасы ретiнде айқындалатын қайта бағалау сомасы көрсетiледi;
</w:t>
      </w:r>
      <w:r>
        <w:br/>
      </w:r>
      <w:r>
        <w:rPr>
          <w:rFonts w:ascii="Times New Roman"/>
          <w:b w:val="false"/>
          <w:i w:val="false"/>
          <w:color w:val="000000"/>
          <w:sz w:val="28"/>
        </w:rPr>
        <w:t>
      5) 701.03.013 жолдарында Салық кодексiнiң 354-бабының 2-тармағына сәйкес айқындалатын сатып алынған негiзгi құралдардың және материалдық емес активтердiң орташа жылдық құны көрсетiледi;
</w:t>
      </w:r>
      <w:r>
        <w:br/>
      </w:r>
      <w:r>
        <w:rPr>
          <w:rFonts w:ascii="Times New Roman"/>
          <w:b w:val="false"/>
          <w:i w:val="false"/>
          <w:color w:val="000000"/>
          <w:sz w:val="28"/>
        </w:rPr>
        <w:t>
      6) 701.03.014 жолында Салық кодексiнiң 355-бабына сәйкес айқындалған мүлiк салығы ставкасы көрсетiледi;
</w:t>
      </w:r>
      <w:r>
        <w:br/>
      </w:r>
      <w:r>
        <w:rPr>
          <w:rFonts w:ascii="Times New Roman"/>
          <w:b w:val="false"/>
          <w:i w:val="false"/>
          <w:color w:val="000000"/>
          <w:sz w:val="28"/>
        </w:rPr>
        <w:t>
      7) 701.03.015 жолында 701.03.005 және 701.03.006 жолдарының туындысы ретiнде айқындалатын төмендетiлуге жататын ағымдағы төлемдер сомасы көрсетiледi;
</w:t>
      </w:r>
      <w:r>
        <w:br/>
      </w:r>
      <w:r>
        <w:rPr>
          <w:rFonts w:ascii="Times New Roman"/>
          <w:b w:val="false"/>
          <w:i w:val="false"/>
          <w:color w:val="000000"/>
          <w:sz w:val="28"/>
        </w:rPr>
        <w:t>
      8) 701.03.016 жолында Салық кодексiнiң 356-бабының 7-тармағымен белгiленген рет және мерзiмдерде төмендетiлуге жататын ағымдағы төлемдер сомасы көрсетiледi.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701.03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Аукциондардан алым бойынша Декларацияны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қоса берiп отырған 810.00 нысан бойынша Аукциондардан алым бойынша декларация (бұдан әрi - нысандар) жасаудың тәртiбiн қарастырады:
</w:t>
      </w:r>
      <w:r>
        <w:br/>
      </w:r>
      <w:r>
        <w:rPr>
          <w:rFonts w:ascii="Times New Roman"/>
          <w:b w:val="false"/>
          <w:i w:val="false"/>
          <w:color w:val="000000"/>
          <w:sz w:val="28"/>
        </w:rPr>
        <w:t>
      1) 810.00 нысан бойынша Аукциондардан алым бойынша декларация (бұдан әрi - 810.00 нысан бойынша Декларация);
</w:t>
      </w:r>
      <w:r>
        <w:br/>
      </w:r>
      <w:r>
        <w:rPr>
          <w:rFonts w:ascii="Times New Roman"/>
          <w:b w:val="false"/>
          <w:i w:val="false"/>
          <w:color w:val="000000"/>
          <w:sz w:val="28"/>
        </w:rPr>
        <w:t>
      2) 810.01 нысан бойынша Аукциондардан алым бойынша декларацияға қосымша (бұдан әрi - 810.01 нысан бойынша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 810.00 нысан бойынша Декларация аукциондардан алынатын алымның жалпы сомасын мәлiмдеуге арналған.
</w:t>
      </w:r>
      <w:r>
        <w:br/>
      </w:r>
      <w:r>
        <w:rPr>
          <w:rFonts w:ascii="Times New Roman"/>
          <w:b w:val="false"/>
          <w:i w:val="false"/>
          <w:color w:val="000000"/>
          <w:sz w:val="28"/>
        </w:rPr>
        <w:t>
      810.01 нысан бойынша қосымша әр аукцион бойынша аукционнан алым сомасын анықтау үшiн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Мүлiктi бiрнеше аукциондарда сатқан болса (мүлiк құқығын), әр аукцион бойынша 810.01 нысан бойынша тиiстi қосымша жеке бет толтырылады. Бұл ретте 810.01 нысан бойынша бойынша тиiстi қосымша жеке бет саны өткiзiлген аукцион санымен сәйкес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 Нысанды жасау кезiнде:
</w:t>
      </w:r>
      <w:r>
        <w:br/>
      </w:r>
      <w:r>
        <w:rPr>
          <w:rFonts w:ascii="Times New Roman"/>
          <w:b w:val="false"/>
          <w:i w:val="false"/>
          <w:color w:val="000000"/>
          <w:sz w:val="28"/>
        </w:rPr>
        <w:t>
      1) қара немесе көк сиялы қаламмен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Нысандарды толтыру кезiнде түзетулерге, тазартуларға, өшiруге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Тиiстi торкөздерiнiң көрсеткiштерi жоқ болған кезде нысандар толтырылмайды.
</w:t>
      </w:r>
      <w:r>
        <w:br/>
      </w:r>
      <w:r>
        <w:rPr>
          <w:rFonts w:ascii="Times New Roman"/>
          <w:b w:val="false"/>
          <w:i w:val="false"/>
          <w:color w:val="000000"/>
          <w:sz w:val="28"/>
        </w:rPr>
        <w:t>
      7. Нысанды беру кезiнде:
</w:t>
      </w:r>
      <w:r>
        <w:br/>
      </w:r>
      <w:r>
        <w:rPr>
          <w:rFonts w:ascii="Times New Roman"/>
          <w:b w:val="false"/>
          <w:i w:val="false"/>
          <w:color w:val="000000"/>
          <w:sz w:val="28"/>
        </w:rPr>
        <w:t>
      1) қағаз тасығышта келу тәртiбiмен - нысандар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 8-тармағының 3) тармақшасына сәйкес келу тәртiбiмен немесе электрондық почта бойынша электрондық түрде - салық төлеушi нысанды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810.00 нысан бойынша Декларацияны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жеке тұлғаның аты-жөнi немесе заңды тұлғаның толық атауы көрсетiледi;
</w:t>
      </w:r>
      <w:r>
        <w:br/>
      </w:r>
      <w:r>
        <w:rPr>
          <w:rFonts w:ascii="Times New Roman"/>
          <w:b w:val="false"/>
          <w:i w:val="false"/>
          <w:color w:val="000000"/>
          <w:sz w:val="28"/>
        </w:rPr>
        <w:t>
      4) 4-жолда Экономикалық Қызмет түрлерiнiң Жалпы Жiктемесi бойынша (ЭҚЖЖ) қызмет коды мен оның үлес салмағы көрсетiледi;
</w:t>
      </w:r>
      <w:r>
        <w:br/>
      </w:r>
      <w:r>
        <w:rPr>
          <w:rFonts w:ascii="Times New Roman"/>
          <w:b w:val="false"/>
          <w:i w:val="false"/>
          <w:color w:val="000000"/>
          <w:sz w:val="28"/>
        </w:rPr>
        <w:t>
      ЭҚЖЖ коды (алғашқы бес сан) оның үлес салмағының кему тәртiбiмен басты қызметтiң үш түрi бойынша айқындалады. Yлес салмағы пайызбен үтiрден кейiнгi (бұл ретте көрсетiлген қызметтiң жалпы Үлес салмағы 100% болуы мiндеттi емес) ондық санды дөңгелектеу әдiсiмен көрсетiледi.
</w:t>
      </w:r>
      <w:r>
        <w:br/>
      </w:r>
      <w:r>
        <w:rPr>
          <w:rFonts w:ascii="Times New Roman"/>
          <w:b w:val="false"/>
          <w:i w:val="false"/>
          <w:color w:val="000000"/>
          <w:sz w:val="28"/>
        </w:rPr>
        <w:t>
      Yлес салмағын есептеу үшiн ПФ-N 1 нысандағы (жылдық) мемлекеттiк статистика есептiлiктегi 1-бөлiмнiң 100 жолында ("Өнiм") салық төлеушiнiң көрсеткен деректерiн пайдалану керек. Yлес салмағы әртүрлi қызметтiң түрi бойынша үлес салмағы 100 жол бойынша 3-бағанына қатысты бағанның дерегi ретiнде анықталады.
</w:t>
      </w:r>
      <w:r>
        <w:br/>
      </w:r>
      <w:r>
        <w:rPr>
          <w:rFonts w:ascii="Times New Roman"/>
          <w:b w:val="false"/>
          <w:i w:val="false"/>
          <w:color w:val="000000"/>
          <w:sz w:val="28"/>
        </w:rPr>
        <w:t>
      Мысалы, салық төлеушi, оның негiзгi қызметi үй құрылысы болса, ПФ-N 1 нысандағы (жылдық) 1-бөлiмнiң 100 жолында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|коды|жыл үшін |------------------------------------------
</w:t>
      </w:r>
      <w:r>
        <w:br/>
      </w:r>
      <w:r>
        <w:rPr>
          <w:rFonts w:ascii="Times New Roman"/>
          <w:b w:val="false"/>
          <w:i w:val="false"/>
          <w:color w:val="000000"/>
          <w:sz w:val="28"/>
        </w:rPr>
        <w:t>
 атауы   |    | барлығы |Үй-құрылысы| Автомобиль. | Автомо. |Жарнама
</w:t>
      </w:r>
      <w:r>
        <w:br/>
      </w:r>
      <w:r>
        <w:rPr>
          <w:rFonts w:ascii="Times New Roman"/>
          <w:b w:val="false"/>
          <w:i w:val="false"/>
          <w:color w:val="000000"/>
          <w:sz w:val="28"/>
        </w:rPr>
        <w:t>
         |    |         |           |дерді бөлшек.|бильдерді|
</w:t>
      </w:r>
      <w:r>
        <w:br/>
      </w:r>
      <w:r>
        <w:rPr>
          <w:rFonts w:ascii="Times New Roman"/>
          <w:b w:val="false"/>
          <w:i w:val="false"/>
          <w:color w:val="000000"/>
          <w:sz w:val="28"/>
        </w:rPr>
        <w:t>
         |    |         |           | теп сату    |жалға алу|
</w:t>
      </w:r>
      <w:r>
        <w:br/>
      </w:r>
      <w:r>
        <w:rPr>
          <w:rFonts w:ascii="Times New Roman"/>
          <w:b w:val="false"/>
          <w:i w:val="false"/>
          <w:color w:val="000000"/>
          <w:sz w:val="28"/>
        </w:rPr>
        <w:t>
         |    |         |-----------------------------------------
</w:t>
      </w:r>
      <w:r>
        <w:br/>
      </w:r>
      <w:r>
        <w:rPr>
          <w:rFonts w:ascii="Times New Roman"/>
          <w:b w:val="false"/>
          <w:i w:val="false"/>
          <w:color w:val="000000"/>
          <w:sz w:val="28"/>
        </w:rPr>
        <w:t>
         |    |         |    Коды   |   Коды     |  Коды   | Коды
</w:t>
      </w:r>
      <w:r>
        <w:br/>
      </w:r>
      <w:r>
        <w:rPr>
          <w:rFonts w:ascii="Times New Roman"/>
          <w:b w:val="false"/>
          <w:i w:val="false"/>
          <w:color w:val="000000"/>
          <w:sz w:val="28"/>
        </w:rPr>
        <w:t>
         |    |         |    45211  |   50102    | 71100   | 74400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Жүргізіл.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кестесі мынадай түрде болады:
</w:t>
      </w:r>
      <w:r>
        <w:br/>
      </w:r>
      <w:r>
        <w:rPr>
          <w:rFonts w:ascii="Times New Roman"/>
          <w:b w:val="false"/>
          <w:i w:val="false"/>
          <w:color w:val="000000"/>
          <w:sz w:val="28"/>
        </w:rPr>
        <w:t>
     --------------------------------------------
</w:t>
      </w:r>
      <w:r>
        <w:br/>
      </w:r>
      <w:r>
        <w:rPr>
          <w:rFonts w:ascii="Times New Roman"/>
          <w:b w:val="false"/>
          <w:i w:val="false"/>
          <w:color w:val="000000"/>
          <w:sz w:val="28"/>
        </w:rPr>
        <w:t>
     | 2  ЭҚЖЖ   А 45211    В 50102      С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ретте құрылыс үлесi 150 000,0 (Кестенiң 4-бағанасы)/250 000,0 (Кестенiң 3-бағанасы) х 100% ретiнде есептелген. ЭҚЖЖ қалған кодтары бойынша үлестер осындай жолмен есептеледi.
</w:t>
      </w:r>
      <w:r>
        <w:br/>
      </w:r>
      <w:r>
        <w:rPr>
          <w:rFonts w:ascii="Times New Roman"/>
          <w:b w:val="false"/>
          <w:i w:val="false"/>
          <w:color w:val="000000"/>
          <w:sz w:val="28"/>
        </w:rPr>
        <w:t>
      Мемлекеттiк статистикалық есептiлiктi (МСЕ) N 2-ШК нысаны бойынша беретiн шағын кәсiпкерлiк субъектiлерi - заңды тұлғалар ЭҚЖЖ мәлiметтерiн жоғарыда аталған әдiстер бойынша 2-ШК нысанның (жылдық) 3-бөлiмiнiң 200-207 жолдарының ("Қаржы-шаруашылық қызметтiң қорытындылары") негiзiнде толтырады.
</w:t>
      </w:r>
      <w:r>
        <w:br/>
      </w:r>
      <w:r>
        <w:rPr>
          <w:rFonts w:ascii="Times New Roman"/>
          <w:b w:val="false"/>
          <w:i w:val="false"/>
          <w:color w:val="000000"/>
          <w:sz w:val="28"/>
        </w:rPr>
        <w:t>
      N СОЦФИН нысанды МСЕ тапсыратын денсаулық сақтау (әлеуметтiк қызмет) ұйымдары және N СОЦФИН (бiлiм) МСЕ нысанын тапсыратын бiлiм беру ұйымдары ЭҚЖЖ бойынша мәлiметтердi жоғарыда көрсетiлген әдiске ұқсас жолмен тиiсiнше NN СОЦФИН (денсаулық) және СОЦФИН (бiлiм) нысанды жылдық есептiлiктiң 4 бөлiмiнiң ("Қаржы-шаруашылық қызметтiң қорытындылары") деректерiнiң негiзiнде толтырады.
</w:t>
      </w:r>
      <w:r>
        <w:br/>
      </w:r>
      <w:r>
        <w:rPr>
          <w:rFonts w:ascii="Times New Roman"/>
          <w:b w:val="false"/>
          <w:i w:val="false"/>
          <w:color w:val="000000"/>
          <w:sz w:val="28"/>
        </w:rPr>
        <w:t>
      Жоғарыда көрсетiлген есептiлiк нысандарын бермейтiн банктер, сақтандыру ұйымдары, қоғамдық бiрлестiктер мен бюджеттiк ұйымдар ЭҚЖЖ мәлiметтерiнде тек негiзгi қызметi бойынша ЭҚЖЖ кодын көрсетедi;
</w:t>
      </w:r>
      <w:r>
        <w:br/>
      </w:r>
      <w:r>
        <w:rPr>
          <w:rFonts w:ascii="Times New Roman"/>
          <w:b w:val="false"/>
          <w:i w:val="false"/>
          <w:color w:val="000000"/>
          <w:sz w:val="28"/>
        </w:rPr>
        <w:t>
      5) 5-жолда 810.00 нысан бойынша декларацияның тиiстi түрiне байланысты белгi қойылады;
</w:t>
      </w:r>
      <w:r>
        <w:br/>
      </w:r>
      <w:r>
        <w:rPr>
          <w:rFonts w:ascii="Times New Roman"/>
          <w:b w:val="false"/>
          <w:i w:val="false"/>
          <w:color w:val="000000"/>
          <w:sz w:val="28"/>
        </w:rPr>
        <w:t>
      6) 6-жолда аукциондардан алым есебi жүргiзiлген тиiстi валюта коды көрсетiледi;
</w:t>
      </w:r>
      <w:r>
        <w:br/>
      </w:r>
      <w:r>
        <w:rPr>
          <w:rFonts w:ascii="Times New Roman"/>
          <w:b w:val="false"/>
          <w:i w:val="false"/>
          <w:color w:val="000000"/>
          <w:sz w:val="28"/>
        </w:rPr>
        <w:t>
      7) 7-жолда нысан бойынша қосымшалардың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"Аукциондардан алым" бөлiмiнде:
</w:t>
      </w:r>
      <w:r>
        <w:br/>
      </w:r>
      <w:r>
        <w:rPr>
          <w:rFonts w:ascii="Times New Roman"/>
          <w:b w:val="false"/>
          <w:i w:val="false"/>
          <w:color w:val="000000"/>
          <w:sz w:val="28"/>
        </w:rPr>
        <w:t>
      1) 810.00.001 жолда өткiзiлген аукцион нәтижесi бойынша аукциондарда сатқан (мүлiк құқығын) мүлiктiң 810.01 нысан бойынша 810.01.005 жолынан көшiрiлетiн мүлiктiң құны көрсетiледi. Егер салық төлеушi 810.01 нысан бойынша қосымшаның бiрнеше беттерiн толтырған жағдайда, бұл жолда өткiзiлген аукцион нәтижесi бойынша аукциондарда сатқан (мүлiк құқығын) мүлiктiң 810.01 нысан бойынша 810.01.005 жолының көрсеткiштерiне қосып анықтайды;
</w:t>
      </w:r>
      <w:r>
        <w:br/>
      </w:r>
      <w:r>
        <w:rPr>
          <w:rFonts w:ascii="Times New Roman"/>
          <w:b w:val="false"/>
          <w:i w:val="false"/>
          <w:color w:val="000000"/>
          <w:sz w:val="28"/>
        </w:rPr>
        <w:t>
      2) 810.00.002 жолда 810.01 нысан бойынша 810.00.006 жолынан көшiрiлетiн бюджетке төлеуге тиiстi орындау шараның сомасы көрсетiледi. Егер салық төлеушi 810.01 нысан бойынша қосымшаның бiрнеше беттерiн толтырған жағдайда, бұл жолда бюджетке төлеуге тиiстi орындау шараның жалпы сомасы 810.01 нысан бойынша 810.00.006 жолының көрсеткiштерiне қосып анықтайды;
</w:t>
      </w:r>
      <w:r>
        <w:br/>
      </w:r>
      <w:r>
        <w:rPr>
          <w:rFonts w:ascii="Times New Roman"/>
          <w:b w:val="false"/>
          <w:i w:val="false"/>
          <w:color w:val="000000"/>
          <w:sz w:val="28"/>
        </w:rPr>
        <w:t>
      3) 810.00.003 жолда аукциондарда сатқан мүлiктiң (мүлiктiк құқықтардың) құны атқарушылық санкцияның сомасына кемiтiлген 810.00.001 және 810.00.002 жолдарының айырмашылығы ретiнде көрсетiледi;
</w:t>
      </w:r>
      <w:r>
        <w:br/>
      </w:r>
      <w:r>
        <w:rPr>
          <w:rFonts w:ascii="Times New Roman"/>
          <w:b w:val="false"/>
          <w:i w:val="false"/>
          <w:color w:val="000000"/>
          <w:sz w:val="28"/>
        </w:rPr>
        <w:t>
      4) 810.00.004 жолда аукциондардан алым ставкасы процентпен көрсетiледi;
</w:t>
      </w:r>
      <w:r>
        <w:br/>
      </w:r>
      <w:r>
        <w:rPr>
          <w:rFonts w:ascii="Times New Roman"/>
          <w:b w:val="false"/>
          <w:i w:val="false"/>
          <w:color w:val="000000"/>
          <w:sz w:val="28"/>
        </w:rPr>
        <w:t>
      5) 810.00.005 жолда (810.00.003 х 810.00.004) формуласы бойынша аукциондарда сатқан мүлiктiң және алым ставкасынан анықтап, бюджетке төлеуге тиiстi аукциондардан алым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810.00 нысан бойынша декларацияға қол қойылып және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мөрмен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810.01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"Ағымдағы парақ нөмiрiн көрсетiңiз" деген жолда 810.01 нысан бойынша ағымдағы парақтың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"Аукциондардан алым сомасы" бөлiмiнде:
</w:t>
      </w:r>
      <w:r>
        <w:br/>
      </w:r>
      <w:r>
        <w:rPr>
          <w:rFonts w:ascii="Times New Roman"/>
          <w:b w:val="false"/>
          <w:i w:val="false"/>
          <w:color w:val="000000"/>
          <w:sz w:val="28"/>
        </w:rPr>
        <w:t>
      1) 810.01.001 жолда аукциондарда мүлiктi сатқан (мүлiктiк құқықтарды) күнi көрсетiледi;
</w:t>
      </w:r>
      <w:r>
        <w:br/>
      </w:r>
      <w:r>
        <w:rPr>
          <w:rFonts w:ascii="Times New Roman"/>
          <w:b w:val="false"/>
          <w:i w:val="false"/>
          <w:color w:val="000000"/>
          <w:sz w:val="28"/>
        </w:rPr>
        <w:t>
      2) 810.01.002 жолда аукцион өткiзушiнiң аты-жөнi немесе толық атауы көрсетiледi;
</w:t>
      </w:r>
      <w:r>
        <w:br/>
      </w:r>
      <w:r>
        <w:rPr>
          <w:rFonts w:ascii="Times New Roman"/>
          <w:b w:val="false"/>
          <w:i w:val="false"/>
          <w:color w:val="000000"/>
          <w:sz w:val="28"/>
        </w:rPr>
        <w:t>
      3) 810.01.003 жолда салық төлеушi - аукцион өткiзушiнiң тiркеу нөмiрi көрсетiледi;
</w:t>
      </w:r>
      <w:r>
        <w:br/>
      </w:r>
      <w:r>
        <w:rPr>
          <w:rFonts w:ascii="Times New Roman"/>
          <w:b w:val="false"/>
          <w:i w:val="false"/>
          <w:color w:val="000000"/>
          <w:sz w:val="28"/>
        </w:rPr>
        <w:t>
      4) 810.01.004 жолда аукцион өткiзу орны көрсетiледi:
</w:t>
      </w:r>
      <w:r>
        <w:br/>
      </w:r>
      <w:r>
        <w:rPr>
          <w:rFonts w:ascii="Times New Roman"/>
          <w:b w:val="false"/>
          <w:i w:val="false"/>
          <w:color w:val="000000"/>
          <w:sz w:val="28"/>
        </w:rPr>
        <w:t>
      810.01.004A жолда облыс атауы көрсетiледi;
</w:t>
      </w:r>
      <w:r>
        <w:br/>
      </w:r>
      <w:r>
        <w:rPr>
          <w:rFonts w:ascii="Times New Roman"/>
          <w:b w:val="false"/>
          <w:i w:val="false"/>
          <w:color w:val="000000"/>
          <w:sz w:val="28"/>
        </w:rPr>
        <w:t>
      810.01.004B жолда қала немесе аудан атауы көрсетiледi;
</w:t>
      </w:r>
      <w:r>
        <w:br/>
      </w:r>
      <w:r>
        <w:rPr>
          <w:rFonts w:ascii="Times New Roman"/>
          <w:b w:val="false"/>
          <w:i w:val="false"/>
          <w:color w:val="000000"/>
          <w:sz w:val="28"/>
        </w:rPr>
        <w:t>
      810.01.004C жолда кент, ауыл атауы көрсетiледi;
</w:t>
      </w:r>
      <w:r>
        <w:br/>
      </w:r>
      <w:r>
        <w:rPr>
          <w:rFonts w:ascii="Times New Roman"/>
          <w:b w:val="false"/>
          <w:i w:val="false"/>
          <w:color w:val="000000"/>
          <w:sz w:val="28"/>
        </w:rPr>
        <w:t>
      810.01.004D жолда көшенiң (даңғыл, гүлзар, тұйық көше және т.б.) атауы көрсетiледi;
</w:t>
      </w:r>
      <w:r>
        <w:br/>
      </w:r>
      <w:r>
        <w:rPr>
          <w:rFonts w:ascii="Times New Roman"/>
          <w:b w:val="false"/>
          <w:i w:val="false"/>
          <w:color w:val="000000"/>
          <w:sz w:val="28"/>
        </w:rPr>
        <w:t>
      810.01.004E жолда үйдiң нөмiрi көрсетiледi;
</w:t>
      </w:r>
      <w:r>
        <w:br/>
      </w:r>
      <w:r>
        <w:rPr>
          <w:rFonts w:ascii="Times New Roman"/>
          <w:b w:val="false"/>
          <w:i w:val="false"/>
          <w:color w:val="000000"/>
          <w:sz w:val="28"/>
        </w:rPr>
        <w:t>
      5) 810.01.005 жолда сатқан мүлiктiң (мүлiктiк құқықтардың) құны көрсетiледi;
</w:t>
      </w:r>
      <w:r>
        <w:br/>
      </w:r>
      <w:r>
        <w:rPr>
          <w:rFonts w:ascii="Times New Roman"/>
          <w:b w:val="false"/>
          <w:i w:val="false"/>
          <w:color w:val="000000"/>
          <w:sz w:val="28"/>
        </w:rPr>
        <w:t>
      6) 810.01.006 жолда бюджетке енгiзiлуге тиiстi атқарушылық санкцияның сомасы көрсетiледi;
</w:t>
      </w:r>
      <w:r>
        <w:br/>
      </w:r>
      <w:r>
        <w:rPr>
          <w:rFonts w:ascii="Times New Roman"/>
          <w:b w:val="false"/>
          <w:i w:val="false"/>
          <w:color w:val="000000"/>
          <w:sz w:val="28"/>
        </w:rPr>
        <w:t>
      7) 810.01.007 жолда аукциондарда сатқан мүлiктiң құны атқарушылық санкцияның сомасына кемiтiлген 810.01.005 және 810.01.006 жолдарының айырмашылығы ретiнде аукциондарда сатқан мүлiктiң (мүлiктiк құқықтардың) құны көрсетiледi;
</w:t>
      </w:r>
      <w:r>
        <w:br/>
      </w:r>
      <w:r>
        <w:rPr>
          <w:rFonts w:ascii="Times New Roman"/>
          <w:b w:val="false"/>
          <w:i w:val="false"/>
          <w:color w:val="000000"/>
          <w:sz w:val="28"/>
        </w:rPr>
        <w:t>
      8) 810.01.008 жолда аукциондардан алынатын алым ставкасы процентпен көрсетiледi;
</w:t>
      </w:r>
      <w:r>
        <w:br/>
      </w:r>
      <w:r>
        <w:rPr>
          <w:rFonts w:ascii="Times New Roman"/>
          <w:b w:val="false"/>
          <w:i w:val="false"/>
          <w:color w:val="000000"/>
          <w:sz w:val="28"/>
        </w:rPr>
        <w:t>
      9) 810.01.009 жолда (810.01.007 x 810.01.008) формуласы бойынша мүлiктiң (мүлiктiк құқықтардың) алым ставкасы мен құнына байланысты анықталатын бюджетке төлеуге тиiстi аукциондардан алым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810.01 нысан бойынша декларацияға оны толтырған лауазымды тұлға қол қояды.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810.00, 810.01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телiмдерiн пайдаланғаны үшiн төлем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Декларация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қоса берiлген нысандарды енгізетiн (бұдан әрi - нысандар) жер телiмдерiн пайдаланғаны үшiн төлем бойынша Декларация жасау тәртiбiн қарастырады:
</w:t>
      </w:r>
      <w:r>
        <w:br/>
      </w:r>
      <w:r>
        <w:rPr>
          <w:rFonts w:ascii="Times New Roman"/>
          <w:b w:val="false"/>
          <w:i w:val="false"/>
          <w:color w:val="000000"/>
          <w:sz w:val="28"/>
        </w:rPr>
        <w:t>
      1) 850.00 нысан бойынша жер телiмдерiн пайдаланғаны үшiн төлем бойынша декларация (бұдан әрi - 850.00 нысаны бойынша Декларация);
</w:t>
      </w:r>
      <w:r>
        <w:br/>
      </w:r>
      <w:r>
        <w:rPr>
          <w:rFonts w:ascii="Times New Roman"/>
          <w:b w:val="false"/>
          <w:i w:val="false"/>
          <w:color w:val="000000"/>
          <w:sz w:val="28"/>
        </w:rPr>
        <w:t>
      2) 850.00 нысан бойынша жер телiмдерiн пайдаланғаны үшiн төлем бойынша Декларацияға қосымша (бұдан әрi - 850.01 нысаны бойынша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 850.00 нысаны бойынша Декларация жер телiмiн пайдаланғаны үшiн төлемнiң жалпы сомасынан мәлiмдеуге арналған.
</w:t>
      </w:r>
      <w:r>
        <w:br/>
      </w:r>
      <w:r>
        <w:rPr>
          <w:rFonts w:ascii="Times New Roman"/>
          <w:b w:val="false"/>
          <w:i w:val="false"/>
          <w:color w:val="000000"/>
          <w:sz w:val="28"/>
        </w:rPr>
        <w:t>
      850.01 нысаны бойынша қосымша әрбiр жер телiмi бойынша жер телiмдерiн пайдаланғаны үшiн төлем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Салықты төлеушi уақытша өтеусіз жердi пайдалану құқығында бiрнеше жер телiмдерi бар болған жағдайда, әр жер телiмi бойынша 850.01 нысаны бойынша қосымшаның жеке парағы толтырылады. Бұл ретте, уақытша өтеусіз жердi пайдалану құқығындағы жер телiмдерiнiң саны 850.01 нысаны бойынша қосымшаның жалпы парақтарының санына сәйкес келуi керек.
</w:t>
      </w:r>
      <w:r>
        <w:br/>
      </w:r>
      <w:r>
        <w:rPr>
          <w:rFonts w:ascii="Times New Roman"/>
          <w:b w:val="false"/>
          <w:i w:val="false"/>
          <w:color w:val="000000"/>
          <w:sz w:val="28"/>
        </w:rPr>
        <w:t>
      Уақытша ақылы жер пайдалану құқығындағы және базар аумағына бөлiнiп берiлген жер учаскелерi бойынша 851.01 нысан бойынша қосымша сауда орындары орналасқан бөлiгiнде және базардың қызмет көрсету аймақтары алып жатқан бөлiгінде жеке-жеке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Нысанды жасау кезiнде:
</w:t>
      </w:r>
      <w:r>
        <w:br/>
      </w:r>
      <w:r>
        <w:rPr>
          <w:rFonts w:ascii="Times New Roman"/>
          <w:b w:val="false"/>
          <w:i w:val="false"/>
          <w:color w:val="000000"/>
          <w:sz w:val="28"/>
        </w:rPr>
        <w:t>
      1) қара немесе көк сиялы қаламмен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Нысандарды толтыру кезiнде түзетулерге, тазартуларға, өшiруге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Көрсеткiштер жоқ болған кезде нысандардың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Қосымшаларда көрсетуге жататын деректер жоқ болған жағдайда 850.00 нысан бойынша Декларация аталған қосымшаларсыз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Нысандарды беру кезiнде:
</w:t>
      </w:r>
      <w:r>
        <w:br/>
      </w:r>
      <w:r>
        <w:rPr>
          <w:rFonts w:ascii="Times New Roman"/>
          <w:b w:val="false"/>
          <w:i w:val="false"/>
          <w:color w:val="000000"/>
          <w:sz w:val="28"/>
        </w:rPr>
        <w:t>
      1) қағаз тасығышта келу тәртiбiмен - нысандар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 8-тармағының 3) тармақшасына сәйкес келу тәртiбiмен немесе электрондық почта бойынша электрондық түрде - салық төлеушi нысанды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850.00 нысаны бойынша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жеке тұлғаның аты-жөнi немесе заңды тұлғаның толық атауы көрсетiледi;
</w:t>
      </w:r>
      <w:r>
        <w:br/>
      </w:r>
      <w:r>
        <w:rPr>
          <w:rFonts w:ascii="Times New Roman"/>
          <w:b w:val="false"/>
          <w:i w:val="false"/>
          <w:color w:val="000000"/>
          <w:sz w:val="28"/>
        </w:rPr>
        <w:t>
      4) 4-жолда Экономикалық Қызмет түрлерiнiң Жалпы Жiктемесi бойынша (ЭҚЖЖ) қызмет түрiнiң коды мен олардың үлес салмағы көрсетiледi.
</w:t>
      </w:r>
      <w:r>
        <w:br/>
      </w:r>
      <w:r>
        <w:rPr>
          <w:rFonts w:ascii="Times New Roman"/>
          <w:b w:val="false"/>
          <w:i w:val="false"/>
          <w:color w:val="000000"/>
          <w:sz w:val="28"/>
        </w:rPr>
        <w:t>
      ЭҚЖЖ коды (бec белгi) олардың үлес салмағының кему тәртiбiмен қызметтiң негiзгi үш түрi бойынша көрсетiледi. Үлес салмағы он үлесiне дейiн дөңгелектеумен проценттерде көрсетiледi (қызметтiң аталған түрлерiнiң үлес салмағының жалпы сомасы 100% тең болуы мiндеттi емес екенiн ескеру қажет).
</w:t>
      </w:r>
      <w:r>
        <w:br/>
      </w:r>
      <w:r>
        <w:rPr>
          <w:rFonts w:ascii="Times New Roman"/>
          <w:b w:val="false"/>
          <w:i w:val="false"/>
          <w:color w:val="000000"/>
          <w:sz w:val="28"/>
        </w:rPr>
        <w:t>
      Үлес салмағының есебi үшiн N 1-ПФ (жылдық) нысандағы мемлекеттiк статистика есеп беруiнiң 1-бөлiмiндегi 100 жолда ("Өнiм") салық төлеушi көрсеткен деректердi пайдалану керек. Қызметтiң әрбiр түрi бойынша үлес салмағы 100 жол бойынша 3-бағанына 100-жолдың тиiстi бағанының деректерiнiң қатынасы ретiнде айқындалады.
</w:t>
      </w:r>
      <w:r>
        <w:br/>
      </w:r>
      <w:r>
        <w:rPr>
          <w:rFonts w:ascii="Times New Roman"/>
          <w:b w:val="false"/>
          <w:i w:val="false"/>
          <w:color w:val="000000"/>
          <w:sz w:val="28"/>
        </w:rPr>
        <w:t>
      Мысалы, қызметiнiң негiзгi түрi үй-жайлардың құрылысы болатын салық төлеушi N 1-ПФ (жылдық) есеп берудiң I-бөлiмiндегi 100 жолда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|коды|жыл үшін,|------------------------------------------
</w:t>
      </w:r>
      <w:r>
        <w:br/>
      </w:r>
      <w:r>
        <w:rPr>
          <w:rFonts w:ascii="Times New Roman"/>
          <w:b w:val="false"/>
          <w:i w:val="false"/>
          <w:color w:val="000000"/>
          <w:sz w:val="28"/>
        </w:rPr>
        <w:t>
 атауы   |    | барлығы | Үй-жайлар | Автомобиль. | Автомо. |Жарнама
</w:t>
      </w:r>
      <w:r>
        <w:br/>
      </w:r>
      <w:r>
        <w:rPr>
          <w:rFonts w:ascii="Times New Roman"/>
          <w:b w:val="false"/>
          <w:i w:val="false"/>
          <w:color w:val="000000"/>
          <w:sz w:val="28"/>
        </w:rPr>
        <w:t>
         |    |         | құрылысы  |дерді бөлшек.|бильдерді|
</w:t>
      </w:r>
      <w:r>
        <w:br/>
      </w:r>
      <w:r>
        <w:rPr>
          <w:rFonts w:ascii="Times New Roman"/>
          <w:b w:val="false"/>
          <w:i w:val="false"/>
          <w:color w:val="000000"/>
          <w:sz w:val="28"/>
        </w:rPr>
        <w:t>
         |    |         |           | теп сату    |жалға алу|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Шығарылған 100  250000,0   150000,0   50000,0     35000,0   5000,0
</w:t>
      </w:r>
      <w:r>
        <w:br/>
      </w:r>
      <w:r>
        <w:rPr>
          <w:rFonts w:ascii="Times New Roman"/>
          <w:b w:val="false"/>
          <w:i w:val="false"/>
          <w:color w:val="000000"/>
          <w:sz w:val="28"/>
        </w:rPr>
        <w:t>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2  ЭҚЖЖ   А 45211    В 50102      С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Құрылыстың үлес салмағы 150 000,0 (Кестенiң 4-бағаны) / 250 000,0 (Кестенiң 3-бағаны) х 100% ретiнде есептелген. ЭКЖЖ қалған кодтары бойынша үлес салмағы осындай жолмен есептеледi.
</w:t>
      </w:r>
      <w:r>
        <w:br/>
      </w:r>
      <w:r>
        <w:rPr>
          <w:rFonts w:ascii="Times New Roman"/>
          <w:b w:val="false"/>
          <w:i w:val="false"/>
          <w:color w:val="000000"/>
          <w:sz w:val="28"/>
        </w:rPr>
        <w:t>
      Мемлекеттiк статистикалық есептiлiктi (МСЕ) N 2-ШК нысаны бойынша беретiн шағын кәсiпкерлiк субъектiлерi - заңды тұлғалар ЭҚЖЖ мәлiметтерiн жоғарыда аталған әдiстер бойынша 2-ШК нысанның (жылдық) 3-бөлiмiнiң 200-207 жолдарының ("Қаржы-шаруашылық қызметтiң қорытындылары") негiзiнде толтырады.
</w:t>
      </w:r>
      <w:r>
        <w:br/>
      </w:r>
      <w:r>
        <w:rPr>
          <w:rFonts w:ascii="Times New Roman"/>
          <w:b w:val="false"/>
          <w:i w:val="false"/>
          <w:color w:val="000000"/>
          <w:sz w:val="28"/>
        </w:rPr>
        <w:t>
      N СОЦФИН нысанды МСЕ тапсыратын денсаулық сақтау (әлеуметтiк қызмет) ұйымдары және N СОЦФИН (бiлiм) МСЕ нысанын тапсыратын бiлiм беру ұйымдары ЭҚЖЖ бойынша мәлiметтердi жоғарыда көрсетiлген әдiске ұқсас жолмен NN СОЦФИН (денсаулық) және СОЦФИН (бiлiм) нысанды жылдық есептiлiктiң 4 бөлiмiнiң ("Қаржы-шаруашылық қызметтiң қорытындылары")деректерiнiң негiзiнде толтырады.
</w:t>
      </w:r>
      <w:r>
        <w:br/>
      </w:r>
      <w:r>
        <w:rPr>
          <w:rFonts w:ascii="Times New Roman"/>
          <w:b w:val="false"/>
          <w:i w:val="false"/>
          <w:color w:val="000000"/>
          <w:sz w:val="28"/>
        </w:rPr>
        <w:t>
      Жоғарыда көрсетiлген есептiлiк нысандарын бермейтiн банктер, сақтандыру ұйымдары, қоғамдық бiрлестiктер мен бюджеттiк ұйымдар ЭКЖЖ мәлiметтерiнде тек негiзгі қызметi бойынша ЭҚЖЖ кодын көрсетедi;
</w:t>
      </w:r>
      <w:r>
        <w:br/>
      </w:r>
      <w:r>
        <w:rPr>
          <w:rFonts w:ascii="Times New Roman"/>
          <w:b w:val="false"/>
          <w:i w:val="false"/>
          <w:color w:val="000000"/>
          <w:sz w:val="28"/>
        </w:rPr>
        <w:t>
      5) 5-жолда 850.00 нысаны бойынша декларацияның тиiстi түрiне белгi қойылады;
</w:t>
      </w:r>
      <w:r>
        <w:br/>
      </w:r>
      <w:r>
        <w:rPr>
          <w:rFonts w:ascii="Times New Roman"/>
          <w:b w:val="false"/>
          <w:i w:val="false"/>
          <w:color w:val="000000"/>
          <w:sz w:val="28"/>
        </w:rPr>
        <w:t>
      6) 6-жолда жер телiмдерiн пайдаланғаны үшiн төлемдi есептеу жүргiзiлетiн тиiстi валютаның коды көрсетiледi;
</w:t>
      </w:r>
      <w:r>
        <w:br/>
      </w:r>
      <w:r>
        <w:rPr>
          <w:rFonts w:ascii="Times New Roman"/>
          <w:b w:val="false"/>
          <w:i w:val="false"/>
          <w:color w:val="000000"/>
          <w:sz w:val="28"/>
        </w:rPr>
        <w:t>
      7) 7-жолда 850.01 нысан бойынша қосымшалардың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"Жер телiмдерiн пайдаланғаны үшiн төлем" бөлiмiнде:
</w:t>
      </w:r>
      <w:r>
        <w:br/>
      </w:r>
      <w:r>
        <w:rPr>
          <w:rFonts w:ascii="Times New Roman"/>
          <w:b w:val="false"/>
          <w:i w:val="false"/>
          <w:color w:val="000000"/>
          <w:sz w:val="28"/>
        </w:rPr>
        <w:t>
      1) 850.00.001 жолында 850.01 нысаны бойынша қосымшаның 850.00.012 жолынан көшiрiлетiн есептi салық кезеңi үшiн бюджетке төлеуге жататын жер телiмдерiн пайдаланғаны үшiн төлем сомасы көрсетiледi. Егер салық төлеушi 850.01 нысан бойынша қосымшаның бiрнеше парақтарын толтырған жағдайда, бұл жолда 850.01 нысаны бойынша қосымшаның барлық парақтарының 850.01.012 жолдарының көрсеткiштерiн жинақтаумен айқындалатын барлық жер телiмдерi бойынша жер телiмдерiн пайдаланғаны үшiн төлемнiң жалпы сомасы көрсетiледi;
</w:t>
      </w:r>
      <w:r>
        <w:br/>
      </w:r>
      <w:r>
        <w:rPr>
          <w:rFonts w:ascii="Times New Roman"/>
          <w:b w:val="false"/>
          <w:i w:val="false"/>
          <w:color w:val="000000"/>
          <w:sz w:val="28"/>
        </w:rPr>
        <w:t>
      2) 850.00.002 жолында 851.00 нысаны бойынша есеп 851.00.001 жолынан көшiрiлетiн 851.00 нысаны бойынша (бұдан әрi - 851.00 нысаны бойынша есеп) жер телiмдерiн пайдаланғаны үшiн төлемнiң ағымдағы төлемдер сомасының есебi бойынша есептелген төлем сомасы көрсетiледi;
</w:t>
      </w:r>
      <w:r>
        <w:br/>
      </w:r>
      <w:r>
        <w:rPr>
          <w:rFonts w:ascii="Times New Roman"/>
          <w:b w:val="false"/>
          <w:i w:val="false"/>
          <w:color w:val="000000"/>
          <w:sz w:val="28"/>
        </w:rPr>
        <w:t>
      3) 850.00.003 жолы 851.00 нысаны бойынша есеп бойынша есептелген шамадан 850.00 нысаны бойынша Декларация бойынша жер телiмдерiн пайдаланғаны үшiн төлем сомасының асуы жағдайында толтырылады. Бұл ретте, 850.00.003 жолында 850.00.001 және 850.00.002 жолдары көрсеткiштерiнiң айырмасы ретiнде айқындалатын қосымша төленуге жататын жер телiмдерiн пайдаланғаны үшiн төлем сомасы көрсетiледi;
</w:t>
      </w:r>
      <w:r>
        <w:br/>
      </w:r>
      <w:r>
        <w:rPr>
          <w:rFonts w:ascii="Times New Roman"/>
          <w:b w:val="false"/>
          <w:i w:val="false"/>
          <w:color w:val="000000"/>
          <w:sz w:val="28"/>
        </w:rPr>
        <w:t>
      4) 850.00.004 жолы 850.00 нысаны бойынша Декларация бойынша жер телiмдерiн пайдаланғаны үшiн төлем шамасынан 851.00 нысаны бойынша Есеп бойынша есептелген жер телiмдерiн пайдаланғаны үшiн төлем сомасының асуы жағдайында толтырылады. Бұл ретте, 850.00.004 жолында 850.00.002 және 850.00.001 жолдары көрсеткiштерiнiң айырмасы ретiнде айқындалатын кемуiне жататын жер телiмдерiн пайдаланғаны үшiн төлем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850.00 нысаны бойынша Декларацияға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850.01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"Ағымдағы парақ нөмiрiн көрсетiңiз" деген жолда 850.01 нысан бойынша ағымдағы парақ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"Жер телiмдерiн пайдаланғаны үшiн төлемдердi есептеуге арналған мәлiметтер" бөлiмiнде:
</w:t>
      </w:r>
      <w:r>
        <w:br/>
      </w:r>
      <w:r>
        <w:rPr>
          <w:rFonts w:ascii="Times New Roman"/>
          <w:b w:val="false"/>
          <w:i w:val="false"/>
          <w:color w:val="000000"/>
          <w:sz w:val="28"/>
        </w:rPr>
        <w:t>
      1) 850.01.001 жолында жер телiмiн жалға алу шартын жасау күнi көрсетiледi;
</w:t>
      </w:r>
      <w:r>
        <w:br/>
      </w:r>
      <w:r>
        <w:rPr>
          <w:rFonts w:ascii="Times New Roman"/>
          <w:b w:val="false"/>
          <w:i w:val="false"/>
          <w:color w:val="000000"/>
          <w:sz w:val="28"/>
        </w:rPr>
        <w:t>
      2) 850.01.002 жолында жер телiмiн жалға алу шартын жасау нөмiрi көрсетiледi;
</w:t>
      </w:r>
      <w:r>
        <w:br/>
      </w:r>
      <w:r>
        <w:rPr>
          <w:rFonts w:ascii="Times New Roman"/>
          <w:b w:val="false"/>
          <w:i w:val="false"/>
          <w:color w:val="000000"/>
          <w:sz w:val="28"/>
        </w:rPr>
        <w:t>
      3) 850.01.003 жолында жер телiмiн жалға алу шартын жасау мерзiмi көрсетiледi;
</w:t>
      </w:r>
      <w:r>
        <w:br/>
      </w:r>
      <w:r>
        <w:rPr>
          <w:rFonts w:ascii="Times New Roman"/>
          <w:b w:val="false"/>
          <w:i w:val="false"/>
          <w:color w:val="000000"/>
          <w:sz w:val="28"/>
        </w:rPr>
        <w:t>
      4) 850.01.004 жолында жер телiмiнiң орналасқан жерi көрсетiледi:
</w:t>
      </w:r>
      <w:r>
        <w:br/>
      </w:r>
      <w:r>
        <w:rPr>
          <w:rFonts w:ascii="Times New Roman"/>
          <w:b w:val="false"/>
          <w:i w:val="false"/>
          <w:color w:val="000000"/>
          <w:sz w:val="28"/>
        </w:rPr>
        <w:t>
      850.01.004A жолында облыс атауы көрсетiледi;
</w:t>
      </w:r>
      <w:r>
        <w:br/>
      </w:r>
      <w:r>
        <w:rPr>
          <w:rFonts w:ascii="Times New Roman"/>
          <w:b w:val="false"/>
          <w:i w:val="false"/>
          <w:color w:val="000000"/>
          <w:sz w:val="28"/>
        </w:rPr>
        <w:t>
      850.01.004B жолында қала, аудан атауы көрсетiледi;
</w:t>
      </w:r>
      <w:r>
        <w:br/>
      </w:r>
      <w:r>
        <w:rPr>
          <w:rFonts w:ascii="Times New Roman"/>
          <w:b w:val="false"/>
          <w:i w:val="false"/>
          <w:color w:val="000000"/>
          <w:sz w:val="28"/>
        </w:rPr>
        <w:t>
      850.01.004C жолында кент немесе ауыл атауы көрсетiледi;
</w:t>
      </w:r>
      <w:r>
        <w:br/>
      </w:r>
      <w:r>
        <w:rPr>
          <w:rFonts w:ascii="Times New Roman"/>
          <w:b w:val="false"/>
          <w:i w:val="false"/>
          <w:color w:val="000000"/>
          <w:sz w:val="28"/>
        </w:rPr>
        <w:t>
      850.01.004D жолында көше (даңғыл, тұйық көше және т.б.) атауы көрсетiледi;
</w:t>
      </w:r>
      <w:r>
        <w:br/>
      </w:r>
      <w:r>
        <w:rPr>
          <w:rFonts w:ascii="Times New Roman"/>
          <w:b w:val="false"/>
          <w:i w:val="false"/>
          <w:color w:val="000000"/>
          <w:sz w:val="28"/>
        </w:rPr>
        <w:t>
      5) 850.01.005 жолында жер заңнамасына сәйкес жер телiмiнiң тиiстi санатына белгi қойылады;
</w:t>
      </w:r>
      <w:r>
        <w:br/>
      </w:r>
      <w:r>
        <w:rPr>
          <w:rFonts w:ascii="Times New Roman"/>
          <w:b w:val="false"/>
          <w:i w:val="false"/>
          <w:color w:val="000000"/>
          <w:sz w:val="28"/>
        </w:rPr>
        <w:t>
      6) 850.01.006 жолында жер заңнамасына сәйкес жер телiмiнiң кадастрлық нөмiрi көрсетiледi;
</w:t>
      </w:r>
      <w:r>
        <w:br/>
      </w:r>
      <w:r>
        <w:rPr>
          <w:rFonts w:ascii="Times New Roman"/>
          <w:b w:val="false"/>
          <w:i w:val="false"/>
          <w:color w:val="000000"/>
          <w:sz w:val="28"/>
        </w:rPr>
        <w:t>
      7) 850.01.007 жолында бонитет баллы көрсетiледi;
</w:t>
      </w:r>
      <w:r>
        <w:br/>
      </w:r>
      <w:r>
        <w:rPr>
          <w:rFonts w:ascii="Times New Roman"/>
          <w:b w:val="false"/>
          <w:i w:val="false"/>
          <w:color w:val="000000"/>
          <w:sz w:val="28"/>
        </w:rPr>
        <w:t>
      8) 850.01.008 жолында жер телiмiн тиiстi мақсатты пайдаланудың белгiсi жүргiзiледi;
</w:t>
      </w:r>
      <w:r>
        <w:br/>
      </w:r>
      <w:r>
        <w:rPr>
          <w:rFonts w:ascii="Times New Roman"/>
          <w:b w:val="false"/>
          <w:i w:val="false"/>
          <w:color w:val="000000"/>
          <w:sz w:val="28"/>
        </w:rPr>
        <w:t>
      9) 850.01.009 жолында есептi салық кезеңiнде жер телiмiнiң жалға алу айларының сандары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"Жер телiмдерiн пайдаланғаны үшiн төлем" бөлiмiнде:
</w:t>
      </w:r>
      <w:r>
        <w:br/>
      </w:r>
      <w:r>
        <w:rPr>
          <w:rFonts w:ascii="Times New Roman"/>
          <w:b w:val="false"/>
          <w:i w:val="false"/>
          <w:color w:val="000000"/>
          <w:sz w:val="28"/>
        </w:rPr>
        <w:t>
      1) 851.01.010 жолында жер телiмiн жалға алу шартына сәйкес жер телiмiнiң жалпы көлемi көрсетiледi. Бұл кезде торкөздерде сәйкес өлшем бiрлiкке тиiстi белгi қойылады;
</w:t>
      </w:r>
      <w:r>
        <w:br/>
      </w:r>
      <w:r>
        <w:rPr>
          <w:rFonts w:ascii="Times New Roman"/>
          <w:b w:val="false"/>
          <w:i w:val="false"/>
          <w:color w:val="000000"/>
          <w:sz w:val="28"/>
        </w:rPr>
        <w:t>
      2) 851.01.011 жолында жер телiмiн пайдаланған үшiн төлем ставка мөлшерi көрсетiледi;
</w:t>
      </w:r>
      <w:r>
        <w:br/>
      </w:r>
      <w:r>
        <w:rPr>
          <w:rFonts w:ascii="Times New Roman"/>
          <w:b w:val="false"/>
          <w:i w:val="false"/>
          <w:color w:val="000000"/>
          <w:sz w:val="28"/>
        </w:rPr>
        <w:t>
      3) 850.01.012 жолында (850.00.010 x 850.01.011)/12 х 850.01.009 формуласы есептi салық кезеңiнде жер телiмiн пайдалану кезеңi мен жер телiмiн, көлемiн пайдаланғаны үшiн төлем ставкасының негiзiнде айқындалатын есептi салық кезеңi үшiн бюджетке төлеуге жататын жер телiмдерiн пайдаланғаны үшiн төлем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850.01 нысан бойынша қосымшаға оны толтырған лауазымды тұлға қол қояды.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850.00, 850.01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телiмдерiн пайдаланғаны үшін төлемнiң ағымдағы төлемдер сомасының есебiн жасау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қоса берiлген нысандарды енгiзетiн (бұдан әрi - нысандар) жер телiмдерiн пайдаланғаны үшiн төлемнiң ағымдағы төлемдер сомасының есебiн жасау тәртiбiн қарастырады:
</w:t>
      </w:r>
      <w:r>
        <w:br/>
      </w:r>
      <w:r>
        <w:rPr>
          <w:rFonts w:ascii="Times New Roman"/>
          <w:b w:val="false"/>
          <w:i w:val="false"/>
          <w:color w:val="000000"/>
          <w:sz w:val="28"/>
        </w:rPr>
        <w:t>
      1) 851.00 нысан бойынша жер телiмдерiн пайдаланғаны үшін төлемнiң ағымдағы төлемдер сомасының есебi (бұдан әрi - 851.00 нысаны бойынша есеп);
</w:t>
      </w:r>
      <w:r>
        <w:br/>
      </w:r>
      <w:r>
        <w:rPr>
          <w:rFonts w:ascii="Times New Roman"/>
          <w:b w:val="false"/>
          <w:i w:val="false"/>
          <w:color w:val="000000"/>
          <w:sz w:val="28"/>
        </w:rPr>
        <w:t>
      2) 851.01 нысан бойынша жер телiмдерiн пайдаланғаны үшiн төлемнiң ағымдағы төлемдер сомасының есебiне қосымша (бұдан әрi - 850.01 нысаны бойынша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 851.00 нысаны бойынша есеп жер телiмiн пайдаланғаны үшiн төлемнiң ағымдағы төлемдердiң жалпы сомасының есебiне арналған.
</w:t>
      </w:r>
      <w:r>
        <w:br/>
      </w:r>
      <w:r>
        <w:rPr>
          <w:rFonts w:ascii="Times New Roman"/>
          <w:b w:val="false"/>
          <w:i w:val="false"/>
          <w:color w:val="000000"/>
          <w:sz w:val="28"/>
        </w:rPr>
        <w:t>
      851.01 нысаны бойынша қосымша әрбiр жер телiмi бойынша жер телiмдерiн пайдаланғаны үшiн төлемнiң ағымдағы төлемдер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Салық төлеушi уақытша өтеусiз жердi пайдалану құқығында бiрнеше жер телiмдерi бар болған жағдайда, әр жер телiмi бойынша 851.01 нысаны бойынша қосымшаның жеке парағы толтырылады. Бұл ретте, уақытша өтеусiз жердi пайдалану құқығындағы жер телiмдерiнiң саны 851.01 нысаны бойынша қосымшаның жалпы парақтарының санына сәйкес келуi керек.
</w:t>
      </w:r>
      <w:r>
        <w:br/>
      </w:r>
      <w:r>
        <w:rPr>
          <w:rFonts w:ascii="Times New Roman"/>
          <w:b w:val="false"/>
          <w:i w:val="false"/>
          <w:color w:val="000000"/>
          <w:sz w:val="28"/>
        </w:rPr>
        <w:t>
      Уақытша ақылы жер пайдалану құқығындағы және базар аумағына бөлiнiп берiлген жер учаскелерi бойынша 851.01 нысан бойынша қосымша сауда орындары орналасқан бөлiгiнде және базардың қызмет көрсету аймақтары алып жатқан бөлiгiнде жеке-жеке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Нысанды жасау кезiнде:
</w:t>
      </w:r>
      <w:r>
        <w:br/>
      </w:r>
      <w:r>
        <w:rPr>
          <w:rFonts w:ascii="Times New Roman"/>
          <w:b w:val="false"/>
          <w:i w:val="false"/>
          <w:color w:val="000000"/>
          <w:sz w:val="28"/>
        </w:rPr>
        <w:t>
      1) қара немесе көк сиялы қаламмен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Нысандарды толтыру кезiнде түзетулерге, тазартуларға, өшiруге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көрсетуге жататын деректер жоқ болған жағдайда 851.01 нысан бойынша есеп аталған қосымшаларсыз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Нысандарды беру кезiнде:
</w:t>
      </w:r>
      <w:r>
        <w:br/>
      </w:r>
      <w:r>
        <w:rPr>
          <w:rFonts w:ascii="Times New Roman"/>
          <w:b w:val="false"/>
          <w:i w:val="false"/>
          <w:color w:val="000000"/>
          <w:sz w:val="28"/>
        </w:rPr>
        <w:t>
      1) қағаз тасығышта келу тәртiбiмен - нысандар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 8-тармағының 3) тармақшасына сәйкес келу тәртiбiмен немесе электрондық почта бойынша электрондық түрде - салық төлеушi нысанды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851.00 нысан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жеке тұлғаның аты-жөнi немесе заңды тұлғаның толық атауы көрсетiледi;
</w:t>
      </w:r>
      <w:r>
        <w:br/>
      </w:r>
      <w:r>
        <w:rPr>
          <w:rFonts w:ascii="Times New Roman"/>
          <w:b w:val="false"/>
          <w:i w:val="false"/>
          <w:color w:val="000000"/>
          <w:sz w:val="28"/>
        </w:rPr>
        <w:t>
      4) 4-жолда Экономикалық Қызмет түрлерiнiң Жалпы Жiктемесi бойынша (ЭҚЖЖ) қызмет түрiнiң коды мен олардың үлес салмағы көрсетiледi.
</w:t>
      </w:r>
      <w:r>
        <w:br/>
      </w:r>
      <w:r>
        <w:rPr>
          <w:rFonts w:ascii="Times New Roman"/>
          <w:b w:val="false"/>
          <w:i w:val="false"/>
          <w:color w:val="000000"/>
          <w:sz w:val="28"/>
        </w:rPr>
        <w:t>
      ЭҚЖЖ коды (бес белгi) олардың үлес салмағының кему тәртiбiмен қызметтiң негiзгi үш түpi бойынша көрсетiледi. Үлес салмағы он үлесiне дейiн дөңгелектеумен проценттерде көрсетiледi (қызметтiң аталған түрлерiнiң үлес салмағының жалпы сомасы 100% тең болуы мiндеттi емес екенiн ескеру қажет).
</w:t>
      </w:r>
      <w:r>
        <w:br/>
      </w:r>
      <w:r>
        <w:rPr>
          <w:rFonts w:ascii="Times New Roman"/>
          <w:b w:val="false"/>
          <w:i w:val="false"/>
          <w:color w:val="000000"/>
          <w:sz w:val="28"/>
        </w:rPr>
        <w:t>
      Үлес салмағының есебi үшiн N 1-ПФ (жылдық) нысандағы мемлекеттiк статистика есеп беруiнiң 1-бөлiмiндегi 100 жолда ("Өнiм") салық төлеушi көрсеткен деректердi пайдалану керек. Қызметтiң әрбiр түрi бойынша үлес салмағы 100 жол бойынша 3-бағанына 100-жолдың тиiстi бағаны деректерiнiң қатынасы ретiнде айқындалады.
</w:t>
      </w:r>
      <w:r>
        <w:br/>
      </w:r>
      <w:r>
        <w:rPr>
          <w:rFonts w:ascii="Times New Roman"/>
          <w:b w:val="false"/>
          <w:i w:val="false"/>
          <w:color w:val="000000"/>
          <w:sz w:val="28"/>
        </w:rPr>
        <w:t>
      Мысалы, қызметiнiң негiзгi түрi үй-жайлардың құрылысы болатын салық төлеушi N 1-ПФ (жылдық) есеп берудiң I-бөлiмiндегi 100 жолда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|коды|жыл үшін,|------------------------------------------
</w:t>
      </w:r>
      <w:r>
        <w:br/>
      </w:r>
      <w:r>
        <w:rPr>
          <w:rFonts w:ascii="Times New Roman"/>
          <w:b w:val="false"/>
          <w:i w:val="false"/>
          <w:color w:val="000000"/>
          <w:sz w:val="28"/>
        </w:rPr>
        <w:t>
 атауы   |    | барлығы | Үй-жайлар | Автомобиль. | Автомо. |Жарнама
</w:t>
      </w:r>
      <w:r>
        <w:br/>
      </w:r>
      <w:r>
        <w:rPr>
          <w:rFonts w:ascii="Times New Roman"/>
          <w:b w:val="false"/>
          <w:i w:val="false"/>
          <w:color w:val="000000"/>
          <w:sz w:val="28"/>
        </w:rPr>
        <w:t>
         |    |         | құрылысы  |дерді бөлшек.|бильдерді|
</w:t>
      </w:r>
      <w:r>
        <w:br/>
      </w:r>
      <w:r>
        <w:rPr>
          <w:rFonts w:ascii="Times New Roman"/>
          <w:b w:val="false"/>
          <w:i w:val="false"/>
          <w:color w:val="000000"/>
          <w:sz w:val="28"/>
        </w:rPr>
        <w:t>
         |    |         |           |  теп сату   |жалға алу|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Шығарылған 100  250000,0   150000,0   50000,0     35000,0   5000,0
</w:t>
      </w:r>
      <w:r>
        <w:br/>
      </w:r>
      <w:r>
        <w:rPr>
          <w:rFonts w:ascii="Times New Roman"/>
          <w:b w:val="false"/>
          <w:i w:val="false"/>
          <w:color w:val="000000"/>
          <w:sz w:val="28"/>
        </w:rPr>
        <w:t>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2  ЭҚЖЖ   А 45211    В 50102      В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Құрылыстың үлес салмағы 150 000,0 (Кестенiң 4-бағаны)/250 000,0 (Кестенiң 3-бағаны) х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Мемлекеттiк статистикалық есептiлiктi (МСЕ) N 2-ШК нысаны бойынша беретiн шағын кәсiпкерлiк субъектiлерi - заңды тұлғалар ЭҚЖЖ мәлiметтерiн жоғарыда аталған әдiстер бойынша 2-ШК нысанның (жылдық) 3-бөлiмiнiң 200-207 жолдарының ("Қаржы-шаруашылық қызметтiң қорытындылары") негiзiнде толтырады.
</w:t>
      </w:r>
      <w:r>
        <w:br/>
      </w:r>
      <w:r>
        <w:rPr>
          <w:rFonts w:ascii="Times New Roman"/>
          <w:b w:val="false"/>
          <w:i w:val="false"/>
          <w:color w:val="000000"/>
          <w:sz w:val="28"/>
        </w:rPr>
        <w:t>
      N СОЦФИН нысанды МСЕ тапсыратын денсаулық сақтау (әлеуметтiк қызмет) ұйымдары және N СОЦФИН (бiлiм) MCE нысанын тапсыратын бiлiм беру ұйымдары ЭҚЖЖ бойынша мәлiметтердi жоғарыда көрсетiлген әдiске ұқсас жолмен NN СОЦФИН (денсаулық) және СОЦФИН (бiлiм) нысанды жылдық есептiлiктiң 4 бөлiмiнiң ("Қаржы-шаруашылық қызметтiң қорытындылары")деректерiнiң негiзiнде толтырады.
</w:t>
      </w:r>
      <w:r>
        <w:br/>
      </w:r>
      <w:r>
        <w:rPr>
          <w:rFonts w:ascii="Times New Roman"/>
          <w:b w:val="false"/>
          <w:i w:val="false"/>
          <w:color w:val="000000"/>
          <w:sz w:val="28"/>
        </w:rPr>
        <w:t>
      Жоғарыда көрсетiлген есептiлiк нысандарын бермейтiн банктер, сақтандыру ұйымдары, қоғамдық бiрлестiктер мен бюджеттiк ұйымдар ЭҚЖЖ мәлiметтерiнде тек негiзгi қызметi бойынша ЭҚЖЖ кодын көрсетедi;
</w:t>
      </w:r>
      <w:r>
        <w:br/>
      </w:r>
      <w:r>
        <w:rPr>
          <w:rFonts w:ascii="Times New Roman"/>
          <w:b w:val="false"/>
          <w:i w:val="false"/>
          <w:color w:val="000000"/>
          <w:sz w:val="28"/>
        </w:rPr>
        <w:t>
      5) 5-жолда 851.00 нысаны бойынша есептiң тиiстi түрiне белгi қойылады;
</w:t>
      </w:r>
      <w:r>
        <w:br/>
      </w:r>
      <w:r>
        <w:rPr>
          <w:rFonts w:ascii="Times New Roman"/>
          <w:b w:val="false"/>
          <w:i w:val="false"/>
          <w:color w:val="000000"/>
          <w:sz w:val="28"/>
        </w:rPr>
        <w:t>
      6) 6-жолда жер телiмдерiн пайдаланғаны үшiн төлемдi есептеу жүргiзiлетiн тиiстi валютаның коды көрсетiледi;
</w:t>
      </w:r>
      <w:r>
        <w:br/>
      </w:r>
      <w:r>
        <w:rPr>
          <w:rFonts w:ascii="Times New Roman"/>
          <w:b w:val="false"/>
          <w:i w:val="false"/>
          <w:color w:val="000000"/>
          <w:sz w:val="28"/>
        </w:rPr>
        <w:t>
      7) 7-жолда қосымшалардың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"Жер телiмдерiн пайдаланғаны үшiн төлем" бөлiмiнде:
</w:t>
      </w:r>
      <w:r>
        <w:br/>
      </w:r>
      <w:r>
        <w:rPr>
          <w:rFonts w:ascii="Times New Roman"/>
          <w:b w:val="false"/>
          <w:i w:val="false"/>
          <w:color w:val="000000"/>
          <w:sz w:val="28"/>
        </w:rPr>
        <w:t>
      1) 851.00.001 жолында 851.01 нысаны бойынша қосымшаның 850.00.012 жолынан көшiрiлетiн есептi салық кезеңi үшiн бюджетке төлеуге жататын жер телiмдерiн пайдаланғаны үшiн төлем сомасы көрсетiледi. Егер салық төлеушi 851.01 нысаны бойынша қосымшаның бiрнеше парақтарын толтырған жағдайда, бұл жолда 851.01 формуласы бойынша қосымшаның барлық парақтарының 851.01.012 жолдарының көрсеткiштерiн жинақтаумен айқындалатын барлық жер телiмдерi бойынша жер телiмдерiн пайдаланғаны үшiн төлемнiң жалпы сомасы көрсетiледi;
</w:t>
      </w:r>
      <w:r>
        <w:br/>
      </w:r>
      <w:r>
        <w:rPr>
          <w:rFonts w:ascii="Times New Roman"/>
          <w:b w:val="false"/>
          <w:i w:val="false"/>
          <w:color w:val="000000"/>
          <w:sz w:val="28"/>
        </w:rPr>
        <w:t>
      2) 851.00.002 - 851.00.006 жолдарында 
</w:t>
      </w:r>
      <w:r>
        <w:rPr>
          <w:rFonts w:ascii="Times New Roman"/>
          <w:b w:val="false"/>
          <w:i w:val="false"/>
          <w:color w:val="000000"/>
          <w:sz w:val="28"/>
        </w:rPr>
        <w:t xml:space="preserve"> Салық кодексiнiң </w:t>
      </w:r>
      <w:r>
        <w:rPr>
          <w:rFonts w:ascii="Times New Roman"/>
          <w:b w:val="false"/>
          <w:i w:val="false"/>
          <w:color w:val="000000"/>
          <w:sz w:val="28"/>
        </w:rPr>
        <w:t>
 448-бабына сәйкес белгiленген мерзiмде төлеуге жататын жер телiмдерiн пайдаланғаны үшiн төлемнiң ағымдағы төлемдер сомасы көрсетiледi. Бұл ретте, әрбiр жол бойынша жер телiмдерiн пайдаланғаны үшiн төлемнiң ағымдағы төлемдер сомасы төлемнiң жалпы сомасын салық кезеңiнiң соңына дейiн қалған төлеу мерзiмдерi санына бөлумен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851.00 нысаны бойынша есепке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851.01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"Ағымдағы парақ нөмiрiн көрсетiңiз" деген жолда 851.01 нысан бойынша ағымдағы парақ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"Жалпы ақпарат" бөлiмiнде:
</w:t>
      </w:r>
      <w:r>
        <w:br/>
      </w:r>
      <w:r>
        <w:rPr>
          <w:rFonts w:ascii="Times New Roman"/>
          <w:b w:val="false"/>
          <w:i w:val="false"/>
          <w:color w:val="000000"/>
          <w:sz w:val="28"/>
        </w:rPr>
        <w:t>
      1) 2-жолда салық төлеушiнiң тiркеу нөмiрi көрсетiледi;
</w:t>
      </w:r>
      <w:r>
        <w:br/>
      </w:r>
      <w:r>
        <w:rPr>
          <w:rFonts w:ascii="Times New Roman"/>
          <w:b w:val="false"/>
          <w:i w:val="false"/>
          <w:color w:val="000000"/>
          <w:sz w:val="28"/>
        </w:rPr>
        <w:t>
      2) 2-жолда есептi салық кезеңi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"Жер телiмдерiн пайдаланғаны үшiн төлемдi есептеуге арналған мәлiметтер" бөлiмiнде:
</w:t>
      </w:r>
      <w:r>
        <w:br/>
      </w:r>
      <w:r>
        <w:rPr>
          <w:rFonts w:ascii="Times New Roman"/>
          <w:b w:val="false"/>
          <w:i w:val="false"/>
          <w:color w:val="000000"/>
          <w:sz w:val="28"/>
        </w:rPr>
        <w:t>
      1) 851.01.001 жолында жер телiмiн жалға алу шартын жасау күнi көрсетiледi;
</w:t>
      </w:r>
      <w:r>
        <w:br/>
      </w:r>
      <w:r>
        <w:rPr>
          <w:rFonts w:ascii="Times New Roman"/>
          <w:b w:val="false"/>
          <w:i w:val="false"/>
          <w:color w:val="000000"/>
          <w:sz w:val="28"/>
        </w:rPr>
        <w:t>
      2) 851.01.002 жолында жер телiмiн жалға алу шартын жасау нөмiрi көрсетiледi;
</w:t>
      </w:r>
      <w:r>
        <w:br/>
      </w:r>
      <w:r>
        <w:rPr>
          <w:rFonts w:ascii="Times New Roman"/>
          <w:b w:val="false"/>
          <w:i w:val="false"/>
          <w:color w:val="000000"/>
          <w:sz w:val="28"/>
        </w:rPr>
        <w:t>
      3) 851.01.003 жолында жолында жер телiмiн жалға алу шартын жасау мерзiмi көрсетiледi;
</w:t>
      </w:r>
      <w:r>
        <w:br/>
      </w:r>
      <w:r>
        <w:rPr>
          <w:rFonts w:ascii="Times New Roman"/>
          <w:b w:val="false"/>
          <w:i w:val="false"/>
          <w:color w:val="000000"/>
          <w:sz w:val="28"/>
        </w:rPr>
        <w:t>
      4) 851.01.004 жолында жер телiмiнiң орналасқан жерi көрсетiледi:
</w:t>
      </w:r>
      <w:r>
        <w:br/>
      </w:r>
      <w:r>
        <w:rPr>
          <w:rFonts w:ascii="Times New Roman"/>
          <w:b w:val="false"/>
          <w:i w:val="false"/>
          <w:color w:val="000000"/>
          <w:sz w:val="28"/>
        </w:rPr>
        <w:t>
      851.01.004A жолында облыс атауы көрсетiледi;
</w:t>
      </w:r>
      <w:r>
        <w:br/>
      </w:r>
      <w:r>
        <w:rPr>
          <w:rFonts w:ascii="Times New Roman"/>
          <w:b w:val="false"/>
          <w:i w:val="false"/>
          <w:color w:val="000000"/>
          <w:sz w:val="28"/>
        </w:rPr>
        <w:t>
      851.01.004B жолында қала, аудан атауы көрсетiледi;
</w:t>
      </w:r>
      <w:r>
        <w:br/>
      </w:r>
      <w:r>
        <w:rPr>
          <w:rFonts w:ascii="Times New Roman"/>
          <w:b w:val="false"/>
          <w:i w:val="false"/>
          <w:color w:val="000000"/>
          <w:sz w:val="28"/>
        </w:rPr>
        <w:t>
      851.01.004C жолында поселка немесе село атауы көрсетiледi;
</w:t>
      </w:r>
      <w:r>
        <w:br/>
      </w:r>
      <w:r>
        <w:rPr>
          <w:rFonts w:ascii="Times New Roman"/>
          <w:b w:val="false"/>
          <w:i w:val="false"/>
          <w:color w:val="000000"/>
          <w:sz w:val="28"/>
        </w:rPr>
        <w:t>
      851.01.004D жолында көше (даңғыл, бульвар, тар көше) атауы көрсетiледi;
</w:t>
      </w:r>
      <w:r>
        <w:br/>
      </w:r>
      <w:r>
        <w:rPr>
          <w:rFonts w:ascii="Times New Roman"/>
          <w:b w:val="false"/>
          <w:i w:val="false"/>
          <w:color w:val="000000"/>
          <w:sz w:val="28"/>
        </w:rPr>
        <w:t>
      5) 851.01.005 жолында жер заңнамасына сәйкес жер телiмiнiң тиiстi санатына белгi қойылады;
</w:t>
      </w:r>
      <w:r>
        <w:br/>
      </w:r>
      <w:r>
        <w:rPr>
          <w:rFonts w:ascii="Times New Roman"/>
          <w:b w:val="false"/>
          <w:i w:val="false"/>
          <w:color w:val="000000"/>
          <w:sz w:val="28"/>
        </w:rPr>
        <w:t>
      6) 851.01.006 жолында жер заңнамасына сәйкес жер телiмiнiң кадастрлық нөмiрi көрсетiледi;
</w:t>
      </w:r>
      <w:r>
        <w:br/>
      </w:r>
      <w:r>
        <w:rPr>
          <w:rFonts w:ascii="Times New Roman"/>
          <w:b w:val="false"/>
          <w:i w:val="false"/>
          <w:color w:val="000000"/>
          <w:sz w:val="28"/>
        </w:rPr>
        <w:t>
      7) 851.01.007 жолында бонитет баллы көрсетiледi;
</w:t>
      </w:r>
      <w:r>
        <w:br/>
      </w:r>
      <w:r>
        <w:rPr>
          <w:rFonts w:ascii="Times New Roman"/>
          <w:b w:val="false"/>
          <w:i w:val="false"/>
          <w:color w:val="000000"/>
          <w:sz w:val="28"/>
        </w:rPr>
        <w:t>
      8) 851.01.008 жолында жер телiмiн тиiстi мақсатты пайдаланудың белгiсi жүргiзiледi;
</w:t>
      </w:r>
      <w:r>
        <w:br/>
      </w:r>
      <w:r>
        <w:rPr>
          <w:rFonts w:ascii="Times New Roman"/>
          <w:b w:val="false"/>
          <w:i w:val="false"/>
          <w:color w:val="000000"/>
          <w:sz w:val="28"/>
        </w:rPr>
        <w:t>
      9) 851.01.009 жолында есептi салық кезеңiнде жер телiмiнiң жалға алу айларының сандары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"Жер телiмдерiн пайдаланғаны үшiн төлем" бөлiмiнде:
</w:t>
      </w:r>
      <w:r>
        <w:br/>
      </w:r>
      <w:r>
        <w:rPr>
          <w:rFonts w:ascii="Times New Roman"/>
          <w:b w:val="false"/>
          <w:i w:val="false"/>
          <w:color w:val="000000"/>
          <w:sz w:val="28"/>
        </w:rPr>
        <w:t>
      1) 851.01.010 жолында жер телiмiн жалға алу шартына сәйкес жер телiмiнiң жалпы көлемi көрсетiледi. Бұл кезде торкөздерде сәйкес өлшем бiрлiкке тиiстi белгi қойылады;
</w:t>
      </w:r>
      <w:r>
        <w:br/>
      </w:r>
      <w:r>
        <w:rPr>
          <w:rFonts w:ascii="Times New Roman"/>
          <w:b w:val="false"/>
          <w:i w:val="false"/>
          <w:color w:val="000000"/>
          <w:sz w:val="28"/>
        </w:rPr>
        <w:t>
      2) 851.01.011 жолында жер телiмiн пайдаланғаны үшiн төлем ставка мөлшерi көрсетiледi;
</w:t>
      </w:r>
      <w:r>
        <w:br/>
      </w:r>
      <w:r>
        <w:rPr>
          <w:rFonts w:ascii="Times New Roman"/>
          <w:b w:val="false"/>
          <w:i w:val="false"/>
          <w:color w:val="000000"/>
          <w:sz w:val="28"/>
        </w:rPr>
        <w:t>
      3) 851.01.012 жолында (851.01.010 х 851.01.011)/12 х 851.01.009 формуласы есептi салық кезеңiнде жер телiмiн пайдалану кезеңi мен жер телiмiн, көлемiн пайдаланғаны үшiн төлем ставкасының негiзiнде айқындалатын есептi салық кезеңi үшiн бюджетке төлеуге жататын жер телiмдерiн пайдаланғаны үшiн төлемнiң ағымдағы төлемдер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851.01 нысан бойынша қосымшаға оны толтырған лауазымды тұлға қол қояды.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851.00, 851.01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Жоғарғы қабаттағы көздерден су ресурстарын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пайдаланғаны үшiн Декларация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қоса берiлген нысандарды енгiзетiн (бұдан әрi - нысандар) жоғарғы қабаттағы көздерден су ресурстарын пайдаланғаны үшiн төлем бойынша Декларация жасау тәртiбiн қарастырады:
</w:t>
      </w:r>
      <w:r>
        <w:br/>
      </w:r>
      <w:r>
        <w:rPr>
          <w:rFonts w:ascii="Times New Roman"/>
          <w:b w:val="false"/>
          <w:i w:val="false"/>
          <w:color w:val="000000"/>
          <w:sz w:val="28"/>
        </w:rPr>
        <w:t>
      1) 860.00 нысан бойынша жоғарғы қабаттағы көздерден су ресурстарын пайдаланғаны үшiн төлем бойынша Декларация (бұдан әрi - 860.00 нысаны бойынша Декларация);
</w:t>
      </w:r>
      <w:r>
        <w:br/>
      </w:r>
      <w:r>
        <w:rPr>
          <w:rFonts w:ascii="Times New Roman"/>
          <w:b w:val="false"/>
          <w:i w:val="false"/>
          <w:color w:val="000000"/>
          <w:sz w:val="28"/>
        </w:rPr>
        <w:t>
      2) 860.01 нысан бойынша жоғарғы қабаттағы көздерден су ресурстарын пайдаланғаны үшiн төлем бойынша Декларацияға қосымша (бұдан әрi - 860.01 нысаны бойынша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 860.00 нысаны бойынша Декларация жоғарғы қабаттағы көздерден су ресурстарын пайдаланғаны үшiн төлемнiң жалпы сомасынан мәлiмдеуге арналған.
</w:t>
      </w:r>
      <w:r>
        <w:br/>
      </w:r>
      <w:r>
        <w:rPr>
          <w:rFonts w:ascii="Times New Roman"/>
          <w:b w:val="false"/>
          <w:i w:val="false"/>
          <w:color w:val="000000"/>
          <w:sz w:val="28"/>
        </w:rPr>
        <w:t>
      860.01 нысаны бойынша қосымша арнайы су пайдаланудың әрбiр түрi бойынша жоғарғы қабаттағы көздерден су ресурстарын пайдаланғаны үшiн төлем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Арнайы су пайдаланудың бiрнеше түрлерiн жүзеге асыру кезiнде арнайы су пайдаланудың әрбiр түрi бойынша 860.01 нысаны бойынша қосымшаның жеке парағы толтырылады. Бұл ретте, 860.01 нысаны бойынша қосымшаның жалпы парақтарының саны арнайы су пайдалану түрлерiнiң санына сәйкес келуi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4. Нысанды жасау кезiнде:
</w:t>
      </w:r>
      <w:r>
        <w:br/>
      </w:r>
      <w:r>
        <w:rPr>
          <w:rFonts w:ascii="Times New Roman"/>
          <w:b w:val="false"/>
          <w:i w:val="false"/>
          <w:color w:val="000000"/>
          <w:sz w:val="28"/>
        </w:rPr>
        <w:t>
      1) қара немесе көк сиялы қаламмен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Нысандарды толтыру кезiнде түзетулерге, тазартуларға, өшiруге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Көрсеткiштер жоқ болған кезде нысандардың тиiстi тор 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Қосымшаларда көрсетуге жататын деректер жоқ болған жағдайда 860.00 нысан бойынша Декларация аталған қосымшаларсыз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Нысандарды беру кезiнде:
</w:t>
      </w:r>
      <w:r>
        <w:br/>
      </w:r>
      <w:r>
        <w:rPr>
          <w:rFonts w:ascii="Times New Roman"/>
          <w:b w:val="false"/>
          <w:i w:val="false"/>
          <w:color w:val="000000"/>
          <w:sz w:val="28"/>
        </w:rPr>
        <w:t>
      1) қағаз тасығышта келу тәртiбiмен - нысандар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 8-тармағының 3) тармақшасына сәйкес келу тәртiбiмен немесе электрондық почта бойынша электрондық түрде - салық төлеушi нысанды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860.00 нысан бойынша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жеке тұлғаның аты-жөнi немесе заңды тұлғаның толық атауы көрсетiледi;
</w:t>
      </w:r>
      <w:r>
        <w:br/>
      </w:r>
      <w:r>
        <w:rPr>
          <w:rFonts w:ascii="Times New Roman"/>
          <w:b w:val="false"/>
          <w:i w:val="false"/>
          <w:color w:val="000000"/>
          <w:sz w:val="28"/>
        </w:rPr>
        <w:t>
      4) 4-жолда Экономикалық Қызмет түрлерiнiң Жалпы Жiктемесi бойынша (ЭҚЖЖ) қызмет түрiнiң коды мен олардың үлес салмағы көрсетiледi.
</w:t>
      </w:r>
      <w:r>
        <w:br/>
      </w:r>
      <w:r>
        <w:rPr>
          <w:rFonts w:ascii="Times New Roman"/>
          <w:b w:val="false"/>
          <w:i w:val="false"/>
          <w:color w:val="000000"/>
          <w:sz w:val="28"/>
        </w:rPr>
        <w:t>
      ЭҚЖЖ коды (бес белгi) олардың үлес салмағының кему тәртiбiмен қызметтiң негiзгi үш түрi бойынша көрсетiледi. Үлес салмағы он үлесiне дейiн дөңгелектеумен проценттерде көрсетiледi (қызметтiң аталған түрлерiнiң үлес салмағының жалпы сомасы 100% тең болуы мiндеттi емес екенiн ескеру қажет).
</w:t>
      </w:r>
      <w:r>
        <w:br/>
      </w:r>
      <w:r>
        <w:rPr>
          <w:rFonts w:ascii="Times New Roman"/>
          <w:b w:val="false"/>
          <w:i w:val="false"/>
          <w:color w:val="000000"/>
          <w:sz w:val="28"/>
        </w:rPr>
        <w:t>
      Үлес салмағының есебi үшiн N 1-ПФ (жылдық) нысандағы мемлекеттiк статистика Есеп беруiнiң 1-бөлiмiндегi 100 жолда ("Өнiм") салық төлеушi көрсеткен деректердi пайдалану керек. Қызметтiң әрбiр түрi бойынша үлес салмағы 100 жол бойынша 3-бағанына 100-жолдың тиiстi бағанының деректерiнiң қатынасы ретiнде айқындалады.
</w:t>
      </w:r>
      <w:r>
        <w:br/>
      </w:r>
      <w:r>
        <w:rPr>
          <w:rFonts w:ascii="Times New Roman"/>
          <w:b w:val="false"/>
          <w:i w:val="false"/>
          <w:color w:val="000000"/>
          <w:sz w:val="28"/>
        </w:rPr>
        <w:t>
      Мысалы, қызметiнiң негiзгi түрi үй-жайлардың құрылысы болатын салық төлеушi N 1-ПФ (жылдық) Есеп берудiң I-бөлiмiндегi 100 жолда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|коды|жыл үшін,|------------------------------------------
</w:t>
      </w:r>
      <w:r>
        <w:br/>
      </w:r>
      <w:r>
        <w:rPr>
          <w:rFonts w:ascii="Times New Roman"/>
          <w:b w:val="false"/>
          <w:i w:val="false"/>
          <w:color w:val="000000"/>
          <w:sz w:val="28"/>
        </w:rPr>
        <w:t>
 атауы   |    | барлығы | Үй-жайлар | Автомобиль.| Автомо. |Жарнама
</w:t>
      </w:r>
      <w:r>
        <w:br/>
      </w:r>
      <w:r>
        <w:rPr>
          <w:rFonts w:ascii="Times New Roman"/>
          <w:b w:val="false"/>
          <w:i w:val="false"/>
          <w:color w:val="000000"/>
          <w:sz w:val="28"/>
        </w:rPr>
        <w:t>
         |    |         | құрылысы  |дерді бөлшек|бильдерді|
</w:t>
      </w:r>
      <w:r>
        <w:br/>
      </w:r>
      <w:r>
        <w:rPr>
          <w:rFonts w:ascii="Times New Roman"/>
          <w:b w:val="false"/>
          <w:i w:val="false"/>
          <w:color w:val="000000"/>
          <w:sz w:val="28"/>
        </w:rPr>
        <w:t>
         |    |         |           |    сату    |жалға алу|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Шығарылған 100  250000,0   150000,0   50000,0     35000,0   5000,0
</w:t>
      </w:r>
      <w:r>
        <w:br/>
      </w:r>
      <w:r>
        <w:rPr>
          <w:rFonts w:ascii="Times New Roman"/>
          <w:b w:val="false"/>
          <w:i w:val="false"/>
          <w:color w:val="000000"/>
          <w:sz w:val="28"/>
        </w:rPr>
        <w:t>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2  ЭҚЖЖ   А 45211    В 50102      С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Құрылыстың үлес салмағы 150 000,0 (Кестенiң 4-бағаны) / 250 000,0 (Кестенiң 3-бағаны) х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Мемлекеттiк статистикалық есептiлiктi (МСЕ) N 2-ШК нысаны бойынша беретiн шағын кәсiпкерлiк субъектiлерi - заңды тұлғалар ЭҚЖЖ мәлiметтерiн жоғарыда аталған әдiстер бойынша 2-ШК нысанның (жылдық) 3-бөлiмiнiң 200-207 жолдарының ("Қаржы-шаруашылық қызметтiң қорытындылары") негiзiнде толтырады.
</w:t>
      </w:r>
      <w:r>
        <w:br/>
      </w:r>
      <w:r>
        <w:rPr>
          <w:rFonts w:ascii="Times New Roman"/>
          <w:b w:val="false"/>
          <w:i w:val="false"/>
          <w:color w:val="000000"/>
          <w:sz w:val="28"/>
        </w:rPr>
        <w:t>
      N СОЦФИН нысанды МСЕ тапсыратын денсаулық сақтау (әлеуметтiк қызмет) ұйымдары және N СОЦФИН (бiлiм) МСЕ нысанын тапсыратын бiлiм беру ұйымдары ЭҚЖЖ бойынша мәлiметтердi жоғарыда көрсетiлген әдiске ұқсас жолмен NN СОЦФИН (денсаулық) және СОЦФИН (бiлiм) нысанды жылдық есептiлiктiң 4 бөлiмiнiң ("Қаржы-шаруашылық қызметтiң қорытындылары")деректерiнiң негiзiнде толтырады.
</w:t>
      </w:r>
      <w:r>
        <w:br/>
      </w:r>
      <w:r>
        <w:rPr>
          <w:rFonts w:ascii="Times New Roman"/>
          <w:b w:val="false"/>
          <w:i w:val="false"/>
          <w:color w:val="000000"/>
          <w:sz w:val="28"/>
        </w:rPr>
        <w:t>
      Жоғарыда көрсетiлген есептiлiк нысандарын бермейтiн банктер, сақтандыру ұйымдары, қоғамдық бiрлестiктер мен бюджеттiк ұйымдар ЭҚЖЖ мәлiметтерiнде тек негiзгi қызметi бойынша ЭҚЖЖ кодын көрсетедi;
</w:t>
      </w:r>
      <w:r>
        <w:br/>
      </w:r>
      <w:r>
        <w:rPr>
          <w:rFonts w:ascii="Times New Roman"/>
          <w:b w:val="false"/>
          <w:i w:val="false"/>
          <w:color w:val="000000"/>
          <w:sz w:val="28"/>
        </w:rPr>
        <w:t>
      5) 5-жолда 860.00 нысаны бойынша декларацияның тиiстi түрiне белгi қойылады;
</w:t>
      </w:r>
      <w:r>
        <w:br/>
      </w:r>
      <w:r>
        <w:rPr>
          <w:rFonts w:ascii="Times New Roman"/>
          <w:b w:val="false"/>
          <w:i w:val="false"/>
          <w:color w:val="000000"/>
          <w:sz w:val="28"/>
        </w:rPr>
        <w:t>
      6) 6-жолда төлемдi есептеу жүргiзiлетiн тиiстi валютаның коды көрсетiледi;
</w:t>
      </w:r>
      <w:r>
        <w:br/>
      </w:r>
      <w:r>
        <w:rPr>
          <w:rFonts w:ascii="Times New Roman"/>
          <w:b w:val="false"/>
          <w:i w:val="false"/>
          <w:color w:val="000000"/>
          <w:sz w:val="28"/>
        </w:rPr>
        <w:t>
      7) 7-жолда 860.01 нысан бойынша қосымшалардың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"Жоғарғы қабаттағы көздерден су ресурстарын пайдаланғаны үшiн төлемдi есептеу" бөлiмiнде:
</w:t>
      </w:r>
      <w:r>
        <w:br/>
      </w:r>
      <w:r>
        <w:rPr>
          <w:rFonts w:ascii="Times New Roman"/>
          <w:b w:val="false"/>
          <w:i w:val="false"/>
          <w:color w:val="000000"/>
          <w:sz w:val="28"/>
        </w:rPr>
        <w:t>
      1) 860.00.001 жолында есептi салық кезеңi үшiн бюджетке төлеуге жататын арнайы су пайдаланудың барлық түрлерi бойынша белгiленген лимит шектерiнде жоғарғы қабаттағы көздерден су ресурстарын пайдаланғаны үшін төлем сомасы көрсетiледi:
</w:t>
      </w:r>
      <w:r>
        <w:br/>
      </w:r>
      <w:r>
        <w:rPr>
          <w:rFonts w:ascii="Times New Roman"/>
          <w:b w:val="false"/>
          <w:i w:val="false"/>
          <w:color w:val="000000"/>
          <w:sz w:val="28"/>
        </w:rPr>
        <w:t>
      860.00.001A жолында 860.01 нысаны бойынша 860.007 қосымшаның жолынан көшiрiлетiн есептi салық кезеңi үшiн есептелген арнайы су пайдаланудың барлық түрлерi бойынша белгiленген лимит шектерiнде жоғарғы қабаттағы көздерден су ресурстарын пайдаланғаны үшiн төлем сомасы көрсетiледi. Егер салық төлеушi 860.01 нысаны бойынша қосымшаның бiрнеше парақтарын толтырса, осы жолда 860.01 нысаны бойынша 860.01.007 қосымшаның барлық парақтары жолдар көрсеткiштерiн жинақтаумен айқындалатын жоғарғы қабаттағы көздерден су ресурстарын пайдаланғаны үшiн жалпы төлем сомасы көрсетiледi;
</w:t>
      </w:r>
      <w:r>
        <w:br/>
      </w:r>
      <w:r>
        <w:rPr>
          <w:rFonts w:ascii="Times New Roman"/>
          <w:b w:val="false"/>
          <w:i w:val="false"/>
          <w:color w:val="000000"/>
          <w:sz w:val="28"/>
        </w:rPr>
        <w:t>
      860.00.001B жолында есептi салық кезеңi үшiн берiлген 861.00 нысаны бойынша барлық Есептердiң 861.00.002D жолдарының көрсеткiштерiн жинақтаумен айқындалатын есептi салық кезеңiнiң iшiнде берiлген 861.00 нысаны бойынша жоғарғы қабаттағы көздерден су ресурстарын пайдаланғаны үшiн төлемнiң ағымдағы төлемдер сомасының Есептерi (бұдан әрi - 861.00 нысаны бойынша Есеп) бойынша есептелген арнайы су пайдаланудың барлық түрлерi бойынша белгiленген лимит шектерiнде жоғарғы қабаттағы көздерден су ресурстарын пайдаланғаны үшiн төлем сомасы көрсетiледi;
</w:t>
      </w:r>
      <w:r>
        <w:br/>
      </w:r>
      <w:r>
        <w:rPr>
          <w:rFonts w:ascii="Times New Roman"/>
          <w:b w:val="false"/>
          <w:i w:val="false"/>
          <w:color w:val="000000"/>
          <w:sz w:val="28"/>
        </w:rPr>
        <w:t>
      2) 860.00.002 жолында есептi салық кезеңi үшiн бюджетке төлеуге жататын арнайы су пайдаланудың барлық түрлерi бойынша белгiленген лимиттен жоғары жоғарғы қабаттағы көздерден су ресурстарын пайдаланғаны үшiн төлем сомасы көрсетiледi:
</w:t>
      </w:r>
      <w:r>
        <w:br/>
      </w:r>
      <w:r>
        <w:rPr>
          <w:rFonts w:ascii="Times New Roman"/>
          <w:b w:val="false"/>
          <w:i w:val="false"/>
          <w:color w:val="000000"/>
          <w:sz w:val="28"/>
        </w:rPr>
        <w:t>
      860.00.002А жолында 860.01 нысаны бойынша қосымшаның 860.01.008 жолынан көшiрiлетiн есептi салық кезеңi үшiн есептелген арнайы су пайдаланудың барлық түрлерi бойынша белгiленген лимиттен жоғары жоғарғы қабаттағы көздерден су ресурстарын пайдаланғаны үшiн төлем сомасы көрсетiледi. Егер салық төлеушінiң 860.01 нысаны бойынша бiрнеше парақтары толтырылса, осы жолда 860.01 нысаны бойынша қосымшаның барлық парақтарының 860.01.008 көрсеткiштерiнiң жолдарын жинақтаумен айқындалатын жоғарғы қабаттағы көздерден су ресурстарын пайдаланғаны үшiн төлемнiң жалпы сомасы көрсетiледi;
</w:t>
      </w:r>
      <w:r>
        <w:br/>
      </w:r>
      <w:r>
        <w:rPr>
          <w:rFonts w:ascii="Times New Roman"/>
          <w:b w:val="false"/>
          <w:i w:val="false"/>
          <w:color w:val="000000"/>
          <w:sz w:val="28"/>
        </w:rPr>
        <w:t>
      860.00.002В жолында есептi салық кезеңi үшiн берiлген 861.00 нысаны бойынша барлық есептердiң 861.00.003D жолдарының көрсеткiштерiн жинақтаумен айқындалатын есептi салық кезеңiнiң iшiнде берiлген 861.00 нысаны бойынша Есептер бойынша есептелген арнайы су пайдаланудың барлық түрлерi бойынша белгiленген лимиттен жоғары жоғарғы қабаттағы көздерден су ресурстарын пайдаланғаны үшiн төлем сомасы көрсетiледi;
</w:t>
      </w:r>
      <w:r>
        <w:br/>
      </w:r>
      <w:r>
        <w:rPr>
          <w:rFonts w:ascii="Times New Roman"/>
          <w:b w:val="false"/>
          <w:i w:val="false"/>
          <w:color w:val="000000"/>
          <w:sz w:val="28"/>
        </w:rPr>
        <w:t>
      3) 860.00.003 жолында есептi салық кезеңi үшiн бюджетке төлеуге жататын арнайы су пайдаланудың барлық түрлерi бойынша жоғарғы қабаттағы көздерден су ресурстарын пайдаланғаны үшiн төлемнiң жалпы сомасы көрсетiледi:
</w:t>
      </w:r>
      <w:r>
        <w:br/>
      </w:r>
      <w:r>
        <w:rPr>
          <w:rFonts w:ascii="Times New Roman"/>
          <w:b w:val="false"/>
          <w:i w:val="false"/>
          <w:color w:val="000000"/>
          <w:sz w:val="28"/>
        </w:rPr>
        <w:t>
      860.00.003А жолында арнайы су пайдаланудың белгiленген лимитiнен жоғары (860.01.002A) және белгiленген лимит шектерiндегi (860.00.001A) қабаттағы көздерден су ресурстарын пайдаланғаны үшiн төлемдi жинақтаумен айқындалатын 860.00 нысаны бойынша Декларация бойынша салық төлеушiмен есептелген есептi салық кезеңi үшiн жоғарғы қабаттағы көздерден су ресурстарын пайдаланғаны үшiн төлемнiң жалпы сомасы көрсетiледi;
</w:t>
      </w:r>
      <w:r>
        <w:br/>
      </w:r>
      <w:r>
        <w:rPr>
          <w:rFonts w:ascii="Times New Roman"/>
          <w:b w:val="false"/>
          <w:i w:val="false"/>
          <w:color w:val="000000"/>
          <w:sz w:val="28"/>
        </w:rPr>
        <w:t>
      860.00.003В жолында арнайы су пайдаланудың белгiленген лимитiнен жоғары (860.01.002B) және белгiленген лимит шектерiндегi (860.01.001B) жоғарғы қабаттағы көздерден су ресурстарын пайдаланғаны үшiн төлемдi жинақтаумен айқындалатын есептi салық кезеңiнiң iшiнде берiлген 861.00 нысаны бойынша есептер бойынша салық төлеушiмен есептелген есептi салық кезеңi үшiн жоғарғы қабаттағы көздерден су ресурстарын пайдаланғаны үшiн төлемнiң жалпы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"Жоғарғы қабаттағы көздерден су ресурстарын пайдаланғаны үшiн төлем бойынша есептер" бөлiмiнде:
</w:t>
      </w:r>
      <w:r>
        <w:br/>
      </w:r>
      <w:r>
        <w:rPr>
          <w:rFonts w:ascii="Times New Roman"/>
          <w:b w:val="false"/>
          <w:i w:val="false"/>
          <w:color w:val="000000"/>
          <w:sz w:val="28"/>
        </w:rPr>
        <w:t>
      1) 860.00.004 жолында есептi салық кезеңi үшiн 860.00 нысаны бойынша Декларация бойынша қосымша төленуге немесе кемуге жататын белгiленген лимит шектерiндегi жоғарғы қабаттағы көздерден су ресурстарын пайдаланғаны үшiн төлем сомасы көрсетiледi:
</w:t>
      </w:r>
      <w:r>
        <w:br/>
      </w:r>
      <w:r>
        <w:rPr>
          <w:rFonts w:ascii="Times New Roman"/>
          <w:b w:val="false"/>
          <w:i w:val="false"/>
          <w:color w:val="000000"/>
          <w:sz w:val="28"/>
        </w:rPr>
        <w:t>
      860.00.004A жолы 860.00.001B жолының көрсеткiштерiнен 860.00.001A жолының көрсеткiштерi асу жағдайында толтырылады. Бұл ретте, 860.01.004A жолында 860.00.001A және 860.00.001B жолдары көрсеткiштерiнiң айырмасы ретiнде айқындалатын салық кезеңiнiң қорытындысы бойынша қосымша төленуге жататын белгiленген лимит шектерiнде жоғарғы қабаттағы көздерден су ресурстарын пайдаланғаны үшiн төлем сомасы көрсетiледi;
</w:t>
      </w:r>
      <w:r>
        <w:br/>
      </w:r>
      <w:r>
        <w:rPr>
          <w:rFonts w:ascii="Times New Roman"/>
          <w:b w:val="false"/>
          <w:i w:val="false"/>
          <w:color w:val="000000"/>
          <w:sz w:val="28"/>
        </w:rPr>
        <w:t>
      860.00.004B жолы 860.00.001A жолының көрсеткiштерiнен 860.00.001B жолының көрсеткiштерi асуы жағдайында толтырылады. Бұл ретте, 860.00.004B жолында 860.00.001B және 860.00.001A жолдарының айырма ретiнде айқындалатын салық кезеңiнiң қорытындысы бойынша азаюға жататын белгiленген лимит шектерiнде жоғарғы қабаттағы көздерден су ресурстарын пайдаланғаны үшiн төлем сомасы көрсетiледi;
</w:t>
      </w:r>
      <w:r>
        <w:br/>
      </w:r>
      <w:r>
        <w:rPr>
          <w:rFonts w:ascii="Times New Roman"/>
          <w:b w:val="false"/>
          <w:i w:val="false"/>
          <w:color w:val="000000"/>
          <w:sz w:val="28"/>
        </w:rPr>
        <w:t>
      2) 860.00.005 жолында есептi салық кезеңi үшiн 860.00 нысаны бойынша Декларация бойынша қосымша төленуге немесе азаюға жататын белгiленген лимиттен жоғары жоғарғы қабаттағы көздерден су ресурстарын пайдаланғаны үшiн төлем сомасы көрсетiледi:
</w:t>
      </w:r>
      <w:r>
        <w:br/>
      </w:r>
      <w:r>
        <w:rPr>
          <w:rFonts w:ascii="Times New Roman"/>
          <w:b w:val="false"/>
          <w:i w:val="false"/>
          <w:color w:val="000000"/>
          <w:sz w:val="28"/>
        </w:rPr>
        <w:t>
      860.00.005A жолында 860.00.002B жолының көрсеткiштерiнен 860.00.002A жолының көрсеткiштерi асу жағдайында толтырылады. Бұл ретте, 860.00.005A жолында 860.00.002А және 860.00.002В жолдары көрсеткiштерiнiң айырмасы ретiнде айқындалатын салық кезеңiнiң қорытындысы бойынша қосымша төленуге жататын белгiленген лимиттен жоғары жоғарғы қабаттағы көздерден су ресурстарын пайдаланғаны үшiн төлем сомасы көрсетiледi;
</w:t>
      </w:r>
      <w:r>
        <w:br/>
      </w:r>
      <w:r>
        <w:rPr>
          <w:rFonts w:ascii="Times New Roman"/>
          <w:b w:val="false"/>
          <w:i w:val="false"/>
          <w:color w:val="000000"/>
          <w:sz w:val="28"/>
        </w:rPr>
        <w:t>
      860.00.005B жолы 860.00.002A жолының көрсеткiштерiнен 860.00.002В жолының көрсеткiштерi асу жағдайында толтырылады. Бұл ретте, 860.00.005B жолында 860.00.002B және 860.00.002А жолдарының көрсеткiштер айырмасы ретiнде айқындалатын салық кезеңiнiң қорытындысы бойынша азаюға жататын белгiленген лимитiнен жоғары жоғарғы қабаттағы көздерден су ресурстарын пайдаланғаны үшiн төлем сомасы көрсетiледi;
</w:t>
      </w:r>
      <w:r>
        <w:br/>
      </w:r>
      <w:r>
        <w:rPr>
          <w:rFonts w:ascii="Times New Roman"/>
          <w:b w:val="false"/>
          <w:i w:val="false"/>
          <w:color w:val="000000"/>
          <w:sz w:val="28"/>
        </w:rPr>
        <w:t>
      3) 860.00.006 жолында есептi салық кезеңi үшiн 860.00 нысаны бойынша Декларация бойынша қосымша төленуге немесе кемiтуге жататын жоғарғы қабаттағы көздерден су ресурстарын пайдаланғаны үшiн төлемнiң жалпы сомасы көрсетiледi:
</w:t>
      </w:r>
      <w:r>
        <w:br/>
      </w:r>
      <w:r>
        <w:rPr>
          <w:rFonts w:ascii="Times New Roman"/>
          <w:b w:val="false"/>
          <w:i w:val="false"/>
          <w:color w:val="000000"/>
          <w:sz w:val="28"/>
        </w:rPr>
        <w:t>
      860.00.006А жолында 860.00.004A мен 860.00.005A жолдарының көрсеткiштерiн жинақтаумен айқындалатын салық кезеңiнiң қорытындысы бойынша қосымша төленуге жататын жоғарғы қабаттағы көздерден су ресурстарын пайдаланғаны үшiн төлемнiң жалпы сомасы көрсетiледi;
</w:t>
      </w:r>
      <w:r>
        <w:br/>
      </w:r>
      <w:r>
        <w:rPr>
          <w:rFonts w:ascii="Times New Roman"/>
          <w:b w:val="false"/>
          <w:i w:val="false"/>
          <w:color w:val="000000"/>
          <w:sz w:val="28"/>
        </w:rPr>
        <w:t>
      860.00.006AI және 860.00.006АII жолдары мына жағдайда толтырылады, егер салық төлеушi шаруа (фермер) қожалықтары және ауылшаруашылық өнiмдерiн өндiретiн - заңды тұлғалар үшiн арнаулы салық режимдерiн қолданса. Бұл кезде 860.00.006АI жолында 20-қазанға, -860.00.006АII жолында 20-наурызға дейiн бюджетке енгiзiлуге жататын төлем сомасы көрсетiледi;
</w:t>
      </w:r>
      <w:r>
        <w:br/>
      </w:r>
      <w:r>
        <w:rPr>
          <w:rFonts w:ascii="Times New Roman"/>
          <w:b w:val="false"/>
          <w:i w:val="false"/>
          <w:color w:val="000000"/>
          <w:sz w:val="28"/>
        </w:rPr>
        <w:t>
      860.00.006В жолында 860.00.004B мен 860.00.005B жолдарының көрсеткiштерiн жинақтаумен айқындалатын салық кезеңiнiң қорытындысы бойынша азаюға жататын жоғарғы қабаттағы көздерден су ресурстарын пайдаланғаны үшiн төлемнiң жалпы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860.00 нысан бойынша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458-баптарына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860.01 нысанына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"Ағымдағы парақ нөмiрiн көрсетiңiз" деген жолда ағымдағы парақтың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су пайдалану үшiн төлем ставкасын белгiлейтiн Қазақстан Республикасы Yкiметiнiң қаулысына қосымша кестеден арнайы су пайдаланудың тиiстi түрiне баған нөмiрi көрсетiледi;
</w:t>
      </w:r>
      <w:r>
        <w:br/>
      </w:r>
      <w:r>
        <w:rPr>
          <w:rFonts w:ascii="Times New Roman"/>
          <w:b w:val="false"/>
          <w:i w:val="false"/>
          <w:color w:val="000000"/>
          <w:sz w:val="28"/>
        </w:rPr>
        <w:t>
      4) 4-жолда су пайдаланудың ставкасын белгiлейтiн Қазақстан Республикасы Yкiметiнiң қаулысына қосымша кестеден арнайы су пайдаланудың өзен бассейнiне тиiстi жол нөмiрi көрсетiледi;
</w:t>
      </w:r>
      <w:r>
        <w:br/>
      </w:r>
      <w:r>
        <w:rPr>
          <w:rFonts w:ascii="Times New Roman"/>
          <w:b w:val="false"/>
          <w:i w:val="false"/>
          <w:color w:val="000000"/>
          <w:sz w:val="28"/>
        </w:rPr>
        <w:t>
      5) 5-жолда арнайы су пайдалану объектiлерiнiң өлшем бiрлiгiне тиiстi белгi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"Су пайдалану көлемi" бөлiмi 5 жолда көрсетiлген өлшем бiрлiктерiнде толтырылады:
</w:t>
      </w:r>
      <w:r>
        <w:br/>
      </w:r>
      <w:r>
        <w:rPr>
          <w:rFonts w:ascii="Times New Roman"/>
          <w:b w:val="false"/>
          <w:i w:val="false"/>
          <w:color w:val="000000"/>
          <w:sz w:val="28"/>
        </w:rPr>
        <w:t>
      1) 860.01.001 жолында арнайы су пайдаланудың белгiленген лимитi көрсетiледi;
</w:t>
      </w:r>
      <w:r>
        <w:br/>
      </w:r>
      <w:r>
        <w:rPr>
          <w:rFonts w:ascii="Times New Roman"/>
          <w:b w:val="false"/>
          <w:i w:val="false"/>
          <w:color w:val="000000"/>
          <w:sz w:val="28"/>
        </w:rPr>
        <w:t>
      2) 860.01.002 жолында есептi салық кезеңi үшiн арнайы су пайдаланудың нақты көлемi көрсетiледi;
</w:t>
      </w:r>
      <w:r>
        <w:br/>
      </w:r>
      <w:r>
        <w:rPr>
          <w:rFonts w:ascii="Times New Roman"/>
          <w:b w:val="false"/>
          <w:i w:val="false"/>
          <w:color w:val="000000"/>
          <w:sz w:val="28"/>
        </w:rPr>
        <w:t>
      3) 860.01.003 жолында белгiленген лимит шегiндегi есептi салық кезеңi үшiн арнайы су пайдаланудың нақты көлемi көрсетiледi;
</w:t>
      </w:r>
      <w:r>
        <w:br/>
      </w:r>
      <w:r>
        <w:rPr>
          <w:rFonts w:ascii="Times New Roman"/>
          <w:b w:val="false"/>
          <w:i w:val="false"/>
          <w:color w:val="000000"/>
          <w:sz w:val="28"/>
        </w:rPr>
        <w:t>
      4) 860.01.004 жолында белгiленген лимиттен жоғары есептi салық кезеңi үшiн арнайы су пайдаланудың нақты көлемi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"Жоғарғы қабаттағы көздерден су ресурстарын пайдаланғаны үшiн төлем ставкасы" бөлiмiнде:
</w:t>
      </w:r>
      <w:r>
        <w:br/>
      </w:r>
      <w:r>
        <w:rPr>
          <w:rFonts w:ascii="Times New Roman"/>
          <w:b w:val="false"/>
          <w:i w:val="false"/>
          <w:color w:val="000000"/>
          <w:sz w:val="28"/>
        </w:rPr>
        <w:t>
      1) 860.01.005 жолында белгiленген лимитi шегiнде жоғарғы қабаттағы көздерден су ресурстарын пайдаланғаны үшiн төлем ставкасы көрсетiледi;
</w:t>
      </w:r>
      <w:r>
        <w:br/>
      </w:r>
      <w:r>
        <w:rPr>
          <w:rFonts w:ascii="Times New Roman"/>
          <w:b w:val="false"/>
          <w:i w:val="false"/>
          <w:color w:val="000000"/>
          <w:sz w:val="28"/>
        </w:rPr>
        <w:t>
      2) 860.01.006 жолында 
</w:t>
      </w:r>
      <w:r>
        <w:rPr>
          <w:rFonts w:ascii="Times New Roman"/>
          <w:b w:val="false"/>
          <w:i w:val="false"/>
          <w:color w:val="000000"/>
          <w:sz w:val="28"/>
        </w:rPr>
        <w:t xml:space="preserve"> Салық кодексiнiң </w:t>
      </w:r>
      <w:r>
        <w:rPr>
          <w:rFonts w:ascii="Times New Roman"/>
          <w:b w:val="false"/>
          <w:i w:val="false"/>
          <w:color w:val="000000"/>
          <w:sz w:val="28"/>
        </w:rPr>
        <w:t>
 454-бабына сәйкес белгiленген лимиттен жоғары жоғарғы қабаттағы көздерден су ресурстарын пайдаланғаны үшiн төлем ставкасы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"Жоғарғы қабаттағы көздерден су ресурстарын пайдаланғаны үшiн төлем сомасы" бөлiмiнде:
</w:t>
      </w:r>
      <w:r>
        <w:br/>
      </w:r>
      <w:r>
        <w:rPr>
          <w:rFonts w:ascii="Times New Roman"/>
          <w:b w:val="false"/>
          <w:i w:val="false"/>
          <w:color w:val="000000"/>
          <w:sz w:val="28"/>
        </w:rPr>
        <w:t>
      1) 860.01.007 жолында (860.01.003 x 860.01.005) формуласы бойынша белгiленген лимит шегiнде жоғарғы қабаттағы көздерден су ресурстарын пайдаланғаны үшiн төлем ставкасы мен белгiленген лимит шегiнде арнайы су пайдаланудың нақты көлемi негiзiнде айқындалатын есептi салық кезеңi үшiн бюджетке төлеуге жататын белгiленген лимит шегiнде жоғарғы қабаттағы көздерден су ресурстарын пайдаланғаны үшiн төлем сомасы көрсетiледi;
</w:t>
      </w:r>
      <w:r>
        <w:br/>
      </w:r>
      <w:r>
        <w:rPr>
          <w:rFonts w:ascii="Times New Roman"/>
          <w:b w:val="false"/>
          <w:i w:val="false"/>
          <w:color w:val="000000"/>
          <w:sz w:val="28"/>
        </w:rPr>
        <w:t>
      2) 860.01.008 жолында (860.01.004 x 860.01.006) формуласы бойынша белгiленген лимиттен жоғары жоғарғы қабаттағы көздерден су ресурстарын пайдаланғаны үшiн төлем ставкасы мен белгiленген лимиттен жоғары арнайы су пайдаланудың нақты көлемi негiзiнде айқындалатын есептi салық кезеңi үшiн бюджетке төлеуге жататын белгiленген лимиттен жоғары арнайы жоғарғы қабаттағы көздерден су ресурстарын пайдаланғаны үшiн төлем сомасы көрсетiледi;
</w:t>
      </w:r>
      <w:r>
        <w:br/>
      </w:r>
      <w:r>
        <w:rPr>
          <w:rFonts w:ascii="Times New Roman"/>
          <w:b w:val="false"/>
          <w:i w:val="false"/>
          <w:color w:val="000000"/>
          <w:sz w:val="28"/>
        </w:rPr>
        <w:t>
      3) 860.01.009 жолында белгiленген жылдық лимиттен жоғары (860.01.008) және (860.01.007) белгiленген жылдық лимит шегiндегi жоғарғы қабаттағы көздерден су ресурстарын пайдаланғаны үшiн төлем сомасы ретiнде айқындалатын есептi салық кезеңi үшiн бюджетке төлеуге жататын жоғарғы қабаттағы көздерден су ресурстарын пайдаланғаны үшiн төлемнiң жалпы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860.01 нысаны бойынша қосымшаға оны толтырған лауазымды тұлға қол қояды.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860.00, 860.01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Жоғарғы қабаттағы көздерден су ресурстарын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пайдаланғаны үшiн төлемнiң ағымдағы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сомасының есебiн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Қазақстан Республикасының "Салық және бюджетке төленетiн басқа да мiндеттi төлемдер туралы"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қоса берiлiп отырған нысандарды қоса (бұдан әрi - нысандар), жоғарғы қабаттағы көздерден су ресурстарын пайдаланғаны үшiн төлемнiң ағымдағы төлемдер сомасының есебiн жасау тәртiбiн қарастырады:
</w:t>
      </w:r>
      <w:r>
        <w:br/>
      </w:r>
      <w:r>
        <w:rPr>
          <w:rFonts w:ascii="Times New Roman"/>
          <w:b w:val="false"/>
          <w:i w:val="false"/>
          <w:color w:val="000000"/>
          <w:sz w:val="28"/>
        </w:rPr>
        <w:t>
      1) жоғарғы қабаттағы көздерден су ресурстарын пайдаланғаны үшiн 861.00 нысаны бойынша ағымды төлемдер төлеу сомаларының есебi (бұдан әрi - 861.00 нысаны бойынша есеп);
</w:t>
      </w:r>
      <w:r>
        <w:br/>
      </w:r>
      <w:r>
        <w:rPr>
          <w:rFonts w:ascii="Times New Roman"/>
          <w:b w:val="false"/>
          <w:i w:val="false"/>
          <w:color w:val="000000"/>
          <w:sz w:val="28"/>
        </w:rPr>
        <w:t>
      2) жоғарғы қабаттағы көздерден су ресурстарын пайдаланғаны үшiн 861.00 нысаны бойынша ағымды төлемдер төлеу сомаларының есебiне қосымша (бұдан әрi - 861.00 нысаны бойынша есепке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 861.00 нысаны бойынша есеп жоғарғы қабаттағы көздерден су ресурстарын пайдаланғаны үшiн ағымды төлемдер төлеу сомаларының есебiне арналған.
</w:t>
      </w:r>
      <w:r>
        <w:br/>
      </w:r>
      <w:r>
        <w:rPr>
          <w:rFonts w:ascii="Times New Roman"/>
          <w:b w:val="false"/>
          <w:i w:val="false"/>
          <w:color w:val="000000"/>
          <w:sz w:val="28"/>
        </w:rPr>
        <w:t>
      861.01 нысаны бойынша қосымша жоғарғы қабаттағы көздерден су ресурстарын пайдаланғаны үшiн арнайы су пайдаланудың әр түрi бойынша ағымды төлемдер төлеу сомаларының есебiн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Арнайы су пайдаланудың бiрнеше түрлерiн жүзеге асыру кезiнде арнайы су пайдаланудың әрбiр түрi бойынша 861.01 нысаны бойынша қосымшаның жеке парағы толтырылады. Бұл ретте 860.01 қосымшасы парақтарының жалпы саны арнайы су пайдалану түрлерiнiң санына сәйкес келуi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4. Нысанды жасау кезiнде:
</w:t>
      </w:r>
      <w:r>
        <w:br/>
      </w:r>
      <w:r>
        <w:rPr>
          <w:rFonts w:ascii="Times New Roman"/>
          <w:b w:val="false"/>
          <w:i w:val="false"/>
          <w:color w:val="000000"/>
          <w:sz w:val="28"/>
        </w:rPr>
        <w:t>
      1) қара немесе көк сиялы қаламмен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Нысандарды толтыру кезiнде түзетулерге, тазартуларға, өшiруге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Көрсеткiштер жоқ болған кезде нысандардың тиiстi тор 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Қосымшаларда көрсетуге жататын деректер жоқ болған жағдайда 860.00 нысан бойынша есеп аталған қосымшаларсыз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Нысанды беру кезiнде:
</w:t>
      </w:r>
      <w:r>
        <w:br/>
      </w:r>
      <w:r>
        <w:rPr>
          <w:rFonts w:ascii="Times New Roman"/>
          <w:b w:val="false"/>
          <w:i w:val="false"/>
          <w:color w:val="000000"/>
          <w:sz w:val="28"/>
        </w:rPr>
        <w:t>
      1) келу тәртiбiнде қағаз тасығышта - нысандар екi данада жасалады, бiр данасы салық органының белгiсiмен бiрге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төлеушi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тәртiбiмен электрондық түрде немесе электрондық почта бойынша салық төлеушi Кодекстiң 69-бабының 8-тармағындағы 3)-тармақшаға сәйкес нысанды қабылдау (жеткiзу)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861.00 нысаны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жеке тұлғаның аты-жөнi немесе заңды тұлғаның толық атауы көрсетiледi;
</w:t>
      </w:r>
      <w:r>
        <w:br/>
      </w:r>
      <w:r>
        <w:rPr>
          <w:rFonts w:ascii="Times New Roman"/>
          <w:b w:val="false"/>
          <w:i w:val="false"/>
          <w:color w:val="000000"/>
          <w:sz w:val="28"/>
        </w:rPr>
        <w:t>
      4) 4-жолда Экономикалық Қызмет түрлерiнiң Жалпы Жiктемесi бойынша (ЭҚЖЖ) қызмет коды мен оның үлес салмағы көрсетiледi.
</w:t>
      </w:r>
      <w:r>
        <w:br/>
      </w:r>
      <w:r>
        <w:rPr>
          <w:rFonts w:ascii="Times New Roman"/>
          <w:b w:val="false"/>
          <w:i w:val="false"/>
          <w:color w:val="000000"/>
          <w:sz w:val="28"/>
        </w:rPr>
        <w:t>
      ЭҚЖЖ коды (бес сан) оның үлес салмағының кему тәртiбiмен қызметтiң басты үш түрi бойынша айқындалады. Yлес салмағы пайызбен, оннан бiрге дейiн (бұл ретте көрсетiлген қызметтiң жалпы үлес салмағы 100% болуы мiндеттi емес) дөңгелектеу әдiсiмен көрсетiледi.
</w:t>
      </w:r>
      <w:r>
        <w:br/>
      </w:r>
      <w:r>
        <w:rPr>
          <w:rFonts w:ascii="Times New Roman"/>
          <w:b w:val="false"/>
          <w:i w:val="false"/>
          <w:color w:val="000000"/>
          <w:sz w:val="28"/>
        </w:rPr>
        <w:t>
      Yлес салмағын есептеу үшiн ПФ-N 1 нысандағы (жылдық) мемлекеттiк статистикалық есептiң 1-бөлiмнiң 100 жолында ("Өнiм") салық төлеушiнiң көрсеткен деректерiн пайдалану қажет. Әртүрлi қызметтiң түрi бойынша үлес салмағы 100-жол бойынша тиiстi бағаны деректерiнiң 100-жолдың 3-бағанына қатысты дерегiне қатысты айқындалады.
</w:t>
      </w:r>
      <w:r>
        <w:br/>
      </w:r>
      <w:r>
        <w:rPr>
          <w:rFonts w:ascii="Times New Roman"/>
          <w:b w:val="false"/>
          <w:i w:val="false"/>
          <w:color w:val="000000"/>
          <w:sz w:val="28"/>
        </w:rPr>
        <w:t>
      Мысалы, салық төлеушi, оның негiзгi қызметi үй құрылысы болса, ПФ-N 1 нысандағы (жылдық) 1-бөлiмнiң 100 жолында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|коды|жыл үшін,|------------------------------------------
</w:t>
      </w:r>
      <w:r>
        <w:br/>
      </w:r>
      <w:r>
        <w:rPr>
          <w:rFonts w:ascii="Times New Roman"/>
          <w:b w:val="false"/>
          <w:i w:val="false"/>
          <w:color w:val="000000"/>
          <w:sz w:val="28"/>
        </w:rPr>
        <w:t>
 атауы   |    | барлығы | Үй-жайлар | Автомобиль.| Автомо. |Жарнама
</w:t>
      </w:r>
      <w:r>
        <w:br/>
      </w:r>
      <w:r>
        <w:rPr>
          <w:rFonts w:ascii="Times New Roman"/>
          <w:b w:val="false"/>
          <w:i w:val="false"/>
          <w:color w:val="000000"/>
          <w:sz w:val="28"/>
        </w:rPr>
        <w:t>
         |    |         | құрылысы  |дерді бөлшек|бильдерді|
</w:t>
      </w:r>
      <w:r>
        <w:br/>
      </w:r>
      <w:r>
        <w:rPr>
          <w:rFonts w:ascii="Times New Roman"/>
          <w:b w:val="false"/>
          <w:i w:val="false"/>
          <w:color w:val="000000"/>
          <w:sz w:val="28"/>
        </w:rPr>
        <w:t>
         |    |         |           |    сату    |жалға алу|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Шығарылған 100  250000,0   150000,0   50000,0     35000,0   5000,0
</w:t>
      </w:r>
      <w:r>
        <w:br/>
      </w:r>
      <w:r>
        <w:rPr>
          <w:rFonts w:ascii="Times New Roman"/>
          <w:b w:val="false"/>
          <w:i w:val="false"/>
          <w:color w:val="000000"/>
          <w:sz w:val="28"/>
        </w:rPr>
        <w:t>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кестесі мынадай түрде болады:
</w:t>
      </w:r>
      <w:r>
        <w:br/>
      </w:r>
      <w:r>
        <w:rPr>
          <w:rFonts w:ascii="Times New Roman"/>
          <w:b w:val="false"/>
          <w:i w:val="false"/>
          <w:color w:val="000000"/>
          <w:sz w:val="28"/>
        </w:rPr>
        <w:t>
     --------------------------------------------
</w:t>
      </w:r>
      <w:r>
        <w:br/>
      </w:r>
      <w:r>
        <w:rPr>
          <w:rFonts w:ascii="Times New Roman"/>
          <w:b w:val="false"/>
          <w:i w:val="false"/>
          <w:color w:val="000000"/>
          <w:sz w:val="28"/>
        </w:rPr>
        <w:t>
     | 2  ЭҚЖЖ   А 45211    В 50102     С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ретте құрылыс үлесi 150 000,0 (Кестенiң 4-бағанасы) / 250 000,0 (Кестенiң 3-бағанасы) х 100 ретiнде есептелген. ЭҚЖЖ қалған кодтары бойынша үлестер осындай жолмен есептеледi.
</w:t>
      </w:r>
      <w:r>
        <w:br/>
      </w:r>
      <w:r>
        <w:rPr>
          <w:rFonts w:ascii="Times New Roman"/>
          <w:b w:val="false"/>
          <w:i w:val="false"/>
          <w:color w:val="000000"/>
          <w:sz w:val="28"/>
        </w:rPr>
        <w:t>
      Мемлекеттiк статистикалық есептiлiктi (МСЕ) N 2-ШК нысаны бойынша беретiн шағын кәсiпкерлiк субъектiлерi - заңды тұлғалар ЭҚЖЖ мәлiметтерiн жоғарыда аталған әдiстер бойынша 2-ШК нысанның (жылдық) 3-бөлiмiнiң 200-207 жолдарының ("Қаржы-шаруашылық қызметтiң қорытындылары") негiзiнде толтырады.
</w:t>
      </w:r>
      <w:r>
        <w:br/>
      </w:r>
      <w:r>
        <w:rPr>
          <w:rFonts w:ascii="Times New Roman"/>
          <w:b w:val="false"/>
          <w:i w:val="false"/>
          <w:color w:val="000000"/>
          <w:sz w:val="28"/>
        </w:rPr>
        <w:t>
      N СОЦФИН нысанды МСЕ тапсыратын денсаулық сақтау (әлеуметтiк қызмет) ұйымдары және N СОЦФИН (бiлiм) МСЕ нысанын тапсыратын бiлiм беру ұйымдары 3 бойынша мәлiметтердi жоғарыда көрсетiлген әдiске ұқсас жолмен NN СОЦФИН (денсаулық) және СОЦФИН (бiлiм) нысанды жылдық есептiлiктiң 4 бөлiмiнiң ("Қаржы-шаруашылық қызметтiң қорытындылары") деректерiнiң негiзiнде толтырады.
</w:t>
      </w:r>
      <w:r>
        <w:br/>
      </w:r>
      <w:r>
        <w:rPr>
          <w:rFonts w:ascii="Times New Roman"/>
          <w:b w:val="false"/>
          <w:i w:val="false"/>
          <w:color w:val="000000"/>
          <w:sz w:val="28"/>
        </w:rPr>
        <w:t>
      Жоғарыда көрсетiлген есептiлiк нысандарын бермейтiн банктер, сақтандыру ұйымдары, қоғамдық бiрлестiктер мен бюджеттiк ұйымдар ЭҚЖЖ мәлiметтерiнде тек негiзгi қызметi бойынша ЭҚЖЖ кодын көрсетедi;
</w:t>
      </w:r>
      <w:r>
        <w:br/>
      </w:r>
      <w:r>
        <w:rPr>
          <w:rFonts w:ascii="Times New Roman"/>
          <w:b w:val="false"/>
          <w:i w:val="false"/>
          <w:color w:val="000000"/>
          <w:sz w:val="28"/>
        </w:rPr>
        <w:t>
      5) 5-жолда 861.00-нысаны бойынша Есептiң тиiстi түрiне белгi қойылады;
</w:t>
      </w:r>
      <w:r>
        <w:br/>
      </w:r>
      <w:r>
        <w:rPr>
          <w:rFonts w:ascii="Times New Roman"/>
          <w:b w:val="false"/>
          <w:i w:val="false"/>
          <w:color w:val="000000"/>
          <w:sz w:val="28"/>
        </w:rPr>
        <w:t>
      6) 6-жолда жоғарғы қабаттағы көздерден су ресурстарын пайдаланғаны үшiн төлем есебi жүргiзiлген тиiстi валюта коды көрсетiледi;
</w:t>
      </w:r>
      <w:r>
        <w:br/>
      </w:r>
      <w:r>
        <w:rPr>
          <w:rFonts w:ascii="Times New Roman"/>
          <w:b w:val="false"/>
          <w:i w:val="false"/>
          <w:color w:val="000000"/>
          <w:sz w:val="28"/>
        </w:rPr>
        <w:t>
      7) 7-жолда 861.01 нысан бойынша қосымшалардың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"Жоғарғы қабаттағы көздерден су ресурстары пайдаланғаны үшiн төлемдi есептеу" бөлiмiнде:
</w:t>
      </w:r>
      <w:r>
        <w:br/>
      </w:r>
      <w:r>
        <w:rPr>
          <w:rFonts w:ascii="Times New Roman"/>
          <w:b w:val="false"/>
          <w:i w:val="false"/>
          <w:color w:val="000000"/>
          <w:sz w:val="28"/>
        </w:rPr>
        <w:t>
      1) 861.00.001 жолында есептi салық кезеңi үшiн арнайы су пайдаланудың барлық түрлерi бойынша бюджетке төлеуге жататын, белгiленген лимит шектерiнде (861.00.002) және белгiленген лимиттен артық (861.00.003) жоғарғы қабаттағы көздерден су ресурстарын пайдаланғаны үшiн төлем сомаларын қосумен айқындалатын жалпы сомасы көрсетiледi:
</w:t>
      </w:r>
      <w:r>
        <w:br/>
      </w:r>
      <w:r>
        <w:rPr>
          <w:rFonts w:ascii="Times New Roman"/>
          <w:b w:val="false"/>
          <w:i w:val="false"/>
          <w:color w:val="000000"/>
          <w:sz w:val="28"/>
        </w:rPr>
        <w:t>
      860.00.001A жолында есептi салық кезеңiнiң бiрiншi айы үшiн жоғарғы қабаттағы көздерден су ресурстарын пайдаланғаны үшiн, 861.00.002A және 861.00.003А жолдарының көрсеткiштерiн жинақтаумен айқындалатын, арнайы су пайдаланудың барлық түрлерi бойынша бюджетке төлеуге жататын төлемнiң жалпы сомасы көрсетiледi;
</w:t>
      </w:r>
      <w:r>
        <w:br/>
      </w:r>
      <w:r>
        <w:rPr>
          <w:rFonts w:ascii="Times New Roman"/>
          <w:b w:val="false"/>
          <w:i w:val="false"/>
          <w:color w:val="000000"/>
          <w:sz w:val="28"/>
        </w:rPr>
        <w:t>
      860.00.001В жолында есептi салық кезеңiнiң екiншi айы үшiн жоғарғы қабаттағы көздерден су ресурстарын пайдаланғаны үшiн, 861.00.002В және 861.00.003B жолдарының көрсеткiштерiн жинақтаумен айқындалатын, арнайы су пайдаланудың барлық түрлерi бойынша бюджетке төлеуге жататын төлемнiң жалпы сомасы көрсетiледi;
</w:t>
      </w:r>
      <w:r>
        <w:br/>
      </w:r>
      <w:r>
        <w:rPr>
          <w:rFonts w:ascii="Times New Roman"/>
          <w:b w:val="false"/>
          <w:i w:val="false"/>
          <w:color w:val="000000"/>
          <w:sz w:val="28"/>
        </w:rPr>
        <w:t>
      860.00.001C жолында есептi салық кезеңiнiң үшiншi айы үшiн жоғарғы қабаттағы көздерден су ресурстарын пайдаланғаны үшiн, 861.00.002C және 861.00.003C жолдарының көрсеткiштерiн жинақтаумен айқындалатын, арнайы су пайдаланудың барлық түрлерi бойынша бюджетке төлеуге жататын төлемнiң жалпы сомасы көрсетiледi;
</w:t>
      </w:r>
      <w:r>
        <w:br/>
      </w:r>
      <w:r>
        <w:rPr>
          <w:rFonts w:ascii="Times New Roman"/>
          <w:b w:val="false"/>
          <w:i w:val="false"/>
          <w:color w:val="000000"/>
          <w:sz w:val="28"/>
        </w:rPr>
        <w:t>
      860.00.001D жолында есептi тоқсан үшiн жоғарғы қабаттағы көздерден су ресурстарын пайдаланғаны үшiн, 861.00.001A, 861.00.001В және 861.00.001С жолдарының көрсеткiштерiн жинақтаумен айқындалатын, арнайы су пайдаланудың барлық түрлерi бойынша бюджетке төлеуге жататын төлемнiң жалпы сомасы көрсетiледi;
</w:t>
      </w:r>
      <w:r>
        <w:br/>
      </w:r>
      <w:r>
        <w:rPr>
          <w:rFonts w:ascii="Times New Roman"/>
          <w:b w:val="false"/>
          <w:i w:val="false"/>
          <w:color w:val="000000"/>
          <w:sz w:val="28"/>
        </w:rPr>
        <w:t>
      2) 861.00.002 жолында 861.01 нысаны бойынша қосымшаның 861.01.010 жолынан көшiрiлетiн, есептi салық кезеңi үшiн арнайы су пайдаланудың барлық түрлерi бойынша белгiленген лимит шектерiнде жоғарғы қабаттағы көздерден су ресурстарын пайдаланғаны үшiн төлем сомасы көрсетiледi. Егер салық төлеушi 861.01 нысаны бойынша қосымшаның бiрнеше парақтарын толтырса, осы жол бойынша 861.01 нысаны бойынша 861.01.010 жолдары қосымшаларының барлық парақтары көрсеткiштерiн жинақтаумен айқындалатын жоғарғы қабаттағы көздерден су ресурстарын белгiленген лимит шектерiнде пайдаланғаны үшiн жалпы төлем сомасы көрсетiледi:
</w:t>
      </w:r>
      <w:r>
        <w:br/>
      </w:r>
      <w:r>
        <w:rPr>
          <w:rFonts w:ascii="Times New Roman"/>
          <w:b w:val="false"/>
          <w:i w:val="false"/>
          <w:color w:val="000000"/>
          <w:sz w:val="28"/>
        </w:rPr>
        <w:t>
      861.00.002A жолында 861.01 нысаны бойынша қосымшаның 861.01.010A жолынан көшiрiлетiн, есептi салық кезеңiнiң бiрiншi айы үшiн арнайы су пайдаланудың барлық түрлерi бойынша белгiленген лимит шектерiнде жоғарғы қабаттағы көздерден су ресурстарын пайдаланғаны үшiн төлем сомасы көрсетiледi. Егер салық төлеушi 861.01 нысаны бойынша қосымшаның бiрнеше парақтарын толтырса, осы жол бойынша 861.01 нысаны бойынша 861.01.010A жолдары қосымшаларының барлық парақтары көрсеткiштерiн жинақтаумен айқындалатын жоғарғы қабаттағы көздерден су ресурстарын белгiленген лимит шектерiнде пайдаланғаны үшiн жалпы төлем сомасы көрсетiледi;
</w:t>
      </w:r>
      <w:r>
        <w:br/>
      </w:r>
      <w:r>
        <w:rPr>
          <w:rFonts w:ascii="Times New Roman"/>
          <w:b w:val="false"/>
          <w:i w:val="false"/>
          <w:color w:val="000000"/>
          <w:sz w:val="28"/>
        </w:rPr>
        <w:t>
      861.00.002B жолында 861.01 нысаны бойынша қосымшаның 861.01.010B жолынан көшiрiлетiн, есептi салық кезеңiнiң екiншi айы үшiн арнайы су пайдаланудың барлық түрлерi бойынша белгiленген лимит шектерiнде жоғарғы қабаттағы көздерден су ресурстарын пайдаланғаны үшiн төлем сомасы көрсетiледi. Егер салық төлеушi 861.01 нысаны бойынша қосымшаның бiрнеше парақтарын толтырса, осы жол бойынша 861.01 нысаны бойынша 861.01.010B жолдары қосымшаларының барлық парақтары көрсеткiштерiн жинақтаумен айқындалатын жоғарғы қабаттағы көздерден су ресурстарын белгiленген лимит шектерiнде пайдаланғаны үшiн жалпы төлем сомасы көрсетiледi;
</w:t>
      </w:r>
      <w:r>
        <w:br/>
      </w:r>
      <w:r>
        <w:rPr>
          <w:rFonts w:ascii="Times New Roman"/>
          <w:b w:val="false"/>
          <w:i w:val="false"/>
          <w:color w:val="000000"/>
          <w:sz w:val="28"/>
        </w:rPr>
        <w:t>
      861.00.002С жолында 861.01 нысаны бойынша қосымшаның 861.01.010C жолынан көшiрiлетiн, есептi салық кезеңiнiң үшiншi айы үшiн арнайы су пайдаланудың барлық түрлерi бойынша белгiленген лимит шектерiнде жоғарғы қабаттағы көздерден су ресурстарын пайдаланғаны үшiн төлем сомасы көрсетiледi. Егер салық төлеушi 861.01 нысаны бойынша қосымшаның бiрнеше парақтарын толтырса, осы жол бойынша 861.01 нысаны бойынша 861.01.010C жолдары қосымшаларының барлық парақтары көрсеткiштерiн жинақтаумен айқындалатын жоғарғы қабаттағы көздерден су ресурстарын белгiленген лимит шектерiнде пайдаланғаны үшiн жалпы төлем сомасы көрсетiледi;
</w:t>
      </w:r>
      <w:r>
        <w:br/>
      </w:r>
      <w:r>
        <w:rPr>
          <w:rFonts w:ascii="Times New Roman"/>
          <w:b w:val="false"/>
          <w:i w:val="false"/>
          <w:color w:val="000000"/>
          <w:sz w:val="28"/>
        </w:rPr>
        <w:t>
      861.00.002D жолында 861.01.002A, 861.01.002B және 861.01.002C жолдарының көрсеткiштерiн жинақтаумен анықталатын, есептi тоқсан үшiн бюджетке төленуге тиiс арнайы су пайдаланудың барлық түрлерi бойынша жоғарғы қабаттағы көздерден су ресурстарын белгiленген лимит шектерiнде пайдаланғаны үшiн жалпы төлем сомасы көрсетiледi;
</w:t>
      </w:r>
      <w:r>
        <w:br/>
      </w:r>
      <w:r>
        <w:rPr>
          <w:rFonts w:ascii="Times New Roman"/>
          <w:b w:val="false"/>
          <w:i w:val="false"/>
          <w:color w:val="000000"/>
          <w:sz w:val="28"/>
        </w:rPr>
        <w:t>
      3) 861.00.003 жолында 861.01 нысаны бойынша қосымшаның 861.01.011 жолынан көшiрiлетiн, Есептi салық кезеңi үшiн арнайы су пайдаланудың барлық түрлерi бойынша жоғарғы қабаттағы көздерден су ресурстарын белгiленген лимиттен артық пайдаланғаны үшiн төлем сомасы көрсетiледi. Егер салық төлеушi 861.01 нысаны бойынша қосымшаның бiрнеше парақтарын толтырса, осы жол бойынша 861.01 нысаны бойынша 861.01.011 жолдары қосымшаларының барлық парақтары көрсеткiштерiн жинақтаумен айқындалатын жоғарғы қабаттағы көздерден су ресурстарын белгiленген лимиттен артық пайдаланғаны үшiн жалпы төлем сомасы көрсетiледi:
</w:t>
      </w:r>
      <w:r>
        <w:br/>
      </w:r>
      <w:r>
        <w:rPr>
          <w:rFonts w:ascii="Times New Roman"/>
          <w:b w:val="false"/>
          <w:i w:val="false"/>
          <w:color w:val="000000"/>
          <w:sz w:val="28"/>
        </w:rPr>
        <w:t>
      861.00.003A жолында 861.01 нысаны бойынша қосымшаның 861.01.011A жолынан көшiрiлетiн, есептi салық кезеңiнiң бiрiншi айы үшiн арнайы су пайдаланудың барлық түрлерi бойынша жоғарғы қабаттағы көздерден су ресурстарын белгiленген лимиттен артық пайдаланғаны үшiн төлем сомасы көрсетiледi. Егер салық төлеушi 861.01 нысаны бойынша қосымшаның бiрнеше парақтарын толтырса, осы жол бойынша 861.01 нысаны бойынша 861.01.011A жолдары қосымшаларының барлық парақтары көрсеткiштерiн жинақтаумен айқындалатын жоғарғы қабаттағы көздерден су ресурстарын белгiленген лимиттен артық пайдаланғаны үшiн жалпы төлем сомасы көрсетiледi;
</w:t>
      </w:r>
      <w:r>
        <w:br/>
      </w:r>
      <w:r>
        <w:rPr>
          <w:rFonts w:ascii="Times New Roman"/>
          <w:b w:val="false"/>
          <w:i w:val="false"/>
          <w:color w:val="000000"/>
          <w:sz w:val="28"/>
        </w:rPr>
        <w:t>
      861.00.003B жолында 861.01 нысаны бойынша қосымшаның 861.01.011B жолынан көшiрiлетiн, есептi салық кезеңiнiң екiншi айы үшiн арнайы су пайдаланудың барлық түрлерi бойынша жоғарғы қабаттағы көздерден су ресурстарын белгiленген лимиттен артық пайдаланғаны үшiн төлем сомасы көрсетiледi. Егер салық төлеушi 861.01 нысаны бойынша қосымшаның бiрнеше парақтарын толтырса, осы жол бойынша 861.01 нысаны бойынша 861.01.011B жолдары қосымшаларының барлық парақтары көрсеткiштерiн жинақтаумен айқындалатын жоғарғы қабаттағы көздерден су ресурстарын белгiленген лимиттен артық пайдаланғаны үшiн жалпы төлем сомасы көрсетiледi;
</w:t>
      </w:r>
      <w:r>
        <w:br/>
      </w:r>
      <w:r>
        <w:rPr>
          <w:rFonts w:ascii="Times New Roman"/>
          <w:b w:val="false"/>
          <w:i w:val="false"/>
          <w:color w:val="000000"/>
          <w:sz w:val="28"/>
        </w:rPr>
        <w:t>
      861.00.003С жолында 861.01 нысаны бойынша қосымшаның 861.01.011C жолынан көшiрiлетiн, есептi салық кезеңiнiң үшiншi айы үшiн арнайы су пайдаланудың барлық түрлерi бойынша жоғарғы қабаттағы көздерден су ресурстарын белгiленген лимиттен артық пайдаланғаны үшiн төлем сомасы көрсетiледi. Егер салық төлеушi 861.01 нысаны бойынша қосымшаның бiрнеше парақтарын толтырса, осы жол бойынша 861.01 нысаны бойынша 861.01.011C жолдары қосымшаларының барлық парақтары көрсеткiштерiн жинақтаумен айқындалатын жоғарғы қабаттағы көздерден су ресурстарын белгiленген лимиттен артық пайдаланғаны үшiн жалпы төлем сомасы көрсетiледi;
</w:t>
      </w:r>
      <w:r>
        <w:br/>
      </w:r>
      <w:r>
        <w:rPr>
          <w:rFonts w:ascii="Times New Roman"/>
          <w:b w:val="false"/>
          <w:i w:val="false"/>
          <w:color w:val="000000"/>
          <w:sz w:val="28"/>
        </w:rPr>
        <w:t>
      861.00.003D жолында 861.01 нысаны бойынша қосымшаның 861.01.003A, 861.01.003В және 861.01.003С жолдарының көрсеткiштерiн жинақтаумен анықталатын, есептi тоқсан үшiн арнайы су пайдаланудың барлық түрлерi бойынша жоғарғы қабаттағы көздерден су ресурстарын белгiленген лимиттен артық пайдаланғаны үшiн төлем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861.00 нысаны бойынша есепке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458-баптарына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861.01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"Ағымдағы парақ нөмiрiн көрсетiңiз" деген жолда 861.01 нысан қосымшасы бойынша ағымдағы парақтың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жоғарғы қабаттағы көздерден су ресурстарын пайдалану үшiн төлем ставкасын белгiлейтiн Қазақстан Республикасы Үкiметiнiң қаулысына қосымшаның кестесiнен арнайы су пайдаланудың түрiне сәйкес келетiн баған нөмiрi көрсетiледi;
</w:t>
      </w:r>
      <w:r>
        <w:br/>
      </w:r>
      <w:r>
        <w:rPr>
          <w:rFonts w:ascii="Times New Roman"/>
          <w:b w:val="false"/>
          <w:i w:val="false"/>
          <w:color w:val="000000"/>
          <w:sz w:val="28"/>
        </w:rPr>
        <w:t>
      4) 4-жолда жоғарғы қабаттағы көздерден су ресурстарын пайдалану үшiн төлем ставкасын белгiлейтiн Қазақстан Республикасы Үкiметiнiң қаулысына қосымшаның кестесiнен арнайы су пайдалану өзенiнiң бассейнiне сәйкес келетiн баған нөмiрi осы қосымша толтырылатын арнайы су пайдаланудың тиісті түрiне көрсетiледi;
</w:t>
      </w:r>
      <w:r>
        <w:br/>
      </w:r>
      <w:r>
        <w:rPr>
          <w:rFonts w:ascii="Times New Roman"/>
          <w:b w:val="false"/>
          <w:i w:val="false"/>
          <w:color w:val="000000"/>
          <w:sz w:val="28"/>
        </w:rPr>
        <w:t>
      5) 5-жолда жүргiзiлетiн арнайы су пайдалануды өлшеудiң тиiстi бiрлiгiне белгi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"Су пайдалану көлемi" бөлiмiнде 5 жолда көрсетiлген өлшем бiрлiктерiмен толтырылады.
</w:t>
      </w:r>
      <w:r>
        <w:br/>
      </w:r>
      <w:r>
        <w:rPr>
          <w:rFonts w:ascii="Times New Roman"/>
          <w:b w:val="false"/>
          <w:i w:val="false"/>
          <w:color w:val="000000"/>
          <w:sz w:val="28"/>
        </w:rPr>
        <w:t>
      Егер су пайдалану лимитi тоқсан немесе айларға бөлiнбей бiр жылға белгiленген жағдайда, мынадай тәртiппен толтырылады:
</w:t>
      </w:r>
      <w:r>
        <w:br/>
      </w:r>
      <w:r>
        <w:rPr>
          <w:rFonts w:ascii="Times New Roman"/>
          <w:b w:val="false"/>
          <w:i w:val="false"/>
          <w:color w:val="000000"/>
          <w:sz w:val="28"/>
        </w:rPr>
        <w:t>
      1) 861.01.001 жолында кезең басында арнайы су пайдаланудың белгiленген лимитiнiң қалдығы көрсетiледi;
</w:t>
      </w:r>
      <w:r>
        <w:br/>
      </w:r>
      <w:r>
        <w:rPr>
          <w:rFonts w:ascii="Times New Roman"/>
          <w:b w:val="false"/>
          <w:i w:val="false"/>
          <w:color w:val="000000"/>
          <w:sz w:val="28"/>
        </w:rPr>
        <w:t>
      861.01.001A жолы өткен салық кезеңiнiң соңында лимит қалдығы болған жағдайда толтырылады. Бұл жағдайда 861.01.001 жолына 861.01 нысаны бойынша 861.01.006D жолының өткен салық кезеңiндегi көрсеткіші көшірiледi. 861.01. нысаны бойынша қосымша бiрiнші тоқсан үшiн жасалған жағдайда 861.01.001A жолында белгіленген лимит көрсетiледi;
</w:t>
      </w:r>
      <w:r>
        <w:br/>
      </w:r>
      <w:r>
        <w:rPr>
          <w:rFonts w:ascii="Times New Roman"/>
          <w:b w:val="false"/>
          <w:i w:val="false"/>
          <w:color w:val="000000"/>
          <w:sz w:val="28"/>
        </w:rPr>
        <w:t>
      861.01.001B жолы өткен салық кезеңiнiң бiрiншi айының соңында лимит қалдығы болған жағдайда толтырылады. Бұл жағдайда 861.01.001B жолына 861.01 нысаны бойынша 861.01.006A жолының есептi салық кезеңiнiң бiрiншi айындағы көрсеткiшi көшiрiледi;
</w:t>
      </w:r>
      <w:r>
        <w:br/>
      </w:r>
      <w:r>
        <w:rPr>
          <w:rFonts w:ascii="Times New Roman"/>
          <w:b w:val="false"/>
          <w:i w:val="false"/>
          <w:color w:val="000000"/>
          <w:sz w:val="28"/>
        </w:rPr>
        <w:t>
      861.01.001С жолы өткен салық кезеңiнiң екiншi айының соңында лимит қалдығы болған жағдайда толтырылады. Бұл жағдайда 861.01.001C жолына 861.01 нысаны бойынша 861.01.006B жолының есептi салық кезеңiнiң екiншi айындағы көрсеткiшi көшiрiледi;
</w:t>
      </w:r>
      <w:r>
        <w:br/>
      </w:r>
      <w:r>
        <w:rPr>
          <w:rFonts w:ascii="Times New Roman"/>
          <w:b w:val="false"/>
          <w:i w:val="false"/>
          <w:color w:val="000000"/>
          <w:sz w:val="28"/>
        </w:rPr>
        <w:t>
      861.01.001D жолына осы 861.01 нысан бойынша осы қосымшадағы 861.01.001A жолының көрсеткiштерi көшiрiледi;
</w:t>
      </w:r>
      <w:r>
        <w:br/>
      </w:r>
      <w:r>
        <w:rPr>
          <w:rFonts w:ascii="Times New Roman"/>
          <w:b w:val="false"/>
          <w:i w:val="false"/>
          <w:color w:val="000000"/>
          <w:sz w:val="28"/>
        </w:rPr>
        <w:t>
      2) 861.01.002 жолында кезең басында белгiленген лимиттен артығы көрсетiледi:
</w:t>
      </w:r>
      <w:r>
        <w:br/>
      </w:r>
      <w:r>
        <w:rPr>
          <w:rFonts w:ascii="Times New Roman"/>
          <w:b w:val="false"/>
          <w:i w:val="false"/>
          <w:color w:val="000000"/>
          <w:sz w:val="28"/>
        </w:rPr>
        <w:t>
      861.01.002A жолы өткен кезеңдерде (тоқсандар, жылдар) арнайы су пайдаланудың нақты көлемi лимиттен артық болған жағдайда толтырылады. 861.01 нысаны бойынша қосымшаны бiрiншi тоқсанның бiрiншi айы үшiн толтырғанда 861.01.002A жолында нөлдер көрсетiледi. 861.01 нысаны бойынша қосымшаны екiншi-төртiншi тоқсандар үшiн толтырғанда 861.01.002A жолы өткен салық кезеңiнiң соңында лимиттен артық болған жағдайда толтырылады, бұл жағдайда 861.01.002A жолына 861.01.007D жолының өткен есептiк салық кезеңiнiң көрсеткiштерi көшiрiледi;
</w:t>
      </w:r>
      <w:r>
        <w:br/>
      </w:r>
      <w:r>
        <w:rPr>
          <w:rFonts w:ascii="Times New Roman"/>
          <w:b w:val="false"/>
          <w:i w:val="false"/>
          <w:color w:val="000000"/>
          <w:sz w:val="28"/>
        </w:rPr>
        <w:t>
      861.01.002B жолы есептiк салық кезеңiнiң бiрiншi айы үшiн арнайы су пайдаланудың нақты көлемi лимиттен асқан жағдайда толтырылады. Бұл ретте 861.01.002B жолында 861.01 нысаны бойынша қосымшаның 861.01.007A жолынан көшiрiлетiн екiншi айдың басындағы лимиттiң асуы көрсетіледi;
</w:t>
      </w:r>
      <w:r>
        <w:br/>
      </w:r>
      <w:r>
        <w:rPr>
          <w:rFonts w:ascii="Times New Roman"/>
          <w:b w:val="false"/>
          <w:i w:val="false"/>
          <w:color w:val="000000"/>
          <w:sz w:val="28"/>
        </w:rPr>
        <w:t>
      861.01.002C жолы есептiк салық кезеңiнiң екiншi айы үшiн арнайы су пайдаланудың нақты көлемi лимиттен асқан жағдайда толтырылады. Бұл ретте 861.01.002C жолында 861.01 нысаны бойынша қосымшаның 861.01.007B жолынан көшiрiлетiн үшiншi айдың басындағы лимиттiң асуы көрсетiледi;
</w:t>
      </w:r>
      <w:r>
        <w:br/>
      </w:r>
      <w:r>
        <w:rPr>
          <w:rFonts w:ascii="Times New Roman"/>
          <w:b w:val="false"/>
          <w:i w:val="false"/>
          <w:color w:val="000000"/>
          <w:sz w:val="28"/>
        </w:rPr>
        <w:t>
      861.01.001D жолына осы 861.01 нысан бойынша осы қосымшадағы 861.01.001A жолының көрсеткiштерi көшiрiледi;
</w:t>
      </w:r>
      <w:r>
        <w:br/>
      </w:r>
      <w:r>
        <w:rPr>
          <w:rFonts w:ascii="Times New Roman"/>
          <w:b w:val="false"/>
          <w:i w:val="false"/>
          <w:color w:val="000000"/>
          <w:sz w:val="28"/>
        </w:rPr>
        <w:t>
      3) 861.01.003 жолында есептi салық кезеңi үшiн арнайы су пайдаланудың нақты көлемi көрсетiледi:
</w:t>
      </w:r>
      <w:r>
        <w:br/>
      </w:r>
      <w:r>
        <w:rPr>
          <w:rFonts w:ascii="Times New Roman"/>
          <w:b w:val="false"/>
          <w:i w:val="false"/>
          <w:color w:val="000000"/>
          <w:sz w:val="28"/>
        </w:rPr>
        <w:t>
      861.01.003A жолында жоғары есептi салық кезеңiнiң бiрiншi айы үшiн арнайы су пайдаланудың лимит шегiндегi және лимиттен артық нақты көлемi көрсетiледi;
</w:t>
      </w:r>
      <w:r>
        <w:br/>
      </w:r>
      <w:r>
        <w:rPr>
          <w:rFonts w:ascii="Times New Roman"/>
          <w:b w:val="false"/>
          <w:i w:val="false"/>
          <w:color w:val="000000"/>
          <w:sz w:val="28"/>
        </w:rPr>
        <w:t>
      861.01.003B жолында жоғары есептi салық кезеңiнiң екiншi айы үшiн арнайы су пайдаланудың лимит шегiндегi және лимиттен артық нақты көлемi көрсетiледi;
</w:t>
      </w:r>
      <w:r>
        <w:br/>
      </w:r>
      <w:r>
        <w:rPr>
          <w:rFonts w:ascii="Times New Roman"/>
          <w:b w:val="false"/>
          <w:i w:val="false"/>
          <w:color w:val="000000"/>
          <w:sz w:val="28"/>
        </w:rPr>
        <w:t>
      861.01.003C жолында жоғары есептi салық кезеңiнiң үшiншi айы үшiн арнайы су пайдаланудың лимит шегiндегi және лимиттен артық нақты көлемi көрсетiледi;
</w:t>
      </w:r>
      <w:r>
        <w:br/>
      </w:r>
      <w:r>
        <w:rPr>
          <w:rFonts w:ascii="Times New Roman"/>
          <w:b w:val="false"/>
          <w:i w:val="false"/>
          <w:color w:val="000000"/>
          <w:sz w:val="28"/>
        </w:rPr>
        <w:t>
      861.01.003D жолында 861.01 нысаны бойынша қосымшаның 860.01.003A, 860.01.003B және 860.01.003C жолдары көрсеткiштерiн жинақтаумен айқындалатын есептi салық кезеңi үшiн арнайы су пайдаланудың лимит шегiндегi және лимиттен артық нақты көлемi көрсетiледi;
</w:t>
      </w:r>
      <w:r>
        <w:br/>
      </w:r>
      <w:r>
        <w:rPr>
          <w:rFonts w:ascii="Times New Roman"/>
          <w:b w:val="false"/>
          <w:i w:val="false"/>
          <w:color w:val="000000"/>
          <w:sz w:val="28"/>
        </w:rPr>
        <w:t>
      4) 861.01.004 жолы есептi салық кезеңiнiң басында лимит қалдығы болған жағдайда толтырылады. Бұл ретте 861.01.004 жолында арнайы су пайдаланудың белгiленген лимитi шегiндегi көлемi көрсетiледi:
</w:t>
      </w:r>
      <w:r>
        <w:br/>
      </w:r>
      <w:r>
        <w:rPr>
          <w:rFonts w:ascii="Times New Roman"/>
          <w:b w:val="false"/>
          <w:i w:val="false"/>
          <w:color w:val="000000"/>
          <w:sz w:val="28"/>
        </w:rPr>
        <w:t>
      861.01.004A жолы айдың басында лимит қалдығы болған жағдайда толтырылады. Бұл ретте 861.01.004A жолында есептiк салық кезеңiнiң бiрiншi айы үшiн арнайы су пайдаланудың белгiленген лимитi шегiндегi көлемi көрсетiледi;
</w:t>
      </w:r>
      <w:r>
        <w:br/>
      </w:r>
      <w:r>
        <w:rPr>
          <w:rFonts w:ascii="Times New Roman"/>
          <w:b w:val="false"/>
          <w:i w:val="false"/>
          <w:color w:val="000000"/>
          <w:sz w:val="28"/>
        </w:rPr>
        <w:t>
      861.01.004В жолы айдың басында лимит қалдығы болған жағдайда толтырылады. Бұл ретте 861.01.004B жолында есептiк салық кезеңiнiң екiншi айы үшiн арнайы су пайдаланудың белгiленген лимитi шегiндегi көлемi көрсетiледi;
</w:t>
      </w:r>
      <w:r>
        <w:br/>
      </w:r>
      <w:r>
        <w:rPr>
          <w:rFonts w:ascii="Times New Roman"/>
          <w:b w:val="false"/>
          <w:i w:val="false"/>
          <w:color w:val="000000"/>
          <w:sz w:val="28"/>
        </w:rPr>
        <w:t>
      861.01.004C жолы айдың басында лимит қалдығы болған жағдайда толтырылады. Бұл ретте 861.01.004CA жолында есептiк салық кезеңiнiң үшiншi айы үшiн арнайы су пайдаланудың белгiленген лимитi шегiндегi көлемi көрсетiледi;
</w:t>
      </w:r>
      <w:r>
        <w:br/>
      </w:r>
      <w:r>
        <w:rPr>
          <w:rFonts w:ascii="Times New Roman"/>
          <w:b w:val="false"/>
          <w:i w:val="false"/>
          <w:color w:val="000000"/>
          <w:sz w:val="28"/>
        </w:rPr>
        <w:t>
      861.01.004D жолы есептiк салық кезеңiнiң басында лимит қалдығы болған жағдайда толтырылады. Бұл ретте 861.01.004D жолында 861.01.004A, 861.01.004B және 861.01.004C жолдары көрсеткiштерiн жинақтаумен айқындалатын есептiк салық кезеңi үшiн арнайы су пайдаланудың белгiленген лимитi шегiндегi көлемi көрсетiледi;
</w:t>
      </w:r>
      <w:r>
        <w:br/>
      </w:r>
      <w:r>
        <w:rPr>
          <w:rFonts w:ascii="Times New Roman"/>
          <w:b w:val="false"/>
          <w:i w:val="false"/>
          <w:color w:val="000000"/>
          <w:sz w:val="28"/>
        </w:rPr>
        <w:t>
      5) 861.01.005 жолы арнайы су пайдаланудың нақты көлемiнiң шамасы арнайы су пайдаланудың белгiленген лимитi шегiнен артық болған жағдайда толтырылады. Бұл ретте 861.01.005 жолында тиiстi кезең үшiн арнайы су пайдаланудың нақты көлемi (861.01.003) мен арнайы су пайдаланудың белгiленген лимитi (861.01.004) арасындағы айырмашылық ретiнде айқындалатын арнайы су пайдаланудың бiр айда (тоқсанда) белгiленген лимитiнен артық көлемi көрсетiледi:
</w:t>
      </w:r>
      <w:r>
        <w:br/>
      </w:r>
      <w:r>
        <w:rPr>
          <w:rFonts w:ascii="Times New Roman"/>
          <w:b w:val="false"/>
          <w:i w:val="false"/>
          <w:color w:val="000000"/>
          <w:sz w:val="28"/>
        </w:rPr>
        <w:t>
      861.01.005A жолы арнайы су пайдаланудың нақты көлемiнiң жалпы шамасы арнайы су пайдаланудың белгiленген лимитi шегiнен артық болған жағдайда толтырылады. Бұл ретте 861.01.005A жолында 861.01.003A және 861.01.004A жолдары арасындағы айырмашылық ретiнде айқындалатын арнайы су пайдаланудың есептiк салық кезеңiнiң бiрiншi айы үшiн белгiленген лимитiнен артық көлемi көрсетiледi;
</w:t>
      </w:r>
      <w:r>
        <w:br/>
      </w:r>
      <w:r>
        <w:rPr>
          <w:rFonts w:ascii="Times New Roman"/>
          <w:b w:val="false"/>
          <w:i w:val="false"/>
          <w:color w:val="000000"/>
          <w:sz w:val="28"/>
        </w:rPr>
        <w:t>
      861.01.005B жолы арнайы су пайдаланудың нақты көлемiнiң жалпы шамасы арнайы су пайдаланудың белгiленген лимитi шегiнен артық болған жағдайда толтырылады. Бұл ретте 861.01.005B жолында 861.01.003B және 861.01.004B жолдары арасындағы айырмашылық ретiнде айқындалатын арнайы су пайдаланудың есептiк салық кезеңiнiң екiншi айы үшiн белгiленген лимитiнен артық көлемi көрсетiледi;
</w:t>
      </w:r>
      <w:r>
        <w:br/>
      </w:r>
      <w:r>
        <w:rPr>
          <w:rFonts w:ascii="Times New Roman"/>
          <w:b w:val="false"/>
          <w:i w:val="false"/>
          <w:color w:val="000000"/>
          <w:sz w:val="28"/>
        </w:rPr>
        <w:t>
      861.01.005C жолы арнайы су пайдаланудың нақты көлемiнiң жалпы шамасы арнайы су пайдаланудың белгiленген лимитi шегiнен артық болған жағдайда толтырылады. Бұл ретте 861.01.005C жолында 861.01.003C және 861.01.004C жолдары арасындағы айырмашылық ретiнде айқындалатын арнайы су пайдаланудың есептiк салық кезеңiнiң екiншi айы үшiн белгiленген лимитiнен артық көлемi көрсетiледi;
</w:t>
      </w:r>
      <w:r>
        <w:br/>
      </w:r>
      <w:r>
        <w:rPr>
          <w:rFonts w:ascii="Times New Roman"/>
          <w:b w:val="false"/>
          <w:i w:val="false"/>
          <w:color w:val="000000"/>
          <w:sz w:val="28"/>
        </w:rPr>
        <w:t>
      861.01.005D жолы арнайы су пайдаланудың нақты көлемiнiң жалпы шамасы арнайы су пайдаланудың белгiленген лимитi шегiнен артық болған жағдайда толтырылады. Бұл ретте 861.01.005D жолында 861.01.003D және 861.01.004D жолдары арасындағы айырмашылық ретiнде айқындалатын арнайы су пайдаланудың есептiк салық кезеңi үшiн белгіленген лимитiнен артық көлемi көрсетiледi;
</w:t>
      </w:r>
      <w:r>
        <w:br/>
      </w:r>
      <w:r>
        <w:rPr>
          <w:rFonts w:ascii="Times New Roman"/>
          <w:b w:val="false"/>
          <w:i w:val="false"/>
          <w:color w:val="000000"/>
          <w:sz w:val="28"/>
        </w:rPr>
        <w:t>
      6) 861.01.006 жолы арнайы су пайдалану лимитiнiң кезең басындағы қалдығы арнайы су пайдаланудың нақты көлемiнiң шамасынан артық болған жағдайда толтырылады. Бұл ретте 861.01.006 жолында кезең басындағы лимит қалдығы (861.01.001) мен тиiстi кезең үшiн арнайы су пайдаланудың нақты көлемi (861.01.003) арасындағы айырмашылық ретiнде айқындалатын лимит қалдығы көрсетiледi:
</w:t>
      </w:r>
      <w:r>
        <w:br/>
      </w:r>
      <w:r>
        <w:rPr>
          <w:rFonts w:ascii="Times New Roman"/>
          <w:b w:val="false"/>
          <w:i w:val="false"/>
          <w:color w:val="000000"/>
          <w:sz w:val="28"/>
        </w:rPr>
        <w:t>
      861.01.006A жолы есептiк салық кезеңiнiң бiрiншi айының басындағы арнайы су пайдалану лимитiнiң қалдығы арнайы су пайдаланудың нақты көлемiнiң шамасынан артық болған жағдайда толтырылады. Бұл peттe 861.01.006A жолында 861.01.001A жолы мен 861.01.003A жолы арасындағы айырмашылық ретiнде айқындалатын бiрiншi айдың соңындағы лимит қалдығы көрсетiледi;
</w:t>
      </w:r>
      <w:r>
        <w:br/>
      </w:r>
      <w:r>
        <w:rPr>
          <w:rFonts w:ascii="Times New Roman"/>
          <w:b w:val="false"/>
          <w:i w:val="false"/>
          <w:color w:val="000000"/>
          <w:sz w:val="28"/>
        </w:rPr>
        <w:t>
      861.01.006В жолы есептiк салық кезеңiнiң екiншi айының басындағы арнайы су пайдалану лимитiнiң қалдығы арнайы су пайдаланудың нақты көлемiнiң шамасынан артық болған жағдайда толтырылады. Бұл ретте 861.01.006B жолында 861.01.001B жолы мен 861.01.003В жолы арасындағы айырмашылық ретiнде айқындалатын екiншi айдың соңындағы лимит қалдығы көрсетiледi;
</w:t>
      </w:r>
      <w:r>
        <w:br/>
      </w:r>
      <w:r>
        <w:rPr>
          <w:rFonts w:ascii="Times New Roman"/>
          <w:b w:val="false"/>
          <w:i w:val="false"/>
          <w:color w:val="000000"/>
          <w:sz w:val="28"/>
        </w:rPr>
        <w:t>
      861.01.006C жолы есептiк салық кезеңiнiң үшiншi айының басындағы арнайы су пайдалану лимитiнiң қалдығы арнайы су пайдаланудың нақты көлемiнiң шамасынан артық болған жағдайда толтырылады. Бұл ретте 861.01.006C жолында 861.01.001C жолы мен 861.01.003C жолы арасындағы айырмашылық ретiнде айқындалатын үшiншi айдың соңындағы лимит қалдығы көрсетiледi;
</w:t>
      </w:r>
      <w:r>
        <w:br/>
      </w:r>
      <w:r>
        <w:rPr>
          <w:rFonts w:ascii="Times New Roman"/>
          <w:b w:val="false"/>
          <w:i w:val="false"/>
          <w:color w:val="000000"/>
          <w:sz w:val="28"/>
        </w:rPr>
        <w:t>
      861.01.006D жолы есептiк салық кезеңiнiң басындағы арнайы су пайдалану лимитiнiң қалдығы есептiк салық кезеңiндегi арнайы су пайдаланудың нақты көлемiнiң шамасынан артық болған жағдайда толтырылады. Бұл ретте 861.01.006D жолында 861.01.001D жолы мен 861.01.003D жолы арасындағы айырмашылық ретiнде айқындалатын есептiк салық кезеңiнiң соңындағы лимит қалдығы көрсетiледi;
</w:t>
      </w:r>
      <w:r>
        <w:br/>
      </w:r>
      <w:r>
        <w:rPr>
          <w:rFonts w:ascii="Times New Roman"/>
          <w:b w:val="false"/>
          <w:i w:val="false"/>
          <w:color w:val="000000"/>
          <w:sz w:val="28"/>
        </w:rPr>
        <w:t>
      7) 861.01.007 жолы кезең басында лимиттен асқан және есептiк салық кезеңiнде белгiленген лимиттен артық арнайы су пайдалану көлемi болған жағдайда толтырылады. Бұл ретте 861.01.007 жолында кезең басында лимиттен артық (861.01.002) және белгiленген лимиттен артық арнайы су пайдалану көлемдерi сомасы (861.01.005) ретiнде айқындалатын есептiк салық кезеңiнiң соңында лимиттен асуы көрсетiледi:
</w:t>
      </w:r>
      <w:r>
        <w:br/>
      </w:r>
      <w:r>
        <w:rPr>
          <w:rFonts w:ascii="Times New Roman"/>
          <w:b w:val="false"/>
          <w:i w:val="false"/>
          <w:color w:val="000000"/>
          <w:sz w:val="28"/>
        </w:rPr>
        <w:t>
      861.01.007A жолы есептiк салық кезеңiнiң бiрiншi айының соңында лимиттен асқан жағдайда толтырылады. Бұл ретте 861.01.007A жолында 861.01.002A жолы мен 861.01.005A жолы көрсеткiштерiнiң жинақтаумен айқындалатын есептiк салық кезеңiнiң бiрiншi айының соңында лимиттен асуы көрсетiледi;
</w:t>
      </w:r>
      <w:r>
        <w:br/>
      </w:r>
      <w:r>
        <w:rPr>
          <w:rFonts w:ascii="Times New Roman"/>
          <w:b w:val="false"/>
          <w:i w:val="false"/>
          <w:color w:val="000000"/>
          <w:sz w:val="28"/>
        </w:rPr>
        <w:t>
      861.01.007B жолы есептiк салық кезеңiнiң екiншi айының соңында лимиттен асқан жағдайда толтырылады. Бұл ретте 861.01.007B жолында 861.01.002B жолы мен 861.01.005B жолы көрсеткiштерiнiң жинақтаумен айқындалатын есептiк салық кезеңiнiң екiншi айының соңында лимиттен асуы көрсетiледi;
</w:t>
      </w:r>
      <w:r>
        <w:br/>
      </w:r>
      <w:r>
        <w:rPr>
          <w:rFonts w:ascii="Times New Roman"/>
          <w:b w:val="false"/>
          <w:i w:val="false"/>
          <w:color w:val="000000"/>
          <w:sz w:val="28"/>
        </w:rPr>
        <w:t>
      861.01.007C жолы есептiк салық кезеңiнiң үшiншi айының соңында лимиттен асқан жағдайда толтырылады. Бұл ретте 861.01.007C жолында 861.01.002C жолы мен 861.01.005C жолы көрсеткiштерiнiң жинақтаумен айқындалатын есептiк салық кезеңiнiң үшiншi айының соңында лимиттен асуы көрсетiледi;
</w:t>
      </w:r>
      <w:r>
        <w:br/>
      </w:r>
      <w:r>
        <w:rPr>
          <w:rFonts w:ascii="Times New Roman"/>
          <w:b w:val="false"/>
          <w:i w:val="false"/>
          <w:color w:val="000000"/>
          <w:sz w:val="28"/>
        </w:rPr>
        <w:t>
      861.01.007D жолы есептiк салық кезеңiнiң соңында лимиттен асқан жағдайда толтырылады. Бұл ретте 861.01.007D жолында 861.01.002D жолы мен 861.01.005D жолы көрсеткiштерiнiң жинақтаумен айқындалатын есептiк салық кезеңiнiң соңында лимиттен асуы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Егер лимит тоқсан бойынша белгiленген жағдайда, 861.01 нысан бойынша Есеп қосымшасының 861.01.001A жолында тоқсан басына белгiленген лимит көрсетiледi. Бұл жағдайда жолдарда:
</w:t>
      </w:r>
      <w:r>
        <w:br/>
      </w:r>
      <w:r>
        <w:rPr>
          <w:rFonts w:ascii="Times New Roman"/>
          <w:b w:val="false"/>
          <w:i w:val="false"/>
          <w:color w:val="000000"/>
          <w:sz w:val="28"/>
        </w:rPr>
        <w:t>
      861.01.001A жолына алдыңғы тоқсан үшiн 861.01.006D жолының көрсеткiшi көшiрiлмейдi;
</w:t>
      </w:r>
      <w:r>
        <w:br/>
      </w:r>
      <w:r>
        <w:rPr>
          <w:rFonts w:ascii="Times New Roman"/>
          <w:b w:val="false"/>
          <w:i w:val="false"/>
          <w:color w:val="000000"/>
          <w:sz w:val="28"/>
        </w:rPr>
        <w:t>
      861.01.002A жолына алдыңғы тоқсан үшiн 861.01.007D жолының көрсеткiшi көшiрiлмейдi.
</w:t>
      </w:r>
      <w:r>
        <w:br/>
      </w:r>
      <w:r>
        <w:rPr>
          <w:rFonts w:ascii="Times New Roman"/>
          <w:b w:val="false"/>
          <w:i w:val="false"/>
          <w:color w:val="000000"/>
          <w:sz w:val="28"/>
        </w:rPr>
        <w:t>
      Егер лимит ай бойынша белгiленген жағдайда, онда 861.01.001A, В, С жолдарында ағымдағы айға белгiленген лимит көрсетiледi.
</w:t>
      </w:r>
      <w:r>
        <w:br/>
      </w:r>
      <w:r>
        <w:rPr>
          <w:rFonts w:ascii="Times New Roman"/>
          <w:b w:val="false"/>
          <w:i w:val="false"/>
          <w:color w:val="000000"/>
          <w:sz w:val="28"/>
        </w:rPr>
        <w:t>
      Бұл кезде:
</w:t>
      </w:r>
      <w:r>
        <w:br/>
      </w:r>
      <w:r>
        <w:rPr>
          <w:rFonts w:ascii="Times New Roman"/>
          <w:b w:val="false"/>
          <w:i w:val="false"/>
          <w:color w:val="000000"/>
          <w:sz w:val="28"/>
        </w:rPr>
        <w:t>
      861.01.001A, В және С жолдарына алдыңғы ай үшiн 861.01.006 жолының көрсеткiштерi көшiрiлмейдi;
</w:t>
      </w:r>
      <w:r>
        <w:br/>
      </w:r>
      <w:r>
        <w:rPr>
          <w:rFonts w:ascii="Times New Roman"/>
          <w:b w:val="false"/>
          <w:i w:val="false"/>
          <w:color w:val="000000"/>
          <w:sz w:val="28"/>
        </w:rPr>
        <w:t>
      861.01.002 "Кезең басына лимиттiң асып кетуi" жолы толтырылмайды.
</w:t>
      </w:r>
      <w:r>
        <w:br/>
      </w:r>
      <w:r>
        <w:rPr>
          <w:rFonts w:ascii="Times New Roman"/>
          <w:b w:val="false"/>
          <w:i w:val="false"/>
          <w:color w:val="000000"/>
          <w:sz w:val="28"/>
        </w:rPr>
        <w:t>
      Жоғарғы қабаттағы көздерден су ресурстарын пайдаланғаны үшiн төлемдi есептеуге 861.01.001D, 861.01.002D, 861.01.006D және 861.01.007D жолдарының көрсеткiштерi әсер етпегендiктен, аталған жолдар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"Жоғарғы қабаттағы көздерден су ресурстарын пайдаланғаны үшiн төлем ставкасы" бөлiмiнде:
</w:t>
      </w:r>
      <w:r>
        <w:br/>
      </w:r>
      <w:r>
        <w:rPr>
          <w:rFonts w:ascii="Times New Roman"/>
          <w:b w:val="false"/>
          <w:i w:val="false"/>
          <w:color w:val="000000"/>
          <w:sz w:val="28"/>
        </w:rPr>
        <w:t>
      1) 861.01.008 жолында белгiленген жыл лимитi шегiнде жоғарғы қабаттағы көздерден су ресурстарын пайдаланғаны үшiн төлем ставкасы көрсетiледi;
</w:t>
      </w:r>
      <w:r>
        <w:br/>
      </w:r>
      <w:r>
        <w:rPr>
          <w:rFonts w:ascii="Times New Roman"/>
          <w:b w:val="false"/>
          <w:i w:val="false"/>
          <w:color w:val="000000"/>
          <w:sz w:val="28"/>
        </w:rPr>
        <w:t>
      2) 861.01.009 жолында 
</w:t>
      </w:r>
      <w:r>
        <w:rPr>
          <w:rFonts w:ascii="Times New Roman"/>
          <w:b w:val="false"/>
          <w:i w:val="false"/>
          <w:color w:val="000000"/>
          <w:sz w:val="28"/>
        </w:rPr>
        <w:t xml:space="preserve"> Салық кодексiнiң </w:t>
      </w:r>
      <w:r>
        <w:rPr>
          <w:rFonts w:ascii="Times New Roman"/>
          <w:b w:val="false"/>
          <w:i w:val="false"/>
          <w:color w:val="000000"/>
          <w:sz w:val="28"/>
        </w:rPr>
        <w:t>
 454-бабына сәйкес жоғарғы қабаттағы көздерден су ресурстарын белгiленген жылдық лимиттен артық пайдаланғаны үшiн төлем ставкасы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"Жоғарғы қабаттағы көздерден су ресурстарын пайдаланғаны үшiн төлем сомасы" бөлiмiнде:
</w:t>
      </w:r>
      <w:r>
        <w:br/>
      </w:r>
      <w:r>
        <w:rPr>
          <w:rFonts w:ascii="Times New Roman"/>
          <w:b w:val="false"/>
          <w:i w:val="false"/>
          <w:color w:val="000000"/>
          <w:sz w:val="28"/>
        </w:rPr>
        <w:t>
      1) 861.01.010 жолында (861.01.004 x 861.01.008) формуласы бойынша арнайы су пайдалану көлемi және жоғарғы қабаттағы қайнарлардан су ресурстарын белгiленген лимит шегiнде пайдаланғаны үшiн төлем ставкалары негiзiнде белгiленетiн жоғарғы қабаттағы көздерден су ресурстарын пайдаланғаны үшiн есептi салық кезеңi үшiн бюджетке төлеуге жататын төлем сомасы көрсетiледi:
</w:t>
      </w:r>
      <w:r>
        <w:br/>
      </w:r>
      <w:r>
        <w:rPr>
          <w:rFonts w:ascii="Times New Roman"/>
          <w:b w:val="false"/>
          <w:i w:val="false"/>
          <w:color w:val="000000"/>
          <w:sz w:val="28"/>
        </w:rPr>
        <w:t>
      861.01.010A жолында (861.01.004A x 860.01.008A) формуласы бойынша белгiленген лимит шегiнде жоғарғы қабаттағы көздерден су ресурстарын пайдаланғаны үшiн есептiк салық кезеңiнiң бiрiншi айы үшiн бюджетке төлеуге жататын төлем сомасы көрсетiледi;
</w:t>
      </w:r>
      <w:r>
        <w:br/>
      </w:r>
      <w:r>
        <w:rPr>
          <w:rFonts w:ascii="Times New Roman"/>
          <w:b w:val="false"/>
          <w:i w:val="false"/>
          <w:color w:val="000000"/>
          <w:sz w:val="28"/>
        </w:rPr>
        <w:t>
      861.01.0 10В жолында (861.01.004B x 861.01.008В) формуласы бойынша белгiленген лимит шегiнде жоғарғы қабаттағы көздерден су ресурстарын пайдаланғаны үшiн есептiк салық кезеңiнiң екiншi айы үшiн бюджетке төлеуге жататын төлем сомасы көрсетiледi;
</w:t>
      </w:r>
      <w:r>
        <w:br/>
      </w:r>
      <w:r>
        <w:rPr>
          <w:rFonts w:ascii="Times New Roman"/>
          <w:b w:val="false"/>
          <w:i w:val="false"/>
          <w:color w:val="000000"/>
          <w:sz w:val="28"/>
        </w:rPr>
        <w:t>
      861.01.010C жолында (861.01.004C х 861.01.008С) формуласы бойынша белгiленген лимит шегiнде жоғарғы қабаттағы көздерден су ресурстарын пайдаланғаны үшiн есептiк салық кезеңiнiң үшiншi айы үшiн бюджетке төлеуге жататын төлем сомасы көрсетiледi;
</w:t>
      </w:r>
      <w:r>
        <w:br/>
      </w:r>
      <w:r>
        <w:rPr>
          <w:rFonts w:ascii="Times New Roman"/>
          <w:b w:val="false"/>
          <w:i w:val="false"/>
          <w:color w:val="000000"/>
          <w:sz w:val="28"/>
        </w:rPr>
        <w:t>
      861.01.010D жолында белгiленген лимит шегiнде жоғарғы қабаттағы көздерден су ресурстарын пайдаланғаны үшiн есептiк салық кезеңi үшiн бюджетке төлеуге жататын және 860.01.010A, 860.01.010B және 861.01.010C жолдарының көрсеткiштерiн жинақтаумен айқындалатын төлем сомасы көрсетiледi;
</w:t>
      </w:r>
      <w:r>
        <w:br/>
      </w:r>
      <w:r>
        <w:rPr>
          <w:rFonts w:ascii="Times New Roman"/>
          <w:b w:val="false"/>
          <w:i w:val="false"/>
          <w:color w:val="000000"/>
          <w:sz w:val="28"/>
        </w:rPr>
        <w:t>
      2) 861.01.011 жолында (861.01.005 x 861.01.009) формуласы бойынша арнайы су пайдалану көлемi және жоғарғы қабаттағы қайнарлардан су ресурстарын белгiленген лимиттен артық пайдаланғаны үшiн төлем ставкалары негiзiнде белгiленетiн жоғарғы қабаттағы көздерден су ресурстарын пайдаланғаны үшiн есептi салық кезеңi үшiн бюджетке төлеуге жататын төлем сомасы көрсетiледi:
</w:t>
      </w:r>
      <w:r>
        <w:br/>
      </w:r>
      <w:r>
        <w:rPr>
          <w:rFonts w:ascii="Times New Roman"/>
          <w:b w:val="false"/>
          <w:i w:val="false"/>
          <w:color w:val="000000"/>
          <w:sz w:val="28"/>
        </w:rPr>
        <w:t>
      861.01.011A жолында (861.01.005A x 861.01.009A) формуласы бойынша анықталатын есептiк кезеңнiң бiрiншi айы үшiн арнайы су пайдалану көлемi және жоғарғы қабаттағы қайнарлардан су ресурстарын белгiленген лимиттен артық пайдаланғаны үшiн төлем сомасы көрсетiледi:
</w:t>
      </w:r>
      <w:r>
        <w:br/>
      </w:r>
      <w:r>
        <w:rPr>
          <w:rFonts w:ascii="Times New Roman"/>
          <w:b w:val="false"/>
          <w:i w:val="false"/>
          <w:color w:val="000000"/>
          <w:sz w:val="28"/>
        </w:rPr>
        <w:t>
      861.01.011B жолында (861.01.005B х 861.01.009B) формуласы бойынша анықталатын есептiк кезеңнiң екiншi айы үшiн арнайы су пайдалану көлемi және жоғарғы қабаттағы қайнарлардан су ресурстарын белгiленген лимиттен артық пайдаланғаны үшiн төлем сомасы көрсетiледi;
</w:t>
      </w:r>
      <w:r>
        <w:br/>
      </w:r>
      <w:r>
        <w:rPr>
          <w:rFonts w:ascii="Times New Roman"/>
          <w:b w:val="false"/>
          <w:i w:val="false"/>
          <w:color w:val="000000"/>
          <w:sz w:val="28"/>
        </w:rPr>
        <w:t>
      861.01.011С жолында (861.01.005C х 861.01.009С) формуласы бойынша анықталатын есептiк кезеңнiң үшiншi айы үшiн арнайы су пайдалану көлемi және жоғарғы қабаттағы қайнарлардан су ресурстарын белгiленген лимиттен артық пайдаланғаны үшiн төлем сомасы көрсетiледi;
</w:t>
      </w:r>
      <w:r>
        <w:br/>
      </w:r>
      <w:r>
        <w:rPr>
          <w:rFonts w:ascii="Times New Roman"/>
          <w:b w:val="false"/>
          <w:i w:val="false"/>
          <w:color w:val="000000"/>
          <w:sz w:val="28"/>
        </w:rPr>
        <w:t>
      861.01.011D жолында жоғарғы қабаттағы көздерден су ресурстарын белгiленген лимиттен артық пайдаланғаны үшiн есептiк салық кезеңi үшiн және 860.01.011A, 860.01.011В және 861.01.011C жолдарының көрсеткiштерiн жинақтаумен айқындалатын жалпы төлем сомасы көрсетiледi;
</w:t>
      </w:r>
      <w:r>
        <w:br/>
      </w:r>
      <w:r>
        <w:rPr>
          <w:rFonts w:ascii="Times New Roman"/>
          <w:b w:val="false"/>
          <w:i w:val="false"/>
          <w:color w:val="000000"/>
          <w:sz w:val="28"/>
        </w:rPr>
        <w:t>
      3) 861.01.012 жолында жоғарғы қабаттағы көздерден су ресурстарын белгiленген лимит шеңберiнде (861.01.010) және артық пайдаланғаны үшiн (861.01.011) төлем сомасы ретiнде айқындалатын есептiк салық кезеңi үшiн бюджетке төлеуге жататын төлемнiң жалпы сомасы көрсетiледi:
</w:t>
      </w:r>
      <w:r>
        <w:br/>
      </w:r>
      <w:r>
        <w:rPr>
          <w:rFonts w:ascii="Times New Roman"/>
          <w:b w:val="false"/>
          <w:i w:val="false"/>
          <w:color w:val="000000"/>
          <w:sz w:val="28"/>
        </w:rPr>
        <w:t>
      861.01.012A жолында 861.01.010A және 861.01.011A жолдарының сомаларын жинақтаумен айқындалатын есептiк салық кезеңiнiң бiрiншi айы үшiн бюджетке төлеуге жататын төлемнiң жалпы сомасы көрсетiледi;
</w:t>
      </w:r>
      <w:r>
        <w:br/>
      </w:r>
      <w:r>
        <w:rPr>
          <w:rFonts w:ascii="Times New Roman"/>
          <w:b w:val="false"/>
          <w:i w:val="false"/>
          <w:color w:val="000000"/>
          <w:sz w:val="28"/>
        </w:rPr>
        <w:t>
      861.01.012B жолында 861.01.010B және 861.01.011B жолдарының сомаларын жинақтаумен айқындалатын есептiк салық кезеңiнiң екiншi айы үшiн бюджетке төлеуге жататын төлемнiң жалпы сомасы көрсетiледi;
</w:t>
      </w:r>
      <w:r>
        <w:br/>
      </w:r>
      <w:r>
        <w:rPr>
          <w:rFonts w:ascii="Times New Roman"/>
          <w:b w:val="false"/>
          <w:i w:val="false"/>
          <w:color w:val="000000"/>
          <w:sz w:val="28"/>
        </w:rPr>
        <w:t>
      861.01.012C жолында 861.01.010C және 861.01.011C жолдарының сомаларын жинақтаумен айқындалатын есептiк салық кезеңiнiң үшiншi айы үшiн бюджетке төлеуге жататын төлемнiң жалпы сомасы көрсетiледi;
</w:t>
      </w:r>
      <w:r>
        <w:br/>
      </w:r>
      <w:r>
        <w:rPr>
          <w:rFonts w:ascii="Times New Roman"/>
          <w:b w:val="false"/>
          <w:i w:val="false"/>
          <w:color w:val="000000"/>
          <w:sz w:val="28"/>
        </w:rPr>
        <w:t>
      861.01.012D жолында 860.01.012A, 860.01.012B және 861.01.012C жолдарының көрсеткiштерiн жинақтаумен айқындалатын жоғарғы қабаттағы көздерден су ресурстарын пайдаланғаны үшiн есептiк салық кезеңi үшiн бюджетке төлеуге жататын жалпы төлем сомасы көрсетіледi.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861.01 нысан бойынша қосымшаға оны толтырған лауазымды тұлға қол қояды.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861.00, 861.01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ортаның ластануы үшiн төлем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қоса берiлген нысандарды (бұдан әрi - нысан) енгiзетiн қоршаған ортаны ластағаны үшiн төлем бойынша Декларация жасау тәртiбiн қарастырады:
</w:t>
      </w:r>
      <w:r>
        <w:br/>
      </w:r>
      <w:r>
        <w:rPr>
          <w:rFonts w:ascii="Times New Roman"/>
          <w:b w:val="false"/>
          <w:i w:val="false"/>
          <w:color w:val="000000"/>
          <w:sz w:val="28"/>
        </w:rPr>
        <w:t>
      1) 870.00 нысаны бойынша қоршаған ортаны ластағаны үшiн төлем бойынша Декларация (бұдан әрi - 870.00 нысаны бойынша Декларация);
</w:t>
      </w:r>
      <w:r>
        <w:br/>
      </w:r>
      <w:r>
        <w:rPr>
          <w:rFonts w:ascii="Times New Roman"/>
          <w:b w:val="false"/>
          <w:i w:val="false"/>
          <w:color w:val="000000"/>
          <w:sz w:val="28"/>
        </w:rPr>
        <w:t>
      2) 870.01 нысан бойынша қоршаған ортаны ластағаны үшiн төлем бойынша Декларацияға қосымша (бұдан әрi - 870.01 нысаны бойынша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 870.00 нысаны бойынша Декларация қоршаған ортаны ластағаны үшiн төлемнiң жалпы сомасын мәлiмдеуге арналған.
</w:t>
      </w:r>
      <w:r>
        <w:br/>
      </w:r>
      <w:r>
        <w:rPr>
          <w:rFonts w:ascii="Times New Roman"/>
          <w:b w:val="false"/>
          <w:i w:val="false"/>
          <w:color w:val="000000"/>
          <w:sz w:val="28"/>
        </w:rPr>
        <w:t>
      870.01 нысан бойынша қосымша рұқсат беретiн құжатта көрсетiлген ластағыш заттың әрбiр түрi бойынша қоршаған ортаны ластағаны үшiн төлем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Егер салық төлеушi арнайы табиғат пайдаланудың бiрнеше түрiн жүзеге асырған жағдайда рұқсат беретiн құжатта көрсетiлген ластағыш заттың әрбiр түрi бойынша 870.01 нысан бойынша қосымшаның жеке парағы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Нысанды жасау кезiнде:
</w:t>
      </w:r>
      <w:r>
        <w:br/>
      </w:r>
      <w:r>
        <w:rPr>
          <w:rFonts w:ascii="Times New Roman"/>
          <w:b w:val="false"/>
          <w:i w:val="false"/>
          <w:color w:val="000000"/>
          <w:sz w:val="28"/>
        </w:rPr>
        <w:t>
      1) қағаз тасығышта - қара немесе көк сиялы қаламмен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Нысандарды толтыру кезiнде түзетулерге, тазартуларға, өшiруге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Көрсеткiштер жоқ болған кезде нысандардың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Қосымшаларда көрсетуге жататын деректер жоқ болған жағдайда 870.00 нысан бойынша Декларация аталған қосымшаларсыз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Нысандарды беру кезiнде:
</w:t>
      </w:r>
      <w:r>
        <w:br/>
      </w:r>
      <w:r>
        <w:rPr>
          <w:rFonts w:ascii="Times New Roman"/>
          <w:b w:val="false"/>
          <w:i w:val="false"/>
          <w:color w:val="000000"/>
          <w:sz w:val="28"/>
        </w:rPr>
        <w:t>
      1) қағаз тасығышта келу тәртiбiмен - нысандар екi данада жасалады, бiр данасы салық органының белгісiмен салық төлеушiге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69-бабындағы 8-баптың 3) тармақшасына сәйкес келу тәртiбiмен немесе электрондық почта бойынша электрондық түрде - салық төлеушi нысанды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870.00 нысаны бойынша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жеке тұлғаның аты-жөнi немесе заңды тұлғаның толық атауы көрсетiледi;
</w:t>
      </w:r>
      <w:r>
        <w:br/>
      </w:r>
      <w:r>
        <w:rPr>
          <w:rFonts w:ascii="Times New Roman"/>
          <w:b w:val="false"/>
          <w:i w:val="false"/>
          <w:color w:val="000000"/>
          <w:sz w:val="28"/>
        </w:rPr>
        <w:t>
      4) 4-жолда Экономикалық Қызмет түрлерiнiң Жалпы Жiктемесi бойынша (ЭҚЖЖ) қызмет түрiнiң коды мен олардың үлес салмағы көрсетiледi.
</w:t>
      </w:r>
      <w:r>
        <w:br/>
      </w:r>
      <w:r>
        <w:rPr>
          <w:rFonts w:ascii="Times New Roman"/>
          <w:b w:val="false"/>
          <w:i w:val="false"/>
          <w:color w:val="000000"/>
          <w:sz w:val="28"/>
        </w:rPr>
        <w:t>
      ЭҚЖЖ коды (бес белгi) олардың үлес салмағының кему тәртiбiмен қызметтiң негізгi үш түрi бойынша көрсетiледi. Yлес салмағы он үлесiне дейiн дөңгелектеумен проценттерде көрсетiледi (қызметтiң аталған түрлерiнiң үлес салмағының жалпы сомасы 100% тең болуы мiндеттi емес екенiн ескеру қажет).
</w:t>
      </w:r>
      <w:r>
        <w:br/>
      </w:r>
      <w:r>
        <w:rPr>
          <w:rFonts w:ascii="Times New Roman"/>
          <w:b w:val="false"/>
          <w:i w:val="false"/>
          <w:color w:val="000000"/>
          <w:sz w:val="28"/>
        </w:rPr>
        <w:t>
      Үлес салмағының есебi үшiн N 1-ПФ (жылдық) нысандағы мемлекеттiк статистика есеп беруiнiң 1-бөлiмiндегi 100 жолда ("Өнiм") салық төлеушi көрсеткен деректердi пайдалану керек. Қызметтiң әрбiр түрi бойынша үлес салмағы 100 жол бойынша 3-бағанына 100-жолдың тиiстi бағанының деректерiнiң қатынасы ретiнде айқындалады.
</w:t>
      </w:r>
      <w:r>
        <w:br/>
      </w:r>
      <w:r>
        <w:rPr>
          <w:rFonts w:ascii="Times New Roman"/>
          <w:b w:val="false"/>
          <w:i w:val="false"/>
          <w:color w:val="000000"/>
          <w:sz w:val="28"/>
        </w:rPr>
        <w:t>
      Мысалы, қызметiнiң негiзгi түрi үй-жайлардың құрылысы болатын салық төлеушi N 1-ПФ (жылдық) есеп берудiң I-бөлiмiндегi 100 жолда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|коды|жыл үшін,|------------------------------------------
</w:t>
      </w:r>
      <w:r>
        <w:br/>
      </w:r>
      <w:r>
        <w:rPr>
          <w:rFonts w:ascii="Times New Roman"/>
          <w:b w:val="false"/>
          <w:i w:val="false"/>
          <w:color w:val="000000"/>
          <w:sz w:val="28"/>
        </w:rPr>
        <w:t>
 атауы   |    | барлығы | Үй-жайлар | Автомобиль.| Автомо. |Жарнама
</w:t>
      </w:r>
      <w:r>
        <w:br/>
      </w:r>
      <w:r>
        <w:rPr>
          <w:rFonts w:ascii="Times New Roman"/>
          <w:b w:val="false"/>
          <w:i w:val="false"/>
          <w:color w:val="000000"/>
          <w:sz w:val="28"/>
        </w:rPr>
        <w:t>
         |    |         | құрылысы  |дерді бөлшек|бильдерді|
</w:t>
      </w:r>
      <w:r>
        <w:br/>
      </w:r>
      <w:r>
        <w:rPr>
          <w:rFonts w:ascii="Times New Roman"/>
          <w:b w:val="false"/>
          <w:i w:val="false"/>
          <w:color w:val="000000"/>
          <w:sz w:val="28"/>
        </w:rPr>
        <w:t>
         |    |         |           |    сату    |жалға алу|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Шығарылған 100  250000,0   150000,0   50000,0     35000,0   5000,0
</w:t>
      </w:r>
      <w:r>
        <w:br/>
      </w:r>
      <w:r>
        <w:rPr>
          <w:rFonts w:ascii="Times New Roman"/>
          <w:b w:val="false"/>
          <w:i w:val="false"/>
          <w:color w:val="000000"/>
          <w:sz w:val="28"/>
        </w:rPr>
        <w:t>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2  ЭҚЖЖ   А 45211    В 50102      С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Құрылыстың үлес салмағы 150 000,0 (Кестенiң 4-бағаны) / 250 000,0 (Кестенiң 3-бағаны) х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Мемлекеттiк статистикалық есептiлiктi (МСЕ) N 2-ШК нысаны бойынша беретiн шағын кәсiпкерлiк субъектiлерi - заңды тұлғалар ЭҚЖЖ мәлiметтерiн жоғарыда аталған әдiстер бойынша 2-ШК нысанның (жылдық) 3-бөлiмiнiң 200-207 жолдарының ("Қаржы-шаруашылық қызметтiң қорытындылары") негiзiнде толтырады.
</w:t>
      </w:r>
      <w:r>
        <w:br/>
      </w:r>
      <w:r>
        <w:rPr>
          <w:rFonts w:ascii="Times New Roman"/>
          <w:b w:val="false"/>
          <w:i w:val="false"/>
          <w:color w:val="000000"/>
          <w:sz w:val="28"/>
        </w:rPr>
        <w:t>
      N СОЦФИН нысанды МСЕ тапсыратын денсаулық сақтау (әлеуметтiк қызмет) ұйымдары және N СОЦФИН (бiлiм) МСЕ нысанын тапсыратын бiлiм беру ұйымдары ЭҚЖЖ бойынша мәлiметтердi жоғарыда көрсетiлген әдiске ұқсас жолмен NN СОЦФИН (денсаулық) және СОЦФИН (бiлiм) нысанды жылдық есептiлiктiң 4 бөлiмiнiң ("Қаржы-шаруашылық қызметтiң қорытындылары") деректерiнiң негiзiнде толтырады.
</w:t>
      </w:r>
      <w:r>
        <w:br/>
      </w:r>
      <w:r>
        <w:rPr>
          <w:rFonts w:ascii="Times New Roman"/>
          <w:b w:val="false"/>
          <w:i w:val="false"/>
          <w:color w:val="000000"/>
          <w:sz w:val="28"/>
        </w:rPr>
        <w:t>
      Жоғарыда көрсетiлген есептiлiк нысандарын бермейтiн банктер, сақтандыру ұйымдары, қоғамдық бiрлестiктер мен бюджеттiк ұйымдар ЭҚЖЖ мәлiметтерiнде тек негiзгi қызметi бойынша ЭҚЖЖ кодын көрсетедi;
</w:t>
      </w:r>
      <w:r>
        <w:br/>
      </w:r>
      <w:r>
        <w:rPr>
          <w:rFonts w:ascii="Times New Roman"/>
          <w:b w:val="false"/>
          <w:i w:val="false"/>
          <w:color w:val="000000"/>
          <w:sz w:val="28"/>
        </w:rPr>
        <w:t>
      5) 5-жолда 870.00 нысаны бойынша Декларацияның тиiстi түрiне белгi қойылады;
</w:t>
      </w:r>
      <w:r>
        <w:br/>
      </w:r>
      <w:r>
        <w:rPr>
          <w:rFonts w:ascii="Times New Roman"/>
          <w:b w:val="false"/>
          <w:i w:val="false"/>
          <w:color w:val="000000"/>
          <w:sz w:val="28"/>
        </w:rPr>
        <w:t>
      6) 6-жолда қоршаған ортаны ластағаны үшiн төлемдi есептеу жүргiзiлетiн тиiстi валютаның коды көрсетiледi;
</w:t>
      </w:r>
      <w:r>
        <w:br/>
      </w:r>
      <w:r>
        <w:rPr>
          <w:rFonts w:ascii="Times New Roman"/>
          <w:b w:val="false"/>
          <w:i w:val="false"/>
          <w:color w:val="000000"/>
          <w:sz w:val="28"/>
        </w:rPr>
        <w:t>
      7) 7-жолда 870.01 нысан бойынша қосымшалардың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"Қоршаған ортаны ластағаны үшiн төлемдi есептеу" бөлiмiнде:
</w:t>
      </w:r>
      <w:r>
        <w:br/>
      </w:r>
      <w:r>
        <w:rPr>
          <w:rFonts w:ascii="Times New Roman"/>
          <w:b w:val="false"/>
          <w:i w:val="false"/>
          <w:color w:val="000000"/>
          <w:sz w:val="28"/>
        </w:rPr>
        <w:t>
      1) 870.00.001 жолында есептi салық кезеңi үшiн бюджетке төлеуге жататын арнайы табиғат пайдаланудың барлық түрлерi бойынша, белгiленген лимит шегiнде қоршаған ортаның ластануы үшiн төлем сомасы көрсетiледi:
</w:t>
      </w:r>
      <w:r>
        <w:br/>
      </w:r>
      <w:r>
        <w:rPr>
          <w:rFonts w:ascii="Times New Roman"/>
          <w:b w:val="false"/>
          <w:i w:val="false"/>
          <w:color w:val="000000"/>
          <w:sz w:val="28"/>
        </w:rPr>
        <w:t>
      870.00.001A жолында 870.01 нысаны бойынша қосымшаның 870.01.007 жолынан көшiрiлетiн тұтастай алғанда есептi салық кезеңi үшiн есептелген белгiленген лимит шектерiнде қоршаған ортаның ластануы үшiн төлем сомасы көрсетiледi. Егер салық төлеушi 870.01 нысаны бойынша қосымшаның бiрнеше парақтары толтырылатын жағдайда, бұл жолда 870.01 нысаны бойынша қосымшаның барлық парақтарының 870.00.007 жолдарының көрсеткiштерiн жинақтаумен айқындайтын арнайы табиғат пайдаланудың барлық түрлерi бойынша қоршаған ортаның ластануы үшiн төлемнiң жалпы сомасы көрсетiледi;
</w:t>
      </w:r>
      <w:r>
        <w:br/>
      </w:r>
      <w:r>
        <w:rPr>
          <w:rFonts w:ascii="Times New Roman"/>
          <w:b w:val="false"/>
          <w:i w:val="false"/>
          <w:color w:val="000000"/>
          <w:sz w:val="28"/>
        </w:rPr>
        <w:t>
      870.00.001B жолында 871.01 нысаны бойынша есеп айырысулар 871.00.002 жолдарының көрсеткiштерiн жинақтаумен айқындалатын есептi салық кезеңiнiң iшiнде берiлген 870.01 нысаны бойынша қоршаған ортаның ластануы үшiн төлемнiң ағымдағы төлемдер есептерi бойынша есептелген (бұдан әрi - 871.00 нысаны бойынша Есеп) арнайы табиғат пайдаланудың барлық түрлерi бойынша белгiленген лимит шегiнде қоршаған ортаның ластануы үшiн төлем сомасы көрсетiледi;
</w:t>
      </w:r>
      <w:r>
        <w:br/>
      </w:r>
      <w:r>
        <w:rPr>
          <w:rFonts w:ascii="Times New Roman"/>
          <w:b w:val="false"/>
          <w:i w:val="false"/>
          <w:color w:val="000000"/>
          <w:sz w:val="28"/>
        </w:rPr>
        <w:t>
      2) 870.00.002 жолында есептi салық кезеңi үшiн бюджетке төлеуге жататын арнайы табиғат пайдаланудың барлық түрлерi бойынша белгiленген лимиттен жоғары қоршаған ортаның ластануы үшiн төлем сомасы көрсетiледi:
</w:t>
      </w:r>
      <w:r>
        <w:br/>
      </w:r>
      <w:r>
        <w:rPr>
          <w:rFonts w:ascii="Times New Roman"/>
          <w:b w:val="false"/>
          <w:i w:val="false"/>
          <w:color w:val="000000"/>
          <w:sz w:val="28"/>
        </w:rPr>
        <w:t>
      870.00.002A жолында 870.01 нысаны бойынша қосымшаның 870.01.008 жолынан көшiрiлетiн тұтастай алғанда есептi салық кезеңi үшiн есептелген белгiленген лимиттен жоғары қоршаған ортаның ластануы үшiн төлем сомасы көрсетiледi. Егер салық төлеушi 870.01 нысаны бойынша қосымшаның бiрнеше парақтарын толтыратын жағдайда, бұл жолда 870.01 нысаны бойынша қосымшаның барлық парақтарын 870.00.008 жолдарының көрсеткiштерiн жинақтаумен айқындайтын арнайы табиғат пайдаланудың барлық түрлерi бойынша төлемнiң жалпы сомасы көрсетiледi;
</w:t>
      </w:r>
      <w:r>
        <w:br/>
      </w:r>
      <w:r>
        <w:rPr>
          <w:rFonts w:ascii="Times New Roman"/>
          <w:b w:val="false"/>
          <w:i w:val="false"/>
          <w:color w:val="000000"/>
          <w:sz w:val="28"/>
        </w:rPr>
        <w:t>
      870.00.002B жолында 871.00 нысаны бойынша есептер 871.00.003 жолдарының көрсеткiштерiн жинақтаумен айқындалатын есептi салық кезеңiнiң iшiнде берiлген 871.00 нысаны бойынша Есептер бойынша есептелген арнайы табиғат пайдаланудың барлық түрлерi бойынша белгiленген лимиттен жоғары қоршаған ортаның ластануы үшiн төлем сомасы көрсетiледi;
</w:t>
      </w:r>
      <w:r>
        <w:br/>
      </w:r>
      <w:r>
        <w:rPr>
          <w:rFonts w:ascii="Times New Roman"/>
          <w:b w:val="false"/>
          <w:i w:val="false"/>
          <w:color w:val="000000"/>
          <w:sz w:val="28"/>
        </w:rPr>
        <w:t>
      3) 870.00.003 жолында есептi салық кезеңi үшiн бюджетке төлеуге жататын арнайы табиғат пайдаланудың барлық түрлерi бойынша қоршаған ортаны ластау үшiн төлемнiң жалпы сомасы көрсетiледi:
</w:t>
      </w:r>
      <w:r>
        <w:br/>
      </w:r>
      <w:r>
        <w:rPr>
          <w:rFonts w:ascii="Times New Roman"/>
          <w:b w:val="false"/>
          <w:i w:val="false"/>
          <w:color w:val="000000"/>
          <w:sz w:val="28"/>
        </w:rPr>
        <w:t>
      870.00.003А жолында 870.00.001A және 870.00.002A жолдарының көрсеткiштерi сомасы ретiнде айқындалатын 870.00 нысаны бойынша Декларация бойынша есептелген есептi салық кезеңi үшiн төлемнiң жалпы сомасы көрсетiледi;
</w:t>
      </w:r>
      <w:r>
        <w:br/>
      </w:r>
      <w:r>
        <w:rPr>
          <w:rFonts w:ascii="Times New Roman"/>
          <w:b w:val="false"/>
          <w:i w:val="false"/>
          <w:color w:val="000000"/>
          <w:sz w:val="28"/>
        </w:rPr>
        <w:t>
      870.00.003B жолында 870.00.001B және 870.00.002B жолдарының көрсеткiштерiн жинақтаумен айқындалатын есептi салық кезеңiнiң iшiнде берiлген 871.00 нысаны бойынша есептер бойынша есептелген тұтастай алғанда есептi салық кезеңi үшiн қоршаған ортаны ластағаны үшiн төлемдердiң ағымдағы жалпы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"Қоршаған ортаның ластануы үшiн төлем бойынша есептеу" бөлiмiнде:
</w:t>
      </w:r>
      <w:r>
        <w:br/>
      </w:r>
      <w:r>
        <w:rPr>
          <w:rFonts w:ascii="Times New Roman"/>
          <w:b w:val="false"/>
          <w:i w:val="false"/>
          <w:color w:val="000000"/>
          <w:sz w:val="28"/>
        </w:rPr>
        <w:t>
      1) 870.00.004 жолында есептi салық кезеңi үшiн 870.00 нысаны бойынша Декларация бойынша қосымша төленуге немесе азаюға жататын белгiленген лимит шегiндегi қоршаған ортаны ластау үшiн төлем сомасы көрсетiледi:
</w:t>
      </w:r>
      <w:r>
        <w:br/>
      </w:r>
      <w:r>
        <w:rPr>
          <w:rFonts w:ascii="Times New Roman"/>
          <w:b w:val="false"/>
          <w:i w:val="false"/>
          <w:color w:val="000000"/>
          <w:sz w:val="28"/>
        </w:rPr>
        <w:t>
      870.00.004A жолы 870.00.001B жолы көрсеткiштерiнен 870.00.001A жолы көрсеткiштерiнiң асуы жағдайында толтырылады. Бұл ретте, 870.00.004A жолында 870.00.001A және 870.00.001B жолдары көрсеткiштерiнiң айырмасы ретiнде айқындалатын қосымша төленуге жататын белгiленген лимит шегiндегi қоршаған ортаны ластау үшiн төлем сомасы көрсетiледi;
</w:t>
      </w:r>
      <w:r>
        <w:br/>
      </w:r>
      <w:r>
        <w:rPr>
          <w:rFonts w:ascii="Times New Roman"/>
          <w:b w:val="false"/>
          <w:i w:val="false"/>
          <w:color w:val="000000"/>
          <w:sz w:val="28"/>
        </w:rPr>
        <w:t>
      870.00.004B жолы 870.00.001A жолының көрсеткiштерiнен 870.00.001B жолының көрсеткiштерi асу жағдайында толтырылады. Бұл ретте, 870.00.004B жолында 870.00.001B және 870.00.001A жолдары көрсеткiштерiнiң айырмасы ретiнде айқындалатын, азаюға жататын белгiленген лимит шегiнде қоршаған ортаның ластануы үшiн төлем сомасы көрсетiледi;
</w:t>
      </w:r>
      <w:r>
        <w:br/>
      </w:r>
      <w:r>
        <w:rPr>
          <w:rFonts w:ascii="Times New Roman"/>
          <w:b w:val="false"/>
          <w:i w:val="false"/>
          <w:color w:val="000000"/>
          <w:sz w:val="28"/>
        </w:rPr>
        <w:t>
      2) 870.00.005 жолында есептi салық кезеңi үшiн 870.00 нысаны бойынша Декларация бойынша қосымша төленуге немесе азаюға жататын белгiленген лимиттен жоғары қоршаған ортаның ластануы үшiн төлем сомасы көрсетiледi:
</w:t>
      </w:r>
      <w:r>
        <w:br/>
      </w:r>
      <w:r>
        <w:rPr>
          <w:rFonts w:ascii="Times New Roman"/>
          <w:b w:val="false"/>
          <w:i w:val="false"/>
          <w:color w:val="000000"/>
          <w:sz w:val="28"/>
        </w:rPr>
        <w:t>
      870.00.005A жолы 870.00.002В жолының көрсеткiштерiнен 870.00.002А жолының көрсеткiштерi асу жағдайында толтырылады. Бұл ретте, 870.00.005A жолында 870.00.002A және 870.00.002В жолдары көрсеткiштерiнiң айырмасы ретiнде қоса есептеуге жататын белгiленген лимиттен жоғары қоршаған ортаның ластануы үшiн төлем сомасы көрсетiледi;
</w:t>
      </w:r>
      <w:r>
        <w:br/>
      </w:r>
      <w:r>
        <w:rPr>
          <w:rFonts w:ascii="Times New Roman"/>
          <w:b w:val="false"/>
          <w:i w:val="false"/>
          <w:color w:val="000000"/>
          <w:sz w:val="28"/>
        </w:rPr>
        <w:t>
      870.00.005B жолы 870.00.002A жолының көрсеткiштерiнен 870.00.002В жолының көрсеткiштерi асу жағдайында толтырылады. Бұл ретте, 870.00.005B жолында 870.00.002B және 870.00.002A жолдары көрсеткiштерiнiң айырмасы ретiнде айқындалатын азаюға жататын белгiленген лимит шегiндегi қоршаған ортаның ластануы үшiн төлем сомасы көрсетiледi;
</w:t>
      </w:r>
      <w:r>
        <w:br/>
      </w:r>
      <w:r>
        <w:rPr>
          <w:rFonts w:ascii="Times New Roman"/>
          <w:b w:val="false"/>
          <w:i w:val="false"/>
          <w:color w:val="000000"/>
          <w:sz w:val="28"/>
        </w:rPr>
        <w:t>
      3) 870.00.006 жолында есептi салық кезеңi үшiн 870.00 нысаны бойынша Декларация бойынша қосымша төленуге немесе азаюға жататын төлемнiң жалпы сомасы көрсетiледi:
</w:t>
      </w:r>
      <w:r>
        <w:br/>
      </w:r>
      <w:r>
        <w:rPr>
          <w:rFonts w:ascii="Times New Roman"/>
          <w:b w:val="false"/>
          <w:i w:val="false"/>
          <w:color w:val="000000"/>
          <w:sz w:val="28"/>
        </w:rPr>
        <w:t>
      870.00.006A жолында 870.00.004A және 870.00.005A жолдарының көрсеткiштерiн жинақтап айқындалатын, қосымша төленуге жататын қоршаған ортаны ластау үшiн төлемнiң жалпы сомасы көрсетiледi;
</w:t>
      </w:r>
      <w:r>
        <w:br/>
      </w:r>
      <w:r>
        <w:rPr>
          <w:rFonts w:ascii="Times New Roman"/>
          <w:b w:val="false"/>
          <w:i w:val="false"/>
          <w:color w:val="000000"/>
          <w:sz w:val="28"/>
        </w:rPr>
        <w:t>
      870.00.006AI және 870.00.006II жолдары мына жағдайда толтырылады, егер салық төлеушi шаруа (фермер) қожалықтары және ауылшаруашылық өнiмдерiн өндiретiн - заңды тұлғалар үшiн арнаулы салық режимдерiн қолданса. Бұл кезде 870.00.006АI жолында 20-қазанға, -870.00.006АII жолында 20-наурызға дейiн бюджетке енгiзiлуге жататын төлем сомасы көрсетiледi;
</w:t>
      </w:r>
      <w:r>
        <w:br/>
      </w:r>
      <w:r>
        <w:rPr>
          <w:rFonts w:ascii="Times New Roman"/>
          <w:b w:val="false"/>
          <w:i w:val="false"/>
          <w:color w:val="000000"/>
          <w:sz w:val="28"/>
        </w:rPr>
        <w:t>
      870.00.006В жолында 870.00.004B және 870.00.005B жолдарының көрсеткiштерiн жинақтаумен айқындалатын, азаюға жататын қоршаған ортаны ластау үшiн төлемнiң жалпы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870.00 нысаны бойынша Декларацияға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465-баптарына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870.01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"Ағымдағы парақ нөмiрiн көрсетiңiз" деген жолда 870.01 нысан бойынша ағымдағы беттiң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қоршаған ортаны қорғау саласындағы заңнамаға сәйкес арнайы табиғат пайдалануды жүзеге асыру түрi көрсетiледi;
</w:t>
      </w:r>
      <w:r>
        <w:br/>
      </w:r>
      <w:r>
        <w:rPr>
          <w:rFonts w:ascii="Times New Roman"/>
          <w:b w:val="false"/>
          <w:i w:val="false"/>
          <w:color w:val="000000"/>
          <w:sz w:val="28"/>
        </w:rPr>
        <w:t>
      4) 4-жолда ластайтын заттарды шығару мен қалдықтарды орналастырудың көлемiнiң тиiстi өлшеу бiрлiгi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"Ластау көлемi" бөлiмi 4-жолда көрсетiлген өлшем бiрлiгiмен толтырылады:
</w:t>
      </w:r>
      <w:r>
        <w:br/>
      </w:r>
      <w:r>
        <w:rPr>
          <w:rFonts w:ascii="Times New Roman"/>
          <w:b w:val="false"/>
          <w:i w:val="false"/>
          <w:color w:val="000000"/>
          <w:sz w:val="28"/>
        </w:rPr>
        <w:t>
      1) 870.01.001 жолында арнайы табиғат пайдаланудың белгiленген лимитi көрсетiледi;
</w:t>
      </w:r>
      <w:r>
        <w:br/>
      </w:r>
      <w:r>
        <w:rPr>
          <w:rFonts w:ascii="Times New Roman"/>
          <w:b w:val="false"/>
          <w:i w:val="false"/>
          <w:color w:val="000000"/>
          <w:sz w:val="28"/>
        </w:rPr>
        <w:t>
      2) 870.01.002 жолында есептi салық кезеңiндегi ластаушы заттар шығару (төгу) мен қалдықтарды орналастырудың нақты көлемi көрсетiледi;
</w:t>
      </w:r>
      <w:r>
        <w:br/>
      </w:r>
      <w:r>
        <w:rPr>
          <w:rFonts w:ascii="Times New Roman"/>
          <w:b w:val="false"/>
          <w:i w:val="false"/>
          <w:color w:val="000000"/>
          <w:sz w:val="28"/>
        </w:rPr>
        <w:t>
      3) 870.01.003 жолында белгiленген лимит шегiндегi есептi салық кезеңi үшiн ластаушы заттар шығару (төгу) мен қалдықтарды орналастырудың нақты көлемi көрсетiледi;
</w:t>
      </w:r>
      <w:r>
        <w:br/>
      </w:r>
      <w:r>
        <w:rPr>
          <w:rFonts w:ascii="Times New Roman"/>
          <w:b w:val="false"/>
          <w:i w:val="false"/>
          <w:color w:val="000000"/>
          <w:sz w:val="28"/>
        </w:rPr>
        <w:t>
      4) 870.01.004 жолы белгiленген лимит шегiндегi ластаушы заттар шығару (төгу) мен қалдықтарды орналастырудың жалпы көлемiнен ластаушы заттарды шығару (төгу) мен қалдықтарды орналастырудың нақты көлемiнiң жалпы шегiнен асу жағдайында толтырылады. Бұл ретте, 870.01.004 жолында 870.01.002 және 870.01.003 жолдары көрсеткiштерiнiң айырмасы ретiнде айқындалатын, белгiленген лимиттен жоғары есептi салық кезеңi үшiн ластаушы заттар шығару (төгу) мен қалдықтарды орналастырудың нақты көлемi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"Қоршаған ортаның ластануы үшiн төлем ставкасы" бөлiмiнде:
</w:t>
      </w:r>
      <w:r>
        <w:br/>
      </w:r>
      <w:r>
        <w:rPr>
          <w:rFonts w:ascii="Times New Roman"/>
          <w:b w:val="false"/>
          <w:i w:val="false"/>
          <w:color w:val="000000"/>
          <w:sz w:val="28"/>
        </w:rPr>
        <w:t>
      1) 870.01.005 жолында белгiленген лимит шегiнде қоршаған ортаның ластануы үшiн төлем ставкасы көрсетiледі;
</w:t>
      </w:r>
      <w:r>
        <w:br/>
      </w:r>
      <w:r>
        <w:rPr>
          <w:rFonts w:ascii="Times New Roman"/>
          <w:b w:val="false"/>
          <w:i w:val="false"/>
          <w:color w:val="000000"/>
          <w:sz w:val="28"/>
        </w:rPr>
        <w:t>
      2) 870.01.006 жолында 
</w:t>
      </w:r>
      <w:r>
        <w:rPr>
          <w:rFonts w:ascii="Times New Roman"/>
          <w:b w:val="false"/>
          <w:i w:val="false"/>
          <w:color w:val="000000"/>
          <w:sz w:val="28"/>
        </w:rPr>
        <w:t xml:space="preserve"> Салық кодексiнiң </w:t>
      </w:r>
      <w:r>
        <w:rPr>
          <w:rFonts w:ascii="Times New Roman"/>
          <w:b w:val="false"/>
          <w:i w:val="false"/>
          <w:color w:val="000000"/>
          <w:sz w:val="28"/>
        </w:rPr>
        <w:t>
 462-бабына сәйкес белгiленген лимиттен жоғары қоршаған ортаның ластануы үшiн төлем ставкасы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"Қоршаған ортаның ластануы үшiн төлем сомасы" бөлiмiнде:
</w:t>
      </w:r>
      <w:r>
        <w:br/>
      </w:r>
      <w:r>
        <w:rPr>
          <w:rFonts w:ascii="Times New Roman"/>
          <w:b w:val="false"/>
          <w:i w:val="false"/>
          <w:color w:val="000000"/>
          <w:sz w:val="28"/>
        </w:rPr>
        <w:t>
      1) 870.01.007 жолында (870.01.003 x 870.01.005) формуласы бойынша белгiленген лимит шегiндегi қоршаған ортаның ластануы үшiн төлем сомасы мен ластанудың нақты көлемiнен ескерiлiп айқындалатын белгiленген лимит шегiндегi қоршаған ортаның ластануы үшiн төлем ставкасы көрсетiледi;
</w:t>
      </w:r>
      <w:r>
        <w:br/>
      </w:r>
      <w:r>
        <w:rPr>
          <w:rFonts w:ascii="Times New Roman"/>
          <w:b w:val="false"/>
          <w:i w:val="false"/>
          <w:color w:val="000000"/>
          <w:sz w:val="28"/>
        </w:rPr>
        <w:t>
      2) 870.01.008 жолында (870.01.004 х 870.01.006) формуласы бойынша белгiленген лимиттен жоғары ластану үшiн төлем ставкасы мен ластанудың нақты көлемдерiнен ескерiп айқындалатын белгiленген лимиттен жоғары қоршаған ортаның ластануы үшiн төлем сомасы көрсетiледi;
</w:t>
      </w:r>
      <w:r>
        <w:br/>
      </w:r>
      <w:r>
        <w:rPr>
          <w:rFonts w:ascii="Times New Roman"/>
          <w:b w:val="false"/>
          <w:i w:val="false"/>
          <w:color w:val="000000"/>
          <w:sz w:val="28"/>
        </w:rPr>
        <w:t>
      3) 870.01.009 жолында белгiленген лимиттен жоғары (870.01.008) және белгiленген лимит шегiндегi (870.01.007) қоршаған ортаның ластануы үшiн төлем сомасын қосумен айқындалатын есептi салық кезеңi үшiн бюджетке төлеуге жататын қоршаған ортаның ластануы үшiн төлем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870.01 нысан бойынша қосымшаға оны толтырған лауазымды тұлға қол қояды.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870.00, 870.01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ортаның ластануы үшiн төлемнiң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 сомалары есебiн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қоса берiлген нысандарды қамтитын (бұдан әрi - нысандар) қоршаған ортаның ластануы үшiн төлемнiң ағымдағы төлемдер сомалары есебiн жасау тәртiбiн қарастырады:
</w:t>
      </w:r>
      <w:r>
        <w:br/>
      </w:r>
      <w:r>
        <w:rPr>
          <w:rFonts w:ascii="Times New Roman"/>
          <w:b w:val="false"/>
          <w:i w:val="false"/>
          <w:color w:val="000000"/>
          <w:sz w:val="28"/>
        </w:rPr>
        <w:t>
      1) 871.00 нысан бойынша қоршаған ортаның ластануы үшiн төлемнiң ағымдағы төлемдер сомалары есебi (бұдан әрi - 871.00 нысаны бойынша есеп);
</w:t>
      </w:r>
      <w:r>
        <w:br/>
      </w:r>
      <w:r>
        <w:rPr>
          <w:rFonts w:ascii="Times New Roman"/>
          <w:b w:val="false"/>
          <w:i w:val="false"/>
          <w:color w:val="000000"/>
          <w:sz w:val="28"/>
        </w:rPr>
        <w:t>
      2) 871.01 нысан бойынша қоршаған ортаның ластануы үшiн төлемнiң ағымдағы төлемдер сомалары есебiне қосымша (бұдан әрi - 871.01 нысаны бойынша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 871.00 нысаны бойынша қоршаған ортаның ластануы үшiн төлемнiң ағымдағы төлемдерiнiң жалпы сомасын айқындауға арналған.
</w:t>
      </w:r>
      <w:r>
        <w:br/>
      </w:r>
      <w:r>
        <w:rPr>
          <w:rFonts w:ascii="Times New Roman"/>
          <w:b w:val="false"/>
          <w:i w:val="false"/>
          <w:color w:val="000000"/>
          <w:sz w:val="28"/>
        </w:rPr>
        <w:t>
      871.01 нысан бойынша қосымша рұқсат беретiн құжатта көрсетiлген ластағыш заттың әрбiр түрi бойынша қоршаған ортаны ластағаны үшiн төлем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Егер салық төлеушi арнайы табиғат пайдаланудың бiрнеше түрiн жүзеге асырған жағдайда рұқсат беретiн құжатта көрсетiлген ластағыш заттың әрбiр түрi бойынша 870.01 нысан бойынша қосымшаның жеке парағы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Нысанды жасау кезiнде:
</w:t>
      </w:r>
      <w:r>
        <w:br/>
      </w:r>
      <w:r>
        <w:rPr>
          <w:rFonts w:ascii="Times New Roman"/>
          <w:b w:val="false"/>
          <w:i w:val="false"/>
          <w:color w:val="000000"/>
          <w:sz w:val="28"/>
        </w:rPr>
        <w:t>
      1) қағаз тасығышта - қара немесе көк сиялы қаламмен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Нысандарды толтыру кезiнде түзетулерге, тазартуларға, өшiруге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Көрсеткiштер жоқ болған кезде нысандардың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Қосымшаларда көрсетуге жататын деректер жоқ болған жағдайда 871.01 нысан бойынша есеп аталған қосымшаларсыз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Нысандарды беру кезiнде:
</w:t>
      </w:r>
      <w:r>
        <w:br/>
      </w:r>
      <w:r>
        <w:rPr>
          <w:rFonts w:ascii="Times New Roman"/>
          <w:b w:val="false"/>
          <w:i w:val="false"/>
          <w:color w:val="000000"/>
          <w:sz w:val="28"/>
        </w:rPr>
        <w:t>
      1) қағаз тасығышта келу тәртiбiмен - нысандар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 8-тармағының 3) тармақшасына сәйкес келу тәртiбiмен немесе электрондық почта бойынша электрондық түрде - салық төлеушi нысанды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871.00 нысан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жеке тұлғаның аты-жөнi немесе заңды тұлғаның толық атауы көрсетiледi;
</w:t>
      </w:r>
      <w:r>
        <w:br/>
      </w:r>
      <w:r>
        <w:rPr>
          <w:rFonts w:ascii="Times New Roman"/>
          <w:b w:val="false"/>
          <w:i w:val="false"/>
          <w:color w:val="000000"/>
          <w:sz w:val="28"/>
        </w:rPr>
        <w:t>
      4) 4-жолда Экономикалық Қызмет түрлерiнiң Жалпы Жiктемесi бойынша (ЭҚЖЖ) қызмет түрiнiң коды мен олардың үлес салмағы көрсетiледi.
</w:t>
      </w:r>
      <w:r>
        <w:br/>
      </w:r>
      <w:r>
        <w:rPr>
          <w:rFonts w:ascii="Times New Roman"/>
          <w:b w:val="false"/>
          <w:i w:val="false"/>
          <w:color w:val="000000"/>
          <w:sz w:val="28"/>
        </w:rPr>
        <w:t>
      ЭҚЖЖ коды (бec белгi) олардың үлес салмағының кему тәртiбiмен қызметтiң негiзгi үш түрi бойынша көрсетiледi. Үлес салмағы он үлесiне дейiн дөңгелектеумен проценттерде көрсетiледi (қызметтiң аталған түрлерiнiң үлес салмағының жалпы сомасы 100% тең болуы мiндеттi емес екенiн ескеру қажет).
</w:t>
      </w:r>
      <w:r>
        <w:br/>
      </w:r>
      <w:r>
        <w:rPr>
          <w:rFonts w:ascii="Times New Roman"/>
          <w:b w:val="false"/>
          <w:i w:val="false"/>
          <w:color w:val="000000"/>
          <w:sz w:val="28"/>
        </w:rPr>
        <w:t>
      Үлес салмағының есебi үшiн N 1-ПФ (жылдық) нысандағы мемлекеттiк статистика есептiлiктiң 1-бөлiмiндегi 100 жолда ("Өнiм") салық төлеушi көрсеткен деректердi пайдалану керек. Қызметтiң әрбiр түрi бойынша үлес салмағы 100 жол бойынша 3-бағанына 100-жолдың тиiстi бағаны деректерiнiң қатынасы ретiнде айқындалады.
</w:t>
      </w:r>
      <w:r>
        <w:br/>
      </w:r>
      <w:r>
        <w:rPr>
          <w:rFonts w:ascii="Times New Roman"/>
          <w:b w:val="false"/>
          <w:i w:val="false"/>
          <w:color w:val="000000"/>
          <w:sz w:val="28"/>
        </w:rPr>
        <w:t>
      Мысалы, қызметiнiң негiзгi түрi үй-жайлардың құрылысы болатын салық төлеушi N 1-ПФ (жылдық) есеп берудiң I-бөлiмiндегi 100 жолда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|коды|жыл үшін,|------------------------------------------
</w:t>
      </w:r>
      <w:r>
        <w:br/>
      </w:r>
      <w:r>
        <w:rPr>
          <w:rFonts w:ascii="Times New Roman"/>
          <w:b w:val="false"/>
          <w:i w:val="false"/>
          <w:color w:val="000000"/>
          <w:sz w:val="28"/>
        </w:rPr>
        <w:t>
 атауы   |    | барлығы | Үй-жайлар | Автомобиль.| Автомо. |Жарнама
</w:t>
      </w:r>
      <w:r>
        <w:br/>
      </w:r>
      <w:r>
        <w:rPr>
          <w:rFonts w:ascii="Times New Roman"/>
          <w:b w:val="false"/>
          <w:i w:val="false"/>
          <w:color w:val="000000"/>
          <w:sz w:val="28"/>
        </w:rPr>
        <w:t>
         |    |         | құрылысы  |дерді бөлшек|бильдерді|
</w:t>
      </w:r>
      <w:r>
        <w:br/>
      </w:r>
      <w:r>
        <w:rPr>
          <w:rFonts w:ascii="Times New Roman"/>
          <w:b w:val="false"/>
          <w:i w:val="false"/>
          <w:color w:val="000000"/>
          <w:sz w:val="28"/>
        </w:rPr>
        <w:t>
         |    |         |           |    сату    |жалға алу|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Шығарылған 100   25000,0   150000,0   50000,0     35000,0   5000,0
</w:t>
      </w:r>
      <w:r>
        <w:br/>
      </w:r>
      <w:r>
        <w:rPr>
          <w:rFonts w:ascii="Times New Roman"/>
          <w:b w:val="false"/>
          <w:i w:val="false"/>
          <w:color w:val="000000"/>
          <w:sz w:val="28"/>
        </w:rPr>
        <w:t>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2  ЭҚЖЖ    А 45211    В 50102     С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Құрылыстың үлес салмағы 150 000,0 (Кестенiң 4-бағаны) / 250 000,0 (Кестенiң 3-бағаны) х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Мемлекеттiк статистикалық есептiлiктi (МСЕ) N 2-ШК нысаны бойынша беретiн шағын кәсiпкерлiк субъектiлерi - заңды тұлғалар ЭҚЖЖ мәлiметтерiн жоғарыда аталған әдiстер бойынша 2-ШК нысанның (жылдық) 3-бөлiмiнiң 200-207 жолдарының ("Қаржы-шаруашылық қызметтiң қорытындылары") негiзiнде толтырады.
</w:t>
      </w:r>
      <w:r>
        <w:br/>
      </w:r>
      <w:r>
        <w:rPr>
          <w:rFonts w:ascii="Times New Roman"/>
          <w:b w:val="false"/>
          <w:i w:val="false"/>
          <w:color w:val="000000"/>
          <w:sz w:val="28"/>
        </w:rPr>
        <w:t>
      N СОЦФИН нысанды МСЕ тапсыратын денсаулық сақтау (әлеуметтiк қызмет) ұйымдары және N СОЦфИН (бiлiм) МСЕ нысанын тапсыратын бiлiм беру ұйымдары ЭҚЖЖ бойынша мәлiметтердi жоғарыда көрсетiлген әдiске ұқсас жолмен NN СОЦФИН (денсаулық) және СОЦФИН (бiлiм) нысанды жылдық есептiлiктiң 4 бөлiмiнiң ("Қаржы-шаруашылық қызметтiң қорытындылары")деректерiнiң негiзiнде толтырады.
</w:t>
      </w:r>
      <w:r>
        <w:br/>
      </w:r>
      <w:r>
        <w:rPr>
          <w:rFonts w:ascii="Times New Roman"/>
          <w:b w:val="false"/>
          <w:i w:val="false"/>
          <w:color w:val="000000"/>
          <w:sz w:val="28"/>
        </w:rPr>
        <w:t>
      Жоғарыда көрсетiлген есептiлiк нысандарын бермейтiн банктер, сақтандыру ұйымдары, қоғамдық бiрлестiктер мен бюджеттiк ұйымдар ЭҚЖЖ мәлiметтерiнде тек негізгi қызметi бойынша ЭҚЖЖ кодын көрсетедi;
</w:t>
      </w:r>
      <w:r>
        <w:br/>
      </w:r>
      <w:r>
        <w:rPr>
          <w:rFonts w:ascii="Times New Roman"/>
          <w:b w:val="false"/>
          <w:i w:val="false"/>
          <w:color w:val="000000"/>
          <w:sz w:val="28"/>
        </w:rPr>
        <w:t>
      5) 5-жолда 871.00 нысаны бойынша Есептiң тиiстi түрiне белгi қойылады;
</w:t>
      </w:r>
      <w:r>
        <w:br/>
      </w:r>
      <w:r>
        <w:rPr>
          <w:rFonts w:ascii="Times New Roman"/>
          <w:b w:val="false"/>
          <w:i w:val="false"/>
          <w:color w:val="000000"/>
          <w:sz w:val="28"/>
        </w:rPr>
        <w:t>
      6) 6-жолда қоршаған ортаны ластағаны үшiн есептеу жүргiзiлетiн тиiстi валютаның коды көрсетiледi;
</w:t>
      </w:r>
      <w:r>
        <w:br/>
      </w:r>
      <w:r>
        <w:rPr>
          <w:rFonts w:ascii="Times New Roman"/>
          <w:b w:val="false"/>
          <w:i w:val="false"/>
          <w:color w:val="000000"/>
          <w:sz w:val="28"/>
        </w:rPr>
        <w:t>
      7) 7-жолда 871.01 нысан бойынша қосымшалардың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"Қоршаған ортаның ластануы үшiн төлем" бөлiмiнде:
</w:t>
      </w:r>
      <w:r>
        <w:br/>
      </w:r>
      <w:r>
        <w:rPr>
          <w:rFonts w:ascii="Times New Roman"/>
          <w:b w:val="false"/>
          <w:i w:val="false"/>
          <w:color w:val="000000"/>
          <w:sz w:val="28"/>
        </w:rPr>
        <w:t>
      1) 871.00.001 жолында белгiленген лимит (871.00.002) және белгiленген лимиттен жоғары (871.00.003) шектерiндегi қоршаған ортаның ластануы үшiн төлем сомасының жолдарының көрсеткiштерiн жинақтаумен айқындалатын есептi салық кезеңi үшiн бюджетке төлеуге жататын қоршаған ортаның ластануы үшiн төлемнiң жалпы сомасы көрсетiледi;
</w:t>
      </w:r>
      <w:r>
        <w:br/>
      </w:r>
      <w:r>
        <w:rPr>
          <w:rFonts w:ascii="Times New Roman"/>
          <w:b w:val="false"/>
          <w:i w:val="false"/>
          <w:color w:val="000000"/>
          <w:sz w:val="28"/>
        </w:rPr>
        <w:t>
      2) 871.00.002 жолында 871.01 нысаны бойынша қосымшаның 871.01.010 жолынан көшiрiлетiн есептi салық кезеңiндегi белгiленген лимит шектерiндегi қоршаған ортаның ластануы үшiн төлем сомасы көрсетiледi. Егер салық төлеушi 871.01 нысан бойынша қосымшаның бiрнеше парақтарын толтырылатын жағдайда, бұл жолда 871.01 нысан бойынша қосымшаның барлық парақтарын 871.01.010 жолдарының көрсеткiштерiн жинақтаумен айқындайтын арнайы табиғат пайдаланудың барлық түрлерi бойынша белгiленген лимит шектерiндегi қоршаған ортаның ластануы үшiн төлемнiң жалпы сомасы көрсетiледi;
</w:t>
      </w:r>
      <w:r>
        <w:br/>
      </w:r>
      <w:r>
        <w:rPr>
          <w:rFonts w:ascii="Times New Roman"/>
          <w:b w:val="false"/>
          <w:i w:val="false"/>
          <w:color w:val="000000"/>
          <w:sz w:val="28"/>
        </w:rPr>
        <w:t>
      3) 871.00.003 жолында 871.01 нысаны бойынша қосымшаның 871.01.011 жолынан көшiрiлетiн есептi салық кезеңiндегi белгiленген лимиттен жоғары қоршаған ортаның ластануы үшiн төлем сомасы көрсетiледi. Егер салық төлеушi 871.01 нысаны бойынша қосымшаның бiрнеше парақтарын толтырған жағдайда, бұл жолда 871.01 нысаны бойынша қосымшаның барлық парақтарын 871.01.011 жолдарының көрсеткiштерiн жинақтаумен айқындалатын арнайы табиғат пайдаланудың барлық түрлерi бойынша белгiленген лимиттен жоғары қоршаған ортаның ластануы үшiн төлемнiң жалпы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871.00 нысаны бойынша Есепке 
</w:t>
      </w:r>
      <w:r>
        <w:rPr>
          <w:rFonts w:ascii="Times New Roman"/>
          <w:b w:val="false"/>
          <w:i w:val="false"/>
          <w:color w:val="000000"/>
          <w:sz w:val="28"/>
        </w:rPr>
        <w:t xml:space="preserve"> Салық кодексiнiң </w:t>
      </w:r>
      <w:r>
        <w:rPr>
          <w:rFonts w:ascii="Times New Roman"/>
          <w:b w:val="false"/>
          <w:i w:val="false"/>
          <w:color w:val="000000"/>
          <w:sz w:val="28"/>
        </w:rPr>
        <w:t>
 69 және 
</w:t>
      </w:r>
      <w:r>
        <w:rPr>
          <w:rFonts w:ascii="Times New Roman"/>
          <w:b w:val="false"/>
          <w:i w:val="false"/>
          <w:color w:val="000000"/>
          <w:sz w:val="28"/>
        </w:rPr>
        <w:t xml:space="preserve"> 465-баптарына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871.01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"Ағымдағы парақ нөмiрiн көрсетiңiз" деген жолда 871.01 нысан бойынша ағымдағы парақ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қоршаған ортаны қорғау саласындағы заңдарға сәйкес арнайы табиғат пайдалануды жүзеге асыру түрi көрсетiледi;
</w:t>
      </w:r>
      <w:r>
        <w:br/>
      </w:r>
      <w:r>
        <w:rPr>
          <w:rFonts w:ascii="Times New Roman"/>
          <w:b w:val="false"/>
          <w:i w:val="false"/>
          <w:color w:val="000000"/>
          <w:sz w:val="28"/>
        </w:rPr>
        <w:t>
      4) 4-жолда ластаушы заттарды шығару (төгу) мен қалдықтарды орналастырудың көлемiнiң өлшемiнiң тиiстi бiрлiгi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"Ластау көлемi" бөлiмi 4 жолда көрсетiлген өлшем бiрлiгiмен толтырылады:
</w:t>
      </w:r>
      <w:r>
        <w:br/>
      </w:r>
      <w:r>
        <w:rPr>
          <w:rFonts w:ascii="Times New Roman"/>
          <w:b w:val="false"/>
          <w:i w:val="false"/>
          <w:color w:val="000000"/>
          <w:sz w:val="28"/>
        </w:rPr>
        <w:t>
      1) 871.01.001 жолында кезең басына лимиттiң қалдығы көрсетiледi. 871.01 нысаны қосымшасының 871.01.001 жолында есептi салық жылының бiрiншi тоқсаны үшiн 871.00 нысаны бойынша Есептi жасау жағдайында белгiленген лимит шегi көрсетiледi.
</w:t>
      </w:r>
      <w:r>
        <w:br/>
      </w:r>
      <w:r>
        <w:rPr>
          <w:rFonts w:ascii="Times New Roman"/>
          <w:b w:val="false"/>
          <w:i w:val="false"/>
          <w:color w:val="000000"/>
          <w:sz w:val="28"/>
        </w:rPr>
        <w:t>
      Есептi салық кезеңiнiң екiншi - төртiншi тоқсаны үшiн 871.00 нысаны бойынша есептi жасау жағдайында, 871.01.001 нысаны бойынша қосымшаның 871.01 жолы бұрынғы тоқсан соңына лимит қалдығының барлығы кезiнде толтырылады. Бұл ретте, 871.01.001 жолына бұрынғы тоқсан үшiн 871.01 нысаны бойынша қосымшадан 871.01.006 жолының көрсеткiштерi көшiрiледi;
</w:t>
      </w:r>
      <w:r>
        <w:br/>
      </w:r>
      <w:r>
        <w:rPr>
          <w:rFonts w:ascii="Times New Roman"/>
          <w:b w:val="false"/>
          <w:i w:val="false"/>
          <w:color w:val="000000"/>
          <w:sz w:val="28"/>
        </w:rPr>
        <w:t>
      2) 871.01.002 жолында кезең басына лимиттiң асуы көрсетiледi. 871.01 нысаны бойынша қосымшадан 871.01.002 жолында есептi салық жылының бiрiншi тоқсаны үшiн 871.00 нысаны бойынша Есептi жасау жағдайында нөлдер көрсетiледi.
</w:t>
      </w:r>
      <w:r>
        <w:br/>
      </w:r>
      <w:r>
        <w:rPr>
          <w:rFonts w:ascii="Times New Roman"/>
          <w:b w:val="false"/>
          <w:i w:val="false"/>
          <w:color w:val="000000"/>
          <w:sz w:val="28"/>
        </w:rPr>
        <w:t>
      Есептi салық кезеңiнiң екiншi - төртiншi тоқсандары үшiн 871.00 нысаны бойынша есеп жасау жағдайында, 871.01 нысаны бойынша қосымшаның 871.01.002 жолы бұрынғы тоқсан соңына лимиттiң асуы барлығы кезiнде толтырылады. Бұл ретте, 871.01.002 жолына бұрынғы тоқсан үшiн 871.01 нысаны бойынша қосымшадан 871.01.007 жолының көрсеткiштерi көшiрiледi;
</w:t>
      </w:r>
      <w:r>
        <w:br/>
      </w:r>
      <w:r>
        <w:rPr>
          <w:rFonts w:ascii="Times New Roman"/>
          <w:b w:val="false"/>
          <w:i w:val="false"/>
          <w:color w:val="000000"/>
          <w:sz w:val="28"/>
        </w:rPr>
        <w:t>
      3) 871.01.003 жолында есептi тоқсан үшiн ластаушы заттар шығару (төгу) мен қалдықтарды орналастырудың жалпы нақты көлемi көрсетiледi;
</w:t>
      </w:r>
      <w:r>
        <w:br/>
      </w:r>
      <w:r>
        <w:rPr>
          <w:rFonts w:ascii="Times New Roman"/>
          <w:b w:val="false"/>
          <w:i w:val="false"/>
          <w:color w:val="000000"/>
          <w:sz w:val="28"/>
        </w:rPr>
        <w:t>
      4) 871.01.004 жолы тоқсанның басына лимиттiң қалдығы болғанда толтырылады. Бұл ретте, 871.01.004 жолында белгiленген лимит шегiндегi есептi тоқсан үшiн нақты ластаушы заттар шығару (төгу) мен қалдықтарды орналастыру көрсетiледi.
</w:t>
      </w:r>
      <w:r>
        <w:br/>
      </w:r>
      <w:r>
        <w:rPr>
          <w:rFonts w:ascii="Times New Roman"/>
          <w:b w:val="false"/>
          <w:i w:val="false"/>
          <w:color w:val="000000"/>
          <w:sz w:val="28"/>
        </w:rPr>
        <w:t>
      Лимит белгiленбейтiн арнайы табиғат пайдалануды жүзеге асыру жағдайында, 871.01.004 жолына 871.01.003 жолының деректерi көшiрiледi;
</w:t>
      </w:r>
      <w:r>
        <w:br/>
      </w:r>
      <w:r>
        <w:rPr>
          <w:rFonts w:ascii="Times New Roman"/>
          <w:b w:val="false"/>
          <w:i w:val="false"/>
          <w:color w:val="000000"/>
          <w:sz w:val="28"/>
        </w:rPr>
        <w:t>
      5) 871.01.005 жолы белгiленген лимит шектерiндегi ластаушы заттар шығару (төгу) мен қалдықтарды орналастырудың жалпы нақты асуы жағдайында толтырылады. Бұл ретте, 871.01.005 жолында 871.01.003 және 871.01.004 жолдары көрсеткiштерiнiң айырмасы ретiнде айқындалатын белгiленген лимиттен жоғары нақты ластаушы заттар шығару (төгу) мен қалдықтарды орналастыру көрсетiледi;
</w:t>
      </w:r>
      <w:r>
        <w:br/>
      </w:r>
      <w:r>
        <w:rPr>
          <w:rFonts w:ascii="Times New Roman"/>
          <w:b w:val="false"/>
          <w:i w:val="false"/>
          <w:color w:val="000000"/>
          <w:sz w:val="28"/>
        </w:rPr>
        <w:t>
      6) 871.01.006 жолы тоқсан үшiн ластаушы заттар шығару (төгу) мен қалдықтарды орналастырудың жалпы көлемiнен кезең басындағы лимиттiң қалдығы асу жағдайында толтырылады. Бұл ретте, 871.01.006 жолында 871.01.001 және 871.01.003 жолдары көрсеткiштерiнiң айырмасы ретiнде айқындалатын кезең соңына лимит қалдығы көрсетiледi;
</w:t>
      </w:r>
      <w:r>
        <w:br/>
      </w:r>
      <w:r>
        <w:rPr>
          <w:rFonts w:ascii="Times New Roman"/>
          <w:b w:val="false"/>
          <w:i w:val="false"/>
          <w:color w:val="000000"/>
          <w:sz w:val="28"/>
        </w:rPr>
        <w:t>
      7) 871.01.007 жолы есептi салық кезеңi үшiн белгiленген лимиттен жоғары ластаушы заттар шығару (төгу) мен қалдықтарды орналастырудың нақты көлемi бар және кезең басына лимиттің асу жағдайында толтырылады. Бұл ретте, 871.01.007 жолында кезең басына лимиттiң асу сомасы (871.01.002) мен ластаушы заттар шығару (төгу) мен қалдықтарды орналастырудың нақты көлемi ретiнде айқындалатын есептi салық кезеңiнiң соңына лимиттiң асу (871.01.005)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"Қоршаған ортаның ластануы үшiн төлем ставкасы" бөлiмiнде:
</w:t>
      </w:r>
      <w:r>
        <w:br/>
      </w:r>
      <w:r>
        <w:rPr>
          <w:rFonts w:ascii="Times New Roman"/>
          <w:b w:val="false"/>
          <w:i w:val="false"/>
          <w:color w:val="000000"/>
          <w:sz w:val="28"/>
        </w:rPr>
        <w:t>
      1) 871.01.008 жолында белгiленген лимит шегiнде қоршаған ортаның ластануы үшiн төлем ставкасы көрсетiледi;
</w:t>
      </w:r>
      <w:r>
        <w:br/>
      </w:r>
      <w:r>
        <w:rPr>
          <w:rFonts w:ascii="Times New Roman"/>
          <w:b w:val="false"/>
          <w:i w:val="false"/>
          <w:color w:val="000000"/>
          <w:sz w:val="28"/>
        </w:rPr>
        <w:t>
      2) 871.01.009 жолында 
</w:t>
      </w:r>
      <w:r>
        <w:rPr>
          <w:rFonts w:ascii="Times New Roman"/>
          <w:b w:val="false"/>
          <w:i w:val="false"/>
          <w:color w:val="000000"/>
          <w:sz w:val="28"/>
        </w:rPr>
        <w:t xml:space="preserve"> Салық кодексiнiң </w:t>
      </w:r>
      <w:r>
        <w:rPr>
          <w:rFonts w:ascii="Times New Roman"/>
          <w:b w:val="false"/>
          <w:i w:val="false"/>
          <w:color w:val="000000"/>
          <w:sz w:val="28"/>
        </w:rPr>
        <w:t>
 462-бабына сәйкес белгiленген лимиттен жоғары қоршаған ортаның ластануы үшiн төлем ставкасы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"Қоршаған ортаның ластануы үшiн төлем сомасы" бөлiмiнде:
</w:t>
      </w:r>
      <w:r>
        <w:br/>
      </w:r>
      <w:r>
        <w:rPr>
          <w:rFonts w:ascii="Times New Roman"/>
          <w:b w:val="false"/>
          <w:i w:val="false"/>
          <w:color w:val="000000"/>
          <w:sz w:val="28"/>
        </w:rPr>
        <w:t>
      1) 871.01.010 жолында (871.01.004 x 871.01.008) формуласы бойынша белгiленген лимит шегiнде нақты ластаушы заттар шығару (төгу) мен қалдықтарды орналастыруды ескерiп айқындалатын есептi салық кезеңi үшiн бюджетке төлеуге жататын белгiленген лимит шектерiндегi қоршаған ортаның ластануы үшiн төлем сомасы көрсетiледi;
</w:t>
      </w:r>
      <w:r>
        <w:br/>
      </w:r>
      <w:r>
        <w:rPr>
          <w:rFonts w:ascii="Times New Roman"/>
          <w:b w:val="false"/>
          <w:i w:val="false"/>
          <w:color w:val="000000"/>
          <w:sz w:val="28"/>
        </w:rPr>
        <w:t>
      2) 871.01.011 жолында (871.01.005 x 871.01.009) формуласы бойынша белгiленген лимиттен жоғары төлем ставкасы мен белгiленген лимиттен жоғары нақты ластаушы заттар шығару (төгу) мен қалдықтарды орналастыруды ескерiп айқындалатын есептi салық кезеңi үшiн белгiленген лимиттен жоғары қоршаған ортаның ластануы үшiн төлем сомасы көрсетiледi;
</w:t>
      </w:r>
      <w:r>
        <w:br/>
      </w:r>
      <w:r>
        <w:rPr>
          <w:rFonts w:ascii="Times New Roman"/>
          <w:b w:val="false"/>
          <w:i w:val="false"/>
          <w:color w:val="000000"/>
          <w:sz w:val="28"/>
        </w:rPr>
        <w:t>
      3) 871.01.012 жолында белгiленген лимиттен жоғары (871.01.011) қоршаған ортаның ластануы үшiн төлем сомасы мен белгiленген лимит шегiнде (871.01.010) және қоршаған ортаның ластануы үшiн төлем сомасын қосумен айқындалатын, есептi салық кезеңi үшiн төлеуге жататын төлемнiң жалпы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871.01 нысаны бойынша қосымшаға оны толтырған лауазымды тұлға қол қояды.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871.00, 871.01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Радиожиiлiк спектрiн пайдаланғаны yшiн төлем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Декларация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қоса берiлген нысандарды (бұдан әрi - нысан) енгiзетiн радиожиiлiк спектрiн пайдаланғаны үшiн төлем бойынша Декларация жасау тәртiбiн қарастырады:
</w:t>
      </w:r>
      <w:r>
        <w:br/>
      </w:r>
      <w:r>
        <w:rPr>
          <w:rFonts w:ascii="Times New Roman"/>
          <w:b w:val="false"/>
          <w:i w:val="false"/>
          <w:color w:val="000000"/>
          <w:sz w:val="28"/>
        </w:rPr>
        <w:t>
      1) 880.00 нысан бойынша радиожиiлiк спектрiн пайдаланғаны үшiн төлем бойынша Декларация (бұдан әрi - 880.00 нысан бойынша Декларация);
</w:t>
      </w:r>
      <w:r>
        <w:br/>
      </w:r>
      <w:r>
        <w:rPr>
          <w:rFonts w:ascii="Times New Roman"/>
          <w:b w:val="false"/>
          <w:i w:val="false"/>
          <w:color w:val="000000"/>
          <w:sz w:val="28"/>
        </w:rPr>
        <w:t>
      2) 880.01 нысан бойынша радиожиiлiк спектрiн пайдаланғаны үшiн төлем бойынша Декларацияға қосымша (бұдан әрi - 880.01 нысан бойынша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 880.00 нысан бойынша Декларация радиожиiлiк спектрiн пайдаланғаны үшiн төлемнiң жалпы сомасын мәлiмдеуге арналған.
</w:t>
      </w:r>
      <w:r>
        <w:br/>
      </w:r>
      <w:r>
        <w:rPr>
          <w:rFonts w:ascii="Times New Roman"/>
          <w:b w:val="false"/>
          <w:i w:val="false"/>
          <w:color w:val="000000"/>
          <w:sz w:val="28"/>
        </w:rPr>
        <w:t>
      880.01 нысаны бойынша қосымша радиобайланыстың әр түрi бойынша радиожиiлiк спектрiн пайдаланғаны үшiн төлем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Әртүрлi ставкалар бойынша есептелетiн радиожиiлiк спектрiн пайдаланғаны үшiн төлем радиобайланыстың әртүрлi түрлерi салық төлеушiде болған жағдайда 880.01 нысан бойынша қосымшаның жеке парағы толтырылады. Бұл ретте, 880.01 нысан бойынша қосымшаның жалпы парақтарының саны радиобайланыс түрлерiнiң санына сәйкес келуi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4. Нысанды жасау кезiнде:
</w:t>
      </w:r>
      <w:r>
        <w:br/>
      </w:r>
      <w:r>
        <w:rPr>
          <w:rFonts w:ascii="Times New Roman"/>
          <w:b w:val="false"/>
          <w:i w:val="false"/>
          <w:color w:val="000000"/>
          <w:sz w:val="28"/>
        </w:rPr>
        <w:t>
      1) қағаз тасығышта - қара немесе көк сиялы қаламмен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Нысандарды толтыру кезiнде түзетулерге, тазартуларға, өшiруге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Көрсеткiштер жоқ болған кезде нысандардың тиiстi тор 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Қосымшаларда көрсетуге жататын деректер жоқ болған жағдайда, 880.00 нысан бойынша Декларация аталған қосымшаларсыз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Нысандарды беру кезiнде:
</w:t>
      </w:r>
      <w:r>
        <w:br/>
      </w:r>
      <w:r>
        <w:rPr>
          <w:rFonts w:ascii="Times New Roman"/>
          <w:b w:val="false"/>
          <w:i w:val="false"/>
          <w:color w:val="000000"/>
          <w:sz w:val="28"/>
        </w:rPr>
        <w:t>
      1) қағаз тасығышта келу тәртiбiмен - нысандар екi данада жасалады, бiр данасы салық органының белгiсiмен салық төлеушiге қайтарылады;
</w:t>
      </w:r>
      <w:r>
        <w:br/>
      </w:r>
      <w:r>
        <w:rPr>
          <w:rFonts w:ascii="Times New Roman"/>
          <w:b w:val="false"/>
          <w:i w:val="false"/>
          <w:color w:val="000000"/>
          <w:sz w:val="28"/>
        </w:rPr>
        <w:t>
      2) тапсырысты хатпен қағаз тасығышта хабарламамен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 8-тармағының 3) тармақшасына сәйкес келу тәртiбiмен немесе электрондық почта бойынша электрондық түрде - салық төлеушi Декларацияны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880.00 нысан бойынша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жеке тұлғаның аты-жөнi немесе заңды тұлғаның толық атауы көрсетiледi;
</w:t>
      </w:r>
      <w:r>
        <w:br/>
      </w:r>
      <w:r>
        <w:rPr>
          <w:rFonts w:ascii="Times New Roman"/>
          <w:b w:val="false"/>
          <w:i w:val="false"/>
          <w:color w:val="000000"/>
          <w:sz w:val="28"/>
        </w:rPr>
        <w:t>
      4) 4-жолда Экономикалық Қызмет түрлерiнiң Жалпы Жiктемесi бойынша (ЭҚЖЖ) қызмет түрiнiң коды мен олардың үлес салмағы көрсетiледi.
</w:t>
      </w:r>
      <w:r>
        <w:br/>
      </w:r>
      <w:r>
        <w:rPr>
          <w:rFonts w:ascii="Times New Roman"/>
          <w:b w:val="false"/>
          <w:i w:val="false"/>
          <w:color w:val="000000"/>
          <w:sz w:val="28"/>
        </w:rPr>
        <w:t>
      ЭҚЖЖ коды (бес белгi) олардың үлес салмағының кему тәртiбiмен қызметтiң негiзгi үш түрi бойынша көрсетiледi. Үлес салмағы он үлесiне дейiн дөңгелектеумен проценттерде көрсетiледi (қызметтiң аталған түрлерiнiң үлес салмағының жалпы сомасы 100% тең болуы мiндеттi емес екенiн ескеру қажет).
</w:t>
      </w:r>
      <w:r>
        <w:br/>
      </w:r>
      <w:r>
        <w:rPr>
          <w:rFonts w:ascii="Times New Roman"/>
          <w:b w:val="false"/>
          <w:i w:val="false"/>
          <w:color w:val="000000"/>
          <w:sz w:val="28"/>
        </w:rPr>
        <w:t>
      Үлес салмағының есебi үшiн N 1-ПФ (жылдық) нысандағы мемлекеттiк статистикалық есептiлiктiң 1-бөлiмiндегi 100 жолда ("Өнiм") салық төлеушi көрсеткен деректердi пайдалану керек. Қызметтiң әрбiр түрi бойынша үлес салмағы 100 жол бойынша 3-бағанына 100-жолдың тиiстi бағанының деректерiнiң қатынасы ретiнде айқындалады.
</w:t>
      </w:r>
      <w:r>
        <w:br/>
      </w:r>
      <w:r>
        <w:rPr>
          <w:rFonts w:ascii="Times New Roman"/>
          <w:b w:val="false"/>
          <w:i w:val="false"/>
          <w:color w:val="000000"/>
          <w:sz w:val="28"/>
        </w:rPr>
        <w:t>
      Мысалы, қызметiнiң негiзгi түрi үй-жайлардың құрылысы болатын салық төлеушi N 1-ПФ (жылдық) есеп берудiң I-бөлiмiндегi 100 жолда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|коды|жыл үшін,|------------------------------------------
</w:t>
      </w:r>
      <w:r>
        <w:br/>
      </w:r>
      <w:r>
        <w:rPr>
          <w:rFonts w:ascii="Times New Roman"/>
          <w:b w:val="false"/>
          <w:i w:val="false"/>
          <w:color w:val="000000"/>
          <w:sz w:val="28"/>
        </w:rPr>
        <w:t>
 атауы   |    | барлығы | Үй-жайлар | Автомобиль.| Автомо. |Жарнама
</w:t>
      </w:r>
      <w:r>
        <w:br/>
      </w:r>
      <w:r>
        <w:rPr>
          <w:rFonts w:ascii="Times New Roman"/>
          <w:b w:val="false"/>
          <w:i w:val="false"/>
          <w:color w:val="000000"/>
          <w:sz w:val="28"/>
        </w:rPr>
        <w:t>
         |    |         | құрылысы  |дерді бөлшек|бильдерді|
</w:t>
      </w:r>
      <w:r>
        <w:br/>
      </w:r>
      <w:r>
        <w:rPr>
          <w:rFonts w:ascii="Times New Roman"/>
          <w:b w:val="false"/>
          <w:i w:val="false"/>
          <w:color w:val="000000"/>
          <w:sz w:val="28"/>
        </w:rPr>
        <w:t>
         |    |         |           |    сату    |жалға алу|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Шығарылған 100  250000,0   150000,0   50000,0     35000,0   5000,0
</w:t>
      </w:r>
      <w:r>
        <w:br/>
      </w:r>
      <w:r>
        <w:rPr>
          <w:rFonts w:ascii="Times New Roman"/>
          <w:b w:val="false"/>
          <w:i w:val="false"/>
          <w:color w:val="000000"/>
          <w:sz w:val="28"/>
        </w:rPr>
        <w:t>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2  ЭҚЖЖ   А 45211    В 50102      С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Құрылыстың үлес салмағы 150 000,0 (Кестенiң 4-бағаны) / 250 000,0 (Кестенiң 3-бағаны) х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Мемлекеттiк статистикалық есептiлiктi (МСЕ) N 2-ШК нысаны бойынша беретiн шағын кәсiпкерлiк субъектiлерi - заңды тұлғалар ЭҚЖЖ мәлiметтерiн жоғарыда аталған әдiстер бойынша 2-ШК нысанның (жылдық) 3-бөлiмiнiң 200-207 жолдарының ("Қаржы-шаруашылық қызметтiң қорытындылары") негiзiнде толтырады.
</w:t>
      </w:r>
      <w:r>
        <w:br/>
      </w:r>
      <w:r>
        <w:rPr>
          <w:rFonts w:ascii="Times New Roman"/>
          <w:b w:val="false"/>
          <w:i w:val="false"/>
          <w:color w:val="000000"/>
          <w:sz w:val="28"/>
        </w:rPr>
        <w:t>
      N СОЦФИН нысанды МСЕ тапсыратын денсаулық сақтау (әлеуметтiк қызмет) ұйымдары және N СОЦФИН (бiлiм) МСЕ нысанын тапсыратын бiлiм беру ұйымдары ЭҚЖЖ бойынша мәлiметтердi жоғарыда көрсетiлген әдiске ұқсас жолмен NN СОЦФИН (денсаулық) және СОЦФИН (бiлiм) нысанды жылдық есептiлiктiң 4 бөлiмiнiң ("Қаржы-шаруашылық қызметтiң қорытындылары")деректерiнiң негiзiнде толтырады.
</w:t>
      </w:r>
      <w:r>
        <w:br/>
      </w:r>
      <w:r>
        <w:rPr>
          <w:rFonts w:ascii="Times New Roman"/>
          <w:b w:val="false"/>
          <w:i w:val="false"/>
          <w:color w:val="000000"/>
          <w:sz w:val="28"/>
        </w:rPr>
        <w:t>
      Жоғарыда көрсетiлген есептiлiк нысандарын бермейтiн банктер, сақтандыру ұйымдары, қоғамдық бiрлестiктер мен бюджеттiк ұйымдар ЭҚЖЖ мәлiметтерiнде тек негiзгi қызметi бойынша ЭҚЖЖ кодын көрсетедi;
</w:t>
      </w:r>
      <w:r>
        <w:br/>
      </w:r>
      <w:r>
        <w:rPr>
          <w:rFonts w:ascii="Times New Roman"/>
          <w:b w:val="false"/>
          <w:i w:val="false"/>
          <w:color w:val="000000"/>
          <w:sz w:val="28"/>
        </w:rPr>
        <w:t>
      5) 5-жолда 880.00 нысан бойынша Декларацияның тиiстi түрiне белгi қойылады;
</w:t>
      </w:r>
      <w:r>
        <w:br/>
      </w:r>
      <w:r>
        <w:rPr>
          <w:rFonts w:ascii="Times New Roman"/>
          <w:b w:val="false"/>
          <w:i w:val="false"/>
          <w:color w:val="000000"/>
          <w:sz w:val="28"/>
        </w:rPr>
        <w:t>
      6) 6-жолда радиожиiлiк спектрiн пайдаланғаны үшiн есептеу жүргiзiлген валютаның тиiстi коды көрсетiледi;
</w:t>
      </w:r>
      <w:r>
        <w:br/>
      </w:r>
      <w:r>
        <w:rPr>
          <w:rFonts w:ascii="Times New Roman"/>
          <w:b w:val="false"/>
          <w:i w:val="false"/>
          <w:color w:val="000000"/>
          <w:sz w:val="28"/>
        </w:rPr>
        <w:t>
      7) 7-жолда 880.01 нысан бойынша қосымшалардың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"Радиожиiлiк спектрдi пайдаланғаны үшiн төлем" бөлiмiнде:
</w:t>
      </w:r>
      <w:r>
        <w:br/>
      </w:r>
      <w:r>
        <w:rPr>
          <w:rFonts w:ascii="Times New Roman"/>
          <w:b w:val="false"/>
          <w:i w:val="false"/>
          <w:color w:val="000000"/>
          <w:sz w:val="28"/>
        </w:rPr>
        <w:t>
      1) 880.00.001 жолда 880.01 нысан бойынша қосымша 880.01.012 жолынан көшiрiлетiн есептi салық кезеңi үшiн бюджетке төлеуге жататын радиожиiлiк спектрiн пайдаланғаны үшiн төлем сомасы көрсетiледi. Егер салық төлеушi 880.01 нысан бойынша қосымшаның бiрнеше парақтарын толтырған жағдайда, бұл жолда 880.01 нысан бойынша қосымшаның барлық парақтарының көрсеткiштерiн жинақтаумен айқындалатын радиожиiлiк спектрiн пайдаланғаны үшiн төлемнiң жалпы сомасы көрсетiледi;
</w:t>
      </w:r>
      <w:r>
        <w:br/>
      </w:r>
      <w:r>
        <w:rPr>
          <w:rFonts w:ascii="Times New Roman"/>
          <w:b w:val="false"/>
          <w:i w:val="false"/>
          <w:color w:val="000000"/>
          <w:sz w:val="28"/>
        </w:rPr>
        <w:t>
      2) 880.00.002 жолында 881.00 нысан бойынша есептiң 881.00.001 жолынан көшiрiлетiн 881.00 нысаны бойынша радиожиiлiк спектрiн пайдаланғаны үшiн ағымдағы төлемдер сомасының Есебi бойынша (бұдан әрi - 881.00 нысаны бойынша Есеп) бюджетке төлеуге жататын радиожиiлiк спектрiн пайдаланғаны үшiн төлем сомасы көрсетiледi;
</w:t>
      </w:r>
      <w:r>
        <w:br/>
      </w:r>
      <w:r>
        <w:rPr>
          <w:rFonts w:ascii="Times New Roman"/>
          <w:b w:val="false"/>
          <w:i w:val="false"/>
          <w:color w:val="000000"/>
          <w:sz w:val="28"/>
        </w:rPr>
        <w:t>
      3) 880.00.003 жолы 881.00 нысаны бойынша Есеп бойынша салық төлеушiмен есептелген радиожиiлiк спектрiн пайдаланғаны үшiн төлем сомасының шегiнен 880.00 нысан бойынша Декларация бойынша радиожиiлiк спектрiн пайдаланғаны үшiн төлем сомасының асуы жағдайында толтырылады. Бұл ретте, 880.00.003 жолында 880.00.01 және 880.00.02 жолдары көрсеткiштерiнiң айырмасы ретiнде айқындалатын қоса есептеуге жататын радиожиiлiк спектрiн пайдаланғаны үшiн қосымша төленуге тиiс сомасы көрсетiледi;
</w:t>
      </w:r>
      <w:r>
        <w:br/>
      </w:r>
      <w:r>
        <w:rPr>
          <w:rFonts w:ascii="Times New Roman"/>
          <w:b w:val="false"/>
          <w:i w:val="false"/>
          <w:color w:val="000000"/>
          <w:sz w:val="28"/>
        </w:rPr>
        <w:t>
      4) 880.00.004 жолы 880.00 нысаны бойынша Декларация бойынша радиожиiлiк спектрiн пайдаланғаны үшiн төлем шегiнен 881.00 нысаны бойынша Есеп бойынша салық төлеушiмен есептелген радиожиiлiк спектрiн пайдаланғаны үшiн төлем сомасынан асуы жағдайында толтырылады. Бұл ретте, 880.00.004 жолында 880.00.002 және 880.00.001 жолдарының көрсеткiштерi ретiнде айқындалатын азаюға жататын радиожиiлiк спектрiн пайдаланғаны үшiн төлем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880.00 нысаны бойынша Декларацияға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880.01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"Ағымдағы парақтың нөмiрiн көрсетiңiз" деген жолда 880.01 нысан бойынша ағымдағы парақ нөмiрi көрсетiледi.
</w:t>
      </w:r>
      <w:r>
        <w:br/>
      </w:r>
      <w:r>
        <w:rPr>
          <w:rFonts w:ascii="Times New Roman"/>
          <w:b w:val="false"/>
          <w:i w:val="false"/>
          <w:color w:val="000000"/>
          <w:sz w:val="28"/>
        </w:rPr>
        <w:t>
      13.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"Радиожиiлiлiк спектрiн пайдаланғаны үшiн төлемдi есептеуге арналған мәлiметтер" бөлiмiнде:
</w:t>
      </w:r>
      <w:r>
        <w:br/>
      </w:r>
      <w:r>
        <w:rPr>
          <w:rFonts w:ascii="Times New Roman"/>
          <w:b w:val="false"/>
          <w:i w:val="false"/>
          <w:color w:val="000000"/>
          <w:sz w:val="28"/>
        </w:rPr>
        <w:t>
      1) 880.01.001 жолында радиобайланыстың тиiстi түрiне радиожиiлiлiк спектрiн пайдаланғаны үшiн төлем ставкасын белгiлейтiн Қазақстан Республикасы Үкiметiнiң қаулысына қосымша кестеден жол нөмiрi көрсетiледi;
</w:t>
      </w:r>
      <w:r>
        <w:br/>
      </w:r>
      <w:r>
        <w:rPr>
          <w:rFonts w:ascii="Times New Roman"/>
          <w:b w:val="false"/>
          <w:i w:val="false"/>
          <w:color w:val="000000"/>
          <w:sz w:val="28"/>
        </w:rPr>
        <w:t>
      2) 880.01.002 жолында радиожиiлiлiк спектрiн пайдалану орны көрсетiледi:
</w:t>
      </w:r>
      <w:r>
        <w:br/>
      </w:r>
      <w:r>
        <w:rPr>
          <w:rFonts w:ascii="Times New Roman"/>
          <w:b w:val="false"/>
          <w:i w:val="false"/>
          <w:color w:val="000000"/>
          <w:sz w:val="28"/>
        </w:rPr>
        <w:t>
      880.01.002А жолында облыстың атауы көрсетiледi;
</w:t>
      </w:r>
      <w:r>
        <w:br/>
      </w:r>
      <w:r>
        <w:rPr>
          <w:rFonts w:ascii="Times New Roman"/>
          <w:b w:val="false"/>
          <w:i w:val="false"/>
          <w:color w:val="000000"/>
          <w:sz w:val="28"/>
        </w:rPr>
        <w:t>
      880.01.002B жолында қала не ауданның атауы көрсетiледi;
</w:t>
      </w:r>
      <w:r>
        <w:br/>
      </w:r>
      <w:r>
        <w:rPr>
          <w:rFonts w:ascii="Times New Roman"/>
          <w:b w:val="false"/>
          <w:i w:val="false"/>
          <w:color w:val="000000"/>
          <w:sz w:val="28"/>
        </w:rPr>
        <w:t>
      880.01.002C жолында кент немесе ауылдың атауы көрсетiледi;
</w:t>
      </w:r>
      <w:r>
        <w:br/>
      </w:r>
      <w:r>
        <w:rPr>
          <w:rFonts w:ascii="Times New Roman"/>
          <w:b w:val="false"/>
          <w:i w:val="false"/>
          <w:color w:val="000000"/>
          <w:sz w:val="28"/>
        </w:rPr>
        <w:t>
      3) 880.01.003 жолында хабар құралының күшi көрсетiледi;
</w:t>
      </w:r>
      <w:r>
        <w:br/>
      </w:r>
      <w:r>
        <w:rPr>
          <w:rFonts w:ascii="Times New Roman"/>
          <w:b w:val="false"/>
          <w:i w:val="false"/>
          <w:color w:val="000000"/>
          <w:sz w:val="28"/>
        </w:rPr>
        <w:t>
      4) 880.01.004 жолында:
</w:t>
      </w:r>
      <w:r>
        <w:br/>
      </w:r>
      <w:r>
        <w:rPr>
          <w:rFonts w:ascii="Times New Roman"/>
          <w:b w:val="false"/>
          <w:i w:val="false"/>
          <w:color w:val="000000"/>
          <w:sz w:val="28"/>
        </w:rPr>
        <w:t>
      егер радиожиілік спектрiн пайдаланғаны үшiн төлем ставкасы пайдаланылатын станциялардың санына байланысты белгiленетiн жағдайда, 880.01.004A жолында станциялардың саны көрсетiледi;
</w:t>
      </w:r>
      <w:r>
        <w:br/>
      </w:r>
      <w:r>
        <w:rPr>
          <w:rFonts w:ascii="Times New Roman"/>
          <w:b w:val="false"/>
          <w:i w:val="false"/>
          <w:color w:val="000000"/>
          <w:sz w:val="28"/>
        </w:rPr>
        <w:t>
      егер радиожиiлiк спектрiн пайдаланғаны үшiн төлем ставкасы пайдаланылатын арнаның санына қарамастан белгiленген жағдайда, 880.01.004B жолында арналардың саны көрсетiледi;
</w:t>
      </w:r>
      <w:r>
        <w:br/>
      </w:r>
      <w:r>
        <w:rPr>
          <w:rFonts w:ascii="Times New Roman"/>
          <w:b w:val="false"/>
          <w:i w:val="false"/>
          <w:color w:val="000000"/>
          <w:sz w:val="28"/>
        </w:rPr>
        <w:t>
      егер радиожиiлiк спектрiн пайдаланғаны үшiн төлем ставкасы пайдаланылатын радиожиiлiктiң санына қарамастан белгiленетiн жағдайда, онда 880.01.004C жолында радиожиiлiктiң саны көрсетiледi;
</w:t>
      </w:r>
      <w:r>
        <w:br/>
      </w:r>
      <w:r>
        <w:rPr>
          <w:rFonts w:ascii="Times New Roman"/>
          <w:b w:val="false"/>
          <w:i w:val="false"/>
          <w:color w:val="000000"/>
          <w:sz w:val="28"/>
        </w:rPr>
        <w:t>
      5) егер жолақтың енiне байланысты белгiленетiн радиожиiлiк спектрiн пайдаланғаны үшiн төлем ставкасы жағдайында 880.01.005 және 880.01.006 жолдары толтырылады. 880.01.005 жолында радиожиiлiк спектрiн пайдаланғаны үшiн төлем ставкасын белгiлейтiн Қазақстан Республикасының Үкiметiнiң қаулысына қосымша кесте бойынша жолақ енi көрсетiледi:
</w:t>
      </w:r>
      <w:r>
        <w:br/>
      </w:r>
      <w:r>
        <w:rPr>
          <w:rFonts w:ascii="Times New Roman"/>
          <w:b w:val="false"/>
          <w:i w:val="false"/>
          <w:color w:val="000000"/>
          <w:sz w:val="28"/>
        </w:rPr>
        <w:t>
      880.01.005A жолы егер радиожиiлiк спектрiн пайдаланғаны үшiн төлем ставкасын белгiлейтiн Қазақстан Республикасының Үкiметiнiң қаулысына қосымша кестеде жолақ енi кГц-те көрсетiлген жағдайда толтырылады;
</w:t>
      </w:r>
      <w:r>
        <w:br/>
      </w:r>
      <w:r>
        <w:rPr>
          <w:rFonts w:ascii="Times New Roman"/>
          <w:b w:val="false"/>
          <w:i w:val="false"/>
          <w:color w:val="000000"/>
          <w:sz w:val="28"/>
        </w:rPr>
        <w:t>
      880.01.005B жолы егер радиожиiлiк спектрiн пайдаланғаны үшiн төлем ставкасын белгiлейтiн Қазақстан Республикасының Үкiметiнiң қаулысына қосымша кестеде жолақ енi МГц-те көрсетiлген жағдайда толтырылады;
</w:t>
      </w:r>
      <w:r>
        <w:br/>
      </w:r>
      <w:r>
        <w:rPr>
          <w:rFonts w:ascii="Times New Roman"/>
          <w:b w:val="false"/>
          <w:i w:val="false"/>
          <w:color w:val="000000"/>
          <w:sz w:val="28"/>
        </w:rPr>
        <w:t>
      6) 880.01.006 жолында радиожиiлiлiк спектрiнiң нақты пайдаланылатын жолақ енi көрсетiледi:
</w:t>
      </w:r>
      <w:r>
        <w:br/>
      </w:r>
      <w:r>
        <w:rPr>
          <w:rFonts w:ascii="Times New Roman"/>
          <w:b w:val="false"/>
          <w:i w:val="false"/>
          <w:color w:val="000000"/>
          <w:sz w:val="28"/>
        </w:rPr>
        <w:t>
      880.01.006A жолы егер радиожиiлiлiк спектрiн пайдаланғаны үшiн төлем ставкасын белгiлейтiн Қазақстан Республикасы Үкiметiнiң қаулысына қосымша кесте бойынша жолақ енi кГц-те көрсетiлсе толтырылады;
</w:t>
      </w:r>
      <w:r>
        <w:br/>
      </w:r>
      <w:r>
        <w:rPr>
          <w:rFonts w:ascii="Times New Roman"/>
          <w:b w:val="false"/>
          <w:i w:val="false"/>
          <w:color w:val="000000"/>
          <w:sz w:val="28"/>
        </w:rPr>
        <w:t>
      880.01.006B жолы егер радиожиiлiлiк спектірiн пайдаланғаны үшiн төлем ставкасын белгiлейтiн Қазақстан Республикасы Үкiметiнiң қаулысына қосымша кесте бойынша жолақ енi МГц-те көрсетiлсе толтырылады;
</w:t>
      </w:r>
      <w:r>
        <w:br/>
      </w:r>
      <w:r>
        <w:rPr>
          <w:rFonts w:ascii="Times New Roman"/>
          <w:b w:val="false"/>
          <w:i w:val="false"/>
          <w:color w:val="000000"/>
          <w:sz w:val="28"/>
        </w:rPr>
        <w:t>
      7) 880.01.007 жолында есептi салық кезеңiндегi нақты радиожиiлiк спектрiн пайдаланғаны үшiн айлар саны көрсетiледi;
</w:t>
      </w:r>
      <w:r>
        <w:br/>
      </w:r>
      <w:r>
        <w:rPr>
          <w:rFonts w:ascii="Times New Roman"/>
          <w:b w:val="false"/>
          <w:i w:val="false"/>
          <w:color w:val="000000"/>
          <w:sz w:val="28"/>
        </w:rPr>
        <w:t>
      8) 880.01.008 жолында байланыс саласындағы уәкiлеттi орган жазып беретiн радиожиiлiк спектрiн пайдаланғаны үшiн төлемдi төлеуге хабарлама туралы мәлiметтер көрсетiледi:
</w:t>
      </w:r>
      <w:r>
        <w:br/>
      </w:r>
      <w:r>
        <w:rPr>
          <w:rFonts w:ascii="Times New Roman"/>
          <w:b w:val="false"/>
          <w:i w:val="false"/>
          <w:color w:val="000000"/>
          <w:sz w:val="28"/>
        </w:rPr>
        <w:t>
      880.01.008A жолында хабарламаны беру күнi көрсетiледi;
</w:t>
      </w:r>
      <w:r>
        <w:br/>
      </w:r>
      <w:r>
        <w:rPr>
          <w:rFonts w:ascii="Times New Roman"/>
          <w:b w:val="false"/>
          <w:i w:val="false"/>
          <w:color w:val="000000"/>
          <w:sz w:val="28"/>
        </w:rPr>
        <w:t>
      880.01.008B жолында хабарламаның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"Радиожиiлiлiк спектердi пайдаланғаны үшiн төлем" бөлiмiнде:
</w:t>
      </w:r>
      <w:r>
        <w:br/>
      </w:r>
      <w:r>
        <w:rPr>
          <w:rFonts w:ascii="Times New Roman"/>
          <w:b w:val="false"/>
          <w:i w:val="false"/>
          <w:color w:val="000000"/>
          <w:sz w:val="28"/>
        </w:rPr>
        <w:t>
      1) 880.01.009 жолында радиожиiлiк спектрiн пайдаланғаны үшiн төлем ставкасын белгiлейтiн Қазақстан Республикасы Үкiметiнiң қаулысына сәйкес айлық есептiк көрсеткiштердегi радиожиiлiк спектрiн пайдаланғаны үшiн төлемнiң жылдық ставкасы көрсетiледi;
</w:t>
      </w:r>
      <w:r>
        <w:br/>
      </w:r>
      <w:r>
        <w:rPr>
          <w:rFonts w:ascii="Times New Roman"/>
          <w:b w:val="false"/>
          <w:i w:val="false"/>
          <w:color w:val="000000"/>
          <w:sz w:val="28"/>
        </w:rPr>
        <w:t>
      2) 880.01.010 жолында айлық есептiк көрсекiштiң мөлшерi көрсетiледi;
</w:t>
      </w:r>
      <w:r>
        <w:br/>
      </w:r>
      <w:r>
        <w:rPr>
          <w:rFonts w:ascii="Times New Roman"/>
          <w:b w:val="false"/>
          <w:i w:val="false"/>
          <w:color w:val="000000"/>
          <w:sz w:val="28"/>
        </w:rPr>
        <w:t>
      3) 880.01.011 жолында (880.01.009 x 880.01.010) формуласы бойынша есептелген радиожиiлiк спектрiн пайдаланғаны үшiн төлемнiң жылдық ставкасы көрсетiледi;
</w:t>
      </w:r>
      <w:r>
        <w:br/>
      </w:r>
      <w:r>
        <w:rPr>
          <w:rFonts w:ascii="Times New Roman"/>
          <w:b w:val="false"/>
          <w:i w:val="false"/>
          <w:color w:val="000000"/>
          <w:sz w:val="28"/>
        </w:rPr>
        <w:t>
      4) 880.01.012 жолында радиожиiлiк спектрiн пайдаланғаны үшiн төлем сомасы көрсетiледi:
</w:t>
      </w:r>
      <w:r>
        <w:br/>
      </w:r>
      <w:r>
        <w:rPr>
          <w:rFonts w:ascii="Times New Roman"/>
          <w:b w:val="false"/>
          <w:i w:val="false"/>
          <w:color w:val="000000"/>
          <w:sz w:val="28"/>
        </w:rPr>
        <w:t>
      егер радиожиiлiк спектрiн пайдаланғаны үшiн төлем ставкасы пайдаланылатын станциялардың санына байланысты белгiленетiн жағдайда, радиожиiлiк спектрiн пайдаланғаны үшiн төлем сомасы (880.01.004A x 880.01.011)/12 x 880.01.007 формуласы бойынша есептеледi;
</w:t>
      </w:r>
      <w:r>
        <w:br/>
      </w:r>
      <w:r>
        <w:rPr>
          <w:rFonts w:ascii="Times New Roman"/>
          <w:b w:val="false"/>
          <w:i w:val="false"/>
          <w:color w:val="000000"/>
          <w:sz w:val="28"/>
        </w:rPr>
        <w:t>
      егер радиожиiлiк спектрiн пайдаланғаны үшiн төлем ставкасы пайдаланылатын арналардың санына байланысты белгiленетiн жағдайда, радиожиiлiк спектрiн пайдаланғаны үшiн төлем сомасы (880.01.004B x 880.01.011)/12 х 880.01.007 формуласы бойынша есептеледi;
</w:t>
      </w:r>
      <w:r>
        <w:br/>
      </w:r>
      <w:r>
        <w:rPr>
          <w:rFonts w:ascii="Times New Roman"/>
          <w:b w:val="false"/>
          <w:i w:val="false"/>
          <w:color w:val="000000"/>
          <w:sz w:val="28"/>
        </w:rPr>
        <w:t>
      егер радиожиiлiк спектрiн пайдаланғаны үшiн төлем ставкасы пайдаланылатын радиожиiлiктердiң санына байланысты белгiленетiн жағдайда, радиожиiлiк спектрiн пайдаланғаны үшiн төлем сомасы (880.01.004C x 880.01.011)/12 x 880.01.007 формуласы бойынша есептеледi;
</w:t>
      </w:r>
      <w:r>
        <w:br/>
      </w:r>
      <w:r>
        <w:rPr>
          <w:rFonts w:ascii="Times New Roman"/>
          <w:b w:val="false"/>
          <w:i w:val="false"/>
          <w:color w:val="000000"/>
          <w:sz w:val="28"/>
        </w:rPr>
        <w:t>
      егер радиожиiлiк спектрiн пайдаланғаны үшiн төлем ставкасы жолақ енiне байланысты белгiленетiн жағдайда, радиожиiлiк спектрiн пайдаланғаны үшiн төлем сомасы (880.01.006/880.01.005 x 880.01.011)/12 x 880.01.007 формуласы бойынша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880.01 нысан бойынша қосымшаға оны толтырған лауазымды тұлға қол қояды.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880.00, 880.01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Радиожиiлiк спектрiн пайдаланғаны үшiн төлемнiң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төлемдер сомаларының есебiн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қоса берiлген нысандарды енгiзетiн (бұдан әрi - нысандар) радиожиiлiк спектрiн пайдаланғаны үшiн төлемнiң ағымдағы төлемдер сомасының есебiн жасау тәртiбiн қарастырады:
</w:t>
      </w:r>
      <w:r>
        <w:br/>
      </w:r>
      <w:r>
        <w:rPr>
          <w:rFonts w:ascii="Times New Roman"/>
          <w:b w:val="false"/>
          <w:i w:val="false"/>
          <w:color w:val="000000"/>
          <w:sz w:val="28"/>
        </w:rPr>
        <w:t>
      1) 881.00 нысан бойынша радиожиiлiк спектрiн пайдаланғаны үшiн төлемнiң ағымдағы төлемдер сомаларының есебi (бұдан әрi - 881.00 нысан бойынша есеп);
</w:t>
      </w:r>
      <w:r>
        <w:br/>
      </w:r>
      <w:r>
        <w:rPr>
          <w:rFonts w:ascii="Times New Roman"/>
          <w:b w:val="false"/>
          <w:i w:val="false"/>
          <w:color w:val="000000"/>
          <w:sz w:val="28"/>
        </w:rPr>
        <w:t>
      2) 881.01 нысан бойынша радиожиiлiк спектрiн пайдаланғаны үшiн төлемнiң ағымдағы төлемдер сомалары есебiне қосымша (бұдан әрi - 881.01 нысан бойынша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 881.00 нысаны бойынша радиожиiлiк спектрiн пайдаланғаны үшiн Төлемнiң ағымдағы төлемдер сомаларын айқындауға арналған.
</w:t>
      </w:r>
      <w:r>
        <w:br/>
      </w:r>
      <w:r>
        <w:rPr>
          <w:rFonts w:ascii="Times New Roman"/>
          <w:b w:val="false"/>
          <w:i w:val="false"/>
          <w:color w:val="000000"/>
          <w:sz w:val="28"/>
        </w:rPr>
        <w:t>
      881.01 нысаны бойынша радиобайланыстың әрбiр түрi бойынша радиожиiлiк спектрiн пайдаланғаны үшiн төлемнiң ағымдағы төлемдер сомаларын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Егер салық төлеушiде әртүрлi ставкалар бойынша есептелетiн радиожиiлiк спектрiн пайдаланғаны үшiн төлем әртүрлi ставкалар бойынша есептелетiн радиобайланыстың әртүрлi түрлерi болған кезде, 881.01 нысаны бойынша қосымшаның жеке парағы толтырылады. Бұл ретте 881.01 нысаны бойынша қосымшаның жалпы парақтарының саны радиобайланыс түрлерiнiң санына сәйкес келуi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4. Нысанды жасау кезiнде:
</w:t>
      </w:r>
      <w:r>
        <w:br/>
      </w:r>
      <w:r>
        <w:rPr>
          <w:rFonts w:ascii="Times New Roman"/>
          <w:b w:val="false"/>
          <w:i w:val="false"/>
          <w:color w:val="000000"/>
          <w:sz w:val="28"/>
        </w:rPr>
        <w:t>
      1) қара немесе көк сиялы қаламмен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Нысандарды толтыру кезiнде түзетулерге, тазартуларға, өшiруге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Көрсеткiштер жоқ болған кезде нысандардың тиiстi тор 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Қосымшаларда көрсетуге жататын деректер жоқ болған жағдайда, 881.00 нысаны бойынша есеп аталған қосымшаларсыз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Нысандарды беру кезiнде:
</w:t>
      </w:r>
      <w:r>
        <w:br/>
      </w:r>
      <w:r>
        <w:rPr>
          <w:rFonts w:ascii="Times New Roman"/>
          <w:b w:val="false"/>
          <w:i w:val="false"/>
          <w:color w:val="000000"/>
          <w:sz w:val="28"/>
        </w:rPr>
        <w:t>
      1) қағаз тасығышта келу тәртiбiмен - нысандар екi данада жасалады, бiр данасы салық органының белгiсiмен салық төлеушiге қайтарылады 2) тапсырысты хатпен қағаз тасығышта хабарламамен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 8-тармағының 3) тармақшасына сәйкес келу тәртiбiмен немесе электрондық почта бойынша электрондық түрде - салық төлеушi нысанды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881.00 нысан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1-жолда есептi салық кезеңi көрсетiледi;
</w:t>
      </w:r>
      <w:r>
        <w:br/>
      </w:r>
      <w:r>
        <w:rPr>
          <w:rFonts w:ascii="Times New Roman"/>
          <w:b w:val="false"/>
          <w:i w:val="false"/>
          <w:color w:val="000000"/>
          <w:sz w:val="28"/>
        </w:rPr>
        <w:t>
      3) 3-жолда жеке тұлғаның аты-жөнi немесе заңды тұлғаның толық атауы көрсетiледi;
</w:t>
      </w:r>
      <w:r>
        <w:br/>
      </w:r>
      <w:r>
        <w:rPr>
          <w:rFonts w:ascii="Times New Roman"/>
          <w:b w:val="false"/>
          <w:i w:val="false"/>
          <w:color w:val="000000"/>
          <w:sz w:val="28"/>
        </w:rPr>
        <w:t>
      4) 4-жолда Экономикалық Қызмет түрлерiнiң Жалпы Жiктемесi бойынша (ЭҚЖЖ) қызмет түрiнiң коды мен олардың үлес салмағы көрсетiледi.
</w:t>
      </w:r>
      <w:r>
        <w:br/>
      </w:r>
      <w:r>
        <w:rPr>
          <w:rFonts w:ascii="Times New Roman"/>
          <w:b w:val="false"/>
          <w:i w:val="false"/>
          <w:color w:val="000000"/>
          <w:sz w:val="28"/>
        </w:rPr>
        <w:t>
      ЭҚЖЖ коды (бес белгi) олардың үлес салмағының кему тәртiбiмен қызметтiң негiзгi үш түрi бойынша көрсетiледi. Үлес салмағы он үлесiне дейiн дөңгелектеумен проценттерде көрсетiледi (қызметтiң аталған түрлерiнiң үлес салмағының жалпы сомасы 100% тең болуы мiндеттi емес екенiн ескеру қажет).
</w:t>
      </w:r>
      <w:r>
        <w:br/>
      </w:r>
      <w:r>
        <w:rPr>
          <w:rFonts w:ascii="Times New Roman"/>
          <w:b w:val="false"/>
          <w:i w:val="false"/>
          <w:color w:val="000000"/>
          <w:sz w:val="28"/>
        </w:rPr>
        <w:t>
      Үлес салмағының есебi үшiн N 1-ПФ (жылдық) нысандағы мемлекеттiк статистика есеп беруiнiң 1-бөлiмiндегi 100 жолда ("Өнiм") салық төлеушi көрсеткен деректердi пайдалану керек. Қызметтiң әрбiр түрi бойынша үлес салмағы 100 жол бойынша 3-бағанына 100-жолдың тиiстi бағаны деректерiнiң қатынасы ретiнде айқындалады.
</w:t>
      </w:r>
      <w:r>
        <w:br/>
      </w:r>
      <w:r>
        <w:rPr>
          <w:rFonts w:ascii="Times New Roman"/>
          <w:b w:val="false"/>
          <w:i w:val="false"/>
          <w:color w:val="000000"/>
          <w:sz w:val="28"/>
        </w:rPr>
        <w:t>
      Мысалы, қызметiнiң негiзгi түрi үй-жайлардың құрылысы болатын салық төлеушi N 1-ПФ (жылдық) есеп берудiң I-бөлiмiндегi 100 жолда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|коды|жыл үшін,|------------------------------------------
</w:t>
      </w:r>
      <w:r>
        <w:br/>
      </w:r>
      <w:r>
        <w:rPr>
          <w:rFonts w:ascii="Times New Roman"/>
          <w:b w:val="false"/>
          <w:i w:val="false"/>
          <w:color w:val="000000"/>
          <w:sz w:val="28"/>
        </w:rPr>
        <w:t>
 атауы   |    | барлығы | Үй-жайлар | Автомобиль.| Автомо. |Жарнама
</w:t>
      </w:r>
      <w:r>
        <w:br/>
      </w:r>
      <w:r>
        <w:rPr>
          <w:rFonts w:ascii="Times New Roman"/>
          <w:b w:val="false"/>
          <w:i w:val="false"/>
          <w:color w:val="000000"/>
          <w:sz w:val="28"/>
        </w:rPr>
        <w:t>
         |    |         | құрылысы  |дерді бөлшек|бильдерді|
</w:t>
      </w:r>
      <w:r>
        <w:br/>
      </w:r>
      <w:r>
        <w:rPr>
          <w:rFonts w:ascii="Times New Roman"/>
          <w:b w:val="false"/>
          <w:i w:val="false"/>
          <w:color w:val="000000"/>
          <w:sz w:val="28"/>
        </w:rPr>
        <w:t>
         |    |         |           |    сату    |жалға алу|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Шығарылған 100  250000,0   150000,0   50000,0     35000,0   5000,0
</w:t>
      </w:r>
      <w:r>
        <w:br/>
      </w:r>
      <w:r>
        <w:rPr>
          <w:rFonts w:ascii="Times New Roman"/>
          <w:b w:val="false"/>
          <w:i w:val="false"/>
          <w:color w:val="000000"/>
          <w:sz w:val="28"/>
        </w:rPr>
        <w:t>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2  ЭҚЖЖ   А 45211     В 50102     С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Құрылыстың үлес салмағы 150 000,0 (Кестенiң 4-бағаны) / 250 000,0 (Кестенiң 3-бағаны) х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Мемлекеттiк статистикалық есептiлiктi (МСЕ) N 2-ШК нысаны бойынша беретiн шағын кәсiпкерлiк субъектiлерi - заңды тұлғалар ЭҚЖЖ мәлiметтерiн жоғарыда аталған әдiстер бойынша 2-ШК нысанның (жылдық) 3-бөлiмiнiң 200-207 жолдарының ("Қаржы-шаруашылық қызметтiң қорытындылары") негiзiнде толтырады.
</w:t>
      </w:r>
      <w:r>
        <w:br/>
      </w:r>
      <w:r>
        <w:rPr>
          <w:rFonts w:ascii="Times New Roman"/>
          <w:b w:val="false"/>
          <w:i w:val="false"/>
          <w:color w:val="000000"/>
          <w:sz w:val="28"/>
        </w:rPr>
        <w:t>
      N СОЦФИН нысанды МСЕ тапсыратын денсаулық сақтау (әлеуметтiк қызмет) ұйымдары және N СОЦФИН (бiлiм) МСЕ нысанын тапсыратын бiлiм беру ұйымдары ЭҚЖЖ бойынша мәлiметтердi жоғарыда көрсетiлген әдiске ұқсас жолмен NN СОЦФИН (денсаулық) және СОЦФИН (бiлiм) нысанды жылдық есептiлiктiң 4 бөлiмiнiң ("Қаржы-шаруашылық қызметтiң қорытындылары")деректерiнiң негiзiнде толтырады.
</w:t>
      </w:r>
      <w:r>
        <w:br/>
      </w:r>
      <w:r>
        <w:rPr>
          <w:rFonts w:ascii="Times New Roman"/>
          <w:b w:val="false"/>
          <w:i w:val="false"/>
          <w:color w:val="000000"/>
          <w:sz w:val="28"/>
        </w:rPr>
        <w:t>
      Жоғарыда көрсетiлген есептiлiк нысандарын бермейтiн банктер, сақтандыру ұйымдары, қоғамдық бiрлестiктер мен бюджеттiк ұйымдар ЭҚЖЖ мәлiметтерiнде тек негiзгi қызметi бойынша ЭҚЖЖ кодын көрсетедi;
</w:t>
      </w:r>
      <w:r>
        <w:br/>
      </w:r>
      <w:r>
        <w:rPr>
          <w:rFonts w:ascii="Times New Roman"/>
          <w:b w:val="false"/>
          <w:i w:val="false"/>
          <w:color w:val="000000"/>
          <w:sz w:val="28"/>
        </w:rPr>
        <w:t>
      5) 5-жолда 881.00 нысан бойынша есептiң тиiстi түрiне белгi қойылады;
</w:t>
      </w:r>
      <w:r>
        <w:br/>
      </w:r>
      <w:r>
        <w:rPr>
          <w:rFonts w:ascii="Times New Roman"/>
          <w:b w:val="false"/>
          <w:i w:val="false"/>
          <w:color w:val="000000"/>
          <w:sz w:val="28"/>
        </w:rPr>
        <w:t>
      6) 6-жолда радиожиiлiк спектрiн пайдаланғаны үшiн есептеу жүргiзiлетiн тиiстi валютаның коды көрсетiледi;
</w:t>
      </w:r>
      <w:r>
        <w:br/>
      </w:r>
      <w:r>
        <w:rPr>
          <w:rFonts w:ascii="Times New Roman"/>
          <w:b w:val="false"/>
          <w:i w:val="false"/>
          <w:color w:val="000000"/>
          <w:sz w:val="28"/>
        </w:rPr>
        <w:t>
      7) 7-жолда 881.01 нысан бойынша қосымшалардың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"Радиожиiлiк спектрдi пайдаланғаны үшiн төлем" бөлiмiнде:
</w:t>
      </w:r>
      <w:r>
        <w:br/>
      </w:r>
      <w:r>
        <w:rPr>
          <w:rFonts w:ascii="Times New Roman"/>
          <w:b w:val="false"/>
          <w:i w:val="false"/>
          <w:color w:val="000000"/>
          <w:sz w:val="28"/>
        </w:rPr>
        <w:t>
      1) 88.00.001 жолында 881.01 нысаны бойынша қосымша 881.01.012 жолынан көшiрiлетiн, есептi салық кезеңiнде бюджетке төлеуге жататын радиожиiлiк спектрiн пайдаланғаны үшiн төлем сомасы көрсетiледi. Егер салық төлеушi 881.01 нысаны бойынша қосымшаның бiрнеше парақтарын толтырған жағдайда, онда бұл жол бойынша 881.01 нысаны бойынша қосымшаның барлық парақтарын 881.01.012 жолының көрсеткiштерiн жинақтап айқындататын радиожиiлiк спектрiн пайдаланғаны үшiн төлемнiң ағымдағы төлемдерiнiң жалпы сомасы көрсетiледi;
</w:t>
      </w:r>
      <w:r>
        <w:br/>
      </w:r>
      <w:r>
        <w:rPr>
          <w:rFonts w:ascii="Times New Roman"/>
          <w:b w:val="false"/>
          <w:i w:val="false"/>
          <w:color w:val="000000"/>
          <w:sz w:val="28"/>
        </w:rPr>
        <w:t>
      2) 881.00.002 жолында 20 наурыздан кешiктiрмейтiн мерзiмде радиожиiлiк спектрiн пайдаланғаны үшiн төлем сомасы көрсетiледi;
</w:t>
      </w:r>
      <w:r>
        <w:br/>
      </w:r>
      <w:r>
        <w:rPr>
          <w:rFonts w:ascii="Times New Roman"/>
          <w:b w:val="false"/>
          <w:i w:val="false"/>
          <w:color w:val="000000"/>
          <w:sz w:val="28"/>
        </w:rPr>
        <w:t>
      3) 881.00.003 жолында 20 маусымнан кешiктiрмейтiн мерзiмде радиожиiлiк спектрiн пайдаланғаны үшiн төлем сомасы көрсетiледi;
</w:t>
      </w:r>
      <w:r>
        <w:br/>
      </w:r>
      <w:r>
        <w:rPr>
          <w:rFonts w:ascii="Times New Roman"/>
          <w:b w:val="false"/>
          <w:i w:val="false"/>
          <w:color w:val="000000"/>
          <w:sz w:val="28"/>
        </w:rPr>
        <w:t>
      4) 881.00.004 жолында 20 қыркүйектен кешiктiрмейтiн мерзiмде радиожиiлiк спектрiн пайдаланғаны үшiн төлем сомасы көрсетiледi;
</w:t>
      </w:r>
      <w:r>
        <w:br/>
      </w:r>
      <w:r>
        <w:rPr>
          <w:rFonts w:ascii="Times New Roman"/>
          <w:b w:val="false"/>
          <w:i w:val="false"/>
          <w:color w:val="000000"/>
          <w:sz w:val="28"/>
        </w:rPr>
        <w:t>
      5) 881.00.005 жолында 20 желтоқсаннан кешiктiрмейтiн мерзiмде радиожиiлiк спектрiн пайдаланғаны үшiн төлем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881.00 нысаны бойынша есепке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881.01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"Ағымдағы парақтың нөмiрiн көрсетiңiз" деген жолда ағымдағы парақтың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"Радиожиiлiк спектерiн пайдаланғаны үшiн төлемдi есептеуге арналған мәлiметтер бөлiмiнде:
</w:t>
      </w:r>
      <w:r>
        <w:br/>
      </w:r>
      <w:r>
        <w:rPr>
          <w:rFonts w:ascii="Times New Roman"/>
          <w:b w:val="false"/>
          <w:i w:val="false"/>
          <w:color w:val="000000"/>
          <w:sz w:val="28"/>
        </w:rPr>
        <w:t>
      1) 881.01.001 жолында радиожиiлiк спектрiн пайдаланғаны үшiн төлем ставкасын белгiлейтiн Қазақстан Республикасы Үкiметiнiң қаулысына қосымша кестеден радиобайланыстың түрiне сәйкес келетiн жол нөмiрi көрсетiледi;
</w:t>
      </w:r>
      <w:r>
        <w:br/>
      </w:r>
      <w:r>
        <w:rPr>
          <w:rFonts w:ascii="Times New Roman"/>
          <w:b w:val="false"/>
          <w:i w:val="false"/>
          <w:color w:val="000000"/>
          <w:sz w:val="28"/>
        </w:rPr>
        <w:t>
      2) 881.01.002 жолында радиожиiлiлiк спектрiн пайдалану орны көрсетiледi:
</w:t>
      </w:r>
      <w:r>
        <w:br/>
      </w:r>
      <w:r>
        <w:rPr>
          <w:rFonts w:ascii="Times New Roman"/>
          <w:b w:val="false"/>
          <w:i w:val="false"/>
          <w:color w:val="000000"/>
          <w:sz w:val="28"/>
        </w:rPr>
        <w:t>
      881.01.002А жолында облыстың атауы көрсетiледi;
</w:t>
      </w:r>
      <w:r>
        <w:br/>
      </w:r>
      <w:r>
        <w:rPr>
          <w:rFonts w:ascii="Times New Roman"/>
          <w:b w:val="false"/>
          <w:i w:val="false"/>
          <w:color w:val="000000"/>
          <w:sz w:val="28"/>
        </w:rPr>
        <w:t>
      881.01.002B жолында қала не ауданның атауы көрсетiледi;
</w:t>
      </w:r>
      <w:r>
        <w:br/>
      </w:r>
      <w:r>
        <w:rPr>
          <w:rFonts w:ascii="Times New Roman"/>
          <w:b w:val="false"/>
          <w:i w:val="false"/>
          <w:color w:val="000000"/>
          <w:sz w:val="28"/>
        </w:rPr>
        <w:t>
      881.01.002С жолында кент немесе ауыл атауы көрсетiледi;
</w:t>
      </w:r>
      <w:r>
        <w:br/>
      </w:r>
      <w:r>
        <w:rPr>
          <w:rFonts w:ascii="Times New Roman"/>
          <w:b w:val="false"/>
          <w:i w:val="false"/>
          <w:color w:val="000000"/>
          <w:sz w:val="28"/>
        </w:rPr>
        <w:t>
      3) 881.01.003 жолында xaбap құралының күшi көрсетiледi;
</w:t>
      </w:r>
      <w:r>
        <w:br/>
      </w:r>
      <w:r>
        <w:rPr>
          <w:rFonts w:ascii="Times New Roman"/>
          <w:b w:val="false"/>
          <w:i w:val="false"/>
          <w:color w:val="000000"/>
          <w:sz w:val="28"/>
        </w:rPr>
        <w:t>
      4) 881.01.004 жолында:
</w:t>
      </w:r>
      <w:r>
        <w:br/>
      </w:r>
      <w:r>
        <w:rPr>
          <w:rFonts w:ascii="Times New Roman"/>
          <w:b w:val="false"/>
          <w:i w:val="false"/>
          <w:color w:val="000000"/>
          <w:sz w:val="28"/>
        </w:rPr>
        <w:t>
      егер радиожиiлiлiк спектрiн пайдаланғаны үшiн төлем ставкасы пайдаланылатын станциялардың санына байланысты белгiленетiн жағдайда, 881.01.004A жолында станциялардың саны көрсетiледi;
</w:t>
      </w:r>
      <w:r>
        <w:br/>
      </w:r>
      <w:r>
        <w:rPr>
          <w:rFonts w:ascii="Times New Roman"/>
          <w:b w:val="false"/>
          <w:i w:val="false"/>
          <w:color w:val="000000"/>
          <w:sz w:val="28"/>
        </w:rPr>
        <w:t>
      егер радиожиiлiлiк спектрiн пайдаланғаны үшiн төлем ставкасы пайдаланылатын арналардың санына байланысты белгiленетiн жағдайда, 881.01.004B жолында арналардың саны көрсетiледi;
</w:t>
      </w:r>
      <w:r>
        <w:br/>
      </w:r>
      <w:r>
        <w:rPr>
          <w:rFonts w:ascii="Times New Roman"/>
          <w:b w:val="false"/>
          <w:i w:val="false"/>
          <w:color w:val="000000"/>
          <w:sz w:val="28"/>
        </w:rPr>
        <w:t>
      егер радиожиiлiлiк спектрiн пайдаланғаны үшiн төлем ставкасы пайдаланылатын радиожиiлiктiң санына байланысты белгiленетiн жағдайда, 881.01.004C жолында радиожиiлiк саны көрсетiледi;
</w:t>
      </w:r>
      <w:r>
        <w:br/>
      </w:r>
      <w:r>
        <w:rPr>
          <w:rFonts w:ascii="Times New Roman"/>
          <w:b w:val="false"/>
          <w:i w:val="false"/>
          <w:color w:val="000000"/>
          <w:sz w:val="28"/>
        </w:rPr>
        <w:t>
      5) егер радиожиiлiк спектрiн пайдаланғаны үшiн төлем ставкасы жолақ енiне байланысты белгiленетiн жағдайда, 881.01.005 және 881.01.006 жолдары толтырылады. 881.01.005 жолында радиожиiлiк спектрiн пайдаланғаны үшiн төлем ставкасын белгiлейтiн Қазақстан Республикасы Үкiметiнiң қаулысына қосымша кесте бойынша жолақ енi көрсетiледi:
</w:t>
      </w:r>
      <w:r>
        <w:br/>
      </w:r>
      <w:r>
        <w:rPr>
          <w:rFonts w:ascii="Times New Roman"/>
          <w:b w:val="false"/>
          <w:i w:val="false"/>
          <w:color w:val="000000"/>
          <w:sz w:val="28"/>
        </w:rPr>
        <w:t>
      881.01.005A жолы радиожиiлiк спектрiн пайдаланғаны үшiн төлем ставкасын белгiлейтiн Қазақстан Республикасы Үкiметiнiң қаулысына қосымша кестеде жолақ енi кГц-те көрсетiлген жағдайда толтырылады;
</w:t>
      </w:r>
      <w:r>
        <w:br/>
      </w:r>
      <w:r>
        <w:rPr>
          <w:rFonts w:ascii="Times New Roman"/>
          <w:b w:val="false"/>
          <w:i w:val="false"/>
          <w:color w:val="000000"/>
          <w:sz w:val="28"/>
        </w:rPr>
        <w:t>
      881.01.005B жолы радиожиiлiк спектрiн пайдаланғаны үшiн төлем ставкасын белгiлейтiн Қазақстан Республикасы Үкiметiнiң қаулысына қосымша кестеде жолақ енi МГц-те көрсетiлген жағдайда толтырылады;
</w:t>
      </w:r>
      <w:r>
        <w:br/>
      </w:r>
      <w:r>
        <w:rPr>
          <w:rFonts w:ascii="Times New Roman"/>
          <w:b w:val="false"/>
          <w:i w:val="false"/>
          <w:color w:val="000000"/>
          <w:sz w:val="28"/>
        </w:rPr>
        <w:t>
       6) 881.01.006 жолында радиожиiлiлiк спектрiнiң нақты пайдаланылатын жолақ енi көрсетiледi:
</w:t>
      </w:r>
      <w:r>
        <w:br/>
      </w:r>
      <w:r>
        <w:rPr>
          <w:rFonts w:ascii="Times New Roman"/>
          <w:b w:val="false"/>
          <w:i w:val="false"/>
          <w:color w:val="000000"/>
          <w:sz w:val="28"/>
        </w:rPr>
        <w:t>
      881.01.006A жолы радиожиiлiк спектрiн пайдаланғаны үшiн төлем ставкасын белгiлейтiн Қазақстан Республикасы Үкiметiнiң қаулысына қосымша кестеде жолақ енi кГц-те көрсетiлген жағдайда толтырылады;
</w:t>
      </w:r>
      <w:r>
        <w:br/>
      </w:r>
      <w:r>
        <w:rPr>
          <w:rFonts w:ascii="Times New Roman"/>
          <w:b w:val="false"/>
          <w:i w:val="false"/>
          <w:color w:val="000000"/>
          <w:sz w:val="28"/>
        </w:rPr>
        <w:t>
      881.01.006B жолы радиожиiлiк спектрiн пайдаланғаны үшiн төлем ставкасын белгiлейтiн Қазақстан Республикасы Үкiметiнiң қаулысына қосымша кестеде жолақ енi МГц-те көрсетiлген жағдайда толтырылады;
</w:t>
      </w:r>
      <w:r>
        <w:br/>
      </w:r>
      <w:r>
        <w:rPr>
          <w:rFonts w:ascii="Times New Roman"/>
          <w:b w:val="false"/>
          <w:i w:val="false"/>
          <w:color w:val="000000"/>
          <w:sz w:val="28"/>
        </w:rPr>
        <w:t>
      7) 881.01.007 жолында есептi салық кезеңiнде радиожиiлiлiк спектрiн нақты пайдаланудың айлар саны көрсетiледi;
</w:t>
      </w:r>
      <w:r>
        <w:br/>
      </w:r>
      <w:r>
        <w:rPr>
          <w:rFonts w:ascii="Times New Roman"/>
          <w:b w:val="false"/>
          <w:i w:val="false"/>
          <w:color w:val="000000"/>
          <w:sz w:val="28"/>
        </w:rPr>
        <w:t>
      8) 881.01.008 жолында байланыс саласындағы уәкiлеттi орган жазып берген радиожиiлiк спектрiн пайдаланғаны үшiн төлем төлеуге хабарлама туралы мәлiмет көрсетiледi:
</w:t>
      </w:r>
      <w:r>
        <w:br/>
      </w:r>
      <w:r>
        <w:rPr>
          <w:rFonts w:ascii="Times New Roman"/>
          <w:b w:val="false"/>
          <w:i w:val="false"/>
          <w:color w:val="000000"/>
          <w:sz w:val="28"/>
        </w:rPr>
        <w:t>
      881.01.008A жолында хабарламаны беру күнi көрсетiледi;
</w:t>
      </w:r>
      <w:r>
        <w:br/>
      </w:r>
      <w:r>
        <w:rPr>
          <w:rFonts w:ascii="Times New Roman"/>
          <w:b w:val="false"/>
          <w:i w:val="false"/>
          <w:color w:val="000000"/>
          <w:sz w:val="28"/>
        </w:rPr>
        <w:t>
      881.01.008B жолында хабарлама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"Радиожиiлiлiк спектрдi пайдаланғаны үшiн төлем" бөлiмiнде:
</w:t>
      </w:r>
      <w:r>
        <w:br/>
      </w:r>
      <w:r>
        <w:rPr>
          <w:rFonts w:ascii="Times New Roman"/>
          <w:b w:val="false"/>
          <w:i w:val="false"/>
          <w:color w:val="000000"/>
          <w:sz w:val="28"/>
        </w:rPr>
        <w:t>
      1) 881.01.009 жолында радиожиiлiк спектрiн пайдаланғаны үшiн төлем ставкасын белгiлейтiн Қазақстан Республикасы Үкiметiнiң қаулысына сәйкес айлық есептiк көрсеткiштердегi радиожиiлiк спектрiн пайдаланғаны үшiн төлемнiң жылдық ставкасы көрсетiледi;
</w:t>
      </w:r>
      <w:r>
        <w:br/>
      </w:r>
      <w:r>
        <w:rPr>
          <w:rFonts w:ascii="Times New Roman"/>
          <w:b w:val="false"/>
          <w:i w:val="false"/>
          <w:color w:val="000000"/>
          <w:sz w:val="28"/>
        </w:rPr>
        <w:t>
      2) 881.01.010 жолында айлық есептiк көрсеткiш мөлшерi көрсетiледi;
</w:t>
      </w:r>
      <w:r>
        <w:br/>
      </w:r>
      <w:r>
        <w:rPr>
          <w:rFonts w:ascii="Times New Roman"/>
          <w:b w:val="false"/>
          <w:i w:val="false"/>
          <w:color w:val="000000"/>
          <w:sz w:val="28"/>
        </w:rPr>
        <w:t>
      3) 881.01.011 жолында (881.01.009 x 881.01.010) формуласы бойынша есептелген радиожиiлiк спектрiн пайдаланғаны үшiн төлемнiң жылдық ставкасы көрсетiледi;
</w:t>
      </w:r>
      <w:r>
        <w:br/>
      </w:r>
      <w:r>
        <w:rPr>
          <w:rFonts w:ascii="Times New Roman"/>
          <w:b w:val="false"/>
          <w:i w:val="false"/>
          <w:color w:val="000000"/>
          <w:sz w:val="28"/>
        </w:rPr>
        <w:t>
      4) 881.01.012 жолында радиожиiлiк спектрiн пайдаланғаны үшiн төлем сомасы көрсетiледi:
</w:t>
      </w:r>
      <w:r>
        <w:br/>
      </w:r>
      <w:r>
        <w:rPr>
          <w:rFonts w:ascii="Times New Roman"/>
          <w:b w:val="false"/>
          <w:i w:val="false"/>
          <w:color w:val="000000"/>
          <w:sz w:val="28"/>
        </w:rPr>
        <w:t>
      егер радиожиiлiк спектрiн пайдаланғаны үшiн төлем ставкасы пайдаланылатын станциялардың санына байланысты белгiленетiн жағдайда, онда радиожиiлiлiк спектрiн пайдаланғаны үшiн төлем сомасы (881.01.004A x 881.01.011)/12 x 881.01.007 формуласы бойынша есептеледi;
</w:t>
      </w:r>
      <w:r>
        <w:br/>
      </w:r>
      <w:r>
        <w:rPr>
          <w:rFonts w:ascii="Times New Roman"/>
          <w:b w:val="false"/>
          <w:i w:val="false"/>
          <w:color w:val="000000"/>
          <w:sz w:val="28"/>
        </w:rPr>
        <w:t>
      егер радиожиiлiк спектрiн пайдаланғаны үшiн төлем ставкасы пайдаланылатын арналардың санына байланысты белгiленетiн жағдайда, онда радиожиiлiлiк спектрiн пайдаланғаны үшiн төлем сомасы (881.01.004B x 881.01.011)/12 x 881.01.007 формуласы бойынша есептеледi;
</w:t>
      </w:r>
      <w:r>
        <w:br/>
      </w:r>
      <w:r>
        <w:rPr>
          <w:rFonts w:ascii="Times New Roman"/>
          <w:b w:val="false"/>
          <w:i w:val="false"/>
          <w:color w:val="000000"/>
          <w:sz w:val="28"/>
        </w:rPr>
        <w:t>
      егер төлем ставкасы пайдаланылатын радиожиiлiктiң санына байланысты белгiленетiн жағдайда, онда радиожиiлiлiк спектрiн пайдаланғаны үшiн төлем сомасы (881.01.004C x 881.01.011)/12 x 881.01.007 формуласы бойынша есептеледi;
</w:t>
      </w:r>
      <w:r>
        <w:br/>
      </w:r>
      <w:r>
        <w:rPr>
          <w:rFonts w:ascii="Times New Roman"/>
          <w:b w:val="false"/>
          <w:i w:val="false"/>
          <w:color w:val="000000"/>
          <w:sz w:val="28"/>
        </w:rPr>
        <w:t>
      егер радиожиілiк спектрiн пайдаланғаны үшiн төлем ставкасы жолақ енiне байланысты белгiленетiн жағдайда онда радиожиiлік спектрiн пайдаланғаны үшiн төлем сомасы (881.01.006/881.01.005 х 881.01.011)/12 x 881.01.007) формуласы бойынша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881.01 нысан бойынша қосымшаға оны толтырған лауазымды тұлға қол қояды.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881.00, 881.01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Шағын бизнес субъектiлерi үшiн оңайлатылған декларацияны жасау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шағын бизнес субъектiлерi үшiн қоса берiлген 910.00 нысан бойынша оңайлатылған декларация (бұдан әрi - Оңайлатылған декларация) жасау тәртiбiн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Оңайлатылған декларация оңайлатылған декларация негiзiнде шағын бизнес субъектiлерi үшiн арнаулы салық режимi бойынша бюджетпен есеп айырысуға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Оңайлатылған декларацияны жасау кезiнде:
</w:t>
      </w:r>
      <w:r>
        <w:br/>
      </w:r>
      <w:r>
        <w:rPr>
          <w:rFonts w:ascii="Times New Roman"/>
          <w:b w:val="false"/>
          <w:i w:val="false"/>
          <w:color w:val="000000"/>
          <w:sz w:val="28"/>
        </w:rPr>
        <w:t>
      1) қағаз тасығышта - Оңайлатылған декларация қара не көк сиялы қаламмен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Оңайлатылған декларация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Оңайлатылған декларацияны толтыру кезiнде түзетулерге,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жоқ болған кезде Оңайлатылған декларацияның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Оңайлатылған декларацияны беру кезiнде:
</w:t>
      </w:r>
      <w:r>
        <w:br/>
      </w:r>
      <w:r>
        <w:rPr>
          <w:rFonts w:ascii="Times New Roman"/>
          <w:b w:val="false"/>
          <w:i w:val="false"/>
          <w:color w:val="000000"/>
          <w:sz w:val="28"/>
        </w:rPr>
        <w:t>
      1) қағаз тасығышта келу тәртiбiмен - Оңайлатылған декларация екi данада жасалады, бiр данасы салық органының белгісiмен салық төлеушiге қайтарылады;
</w:t>
      </w:r>
      <w:r>
        <w:br/>
      </w:r>
      <w:r>
        <w:rPr>
          <w:rFonts w:ascii="Times New Roman"/>
          <w:b w:val="false"/>
          <w:i w:val="false"/>
          <w:color w:val="000000"/>
          <w:sz w:val="28"/>
        </w:rPr>
        <w:t>
      2) хабарламалы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69-бабындағы 8-тармақтың 3) тармақшасына сәйкес келу тәртiбiмен немесе электрондық почта бойынша электрондық түрде - салық төлеушi Оңайлатылған декларацияны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Оңайлатылған декларацияны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тек жеке кәсiпкерлер толтырады;
</w:t>
      </w:r>
      <w:r>
        <w:br/>
      </w:r>
      <w:r>
        <w:rPr>
          <w:rFonts w:ascii="Times New Roman"/>
          <w:b w:val="false"/>
          <w:i w:val="false"/>
          <w:color w:val="000000"/>
          <w:sz w:val="28"/>
        </w:rPr>
        <w:t>
      3А-жолда жеке кәсiпкердiң аты-жөнi көрсетiледi;
</w:t>
      </w:r>
      <w:r>
        <w:br/>
      </w:r>
      <w:r>
        <w:rPr>
          <w:rFonts w:ascii="Times New Roman"/>
          <w:b w:val="false"/>
          <w:i w:val="false"/>
          <w:color w:val="000000"/>
          <w:sz w:val="28"/>
        </w:rPr>
        <w:t>
      3B-жолда ол бар болса, фирмалық атауы көрсетiледi;
</w:t>
      </w:r>
      <w:r>
        <w:br/>
      </w:r>
      <w:r>
        <w:rPr>
          <w:rFonts w:ascii="Times New Roman"/>
          <w:b w:val="false"/>
          <w:i w:val="false"/>
          <w:color w:val="000000"/>
          <w:sz w:val="28"/>
        </w:rPr>
        <w:t>
      4-жолда тек заңды тұлға толтырады, онда заңды тұлғаның атауы көрсетiледi;
</w:t>
      </w:r>
      <w:r>
        <w:br/>
      </w:r>
      <w:r>
        <w:rPr>
          <w:rFonts w:ascii="Times New Roman"/>
          <w:b w:val="false"/>
          <w:i w:val="false"/>
          <w:color w:val="000000"/>
          <w:sz w:val="28"/>
        </w:rPr>
        <w:t>
      4) 5-жолда Экономикалық қызметтiң жалпы жiктеуші бойынша (ЭҚЖЖ) қызмет түрлерiнiң коды мен олардың үлес салмағы көрсетiледi;
</w:t>
      </w:r>
      <w:r>
        <w:br/>
      </w:r>
      <w:r>
        <w:rPr>
          <w:rFonts w:ascii="Times New Roman"/>
          <w:b w:val="false"/>
          <w:i w:val="false"/>
          <w:color w:val="000000"/>
          <w:sz w:val="28"/>
        </w:rPr>
        <w:t>
      5) ЭҚЖЖ торкөздерiнде ЭҚЖЖ коды (бес белгiге дейiн) олардың үлес салмағының кему тәртiбiмен қызметтiң түрлерi бойынша көрсетiледi. Үлес салмағы торкөздерiнде осы қызмет түрiнiң үлес салмағын (бiр ондық белгiмен) көрсету қажет (қызметтiң аталған түрлерiнiң үлес салмағының жалпы сомасы 100% тең болуы мiндеттi емес).
</w:t>
      </w:r>
      <w:r>
        <w:br/>
      </w:r>
      <w:r>
        <w:rPr>
          <w:rFonts w:ascii="Times New Roman"/>
          <w:b w:val="false"/>
          <w:i w:val="false"/>
          <w:color w:val="000000"/>
          <w:sz w:val="28"/>
        </w:rPr>
        <w:t>
      ЭҚЖЖ үлес салмағының есебi үшiн N 1-ӨН нысандағы (жылдық) мемлекеттiк статистика есептiлiктегi I-бөлiмнiң 100-жолында ("Өнiм") салық төлеушi көрсететiн деректердi пайдалану керек. ЭҚЖЖ үлесi 100-жол бойынша 3-бағанның деректерiне 100-жолдың тиiстi бағандары деректерiнiң қатынасы ретiнде айқындалады.
</w:t>
      </w:r>
      <w:r>
        <w:br/>
      </w:r>
      <w:r>
        <w:rPr>
          <w:rFonts w:ascii="Times New Roman"/>
          <w:b w:val="false"/>
          <w:i w:val="false"/>
          <w:color w:val="000000"/>
          <w:sz w:val="28"/>
        </w:rPr>
        <w:t>
      Мысалы, қызметiнiң негiзгi түрi үй-жай құрылысы болатын салық төлеушi N 1-ӨН есеп беру (жылдық) I-бөлiмнiң 100 жолында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  жыл   |-------------------------------------------
</w:t>
      </w:r>
      <w:r>
        <w:br/>
      </w:r>
      <w:r>
        <w:rPr>
          <w:rFonts w:ascii="Times New Roman"/>
          <w:b w:val="false"/>
          <w:i w:val="false"/>
          <w:color w:val="000000"/>
          <w:sz w:val="28"/>
        </w:rPr>
        <w:t>
 атауы   |    |  үшін, |   құрылыс   |автомобиль. |автомо. |Жарнама
</w:t>
      </w:r>
      <w:r>
        <w:br/>
      </w:r>
      <w:r>
        <w:rPr>
          <w:rFonts w:ascii="Times New Roman"/>
          <w:b w:val="false"/>
          <w:i w:val="false"/>
          <w:color w:val="000000"/>
          <w:sz w:val="28"/>
        </w:rPr>
        <w:t>
         |    |барлығы |     салу    |дерді бөлшек|бильдер |
</w:t>
      </w:r>
      <w:r>
        <w:br/>
      </w:r>
      <w:r>
        <w:rPr>
          <w:rFonts w:ascii="Times New Roman"/>
          <w:b w:val="false"/>
          <w:i w:val="false"/>
          <w:color w:val="000000"/>
          <w:sz w:val="28"/>
        </w:rPr>
        <w:t>
         |    |        |             |    сату    | жалдау |
</w:t>
      </w:r>
      <w:r>
        <w:br/>
      </w:r>
      <w:r>
        <w:rPr>
          <w:rFonts w:ascii="Times New Roman"/>
          <w:b w:val="false"/>
          <w:i w:val="false"/>
          <w:color w:val="000000"/>
          <w:sz w:val="28"/>
        </w:rPr>
        <w:t>
         |    |        |-------------------------------------------
</w:t>
      </w:r>
      <w:r>
        <w:br/>
      </w:r>
      <w:r>
        <w:rPr>
          <w:rFonts w:ascii="Times New Roman"/>
          <w:b w:val="false"/>
          <w:i w:val="false"/>
          <w:color w:val="000000"/>
          <w:sz w:val="28"/>
        </w:rPr>
        <w:t>
         |    |        |   45211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Шығарылған 100  250000,0  150000,0      50000,0    35000,0  5000,0
</w:t>
      </w:r>
      <w:r>
        <w:br/>
      </w:r>
      <w:r>
        <w:rPr>
          <w:rFonts w:ascii="Times New Roman"/>
          <w:b w:val="false"/>
          <w:i w:val="false"/>
          <w:color w:val="000000"/>
          <w:sz w:val="28"/>
        </w:rPr>
        <w:t>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кестесі мынадай түрде болады:
</w:t>
      </w:r>
      <w:r>
        <w:br/>
      </w:r>
      <w:r>
        <w:rPr>
          <w:rFonts w:ascii="Times New Roman"/>
          <w:b w:val="false"/>
          <w:i w:val="false"/>
          <w:color w:val="000000"/>
          <w:sz w:val="28"/>
        </w:rPr>
        <w:t>
     --------------------------------------------
</w:t>
      </w:r>
      <w:r>
        <w:br/>
      </w:r>
      <w:r>
        <w:rPr>
          <w:rFonts w:ascii="Times New Roman"/>
          <w:b w:val="false"/>
          <w:i w:val="false"/>
          <w:color w:val="000000"/>
          <w:sz w:val="28"/>
        </w:rPr>
        <w:t>
     | 2  ЭҚЖЖ   А 45211    В 50102      В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Құрылыстың үлес салмағы 150 000,0 (кестенің 4-бағаны)/ 250 000,0 (кестенің 3-бағаны) х 100 ретінде есептелген. ЭҚЖЖ қалған кодтар бойынша үлес салмағы осындай жолмен есептелген.
</w:t>
      </w:r>
      <w:r>
        <w:br/>
      </w:r>
      <w:r>
        <w:rPr>
          <w:rFonts w:ascii="Times New Roman"/>
          <w:b w:val="false"/>
          <w:i w:val="false"/>
          <w:color w:val="000000"/>
          <w:sz w:val="28"/>
        </w:rPr>
        <w:t>
      Мемлекеттiк статистикалық есептiлiктi (МСЕ) N 2-ШК нысаны бойынша беретiн шағын кәсiпкерлiк субъектiлерi - заңды тұлғалар ЭҚЖЖ мәлiметтерiн жоғарыда аталған әдiстер бойынша 2-ШК нысанның (жылдық) 3-бөлiмiнiң 200-207 жолдарының ("Қаржы-шаруашылық қызметтiң қорытындылары") негiзiнде толтырады.
</w:t>
      </w:r>
      <w:r>
        <w:br/>
      </w:r>
      <w:r>
        <w:rPr>
          <w:rFonts w:ascii="Times New Roman"/>
          <w:b w:val="false"/>
          <w:i w:val="false"/>
          <w:color w:val="000000"/>
          <w:sz w:val="28"/>
        </w:rPr>
        <w:t>
      N СОЦФИН нысанды МСЕ тапсыратын денсаулық сақтау (әлеуметтiк қызмет) ұйымдары және N СОЦФИН (бiлiм) МСЕ нысанын тапсыратын бiлiм беру ұйымдары ЭҚЖЖ бойынша мәлiметтердi жоғарыда көрсетiлген әдiске ұқсас жолмен тиiсiнше NN СОЦФИН (денсаулық) және СОЦФИН (бiлiм) нысанды жылдық есептiлiктiң 4 бөлiмiнiң ("Қаржы-шаруашылық қызметтiң қорытындылары") деректерiнiң негiзiнде толтырады.
</w:t>
      </w:r>
      <w:r>
        <w:br/>
      </w:r>
      <w:r>
        <w:rPr>
          <w:rFonts w:ascii="Times New Roman"/>
          <w:b w:val="false"/>
          <w:i w:val="false"/>
          <w:color w:val="000000"/>
          <w:sz w:val="28"/>
        </w:rPr>
        <w:t>
      Қоғамдық бiрлестiктер мен бюджеттiк ұйымдар ЭҚЖЖ мәлiметтерiнде негiзгi қызметi бойынша ЭҚЖЖ кодын көрсетедi;
</w:t>
      </w:r>
      <w:r>
        <w:br/>
      </w:r>
      <w:r>
        <w:rPr>
          <w:rFonts w:ascii="Times New Roman"/>
          <w:b w:val="false"/>
          <w:i w:val="false"/>
          <w:color w:val="000000"/>
          <w:sz w:val="28"/>
        </w:rPr>
        <w:t>
      6) 6-жолда Оңайлатылған декларацияның тиiстi түрiне белгi соғылады;
</w:t>
      </w:r>
      <w:r>
        <w:br/>
      </w:r>
      <w:r>
        <w:rPr>
          <w:rFonts w:ascii="Times New Roman"/>
          <w:b w:val="false"/>
          <w:i w:val="false"/>
          <w:color w:val="000000"/>
          <w:sz w:val="28"/>
        </w:rPr>
        <w:t>
      7) 7-жолда салықтарды есептеу жүргiзiлетiн валютаның тиiстi коды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"Салық сомасын айқындау үшiн мәлiмет" бөлiмiнде:
</w:t>
      </w:r>
      <w:r>
        <w:br/>
      </w:r>
      <w:r>
        <w:rPr>
          <w:rFonts w:ascii="Times New Roman"/>
          <w:b w:val="false"/>
          <w:i w:val="false"/>
          <w:color w:val="000000"/>
          <w:sz w:val="28"/>
        </w:rPr>
        <w:t>
      1) 910.00.001 жолында 
</w:t>
      </w:r>
      <w:r>
        <w:rPr>
          <w:rFonts w:ascii="Times New Roman"/>
          <w:b w:val="false"/>
          <w:i w:val="false"/>
          <w:color w:val="000000"/>
          <w:sz w:val="28"/>
        </w:rPr>
        <w:t xml:space="preserve"> Салық кодексiнiң </w:t>
      </w:r>
      <w:r>
        <w:rPr>
          <w:rFonts w:ascii="Times New Roman"/>
          <w:b w:val="false"/>
          <w:i w:val="false"/>
          <w:color w:val="000000"/>
          <w:sz w:val="28"/>
        </w:rPr>
        <w:t>
 370-бабының 4 және 7 тармақтарына сәйкес нақты кiрiс көрсетiледi;
</w:t>
      </w:r>
      <w:r>
        <w:br/>
      </w:r>
      <w:r>
        <w:rPr>
          <w:rFonts w:ascii="Times New Roman"/>
          <w:b w:val="false"/>
          <w:i w:val="false"/>
          <w:color w:val="000000"/>
          <w:sz w:val="28"/>
        </w:rPr>
        <w:t>
      2) 910.00.002 жолында жалдамалы қызметкерлердiң саны көрсетiледi. Жеке кәсiпкерлер осы жолды толтырған кезде жалдамалы қызметкерлердiң санына жеке кәсiпкердiң өзi де енедi.
</w:t>
      </w:r>
      <w:r>
        <w:br/>
      </w:r>
      <w:r>
        <w:rPr>
          <w:rFonts w:ascii="Times New Roman"/>
          <w:b w:val="false"/>
          <w:i w:val="false"/>
          <w:color w:val="000000"/>
          <w:sz w:val="28"/>
        </w:rPr>
        <w:t>
      910.00.002A жолында есептi салық кезеңiнiң бiрiншi айы үшiн жалдамалы қызметкерлердiң саны көрсетiледi;
</w:t>
      </w:r>
      <w:r>
        <w:br/>
      </w:r>
      <w:r>
        <w:rPr>
          <w:rFonts w:ascii="Times New Roman"/>
          <w:b w:val="false"/>
          <w:i w:val="false"/>
          <w:color w:val="000000"/>
          <w:sz w:val="28"/>
        </w:rPr>
        <w:t>
      910.00.002B жолында есептi салық кезеңiнiң екiншi айы үшiн жалдамалы қызметкерлердiң саны көрсетiледi;
</w:t>
      </w:r>
      <w:r>
        <w:br/>
      </w:r>
      <w:r>
        <w:rPr>
          <w:rFonts w:ascii="Times New Roman"/>
          <w:b w:val="false"/>
          <w:i w:val="false"/>
          <w:color w:val="000000"/>
          <w:sz w:val="28"/>
        </w:rPr>
        <w:t>
      910.00.002С жолында есептi салық кезеңiнiң үшiншi айы үшiн жалдамалы қызметкерлердiң саны көрсетiледi;
</w:t>
      </w:r>
      <w:r>
        <w:br/>
      </w:r>
      <w:r>
        <w:rPr>
          <w:rFonts w:ascii="Times New Roman"/>
          <w:b w:val="false"/>
          <w:i w:val="false"/>
          <w:color w:val="000000"/>
          <w:sz w:val="28"/>
        </w:rPr>
        <w:t>
      3) 910.00.003 жолында ((910.00.002А + 910.00.002В + 910.00.002С)/3) формуласы бойынша айқындалатын есептi салық кезеңi үшiн қызметкерлердiң орташа тiзiмдiк саны көрсетiледi. Бұл орайда, егер қызметкерлердiң орташа тiзiмдiк саны 0,5 және одан жоғары бөлшек санды құраса, онда мұндай сан толық бiрлiкке дейiн дөңгелектенедi, ал 0,5-тен төмен сандар дөңгелектенбейдi.
</w:t>
      </w:r>
      <w:r>
        <w:br/>
      </w:r>
      <w:r>
        <w:rPr>
          <w:rFonts w:ascii="Times New Roman"/>
          <w:b w:val="false"/>
          <w:i w:val="false"/>
          <w:color w:val="000000"/>
          <w:sz w:val="28"/>
        </w:rPr>
        <w:t>
      4) 910.00.004 жолында 
</w:t>
      </w:r>
      <w:r>
        <w:rPr>
          <w:rFonts w:ascii="Times New Roman"/>
          <w:b w:val="false"/>
          <w:i w:val="false"/>
          <w:color w:val="000000"/>
          <w:sz w:val="28"/>
        </w:rPr>
        <w:t xml:space="preserve"> Салық кодексiнiң </w:t>
      </w:r>
      <w:r>
        <w:rPr>
          <w:rFonts w:ascii="Times New Roman"/>
          <w:b w:val="false"/>
          <w:i w:val="false"/>
          <w:color w:val="000000"/>
          <w:sz w:val="28"/>
        </w:rPr>
        <w:t>
 376-бабының 2-тармағымен белгiленген шектен асатын орташа тiзбелi саны көрсетiледi;
</w:t>
      </w:r>
      <w:r>
        <w:br/>
      </w:r>
      <w:r>
        <w:rPr>
          <w:rFonts w:ascii="Times New Roman"/>
          <w:b w:val="false"/>
          <w:i w:val="false"/>
          <w:color w:val="000000"/>
          <w:sz w:val="28"/>
        </w:rPr>
        <w:t>
      5) 910.00.005 жолында 
</w:t>
      </w:r>
      <w:r>
        <w:rPr>
          <w:rFonts w:ascii="Times New Roman"/>
          <w:b w:val="false"/>
          <w:i w:val="false"/>
          <w:color w:val="000000"/>
          <w:sz w:val="28"/>
        </w:rPr>
        <w:t xml:space="preserve"> Салық кодексiнiң </w:t>
      </w:r>
      <w:r>
        <w:rPr>
          <w:rFonts w:ascii="Times New Roman"/>
          <w:b w:val="false"/>
          <w:i w:val="false"/>
          <w:color w:val="000000"/>
          <w:sz w:val="28"/>
        </w:rPr>
        <w:t>
 377-бабымен белгiленген, ставкалар бойынша есептелген салық сомасы көрсетiледi;
</w:t>
      </w:r>
      <w:r>
        <w:br/>
      </w:r>
      <w:r>
        <w:rPr>
          <w:rFonts w:ascii="Times New Roman"/>
          <w:b w:val="false"/>
          <w:i w:val="false"/>
          <w:color w:val="000000"/>
          <w:sz w:val="28"/>
        </w:rPr>
        <w:t>
      6) 910.00.006 жолында Салық кодексiнiң 376-бабының 2-тармағымен белгiленген кiрiстiң шектi сомасынан асатын кiрiстен салық сомасы көрсетiледi;
</w:t>
      </w:r>
      <w:r>
        <w:br/>
      </w:r>
      <w:r>
        <w:rPr>
          <w:rFonts w:ascii="Times New Roman"/>
          <w:b w:val="false"/>
          <w:i w:val="false"/>
          <w:color w:val="000000"/>
          <w:sz w:val="28"/>
        </w:rPr>
        <w:t>
      7) 910.00.007 жолында есептi салық кезеңi үшiн бiр жалдамалы қызметкерге орташа айлық еңбекақы көрсетiледi;
</w:t>
      </w:r>
      <w:r>
        <w:br/>
      </w:r>
      <w:r>
        <w:rPr>
          <w:rFonts w:ascii="Times New Roman"/>
          <w:b w:val="false"/>
          <w:i w:val="false"/>
          <w:color w:val="000000"/>
          <w:sz w:val="28"/>
        </w:rPr>
        <w:t>
      8) 910.00.008 жолы егер бiр жалдамалы қызметкерге орташа айлық еңбекақы Салық кодексiнiң 377-бабының 4-тармағына сәйкес жеке кәсiпкерлерде айлық еңбекақының 2 еселенген ең аз мөлшерiнен кем емес, заңды тұлғаларда 2,5 еселенген ең аз мөлшерiнен кем емес болған жағдайда толтырылады.
</w:t>
      </w:r>
      <w:r>
        <w:br/>
      </w:r>
      <w:r>
        <w:rPr>
          <w:rFonts w:ascii="Times New Roman"/>
          <w:b w:val="false"/>
          <w:i w:val="false"/>
          <w:color w:val="000000"/>
          <w:sz w:val="28"/>
        </w:rPr>
        <w:t>
      Осы шартты сақтау кезiнде жолда ((910.00.005 - 910.00.006) х (910.00.003 - 910.00.004) x 0,015) формуласы бойынша айқындалатын Салық кодексiнiң 377-бабының 4-тармағына сәйкес қызметкерлердiң орташа тiзбелi санына байланысты салық сомасының кемуi көрсетiледi.
</w:t>
      </w:r>
      <w:r>
        <w:br/>
      </w:r>
      <w:r>
        <w:rPr>
          <w:rFonts w:ascii="Times New Roman"/>
          <w:b w:val="false"/>
          <w:i w:val="false"/>
          <w:color w:val="000000"/>
          <w:sz w:val="28"/>
        </w:rPr>
        <w:t>
      9) 910.00.009 жолында 910.00.005 және 910.00.008 жолдарының айырмасы ретiнде айқындалатын Оңайлатылған декларация бойынша бюджетке төлеуге жататын салық сомасы көрсетiледi;
</w:t>
      </w:r>
      <w:r>
        <w:br/>
      </w:r>
      <w:r>
        <w:rPr>
          <w:rFonts w:ascii="Times New Roman"/>
          <w:b w:val="false"/>
          <w:i w:val="false"/>
          <w:color w:val="000000"/>
          <w:sz w:val="28"/>
        </w:rPr>
        <w:t>
      10) 910.00.010 жолында (910.00.009 x 0,5) формуласы бойынша айқындалатын бюджетке төлеуге жататын жеке (корпорациялық) табыс салығының сомасы көрсетiледi. Бұл кезде есептелген салық сомасы 1 теңгеге дейiн дөңгелектенедi: 50 тиыннан көп сома бiр теңге ретiнде қабылданады, 50 тиыннан аз сома есепке қабылданбайды;
</w:t>
      </w:r>
      <w:r>
        <w:br/>
      </w:r>
      <w:r>
        <w:rPr>
          <w:rFonts w:ascii="Times New Roman"/>
          <w:b w:val="false"/>
          <w:i w:val="false"/>
          <w:color w:val="000000"/>
          <w:sz w:val="28"/>
        </w:rPr>
        <w:t>
      11) 910.00.011 жолында (910.00.009 x 0,5) формуласы бойынша айқындалатын бюджетке төлеуге жататын әлеуметтiк салық сомасы көрсетiледi. Бұл кезде есептелген салық сомасы 1 теңгеге дейiн дөңгелектенедi: 50 тиыннан көп сома бiр теңге ретiнде қабылданады, 50 тиыннан аз сома есепке қабылданбайды.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Мысалы:
</w:t>
      </w:r>
      <w:r>
        <w:br/>
      </w:r>
      <w:r>
        <w:rPr>
          <w:rFonts w:ascii="Times New Roman"/>
          <w:b w:val="false"/>
          <w:i w:val="false"/>
          <w:color w:val="000000"/>
          <w:sz w:val="28"/>
        </w:rPr>
        <w:t>
      1) 910.00.001 жолы бойынша жеке кәсiпкердiң есептi кiрiс кезеңi үшiн кiрiсi 5 000 000 теңгенi құрады;
</w:t>
      </w:r>
      <w:r>
        <w:br/>
      </w:r>
      <w:r>
        <w:rPr>
          <w:rFonts w:ascii="Times New Roman"/>
          <w:b w:val="false"/>
          <w:i w:val="false"/>
          <w:color w:val="000000"/>
          <w:sz w:val="28"/>
        </w:rPr>
        <w:t>
      2) 910.00.002A жолы бойынша есептi салық кезеңiнiң бiрiншi айында жалдамалы қызметкерлердiң саны 20 адам құрады;
</w:t>
      </w:r>
      <w:r>
        <w:br/>
      </w:r>
      <w:r>
        <w:rPr>
          <w:rFonts w:ascii="Times New Roman"/>
          <w:b w:val="false"/>
          <w:i w:val="false"/>
          <w:color w:val="000000"/>
          <w:sz w:val="28"/>
        </w:rPr>
        <w:t>
      3) 910.00.002B жолы бойынша есептi салық кезеңiнiң екiншi айында жалдамалы қызметкерлердiң саны 15 адам құрады;
</w:t>
      </w:r>
      <w:r>
        <w:br/>
      </w:r>
      <w:r>
        <w:rPr>
          <w:rFonts w:ascii="Times New Roman"/>
          <w:b w:val="false"/>
          <w:i w:val="false"/>
          <w:color w:val="000000"/>
          <w:sz w:val="28"/>
        </w:rPr>
        <w:t>
      4) 910.00.002С жолы бойынша есептi салық кезеңiнiң бiрiншi айында жалдамалы қызметкерлердiң саны 16 адам құрады;
</w:t>
      </w:r>
      <w:r>
        <w:br/>
      </w:r>
      <w:r>
        <w:rPr>
          <w:rFonts w:ascii="Times New Roman"/>
          <w:b w:val="false"/>
          <w:i w:val="false"/>
          <w:color w:val="000000"/>
          <w:sz w:val="28"/>
        </w:rPr>
        <w:t>
      5) 910.00.003 жолы бойынша жеке кәсiпкердiң өзін қоса, қызметкерлердiң орташа тiзбелi саны ((20 + 15 + 16): 3 ай) 17 адам құрады;
</w:t>
      </w:r>
      <w:r>
        <w:br/>
      </w:r>
      <w:r>
        <w:rPr>
          <w:rFonts w:ascii="Times New Roman"/>
          <w:b w:val="false"/>
          <w:i w:val="false"/>
          <w:color w:val="000000"/>
          <w:sz w:val="28"/>
        </w:rPr>
        <w:t>
      6) 910.00.004 жолы бойынша шектi санынан асатын орташа тiзбелi саны 2 адам құрады (17 - 15), онда Салық кодексiнiң 376-бабының 2-тармағымен белгiленген 17 адам - нақты орташа тiзбелi саны, 15 адам - шектi саны;
</w:t>
      </w:r>
      <w:r>
        <w:br/>
      </w:r>
      <w:r>
        <w:rPr>
          <w:rFonts w:ascii="Times New Roman"/>
          <w:b w:val="false"/>
          <w:i w:val="false"/>
          <w:color w:val="000000"/>
          <w:sz w:val="28"/>
        </w:rPr>
        <w:t>
      7) 910.00.005 жолы бойынша Салық кодексiнiң 377-бабының 2-тармағына сәйкес есептелген салық сомасы 260000 теңге ((5000000 теңге - 3000000 теңге) х 7% + 120000 теңге) құрайды;
</w:t>
      </w:r>
      <w:r>
        <w:br/>
      </w:r>
      <w:r>
        <w:rPr>
          <w:rFonts w:ascii="Times New Roman"/>
          <w:b w:val="false"/>
          <w:i w:val="false"/>
          <w:color w:val="000000"/>
          <w:sz w:val="28"/>
        </w:rPr>
        <w:t>
      8) 910.00.006 жолы бойынша Салық кодексiнiң 376-бабының 2-тармағына сәйкес белгiленген кiрiстiң шектi сомасынан асатын кiрiстен салық сомасы 55000 теңге (385 000 теңге - (4500000 теңге - 3000000 теңге) x 11% + 165000 теңге) құрайды;
</w:t>
      </w:r>
      <w:r>
        <w:br/>
      </w:r>
      <w:r>
        <w:rPr>
          <w:rFonts w:ascii="Times New Roman"/>
          <w:b w:val="false"/>
          <w:i w:val="false"/>
          <w:color w:val="000000"/>
          <w:sz w:val="28"/>
        </w:rPr>
        <w:t>
      9) 910.00.007 жолы бойынша бiр жалдамалы қызметкерге орташа айлық еңбекақы мынадай жолмен айқындалатын 12170 теңге құрады:
</w:t>
      </w:r>
      <w:r>
        <w:br/>
      </w:r>
      <w:r>
        <w:rPr>
          <w:rFonts w:ascii="Times New Roman"/>
          <w:b w:val="false"/>
          <w:i w:val="false"/>
          <w:color w:val="000000"/>
          <w:sz w:val="28"/>
        </w:rPr>
        <w:t>
      мысалы, есептi салық кезеңiнiң бiрiншi айы үшiн жалдамалы қызметкерлердiң есептелген еңбекақының барлық сомасы 238 000 теңге (30000 теңге + 105000 теңге + 18000 теңге + 40000 теңге + 45000), оның iшiнде үш адамның еңбекақысы 10000 теңге құрады (30000 теңге (3 х 10000 теңге)), он адам 10500 теңге (105000 теңге (10 x 10500 теңге)), екi адам 9000 теңге (18000 теңге (2 х 9000 теңге)), екi адам 20000 теңге (40000 теңге (2 х 20000 теңге)) және үш адам 15000 теңге (45000 теңге (3 х 15000 теңге)).
</w:t>
      </w:r>
      <w:r>
        <w:br/>
      </w:r>
      <w:r>
        <w:rPr>
          <w:rFonts w:ascii="Times New Roman"/>
          <w:b w:val="false"/>
          <w:i w:val="false"/>
          <w:color w:val="000000"/>
          <w:sz w:val="28"/>
        </w:rPr>
        <w:t>
      Мәселен, есептi салық кезеңiнiң бiрiншi айы үшiн бiр жалдамалы қызметкерге орташа айлық еңбекақы 11900 теңге құрады (238000 : 20 адам), онда 20 адам - есептi салық кезеңiнiң бiрiншi айындағы жалдамалы қызметкерлердiң саны.
</w:t>
      </w:r>
      <w:r>
        <w:br/>
      </w:r>
      <w:r>
        <w:rPr>
          <w:rFonts w:ascii="Times New Roman"/>
          <w:b w:val="false"/>
          <w:i w:val="false"/>
          <w:color w:val="000000"/>
          <w:sz w:val="28"/>
        </w:rPr>
        <w:t>
      Осындай жолмен есептi салық кезеңiнiң екiншi және үшiншi айлары үшiн бiр жалдамалы қызметкерге еңбекақының орташа айлық сомасы айқындалады.
</w:t>
      </w:r>
      <w:r>
        <w:br/>
      </w:r>
      <w:r>
        <w:rPr>
          <w:rFonts w:ascii="Times New Roman"/>
          <w:b w:val="false"/>
          <w:i w:val="false"/>
          <w:color w:val="000000"/>
          <w:sz w:val="28"/>
        </w:rPr>
        <w:t>
      Мысал үшiн, бiр жалдамалы қызметкерге есептi салық кезеңiнiң екiншi айында еңбекақы сомасы - 12450 теңге, үшiншiде - 12160 теңге құрады.
</w:t>
      </w:r>
      <w:r>
        <w:br/>
      </w:r>
      <w:r>
        <w:rPr>
          <w:rFonts w:ascii="Times New Roman"/>
          <w:b w:val="false"/>
          <w:i w:val="false"/>
          <w:color w:val="000000"/>
          <w:sz w:val="28"/>
        </w:rPr>
        <w:t>
      Онда, есептi салық кезеңi үшiн бiр жалдамалы қызметкерге еңбекақының орташа айлық сомасы 12170 теңге ((11900 теңге + 12450 теңге + 12160 теңге): 3 ай) құрады.
</w:t>
      </w:r>
      <w:r>
        <w:br/>
      </w:r>
      <w:r>
        <w:rPr>
          <w:rFonts w:ascii="Times New Roman"/>
          <w:b w:val="false"/>
          <w:i w:val="false"/>
          <w:color w:val="000000"/>
          <w:sz w:val="28"/>
        </w:rPr>
        <w:t>
      Бiздiң мысалда 2002 жылға заңнама актiсiмен белгiленген еңбекақының екi еселiк орташа ең аз айлық мөлшерi 8362 теңге (4181 теңге x 2) құрады. Есептi салық кезеңiнiң жиынтығы бойынша бiр қызметкерге орташа айлық еңбекақы ең төменгi еңбекақының екi еселiк мөлшерiнен асқандықтан, Салық кодексiнiң 377-бабының 4-тармағымен көзделген орташа тiзiмдiк саннан ескерiп қызметкерлердiң шектi санын түзету жүргiзiледi.
</w:t>
      </w:r>
      <w:r>
        <w:br/>
      </w:r>
      <w:r>
        <w:rPr>
          <w:rFonts w:ascii="Times New Roman"/>
          <w:b w:val="false"/>
          <w:i w:val="false"/>
          <w:color w:val="000000"/>
          <w:sz w:val="28"/>
        </w:rPr>
        <w:t>
      10) 910.00.008 жолы бойынша қызметкерлердiң орташа тiзiмдiк санына байланысты азайтылған салық сомасы 50625 теңге құрады ((260000 теңге - 35000 теңге) x (17 адам - 2 адам) x 0,015), мұндағы 0,015 - қызметкерлердiң орташа тiзбелi санын ескере отырып әрбiр қызметкер үшiн салық сомасын түзету коэффициентi;
</w:t>
      </w:r>
      <w:r>
        <w:br/>
      </w:r>
      <w:r>
        <w:rPr>
          <w:rFonts w:ascii="Times New Roman"/>
          <w:b w:val="false"/>
          <w:i w:val="false"/>
          <w:color w:val="000000"/>
          <w:sz w:val="28"/>
        </w:rPr>
        <w:t>
      11) 910.00.009 жолы бойынша бюджетке төлеуге жататын салық сомасы 209375 теңге құрайды (260000 теңге - 50625 теңге);
</w:t>
      </w:r>
      <w:r>
        <w:br/>
      </w:r>
      <w:r>
        <w:rPr>
          <w:rFonts w:ascii="Times New Roman"/>
          <w:b w:val="false"/>
          <w:i w:val="false"/>
          <w:color w:val="000000"/>
          <w:sz w:val="28"/>
        </w:rPr>
        <w:t>
      12) 910.00.010 жолы бойынша жеке (корпорациялық) табыс салығы 104688 теңгенi құрайды (209375 теңге x 0,5);
</w:t>
      </w:r>
      <w:r>
        <w:br/>
      </w:r>
      <w:r>
        <w:rPr>
          <w:rFonts w:ascii="Times New Roman"/>
          <w:b w:val="false"/>
          <w:i w:val="false"/>
          <w:color w:val="000000"/>
          <w:sz w:val="28"/>
        </w:rPr>
        <w:t>
      13) 910.00.011 жолы бойынша әлеуметтiк салық сомасы 104688 теңгенi құрайды (209375 теңге x 0,5).
</w:t>
      </w:r>
    </w:p>
    <w:p>
      <w:pPr>
        <w:spacing w:after="0"/>
        <w:ind w:left="0"/>
        <w:jc w:val="both"/>
      </w:pPr>
      <w:r>
        <w:rPr>
          <w:rFonts w:ascii="Times New Roman"/>
          <w:b w:val="false"/>
          <w:i w:val="false"/>
          <w:color w:val="000000"/>
          <w:sz w:val="28"/>
        </w:rPr>
        <w:t>
</w:t>
      </w:r>
      <w:r>
        <w:rPr>
          <w:rFonts w:ascii="Times New Roman"/>
          <w:b w:val="false"/>
          <w:i w:val="false"/>
          <w:color w:val="000000"/>
          <w:sz w:val="28"/>
        </w:rPr>
        <w:t>
      10. Оңайлатылған декларацияға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қол қойылады және куәландырылады.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910.00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кәсiпкерлер yшiн патент алуға өтiнiш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қоса берiлген 912.00 нысан бойынша Жеке кәсiпкерлер үшiн патент алуға өтiнiштi (бұдан әрi - Өтiнiш) жасау тәртiбiн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Өтiнiш жеке кәсiпкерлер үшiн патент негiзiнде арнаулы салық режимi бойынша бюджетпен есеп айырысуға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Өтiнiштi жасау кезiнде:
</w:t>
      </w:r>
      <w:r>
        <w:br/>
      </w:r>
      <w:r>
        <w:rPr>
          <w:rFonts w:ascii="Times New Roman"/>
          <w:b w:val="false"/>
          <w:i w:val="false"/>
          <w:color w:val="000000"/>
          <w:sz w:val="28"/>
        </w:rPr>
        <w:t>
      1) қағаз тасығышта - Өтiнiш қара не көк сиялы қаламмен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Өтiнiш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Оңайлатылған декларацияны толтыру кезiнде түзетулерге,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жоқ болған кезде Өтiнiштiң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Өтiнiштi беру кезiнде:
</w:t>
      </w:r>
      <w:r>
        <w:br/>
      </w:r>
      <w:r>
        <w:rPr>
          <w:rFonts w:ascii="Times New Roman"/>
          <w:b w:val="false"/>
          <w:i w:val="false"/>
          <w:color w:val="000000"/>
          <w:sz w:val="28"/>
        </w:rPr>
        <w:t>
      1) қағаз тасығышта келу тәртiбiмен - Өтiнiш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хабарламалы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69-бабындағы 8-тармақтың 3) тармақшасына сәйкес келу тәртiбiмен немесе электрондық почта бойынша электрондық түрде - салық төлеушi Өтiнiштi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Өтiнiштi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 жолда:
</w:t>
      </w:r>
      <w:r>
        <w:br/>
      </w:r>
      <w:r>
        <w:rPr>
          <w:rFonts w:ascii="Times New Roman"/>
          <w:b w:val="false"/>
          <w:i w:val="false"/>
          <w:color w:val="000000"/>
          <w:sz w:val="28"/>
        </w:rPr>
        <w:t>
      2А жолда жеке кәсiпкердiң аты-жөнi көрсетiледi;
</w:t>
      </w:r>
      <w:r>
        <w:br/>
      </w:r>
      <w:r>
        <w:rPr>
          <w:rFonts w:ascii="Times New Roman"/>
          <w:b w:val="false"/>
          <w:i w:val="false"/>
          <w:color w:val="000000"/>
          <w:sz w:val="28"/>
        </w:rPr>
        <w:t>
      2B жолда оның болуы жағдайында фирмалық атауы көрсетiледi;
</w:t>
      </w:r>
      <w:r>
        <w:br/>
      </w:r>
      <w:r>
        <w:rPr>
          <w:rFonts w:ascii="Times New Roman"/>
          <w:b w:val="false"/>
          <w:i w:val="false"/>
          <w:color w:val="000000"/>
          <w:sz w:val="28"/>
        </w:rPr>
        <w:t>
      3) 3-жолда Экономикалық қызметтiң жалпы жiктеуiшi бойынша (ЭҚЖЖ) қызметтiң жүзеге асырылатын түрi көрсетiледi;
</w:t>
      </w:r>
      <w:r>
        <w:br/>
      </w:r>
      <w:r>
        <w:rPr>
          <w:rFonts w:ascii="Times New Roman"/>
          <w:b w:val="false"/>
          <w:i w:val="false"/>
          <w:color w:val="000000"/>
          <w:sz w:val="28"/>
        </w:rPr>
        <w:t>
      4) 4-жолда валютаның тиiстi коды көрсетiледi;
</w:t>
      </w:r>
      <w:r>
        <w:br/>
      </w:r>
      <w:r>
        <w:rPr>
          <w:rFonts w:ascii="Times New Roman"/>
          <w:b w:val="false"/>
          <w:i w:val="false"/>
          <w:color w:val="000000"/>
          <w:sz w:val="28"/>
        </w:rPr>
        <w:t>
      5) 5-жолда жеке кәсiпкердiң тұрғылықты мекен-жайы көрсетiледi;
</w:t>
      </w:r>
      <w:r>
        <w:br/>
      </w:r>
      <w:r>
        <w:rPr>
          <w:rFonts w:ascii="Times New Roman"/>
          <w:b w:val="false"/>
          <w:i w:val="false"/>
          <w:color w:val="000000"/>
          <w:sz w:val="28"/>
        </w:rPr>
        <w:t>
      5A жолда облыстың атауы көрсетiледi;
</w:t>
      </w:r>
      <w:r>
        <w:br/>
      </w:r>
      <w:r>
        <w:rPr>
          <w:rFonts w:ascii="Times New Roman"/>
          <w:b w:val="false"/>
          <w:i w:val="false"/>
          <w:color w:val="000000"/>
          <w:sz w:val="28"/>
        </w:rPr>
        <w:t>
      5B жолда қала немесе ауданның атауы көрсетiледi;
</w:t>
      </w:r>
      <w:r>
        <w:br/>
      </w:r>
      <w:r>
        <w:rPr>
          <w:rFonts w:ascii="Times New Roman"/>
          <w:b w:val="false"/>
          <w:i w:val="false"/>
          <w:color w:val="000000"/>
          <w:sz w:val="28"/>
        </w:rPr>
        <w:t>
      5C жолда поселкенiң немесе селоның атауы көрсетiледi;
</w:t>
      </w:r>
      <w:r>
        <w:br/>
      </w:r>
      <w:r>
        <w:rPr>
          <w:rFonts w:ascii="Times New Roman"/>
          <w:b w:val="false"/>
          <w:i w:val="false"/>
          <w:color w:val="000000"/>
          <w:sz w:val="28"/>
        </w:rPr>
        <w:t>
      5D жолда көше (даңғыл, гүлзар, бұрылыс және т.б.) атауы көрсетiледi;
</w:t>
      </w:r>
      <w:r>
        <w:br/>
      </w:r>
      <w:r>
        <w:rPr>
          <w:rFonts w:ascii="Times New Roman"/>
          <w:b w:val="false"/>
          <w:i w:val="false"/>
          <w:color w:val="000000"/>
          <w:sz w:val="28"/>
        </w:rPr>
        <w:t>
      5E жолда үйдiң нөмiрi көрсетiледi;
</w:t>
      </w:r>
      <w:r>
        <w:br/>
      </w:r>
      <w:r>
        <w:rPr>
          <w:rFonts w:ascii="Times New Roman"/>
          <w:b w:val="false"/>
          <w:i w:val="false"/>
          <w:color w:val="000000"/>
          <w:sz w:val="28"/>
        </w:rPr>
        <w:t>
      5F жолда пәтер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"Патент алу үшiн мәлiмет" бөлiмiнде:
</w:t>
      </w:r>
      <w:r>
        <w:br/>
      </w:r>
      <w:r>
        <w:rPr>
          <w:rFonts w:ascii="Times New Roman"/>
          <w:b w:val="false"/>
          <w:i w:val="false"/>
          <w:color w:val="000000"/>
          <w:sz w:val="28"/>
        </w:rPr>
        <w:t>
      1) 912.00.001 жолда жүзеге асырылатын қызмет түрi көрсетiледi;
</w:t>
      </w:r>
      <w:r>
        <w:br/>
      </w:r>
      <w:r>
        <w:rPr>
          <w:rFonts w:ascii="Times New Roman"/>
          <w:b w:val="false"/>
          <w:i w:val="false"/>
          <w:color w:val="000000"/>
          <w:sz w:val="28"/>
        </w:rPr>
        <w:t>
      2) 912.00.002 жолда алынатын патент бойынша кәсiпкерлiк қызметтi жүзеге асыру орны көрсетiледi;
</w:t>
      </w:r>
      <w:r>
        <w:br/>
      </w:r>
      <w:r>
        <w:rPr>
          <w:rFonts w:ascii="Times New Roman"/>
          <w:b w:val="false"/>
          <w:i w:val="false"/>
          <w:color w:val="000000"/>
          <w:sz w:val="28"/>
        </w:rPr>
        <w:t>
      912.00.002A жолда облыстың атауы көрсетiледi;
</w:t>
      </w:r>
      <w:r>
        <w:br/>
      </w:r>
      <w:r>
        <w:rPr>
          <w:rFonts w:ascii="Times New Roman"/>
          <w:b w:val="false"/>
          <w:i w:val="false"/>
          <w:color w:val="000000"/>
          <w:sz w:val="28"/>
        </w:rPr>
        <w:t>
      912.00.002B жолда қала немесе ауданның атауы көрсетiледi;
</w:t>
      </w:r>
      <w:r>
        <w:br/>
      </w:r>
      <w:r>
        <w:rPr>
          <w:rFonts w:ascii="Times New Roman"/>
          <w:b w:val="false"/>
          <w:i w:val="false"/>
          <w:color w:val="000000"/>
          <w:sz w:val="28"/>
        </w:rPr>
        <w:t>
      912.00.002C жолда поселкенiң немесе селоның атауы көрсетiледi;
</w:t>
      </w:r>
      <w:r>
        <w:br/>
      </w:r>
      <w:r>
        <w:rPr>
          <w:rFonts w:ascii="Times New Roman"/>
          <w:b w:val="false"/>
          <w:i w:val="false"/>
          <w:color w:val="000000"/>
          <w:sz w:val="28"/>
        </w:rPr>
        <w:t>
      912.00.002D жолда көше (даңғыл, гүлзар, бұрылыс және т.б.) атауы көрсетiледi;
</w:t>
      </w:r>
      <w:r>
        <w:br/>
      </w:r>
      <w:r>
        <w:rPr>
          <w:rFonts w:ascii="Times New Roman"/>
          <w:b w:val="false"/>
          <w:i w:val="false"/>
          <w:color w:val="000000"/>
          <w:sz w:val="28"/>
        </w:rPr>
        <w:t>
      912.00.002E жолда үйдiң нөмiрi көрсетiледi;
</w:t>
      </w:r>
      <w:r>
        <w:br/>
      </w:r>
      <w:r>
        <w:rPr>
          <w:rFonts w:ascii="Times New Roman"/>
          <w:b w:val="false"/>
          <w:i w:val="false"/>
          <w:color w:val="000000"/>
          <w:sz w:val="28"/>
        </w:rPr>
        <w:t>
      912.00.002F жолда пәтер нөмiрi көрсетiледi;
</w:t>
      </w:r>
      <w:r>
        <w:br/>
      </w:r>
      <w:r>
        <w:rPr>
          <w:rFonts w:ascii="Times New Roman"/>
          <w:b w:val="false"/>
          <w:i w:val="false"/>
          <w:color w:val="000000"/>
          <w:sz w:val="28"/>
        </w:rPr>
        <w:t>
      912.00.002G жолы әмбебап дүкендерде, супермаркеттерде және т.б. кәсiпкерлiк қызметiн жүзеге асыру кезiнде толтырылады;
</w:t>
      </w:r>
      <w:r>
        <w:br/>
      </w:r>
      <w:r>
        <w:rPr>
          <w:rFonts w:ascii="Times New Roman"/>
          <w:b w:val="false"/>
          <w:i w:val="false"/>
          <w:color w:val="000000"/>
          <w:sz w:val="28"/>
        </w:rPr>
        <w:t>
      Бұл ретте, жолда әмбебап дүкеннiң, супермаркеттiң және т.б және де бөлiмнiң нөмiрi мен атауы көрсетiледi;
</w:t>
      </w:r>
      <w:r>
        <w:br/>
      </w:r>
      <w:r>
        <w:rPr>
          <w:rFonts w:ascii="Times New Roman"/>
          <w:b w:val="false"/>
          <w:i w:val="false"/>
          <w:color w:val="000000"/>
          <w:sz w:val="28"/>
        </w:rPr>
        <w:t>
      3) 912.00.003 жолда патент бойынша алынатын қызметтiң жүзеге асыру мерзiмi көрсетiледi;
</w:t>
      </w:r>
      <w:r>
        <w:br/>
      </w:r>
      <w:r>
        <w:rPr>
          <w:rFonts w:ascii="Times New Roman"/>
          <w:b w:val="false"/>
          <w:i w:val="false"/>
          <w:color w:val="000000"/>
          <w:sz w:val="28"/>
        </w:rPr>
        <w:t>
      4) 912.00.004 жолында болжанатын кiрiс сомасы көрсетiледi;
</w:t>
      </w:r>
      <w:r>
        <w:br/>
      </w:r>
      <w:r>
        <w:rPr>
          <w:rFonts w:ascii="Times New Roman"/>
          <w:b w:val="false"/>
          <w:i w:val="false"/>
          <w:color w:val="000000"/>
          <w:sz w:val="28"/>
        </w:rPr>
        <w:t>
      5) 912.00.005 жолында 
</w:t>
      </w:r>
      <w:r>
        <w:rPr>
          <w:rFonts w:ascii="Times New Roman"/>
          <w:b w:val="false"/>
          <w:i w:val="false"/>
          <w:color w:val="000000"/>
          <w:sz w:val="28"/>
        </w:rPr>
        <w:t xml:space="preserve"> Салық кодексiнiң </w:t>
      </w:r>
      <w:r>
        <w:rPr>
          <w:rFonts w:ascii="Times New Roman"/>
          <w:b w:val="false"/>
          <w:i w:val="false"/>
          <w:color w:val="000000"/>
          <w:sz w:val="28"/>
        </w:rPr>
        <w:t>
 375-бабына сәйкес айқындалатын бюджетке төлеуге жататын салықтар сомасы көрсетiледi:
</w:t>
      </w:r>
      <w:r>
        <w:br/>
      </w:r>
      <w:r>
        <w:rPr>
          <w:rFonts w:ascii="Times New Roman"/>
          <w:b w:val="false"/>
          <w:i w:val="false"/>
          <w:color w:val="000000"/>
          <w:sz w:val="28"/>
        </w:rPr>
        <w:t>
      912.00.005A жолында бюджетке төлеуге жататын жеке табыс салығының сомасы көрсетiледi;
</w:t>
      </w:r>
      <w:r>
        <w:br/>
      </w:r>
      <w:r>
        <w:rPr>
          <w:rFonts w:ascii="Times New Roman"/>
          <w:b w:val="false"/>
          <w:i w:val="false"/>
          <w:color w:val="000000"/>
          <w:sz w:val="28"/>
        </w:rPr>
        <w:t>
      912.00.005В жолында бюджетке төлеуге жататын әлеуметтiк салық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"Лицензия туралы мәлiмет" бөлiмi лицензиялауға жататын қызметтi жүзеге асырған кезде толтырылады:
</w:t>
      </w:r>
      <w:r>
        <w:br/>
      </w:r>
      <w:r>
        <w:rPr>
          <w:rFonts w:ascii="Times New Roman"/>
          <w:b w:val="false"/>
          <w:i w:val="false"/>
          <w:color w:val="000000"/>
          <w:sz w:val="28"/>
        </w:rPr>
        <w:t>
      912.00.006 жолында лицензия туралы мәлiмет көрсетiледi:
</w:t>
      </w:r>
      <w:r>
        <w:br/>
      </w:r>
      <w:r>
        <w:rPr>
          <w:rFonts w:ascii="Times New Roman"/>
          <w:b w:val="false"/>
          <w:i w:val="false"/>
          <w:color w:val="000000"/>
          <w:sz w:val="28"/>
        </w:rPr>
        <w:t>
      912.00.006A жолында оның жүзеге асырылуына лицензия берiлген қызмет түрi көрсетiледi;
</w:t>
      </w:r>
      <w:r>
        <w:br/>
      </w:r>
      <w:r>
        <w:rPr>
          <w:rFonts w:ascii="Times New Roman"/>
          <w:b w:val="false"/>
          <w:i w:val="false"/>
          <w:color w:val="000000"/>
          <w:sz w:val="28"/>
        </w:rPr>
        <w:t>
      912.00.006В жолында лицензияның тиiстi түрiнiң белгiсi жүргiзiледi;
</w:t>
      </w:r>
      <w:r>
        <w:br/>
      </w:r>
      <w:r>
        <w:rPr>
          <w:rFonts w:ascii="Times New Roman"/>
          <w:b w:val="false"/>
          <w:i w:val="false"/>
          <w:color w:val="000000"/>
          <w:sz w:val="28"/>
        </w:rPr>
        <w:t>
      912.00.006C жолында лицензия нөмiрi көрсетiледi;
</w:t>
      </w:r>
      <w:r>
        <w:br/>
      </w:r>
      <w:r>
        <w:rPr>
          <w:rFonts w:ascii="Times New Roman"/>
          <w:b w:val="false"/>
          <w:i w:val="false"/>
          <w:color w:val="000000"/>
          <w:sz w:val="28"/>
        </w:rPr>
        <w:t>
      912.00.006D жолында лицензияны беру күнi көрсетiледi;
</w:t>
      </w:r>
      <w:r>
        <w:br/>
      </w:r>
      <w:r>
        <w:rPr>
          <w:rFonts w:ascii="Times New Roman"/>
          <w:b w:val="false"/>
          <w:i w:val="false"/>
          <w:color w:val="000000"/>
          <w:sz w:val="28"/>
        </w:rPr>
        <w:t>
      912.00.006E жолында 912.00.006В жолында көрсетiлгендердi қоспағанда "Лицензиялау туралы" Қазақстан Республикасының 1995 жылғы 17 сәуірдегi 
</w:t>
      </w:r>
      <w:r>
        <w:rPr>
          <w:rFonts w:ascii="Times New Roman"/>
          <w:b w:val="false"/>
          <w:i w:val="false"/>
          <w:color w:val="000000"/>
          <w:sz w:val="28"/>
        </w:rPr>
        <w:t xml:space="preserve"> Заңының </w:t>
      </w:r>
      <w:r>
        <w:rPr>
          <w:rFonts w:ascii="Times New Roman"/>
          <w:b w:val="false"/>
          <w:i w:val="false"/>
          <w:color w:val="000000"/>
          <w:sz w:val="28"/>
        </w:rPr>
        <w:t>
 4-бабының 1-тармағының 3-тармақшасы, 2-тармағы және 4-тармағына сәйкес лицензия белгiлерi (субъектiлер бойынша, қызмет етудiң аумақтық саласы бойынша)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"Салық төлеушi туралы қосымша ақпарат" бөлiмiнде:
</w:t>
      </w:r>
      <w:r>
        <w:br/>
      </w:r>
      <w:r>
        <w:rPr>
          <w:rFonts w:ascii="Times New Roman"/>
          <w:b w:val="false"/>
          <w:i w:val="false"/>
          <w:color w:val="000000"/>
          <w:sz w:val="28"/>
        </w:rPr>
        <w:t>
      1) 912.00.007 жолында жеке кәсiпкердi мемлекеттiк тiркеу туралы мәлiмет көрсетiледi:
</w:t>
      </w:r>
      <w:r>
        <w:br/>
      </w:r>
      <w:r>
        <w:rPr>
          <w:rFonts w:ascii="Times New Roman"/>
          <w:b w:val="false"/>
          <w:i w:val="false"/>
          <w:color w:val="000000"/>
          <w:sz w:val="28"/>
        </w:rPr>
        <w:t>
      912.00.007A жолында жеке кәсiпкердi мемлекеттiк тiркеу туралы куәлiктiң сериясы көрсетiледi;
</w:t>
      </w:r>
      <w:r>
        <w:br/>
      </w:r>
      <w:r>
        <w:rPr>
          <w:rFonts w:ascii="Times New Roman"/>
          <w:b w:val="false"/>
          <w:i w:val="false"/>
          <w:color w:val="000000"/>
          <w:sz w:val="28"/>
        </w:rPr>
        <w:t>
      912.00.007B жолында жеке кәсiпкердi мемлекеттiк тiркеу туралы куәлiктiң нөмiрi көрсетiледi;
</w:t>
      </w:r>
      <w:r>
        <w:br/>
      </w:r>
      <w:r>
        <w:rPr>
          <w:rFonts w:ascii="Times New Roman"/>
          <w:b w:val="false"/>
          <w:i w:val="false"/>
          <w:color w:val="000000"/>
          <w:sz w:val="28"/>
        </w:rPr>
        <w:t>
      912.00.007C жолында жеке кәсiпкердi мемлекеттiк тiркеу туралы куәлiктi берген күнi көрсетiледi;
</w:t>
      </w:r>
      <w:r>
        <w:br/>
      </w:r>
      <w:r>
        <w:rPr>
          <w:rFonts w:ascii="Times New Roman"/>
          <w:b w:val="false"/>
          <w:i w:val="false"/>
          <w:color w:val="000000"/>
          <w:sz w:val="28"/>
        </w:rPr>
        <w:t>
      2) 912.00.008 жолы, егер жеке кәсiпкер ҚҚС төлеушi ретiнде салық органында есепте тұрған жағдайда толтырылады:
</w:t>
      </w:r>
      <w:r>
        <w:br/>
      </w:r>
      <w:r>
        <w:rPr>
          <w:rFonts w:ascii="Times New Roman"/>
          <w:b w:val="false"/>
          <w:i w:val="false"/>
          <w:color w:val="000000"/>
          <w:sz w:val="28"/>
        </w:rPr>
        <w:t>
      912.00.008A жолында КҚС бойынша есепке қою туралы куәлiктiң сериясы көрсетiледi;
</w:t>
      </w:r>
      <w:r>
        <w:br/>
      </w:r>
      <w:r>
        <w:rPr>
          <w:rFonts w:ascii="Times New Roman"/>
          <w:b w:val="false"/>
          <w:i w:val="false"/>
          <w:color w:val="000000"/>
          <w:sz w:val="28"/>
        </w:rPr>
        <w:t>
      912.00.008B жолында ҚҚС бойынша есепке қою туралы куәлiктiң нөмiрi көрсетiледi;
</w:t>
      </w:r>
      <w:r>
        <w:br/>
      </w:r>
      <w:r>
        <w:rPr>
          <w:rFonts w:ascii="Times New Roman"/>
          <w:b w:val="false"/>
          <w:i w:val="false"/>
          <w:color w:val="000000"/>
          <w:sz w:val="28"/>
        </w:rPr>
        <w:t>
      912.00.008C жолында ҚҚС бойынша есепке қою күнi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Өтiнiшке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қол қойылады және куәландырылады.
</w:t>
      </w:r>
      <w:r>
        <w:br/>
      </w:r>
      <w:r>
        <w:rPr>
          <w:rFonts w:ascii="Times New Roman"/>
          <w:b w:val="false"/>
          <w:i w:val="false"/>
          <w:color w:val="000000"/>
          <w:sz w:val="28"/>
        </w:rPr>
        <w:t>
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912.00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Бiрыңғай жер салығы бойынша декларация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қоса берiлген нысандарды (бұдан әрi - нысандар) енгiзетiн бiрыңғай жер салығы бойынша декларацияны жасау тәртiбiн қарастырады:
</w:t>
      </w:r>
      <w:r>
        <w:br/>
      </w:r>
      <w:r>
        <w:rPr>
          <w:rFonts w:ascii="Times New Roman"/>
          <w:b w:val="false"/>
          <w:i w:val="false"/>
          <w:color w:val="000000"/>
          <w:sz w:val="28"/>
        </w:rPr>
        <w:t>
      1) 920.00 нысаны бойынша бiрыңғай жер салығы бойынша декларация (бұдан әрi - 920.00 нысаны бойынша декларация);
</w:t>
      </w:r>
      <w:r>
        <w:br/>
      </w:r>
      <w:r>
        <w:rPr>
          <w:rFonts w:ascii="Times New Roman"/>
          <w:b w:val="false"/>
          <w:i w:val="false"/>
          <w:color w:val="000000"/>
          <w:sz w:val="28"/>
        </w:rPr>
        <w:t>
      2) 920.01 нысаны бойынша тұрақты және (немесе) уақытша алғашқы жер пайдалану жеке меншiк құқығына жер телiмi бойынша бiрыңғай жер салығы бойынша декларацияға 1-қосымша (бұдан әрi - 920.01 нысан бойынша қосымша);
</w:t>
      </w:r>
      <w:r>
        <w:br/>
      </w:r>
      <w:r>
        <w:rPr>
          <w:rFonts w:ascii="Times New Roman"/>
          <w:b w:val="false"/>
          <w:i w:val="false"/>
          <w:color w:val="000000"/>
          <w:sz w:val="28"/>
        </w:rPr>
        <w:t>
      3) 920.02 нысаны бойынша қайталама жер пайдалану құқығына жер телiмi бойынша бiрыңғай жер салығы бойынша декларацияға 2-қосымша (бұдан әрi - 920.02 нысан бойынша қосымша);
</w:t>
      </w:r>
      <w:r>
        <w:br/>
      </w:r>
      <w:r>
        <w:rPr>
          <w:rFonts w:ascii="Times New Roman"/>
          <w:b w:val="false"/>
          <w:i w:val="false"/>
          <w:color w:val="000000"/>
          <w:sz w:val="28"/>
        </w:rPr>
        <w:t>
      4) 920.03 нысаны бойынша басқа шаруа (фермер) қожалығына жалға берiлген жер телiмi бойынша бiрыңғай жер салығы бойынша декларацияға 3-қосымша (бұдан әрi - 920.03 нысаны бойынша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 920.00 нысаны бойынша декларация шаруа (фермер) қожалықтары үшін арнайы салық режимiн қолдану кезiнде бiрыңғай жер салығының сомасын мәлiмдеуге арналған.
</w:t>
      </w:r>
      <w:r>
        <w:br/>
      </w:r>
      <w:r>
        <w:rPr>
          <w:rFonts w:ascii="Times New Roman"/>
          <w:b w:val="false"/>
          <w:i w:val="false"/>
          <w:color w:val="000000"/>
          <w:sz w:val="28"/>
        </w:rPr>
        <w:t>
      920.01 нысаны бойынша қосымша жалға берiлген жер телiмдерiнiң шегерiмiнсiз тұрақты және (немесе) уақытша алғашқы жер пайдалану, жеке меншiк құқығындағы қожалықта барлық жер телiмдерi бойынша бiрыңғай жер салығын есептеуге арналған.
</w:t>
      </w:r>
      <w:r>
        <w:br/>
      </w:r>
      <w:r>
        <w:rPr>
          <w:rFonts w:ascii="Times New Roman"/>
          <w:b w:val="false"/>
          <w:i w:val="false"/>
          <w:color w:val="000000"/>
          <w:sz w:val="28"/>
        </w:rPr>
        <w:t>
      920.02 нысаны бойынша қосымша қайталама жер пайдалану құқығында жер телiмдерi бойынша бiрыңғай жер салығын есептеуге арналған.
</w:t>
      </w:r>
      <w:r>
        <w:br/>
      </w:r>
      <w:r>
        <w:rPr>
          <w:rFonts w:ascii="Times New Roman"/>
          <w:b w:val="false"/>
          <w:i w:val="false"/>
          <w:color w:val="000000"/>
          <w:sz w:val="28"/>
        </w:rPr>
        <w:t>
      920.03 нысаны бойынша қосымша басқа шаруа (фермер) қожалығына жалға берiлген қожалықтың жер телiмдерi бойынша бiрыңғай жер салығын есептеуге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Әрбiр жер телiмi бойынша әртүрлi көрсеткiштерi (иемдену кезеңдерi; жер пайдалану құқығын куәландыратын құжаттар және т.б.) бар жер телiмдерiнiң салық төлеушiде болған жағдайында 920.01, 920.02, 920.03 нысандары бойынша қосымшаларға сәйкес келетiн жеке парақ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Нысандарды жасау кезiнде:
</w:t>
      </w:r>
      <w:r>
        <w:br/>
      </w:r>
      <w:r>
        <w:rPr>
          <w:rFonts w:ascii="Times New Roman"/>
          <w:b w:val="false"/>
          <w:i w:val="false"/>
          <w:color w:val="000000"/>
          <w:sz w:val="28"/>
        </w:rPr>
        <w:t>
      1) қағаз тасығышта - нысандар қара немесе көк сиялы қаламмен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Нысанды толтыру кезiнде түзетулерге, өшiруге және тазалауға жол берілмейдi.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Көрсеткiштер жоқ болған кезде нысандардың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Қосымшаларда көрсетуге жататын деректер жоқ болған жағдайда аталған қосымшалар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 Нысандарды беру кезiнде:
</w:t>
      </w:r>
      <w:r>
        <w:br/>
      </w:r>
      <w:r>
        <w:rPr>
          <w:rFonts w:ascii="Times New Roman"/>
          <w:b w:val="false"/>
          <w:i w:val="false"/>
          <w:color w:val="000000"/>
          <w:sz w:val="28"/>
        </w:rPr>
        <w:t>
      1) қағаз тасығышта келу тәртiбiмен - нысандар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хабарламалы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69-бабындағы 8-баптың 3) тармақшасына сәйкес келу тәртiбiмен немесе электрондық почта бойынша электрондық түрде - салық төлеушi нысанды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920.00 нысан бойынша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салық төлеушiнiң аты-жөнi және атауы көрсетiледi;
</w:t>
      </w:r>
      <w:r>
        <w:br/>
      </w:r>
      <w:r>
        <w:rPr>
          <w:rFonts w:ascii="Times New Roman"/>
          <w:b w:val="false"/>
          <w:i w:val="false"/>
          <w:color w:val="000000"/>
          <w:sz w:val="28"/>
        </w:rPr>
        <w:t>
      4) 4-жолда Экономикалық қызметтiң жалпы жiктеуiшi бойынша (ЭҚЖЖ) қызмет түрлерiнiң коды мен олардың үлес салмағы көрсетiледi.
</w:t>
      </w:r>
      <w:r>
        <w:br/>
      </w:r>
      <w:r>
        <w:rPr>
          <w:rFonts w:ascii="Times New Roman"/>
          <w:b w:val="false"/>
          <w:i w:val="false"/>
          <w:color w:val="000000"/>
          <w:sz w:val="28"/>
        </w:rPr>
        <w:t>
      ЭҚЖЖ коды (бес белгi) олардың үлес салмағының кему тәртiбiмен қызметтiң негiзгi үш түрi бойынша көрсетiледi. Үлес салмағы он үлесiне дейiн дөңгелектеумен проценттерде көрсетiледi (қызметтiң аталған түрлерiнiң үлес салмағының жалпы сомасы 100% тең болуы мiндеттi емес екенiн ескеру қажет).
</w:t>
      </w:r>
      <w:r>
        <w:br/>
      </w:r>
      <w:r>
        <w:rPr>
          <w:rFonts w:ascii="Times New Roman"/>
          <w:b w:val="false"/>
          <w:i w:val="false"/>
          <w:color w:val="000000"/>
          <w:sz w:val="28"/>
        </w:rPr>
        <w:t>
      Үлес салмағының есебi үшiн N 1-ӨН (жылдық) нысандағы мемлекеттiк статистика есептiлiгiнiң I-бөлiмiндегі 100 жолда ("Өнiм") салық төлеушi көрсеткен деректердi пайдалану керек. Қызметтiң әрбiр түрi бойынша үлес салмағы 100-жол бойынша 3-бағанға 100-жолдың тиiстi бағаны деректерiнiң қатынасы ретiнде айқындалады.
</w:t>
      </w:r>
      <w:r>
        <w:br/>
      </w:r>
      <w:r>
        <w:rPr>
          <w:rFonts w:ascii="Times New Roman"/>
          <w:b w:val="false"/>
          <w:i w:val="false"/>
          <w:color w:val="000000"/>
          <w:sz w:val="28"/>
        </w:rPr>
        <w:t>
      Мысалы, қызметiнiң негiзгi түрi дәндi дақылдар өндiру болатын салық төлеушi N 1-ӨН (жылдық) есептiлiктiң I-бөлiмiндегі 100-жолда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  жыл   |-------------------------------------------
</w:t>
      </w:r>
      <w:r>
        <w:br/>
      </w:r>
      <w:r>
        <w:rPr>
          <w:rFonts w:ascii="Times New Roman"/>
          <w:b w:val="false"/>
          <w:i w:val="false"/>
          <w:color w:val="000000"/>
          <w:sz w:val="28"/>
        </w:rPr>
        <w:t>
 атауы   |    |  үшін, |дәнді дақыл.|картофель мен|мүйізді |құм мен
</w:t>
      </w:r>
      <w:r>
        <w:br/>
      </w:r>
      <w:r>
        <w:rPr>
          <w:rFonts w:ascii="Times New Roman"/>
          <w:b w:val="false"/>
          <w:i w:val="false"/>
          <w:color w:val="000000"/>
          <w:sz w:val="28"/>
        </w:rPr>
        <w:t>
         |    |барлығы | дар өндіру | отырғызылым |ірі қара|малта
</w:t>
      </w:r>
      <w:r>
        <w:br/>
      </w:r>
      <w:r>
        <w:rPr>
          <w:rFonts w:ascii="Times New Roman"/>
          <w:b w:val="false"/>
          <w:i w:val="false"/>
          <w:color w:val="000000"/>
          <w:sz w:val="28"/>
        </w:rPr>
        <w:t>
         |    |        |            |материалдарын|  өсіру |тас
</w:t>
      </w:r>
      <w:r>
        <w:br/>
      </w:r>
      <w:r>
        <w:rPr>
          <w:rFonts w:ascii="Times New Roman"/>
          <w:b w:val="false"/>
          <w:i w:val="false"/>
          <w:color w:val="000000"/>
          <w:sz w:val="28"/>
        </w:rPr>
        <w:t>
         |    |        |            |    өсіру    |        |өндіру
</w:t>
      </w:r>
      <w:r>
        <w:br/>
      </w:r>
      <w:r>
        <w:rPr>
          <w:rFonts w:ascii="Times New Roman"/>
          <w:b w:val="false"/>
          <w:i w:val="false"/>
          <w:color w:val="000000"/>
          <w:sz w:val="28"/>
        </w:rPr>
        <w:t>
         |    |        |-------------------------------------------
</w:t>
      </w:r>
      <w:r>
        <w:br/>
      </w:r>
      <w:r>
        <w:rPr>
          <w:rFonts w:ascii="Times New Roman"/>
          <w:b w:val="false"/>
          <w:i w:val="false"/>
          <w:color w:val="000000"/>
          <w:sz w:val="28"/>
        </w:rPr>
        <w:t>
         |    |        |   01111    |    01112    | 01210  | 14210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2  ЭҚЖЖ   А 01111     В 01112     С 01210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ретте, дәндi дақылдар өндiрудiң үлес салмағы 150 000,0 (Кестенiң 4-бағаны) 1 250 000,0 (Кестенiң 3-бағаны) х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5) 5-жолда бiрыңғай жер салығын есептеу жүргiзiлетiн тиiстi валютаның коды көрсетiледi;
</w:t>
      </w:r>
      <w:r>
        <w:br/>
      </w:r>
      <w:r>
        <w:rPr>
          <w:rFonts w:ascii="Times New Roman"/>
          <w:b w:val="false"/>
          <w:i w:val="false"/>
          <w:color w:val="000000"/>
          <w:sz w:val="28"/>
        </w:rPr>
        <w:t>
      6) 6-жолда 920.00 нысан бойынша декларацияның тиiстi түрiне белгi жүргiзiледi;
</w:t>
      </w:r>
      <w:r>
        <w:br/>
      </w:r>
      <w:r>
        <w:rPr>
          <w:rFonts w:ascii="Times New Roman"/>
          <w:b w:val="false"/>
          <w:i w:val="false"/>
          <w:color w:val="000000"/>
          <w:sz w:val="28"/>
        </w:rPr>
        <w:t>
      7) 7-жолда берiлген қосымшаларға сәйкес келетiн белгi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"Бiрыңғай жер салығы" бөлiмiнде:
</w:t>
      </w:r>
      <w:r>
        <w:br/>
      </w:r>
      <w:r>
        <w:rPr>
          <w:rFonts w:ascii="Times New Roman"/>
          <w:b w:val="false"/>
          <w:i w:val="false"/>
          <w:color w:val="000000"/>
          <w:sz w:val="28"/>
        </w:rPr>
        <w:t>
      1) 920.00.001 жолда (920.00.002 -+ 920.00.003 - 920.00.004) формуласы  бойынша айқындалатын, есептi салық кезеңi үшiн төлеуге жататын бiрыңғай жер салығының сомасы көрсетiледi;
</w:t>
      </w:r>
      <w:r>
        <w:br/>
      </w:r>
      <w:r>
        <w:rPr>
          <w:rFonts w:ascii="Times New Roman"/>
          <w:b w:val="false"/>
          <w:i w:val="false"/>
          <w:color w:val="000000"/>
          <w:sz w:val="28"/>
        </w:rPr>
        <w:t>
      2) 920.00.002 жолда 920.01 нысаны қосымшаның 920.01.004 жолынан көшiрiлетiн, жеке меншiк, тұрақты және (немесе) уақытша алғашқы жер пайдалану құқығындағы жер телiмдерi бойынша бiрыңғай жер салығының сомасы көрсетiледi. Егер салық төлеушi 920.01 нысаны бойынша қосымшаның бiрнеше парақтарын толтырған жағдайда, бұл жолда 920.01 нысан бойынша қосымшаның барлық парақтарының 920.01.004 жолдарының көрсеткiштерiн жинақтаумен айқындалатын, барлық жер телiмдерi бойынша бiрыңғай жер салығының жалпы сомасы көрсетiледi;
</w:t>
      </w:r>
      <w:r>
        <w:br/>
      </w:r>
      <w:r>
        <w:rPr>
          <w:rFonts w:ascii="Times New Roman"/>
          <w:b w:val="false"/>
          <w:i w:val="false"/>
          <w:color w:val="000000"/>
          <w:sz w:val="28"/>
        </w:rPr>
        <w:t>
      3) 920.00.003 жолда 920.02 нысаны бойынша қосымшаның 920.00.004 жолынан көшiрiлетiн, қайталама жер пайдалану құқығындағы жер телiмдерi бойынша бiрыңғай жер салығының сомасы көрсетiледi. Егер салық төлеушi 920.02 нысан бойынша қосымшаның бiрнеше парақтарын толтырған жағдайда, бұл жолда 920.02 нысаны бойынша қосымшаның барлық парақтарының 920.02.004 жолдарының көрсеткiштерiн жинақтаумен айқындалатын, барлық жер телiмдерi бойынша бiрыңғай жер салығының жалпы сомасы көрсетiледi;
</w:t>
      </w:r>
      <w:r>
        <w:br/>
      </w:r>
      <w:r>
        <w:rPr>
          <w:rFonts w:ascii="Times New Roman"/>
          <w:b w:val="false"/>
          <w:i w:val="false"/>
          <w:color w:val="000000"/>
          <w:sz w:val="28"/>
        </w:rPr>
        <w:t>
      4) 920.00.004 жолда 920.03 нысаны бойынша қосымшаның 920.00.004 жолынан көшiрiлетiн, жалға берiлген жер телiмдерi бойынша бiрыңғай жер салығының сомасы көрсетiледi. Егер салық төлеушi 920.03 нысан бойынша қосымшаның бiрнеше парақтарын толтырған жағдайда, бұл жолда 920.03 нысаны бойынша қосымшаның барлық парақтарын 920.03.004 жолдарының көрсеткiштерiн жинақтаумен айқындалатын, барлық жер телiмдерi бойынша бiрыңғай жер салығының жалпы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"Бiрыңғай жер салығы бойынша есеп" бөлiмiнде:
</w:t>
      </w:r>
      <w:r>
        <w:br/>
      </w:r>
      <w:r>
        <w:rPr>
          <w:rFonts w:ascii="Times New Roman"/>
          <w:b w:val="false"/>
          <w:i w:val="false"/>
          <w:color w:val="000000"/>
          <w:sz w:val="28"/>
        </w:rPr>
        <w:t>
      1) 920.00.005 жолда 921.00 нысаны бойынша бiрыңғай жер салығының ағымдағы төлемдер есебi 920.01.005 жолынан көшiрiлетiн, бiрыңғай жер салығы бойынша ағымдағы төлемдердiң сомасы көрсетiледi;
</w:t>
      </w:r>
      <w:r>
        <w:br/>
      </w:r>
      <w:r>
        <w:rPr>
          <w:rFonts w:ascii="Times New Roman"/>
          <w:b w:val="false"/>
          <w:i w:val="false"/>
          <w:color w:val="000000"/>
          <w:sz w:val="28"/>
        </w:rPr>
        <w:t>
      2) 920.00.006 жолы бiрыңғай жер салығы бойынша есептелген ағымдағы төлемдер сомасынан 920.00 нысаны бойынша декларация бойынша төлеуге жататын, бiрыңғай жер салығы сомасын асу жағдайында толтырылады. Бұл ретте, жолда (920.00.001 - 920.00.005) формуласы бойынша айқындалатын 920.00 нысаны бойынша декларация бойынша қоса есептеуге жататын бiрыңғай жер салығының сомасы көрсетiледi;
</w:t>
      </w:r>
      <w:r>
        <w:br/>
      </w:r>
      <w:r>
        <w:rPr>
          <w:rFonts w:ascii="Times New Roman"/>
          <w:b w:val="false"/>
          <w:i w:val="false"/>
          <w:color w:val="000000"/>
          <w:sz w:val="28"/>
        </w:rPr>
        <w:t>
      3) 920.00.007 жолы есептi салық кезеңi үшiн 920.00 нысаны бойынша декларация бойынша төлеуге жататын салық сомасынан есептелген ағымдағы төлем сомасынан асуы жағдайында толтырылады. Бұл ретте, 920.00.007 жолында (920.00.005 - 920.00.001) формуласы бойынша айқындалатын, 920.00 нысаны бойынша декларация бойынша азаюға жататын бiрыңғай жер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920.00 нысаны бойынша декларацияға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920.01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920.01 нысан бойынша қосымшалар парақтарының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"Бiрыңғай жер салығы бойынша есептеу үшiн мәлiмет" бөлiмiнде:
</w:t>
      </w:r>
      <w:r>
        <w:br/>
      </w:r>
      <w:r>
        <w:rPr>
          <w:rFonts w:ascii="Times New Roman"/>
          <w:b w:val="false"/>
          <w:i w:val="false"/>
          <w:color w:val="000000"/>
          <w:sz w:val="28"/>
        </w:rPr>
        <w:t>
      1) 4-жолда жер телiмiнiң орналасқан жерi көрсетiледi;
</w:t>
      </w:r>
      <w:r>
        <w:br/>
      </w:r>
      <w:r>
        <w:rPr>
          <w:rFonts w:ascii="Times New Roman"/>
          <w:b w:val="false"/>
          <w:i w:val="false"/>
          <w:color w:val="000000"/>
          <w:sz w:val="28"/>
        </w:rPr>
        <w:t>
      2) 5-жолда жер телiмiнiң аумағы көрсетiледi;
</w:t>
      </w:r>
      <w:r>
        <w:br/>
      </w:r>
      <w:r>
        <w:rPr>
          <w:rFonts w:ascii="Times New Roman"/>
          <w:b w:val="false"/>
          <w:i w:val="false"/>
          <w:color w:val="000000"/>
          <w:sz w:val="28"/>
        </w:rPr>
        <w:t>
      3) 6-жолда жер ресурстарын басқару жөнiндегi уәкiлеттi орган берген деректер бойынша 1 гектар жердiң орташа бағалауы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"Бiрыңғай жер салығы" бөлiмiнде:
</w:t>
      </w:r>
      <w:r>
        <w:br/>
      </w:r>
      <w:r>
        <w:rPr>
          <w:rFonts w:ascii="Times New Roman"/>
          <w:b w:val="false"/>
          <w:i w:val="false"/>
          <w:color w:val="000000"/>
          <w:sz w:val="28"/>
        </w:rPr>
        <w:t>
      1) 920.01.001 жолында жер телiмiнiң бағалау құнын айқындау актiсiнiң дерегiне сәйкес жер телiмiнiң бағалау құны көрсетiледi. Жер телiмiнiң бағалау құнын айқындау актiсi болмаған жағдайда, 920.01.001 жолында 
</w:t>
      </w:r>
      <w:r>
        <w:rPr>
          <w:rFonts w:ascii="Times New Roman"/>
          <w:b w:val="false"/>
          <w:i w:val="false"/>
          <w:color w:val="000000"/>
          <w:sz w:val="28"/>
        </w:rPr>
        <w:t xml:space="preserve"> Салық кодексiнiң </w:t>
      </w:r>
      <w:r>
        <w:rPr>
          <w:rFonts w:ascii="Times New Roman"/>
          <w:b w:val="false"/>
          <w:i w:val="false"/>
          <w:color w:val="000000"/>
          <w:sz w:val="28"/>
        </w:rPr>
        <w:t>
 382-бабына сәйкес аудан бойынша орташа 1 гектар жердiң бағалау құнынан ескерiп айқындалған, жер телiмiнiң бағалау құны көрсетiледi;
</w:t>
      </w:r>
      <w:r>
        <w:br/>
      </w:r>
      <w:r>
        <w:rPr>
          <w:rFonts w:ascii="Times New Roman"/>
          <w:b w:val="false"/>
          <w:i w:val="false"/>
          <w:color w:val="000000"/>
          <w:sz w:val="28"/>
        </w:rPr>
        <w:t>
      2) 920.01.002 жолында 
</w:t>
      </w:r>
      <w:r>
        <w:rPr>
          <w:rFonts w:ascii="Times New Roman"/>
          <w:b w:val="false"/>
          <w:i w:val="false"/>
          <w:color w:val="000000"/>
          <w:sz w:val="28"/>
        </w:rPr>
        <w:t xml:space="preserve"> Салық кодексiнiң </w:t>
      </w:r>
      <w:r>
        <w:rPr>
          <w:rFonts w:ascii="Times New Roman"/>
          <w:b w:val="false"/>
          <w:i w:val="false"/>
          <w:color w:val="000000"/>
          <w:sz w:val="28"/>
        </w:rPr>
        <w:t>
 380-бабына сәйкес бiрыңғай жер салығының ставкасы көрсетiледi;
</w:t>
      </w:r>
      <w:r>
        <w:br/>
      </w:r>
      <w:r>
        <w:rPr>
          <w:rFonts w:ascii="Times New Roman"/>
          <w:b w:val="false"/>
          <w:i w:val="false"/>
          <w:color w:val="000000"/>
          <w:sz w:val="28"/>
        </w:rPr>
        <w:t>
      3) 920.01.003 жолында есептi салық кезеңiнiң iшiнде жер телiмiн пайдаланудың (иеленудiң) айлар саны көрсетiледi;
</w:t>
      </w:r>
      <w:r>
        <w:br/>
      </w:r>
      <w:r>
        <w:rPr>
          <w:rFonts w:ascii="Times New Roman"/>
          <w:b w:val="false"/>
          <w:i w:val="false"/>
          <w:color w:val="000000"/>
          <w:sz w:val="28"/>
        </w:rPr>
        <w:t>
      4) 920.01.004 жолында жеке меншiк, тұрақты және (немесе) уақытша алғашқы жер пайдалану құқығындағы (жалға берiлген жер телiмдерiн қоса алғанда) жер телiмi бойынша бiрыңғай жер салығының сомасы көрсетiледi. Аталған сома (920.00.001 х 920.01.002/12 х 920.01.003) формуласы бойынша жер телiмiнiң бағалау құнына бiрыңғай жер салығының ставкасын қолдану қолымен жер телiмiн пайдалану (иелену) кезеңiнен ескерiп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920.01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920.02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920.02 нысан бойынша қосымшалар парақтарының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"Бiрыңғай жер салығын есептеу үшiн мәлiметтер" бөлiмiнде:
</w:t>
      </w:r>
      <w:r>
        <w:br/>
      </w:r>
      <w:r>
        <w:rPr>
          <w:rFonts w:ascii="Times New Roman"/>
          <w:b w:val="false"/>
          <w:i w:val="false"/>
          <w:color w:val="000000"/>
          <w:sz w:val="28"/>
        </w:rPr>
        <w:t>
      1) 4-жолда жер телiмiнiң орналасқан жерi көрсетiледi;
</w:t>
      </w:r>
      <w:r>
        <w:br/>
      </w:r>
      <w:r>
        <w:rPr>
          <w:rFonts w:ascii="Times New Roman"/>
          <w:b w:val="false"/>
          <w:i w:val="false"/>
          <w:color w:val="000000"/>
          <w:sz w:val="28"/>
        </w:rPr>
        <w:t>
      2) 5-жолда қайталама жер пайдалану туралы шарт жөнiндегі мәлiметтер көрсетiледi;
</w:t>
      </w:r>
      <w:r>
        <w:br/>
      </w:r>
      <w:r>
        <w:rPr>
          <w:rFonts w:ascii="Times New Roman"/>
          <w:b w:val="false"/>
          <w:i w:val="false"/>
          <w:color w:val="000000"/>
          <w:sz w:val="28"/>
        </w:rPr>
        <w:t>
      5A жолда шарт нөмiрi көрсетiледi;
</w:t>
      </w:r>
      <w:r>
        <w:br/>
      </w:r>
      <w:r>
        <w:rPr>
          <w:rFonts w:ascii="Times New Roman"/>
          <w:b w:val="false"/>
          <w:i w:val="false"/>
          <w:color w:val="000000"/>
          <w:sz w:val="28"/>
        </w:rPr>
        <w:t>
      5B жолда шартты жасау күнi көрсетiледi;
</w:t>
      </w:r>
      <w:r>
        <w:br/>
      </w:r>
      <w:r>
        <w:rPr>
          <w:rFonts w:ascii="Times New Roman"/>
          <w:b w:val="false"/>
          <w:i w:val="false"/>
          <w:color w:val="000000"/>
          <w:sz w:val="28"/>
        </w:rPr>
        <w:t>
      3) 6-жолда шарттың қолданылу кезеңi көрсетiледi;
</w:t>
      </w:r>
      <w:r>
        <w:br/>
      </w:r>
      <w:r>
        <w:rPr>
          <w:rFonts w:ascii="Times New Roman"/>
          <w:b w:val="false"/>
          <w:i w:val="false"/>
          <w:color w:val="000000"/>
          <w:sz w:val="28"/>
        </w:rPr>
        <w:t>
      4) 7-жолда жер телiмiнiң аумағы көрсетiледi;
</w:t>
      </w:r>
      <w:r>
        <w:br/>
      </w:r>
      <w:r>
        <w:rPr>
          <w:rFonts w:ascii="Times New Roman"/>
          <w:b w:val="false"/>
          <w:i w:val="false"/>
          <w:color w:val="000000"/>
          <w:sz w:val="28"/>
        </w:rPr>
        <w:t>
      5) 8-жолда жер ресурстарын басқару жөнiндегі уәкiлеттi орган берген деректер бойынша 1 гектар жердiң орта бағалауы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"Бiрыңғай жер салығы" бөлiмiнде:
</w:t>
      </w:r>
      <w:r>
        <w:br/>
      </w:r>
      <w:r>
        <w:rPr>
          <w:rFonts w:ascii="Times New Roman"/>
          <w:b w:val="false"/>
          <w:i w:val="false"/>
          <w:color w:val="000000"/>
          <w:sz w:val="28"/>
        </w:rPr>
        <w:t>
      1) 920.02.001 қолда жер телiмiнiң бағалау құнын айқындау актiсiнiң дерегiне сәйкес жер телiмiнiң бағалау құны көрсетiледi. Жер телiмiнiң бағалау құнын айқындау актiсi болмаған жағдайда, 920.02.001 жолында 
</w:t>
      </w:r>
      <w:r>
        <w:rPr>
          <w:rFonts w:ascii="Times New Roman"/>
          <w:b w:val="false"/>
          <w:i w:val="false"/>
          <w:color w:val="000000"/>
          <w:sz w:val="28"/>
        </w:rPr>
        <w:t xml:space="preserve"> Салық кодексiнiң </w:t>
      </w:r>
      <w:r>
        <w:rPr>
          <w:rFonts w:ascii="Times New Roman"/>
          <w:b w:val="false"/>
          <w:i w:val="false"/>
          <w:color w:val="000000"/>
          <w:sz w:val="28"/>
        </w:rPr>
        <w:t>
 382-бабына сәйкес аудан бойынша орташа 1 гектар жердiң бағалау құнынан ескерiп айқындалған, жер телiмiнiң бағалау құны көрсетiледi;
</w:t>
      </w:r>
      <w:r>
        <w:br/>
      </w:r>
      <w:r>
        <w:rPr>
          <w:rFonts w:ascii="Times New Roman"/>
          <w:b w:val="false"/>
          <w:i w:val="false"/>
          <w:color w:val="000000"/>
          <w:sz w:val="28"/>
        </w:rPr>
        <w:t>
      2) 920.02.002 жолда 
</w:t>
      </w:r>
      <w:r>
        <w:rPr>
          <w:rFonts w:ascii="Times New Roman"/>
          <w:b w:val="false"/>
          <w:i w:val="false"/>
          <w:color w:val="000000"/>
          <w:sz w:val="28"/>
        </w:rPr>
        <w:t xml:space="preserve"> Салық кодексiнiң </w:t>
      </w:r>
      <w:r>
        <w:rPr>
          <w:rFonts w:ascii="Times New Roman"/>
          <w:b w:val="false"/>
          <w:i w:val="false"/>
          <w:color w:val="000000"/>
          <w:sz w:val="28"/>
        </w:rPr>
        <w:t>
 380-бабына сәйкес бiрыңғай жер салығының ставкасы көрсетiледi;
</w:t>
      </w:r>
      <w:r>
        <w:br/>
      </w:r>
      <w:r>
        <w:rPr>
          <w:rFonts w:ascii="Times New Roman"/>
          <w:b w:val="false"/>
          <w:i w:val="false"/>
          <w:color w:val="000000"/>
          <w:sz w:val="28"/>
        </w:rPr>
        <w:t>
      3) 920.02.003 жолда есептi салық кезеңiнiң iшiнде қайталама жер пайдалану құқығындағы жер телiмiн пайдалану (иелену) айларының саны көрсетiледi;
</w:t>
      </w:r>
      <w:r>
        <w:br/>
      </w:r>
      <w:r>
        <w:rPr>
          <w:rFonts w:ascii="Times New Roman"/>
          <w:b w:val="false"/>
          <w:i w:val="false"/>
          <w:color w:val="000000"/>
          <w:sz w:val="28"/>
        </w:rPr>
        <w:t>
      4) 920.02.004 жолда (920.00.001 x 920.01.002/12 x 920.01.003) формуласы бойынша жер телiмiн бағалау құнына бiрыңғай жер салығының ставкасын қолдану жолымен жер телiмiн пайдаланудың (иеленудiң) аталған кезеңiнен ескерiп айқындалатын, осы жер телiмi бойынша бiрыңғай жер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920.02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920.03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920.02 нысан бойынша қосымшалар парақтарының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"Бiрыңғай жер салығын есептеу үшiн мәлiметтер" бөлiмiнде:
</w:t>
      </w:r>
      <w:r>
        <w:br/>
      </w:r>
      <w:r>
        <w:rPr>
          <w:rFonts w:ascii="Times New Roman"/>
          <w:b w:val="false"/>
          <w:i w:val="false"/>
          <w:color w:val="000000"/>
          <w:sz w:val="28"/>
        </w:rPr>
        <w:t>
      1) 4-жолда жалға берiлген жер телiмiнiң орналасқан жерi көрсетiледi;
</w:t>
      </w:r>
      <w:r>
        <w:br/>
      </w:r>
      <w:r>
        <w:rPr>
          <w:rFonts w:ascii="Times New Roman"/>
          <w:b w:val="false"/>
          <w:i w:val="false"/>
          <w:color w:val="000000"/>
          <w:sz w:val="28"/>
        </w:rPr>
        <w:t>
      2) 5-жолда жалға алу шарты туралы мәлiмет көрсетiледi;
</w:t>
      </w:r>
      <w:r>
        <w:br/>
      </w:r>
      <w:r>
        <w:rPr>
          <w:rFonts w:ascii="Times New Roman"/>
          <w:b w:val="false"/>
          <w:i w:val="false"/>
          <w:color w:val="000000"/>
          <w:sz w:val="28"/>
        </w:rPr>
        <w:t>
      5A жолда жалға алу шартының нөмiрi көрсетiледi;
</w:t>
      </w:r>
      <w:r>
        <w:br/>
      </w:r>
      <w:r>
        <w:rPr>
          <w:rFonts w:ascii="Times New Roman"/>
          <w:b w:val="false"/>
          <w:i w:val="false"/>
          <w:color w:val="000000"/>
          <w:sz w:val="28"/>
        </w:rPr>
        <w:t>
      5B жолда жалға алу шартын жасау күнi көрсетiледi;
</w:t>
      </w:r>
      <w:r>
        <w:br/>
      </w:r>
      <w:r>
        <w:rPr>
          <w:rFonts w:ascii="Times New Roman"/>
          <w:b w:val="false"/>
          <w:i w:val="false"/>
          <w:color w:val="000000"/>
          <w:sz w:val="28"/>
        </w:rPr>
        <w:t>
      3) 6-жолда жалға алу шартының қолданылу кезеңi көрсетiледi;
</w:t>
      </w:r>
      <w:r>
        <w:br/>
      </w:r>
      <w:r>
        <w:rPr>
          <w:rFonts w:ascii="Times New Roman"/>
          <w:b w:val="false"/>
          <w:i w:val="false"/>
          <w:color w:val="000000"/>
          <w:sz w:val="28"/>
        </w:rPr>
        <w:t>
      4) 7-жолда жалға берiлген жер телiмiнiң аумағы көрсетiледi;
</w:t>
      </w:r>
      <w:r>
        <w:br/>
      </w:r>
      <w:r>
        <w:rPr>
          <w:rFonts w:ascii="Times New Roman"/>
          <w:b w:val="false"/>
          <w:i w:val="false"/>
          <w:color w:val="000000"/>
          <w:sz w:val="28"/>
        </w:rPr>
        <w:t>
      5) 8-жолда жер ресурстарын басқару жөнiндегi уәкiлеттi орган берген деректер бойынша 1 гектар жердiң орта бағалауы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"Бiрыңғай жер салығы" бөлiмiнде:
</w:t>
      </w:r>
      <w:r>
        <w:br/>
      </w:r>
      <w:r>
        <w:rPr>
          <w:rFonts w:ascii="Times New Roman"/>
          <w:b w:val="false"/>
          <w:i w:val="false"/>
          <w:color w:val="000000"/>
          <w:sz w:val="28"/>
        </w:rPr>
        <w:t>
      1) 920.02.001 жолында жер телiмiнiң бағалау құнын айқындау актiсiнiң дерегiне сәйкес жер телiмiнiң бағалау құны көрсетiледi. Жер телiмiнiң бағалау құнын айқындау актiсi болмаған жағдайда, 920.03.001 жолында Салық кодексiнiң 382-бабына сәйкес аудан бойынша орташа 1 гектар жердiң бағалау құнынан ескерiп айқындалатын, жер телiмiнiң бағалау құны көрсетiледi.
</w:t>
      </w:r>
      <w:r>
        <w:br/>
      </w:r>
      <w:r>
        <w:rPr>
          <w:rFonts w:ascii="Times New Roman"/>
          <w:b w:val="false"/>
          <w:i w:val="false"/>
          <w:color w:val="000000"/>
          <w:sz w:val="28"/>
        </w:rPr>
        <w:t>
      2) 920.02.002 жолында Салық кодексiнiң 380-бабына сәйкес бiрыңғай жер салығының ставкасы көрсетiледi;
</w:t>
      </w:r>
      <w:r>
        <w:br/>
      </w:r>
      <w:r>
        <w:rPr>
          <w:rFonts w:ascii="Times New Roman"/>
          <w:b w:val="false"/>
          <w:i w:val="false"/>
          <w:color w:val="000000"/>
          <w:sz w:val="28"/>
        </w:rPr>
        <w:t>
      3) 920.02.003 жолында салық кезеңiнiң iшiнде жер телiмi берiлген жалға алу айларының саны көрсетiледi;
</w:t>
      </w:r>
      <w:r>
        <w:br/>
      </w:r>
      <w:r>
        <w:rPr>
          <w:rFonts w:ascii="Times New Roman"/>
          <w:b w:val="false"/>
          <w:i w:val="false"/>
          <w:color w:val="000000"/>
          <w:sz w:val="28"/>
        </w:rPr>
        <w:t>
      4) 920.02.004 жолында (920.00.001 x 920.01.002/12 x 920.01.003) формуласы бойынша жер телiмiн жалға алу кезеңiнен ескерiп, жер телiмiнiң бағалау құнына бiрыңғай жер салығының ставкасын қолдану жолымен айқындалатын, басқа шаруа (фермер) қожалығына жалға берiлген жер телiмi бойынша бiрыңғай жер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920.03 нысаны бойынша қосымшаға оны толтырған лауазымды тұлға қол қояды.
</w:t>
      </w:r>
      <w:r>
        <w:br/>
      </w:r>
      <w:r>
        <w:rPr>
          <w:rFonts w:ascii="Times New Roman"/>
          <w:b w:val="false"/>
          <w:i w:val="false"/>
          <w:color w:val="000000"/>
          <w:sz w:val="28"/>
        </w:rPr>
        <w:t>
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920.00, 920.01, 920.02, 920.03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Бiрыңғай жер салығы бойынша ағымдағы төлем есебiн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жасаудың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қоса берiлген нысандарды енгiзетiн (бұдан әрi - нысандар) бiрыңғай жер салығы бойынша ағымдағы төлем есебiн жасау тәртiбiн қарастырады:
</w:t>
      </w:r>
      <w:r>
        <w:br/>
      </w:r>
      <w:r>
        <w:rPr>
          <w:rFonts w:ascii="Times New Roman"/>
          <w:b w:val="false"/>
          <w:i w:val="false"/>
          <w:color w:val="000000"/>
          <w:sz w:val="28"/>
        </w:rPr>
        <w:t>
      1) 921.00 нысан бойынша бiрыңғай жер салығы бойынша ағымдағы төлем есебi (бұдан әрi - 921.00 нысан бойынша есеп);
</w:t>
      </w:r>
      <w:r>
        <w:br/>
      </w:r>
      <w:r>
        <w:rPr>
          <w:rFonts w:ascii="Times New Roman"/>
          <w:b w:val="false"/>
          <w:i w:val="false"/>
          <w:color w:val="000000"/>
          <w:sz w:val="28"/>
        </w:rPr>
        <w:t>
      2) 921.01 нысан бойынша жеке меншiк, тұрақты және (немесе) уақытша алғашқы жер пайдалану құқығындағы жер телiмi бойынша бiрыңғай жер салығы бойынша ағымдағы төлемдер есебiне 1-қосымша (бұдан әрi - 921.01 нысан бойынша қосымша);
</w:t>
      </w:r>
      <w:r>
        <w:br/>
      </w:r>
      <w:r>
        <w:rPr>
          <w:rFonts w:ascii="Times New Roman"/>
          <w:b w:val="false"/>
          <w:i w:val="false"/>
          <w:color w:val="000000"/>
          <w:sz w:val="28"/>
        </w:rPr>
        <w:t>
      3) 921.02 нысан бойынша қайталама жер пайдалану құқығындағы жер телiмi бойынша бiрыңғай жер салығы бойынша ағымдағы төлемдер есебiне 2-қосымша (бұдан әрi - 921.02 нысаны бойынша қосымша);
</w:t>
      </w:r>
      <w:r>
        <w:br/>
      </w:r>
      <w:r>
        <w:rPr>
          <w:rFonts w:ascii="Times New Roman"/>
          <w:b w:val="false"/>
          <w:i w:val="false"/>
          <w:color w:val="000000"/>
          <w:sz w:val="28"/>
        </w:rPr>
        <w:t>
      4) 921.03 нысан бойынша басқа шаруа (фермер) қожалығына жалға берiлген жер телiмi бойынша бiрыңғай жер салығы бойынша ағымдағы төлемдер есебiне 3-қосымша (бұдан әрi - 921.03 нысаны бойынша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 921.00 нысан бойынша шаруа (фермер) қожалықтары үшiн арнайы салық режимiн қолдану кезiнде бiрыңғай жер салығының сомасын есептеуге арналған.
</w:t>
      </w:r>
      <w:r>
        <w:br/>
      </w:r>
      <w:r>
        <w:rPr>
          <w:rFonts w:ascii="Times New Roman"/>
          <w:b w:val="false"/>
          <w:i w:val="false"/>
          <w:color w:val="000000"/>
          <w:sz w:val="28"/>
        </w:rPr>
        <w:t>
      921.01 нысан бойынша қосымша жалға берiлген жер телiмдерiнiң шегерiмiнсiз жеке меншiк, тұрақты және (немесе) уақытша алғашқы жер пайдалану құқығындағы барлық жер телiмдерi бойынша бiрыңғай жер салығы бойынша ағымдағы төлемдер сомасын есептеуге арналған.
</w:t>
      </w:r>
      <w:r>
        <w:br/>
      </w:r>
      <w:r>
        <w:rPr>
          <w:rFonts w:ascii="Times New Roman"/>
          <w:b w:val="false"/>
          <w:i w:val="false"/>
          <w:color w:val="000000"/>
          <w:sz w:val="28"/>
        </w:rPr>
        <w:t>
      921.02 нысан бойынша қосымша қайталама жер пайдалану құқығындағы жер телiмдерi бойынша бiрыңғай жер салығы бойынша ағымдағы төлемдер сомасын есептеуге арналған.
</w:t>
      </w:r>
      <w:r>
        <w:br/>
      </w:r>
      <w:r>
        <w:rPr>
          <w:rFonts w:ascii="Times New Roman"/>
          <w:b w:val="false"/>
          <w:i w:val="false"/>
          <w:color w:val="000000"/>
          <w:sz w:val="28"/>
        </w:rPr>
        <w:t>
      921.03 нысан бойынша қосымша басқа шаруа (фермер) қожалығына жалға берiлген, қожалықтың жер телiмдерi бойынша бiрыңғай жер салығы бойынша ағымдағы төлемдер сомасын есептеуге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Әртүрлi көрсеткiштерi бар жер телiмдерiнiң салық төлеушiде болған жағдайында (иелену кезеңдерi, жер пайдалану құқығын куәландыратын құжаттар және т.б.) әрбiр жер телiмi бойынша 921.01, 921.02, 921.03 нысандары бойынша қосымшаларға сәйкес келетiн жеке парақ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Нысанды жасау кезiнде:
</w:t>
      </w:r>
      <w:r>
        <w:br/>
      </w:r>
      <w:r>
        <w:rPr>
          <w:rFonts w:ascii="Times New Roman"/>
          <w:b w:val="false"/>
          <w:i w:val="false"/>
          <w:color w:val="000000"/>
          <w:sz w:val="28"/>
        </w:rPr>
        <w:t>
      1) қағаз тасығышта - қара не көк сиялы қаламмен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Нысандарды толтыру кезiнде түзетулерге, тазартуларға, және өшiруге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Көрсеткiштер жоқ болған кезде нысандардың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Қосымшаларда көрсетуге жататын деректер жоқ болған жағдайда аталған қосымшалар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 Нысандарды беру кезiнде:
</w:t>
      </w:r>
      <w:r>
        <w:br/>
      </w:r>
      <w:r>
        <w:rPr>
          <w:rFonts w:ascii="Times New Roman"/>
          <w:b w:val="false"/>
          <w:i w:val="false"/>
          <w:color w:val="000000"/>
          <w:sz w:val="28"/>
        </w:rPr>
        <w:t>
      1) қағаз тасығышта келу тәртiбiмен - нысандар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 арқылы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69-бабындағы 8-баптың 3) тармақшасына сәйкес келу тәртiбiмен немесе электрондық почта бойынша электрондық түрде - салық төлеушi нысанды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921.00 нысан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салық төлеушiнiң аты-жөнi және атауы көрсетiледi;
</w:t>
      </w:r>
      <w:r>
        <w:br/>
      </w:r>
      <w:r>
        <w:rPr>
          <w:rFonts w:ascii="Times New Roman"/>
          <w:b w:val="false"/>
          <w:i w:val="false"/>
          <w:color w:val="000000"/>
          <w:sz w:val="28"/>
        </w:rPr>
        <w:t>
      4) 4-жолда Экономикалық қызметтiң жалпы жiктеуiшi бойынша (ЭҚЖЖ) қызмет түрлерiнiң коды мен олардың үлес салмағы көрсетiледi.
</w:t>
      </w:r>
      <w:r>
        <w:br/>
      </w:r>
      <w:r>
        <w:rPr>
          <w:rFonts w:ascii="Times New Roman"/>
          <w:b w:val="false"/>
          <w:i w:val="false"/>
          <w:color w:val="000000"/>
          <w:sz w:val="28"/>
        </w:rPr>
        <w:t>
      ЭҚЖЖ коды (бес белгi) олардың үлес салмағының кему тәртiбiмен қызметтiң негiзгi үш түрi бойынша көрсетiледi. Yлес салмағы он үлесiне дейiн дөңгелектеумен проценттерде көрсетiледi (қызметтiң аталған түрлерiнiң үлес салмағының жалпы сомасы 100% тең болуы мiндеттi емес екенiн ескеру қажет).
</w:t>
      </w:r>
      <w:r>
        <w:br/>
      </w:r>
      <w:r>
        <w:rPr>
          <w:rFonts w:ascii="Times New Roman"/>
          <w:b w:val="false"/>
          <w:i w:val="false"/>
          <w:color w:val="000000"/>
          <w:sz w:val="28"/>
        </w:rPr>
        <w:t>
      Yлес салмағының есебi үшiн N 1-ӨН (жылдық) нысандағы мемлекеттiк статистика есептiлiгiнiң I-бөлiмiндегi 100 жолда ("Өнiм") салық төлеушi көрсеткен деректердi пайдалану керек. Қызметтiң әрбiр түрi бойынша үлес салмағы 100-жол бойынша 3-бағанына 100-жолдың тиiстi бағаны деректерiнiң қатынасы ретiнде айқындалады.
</w:t>
      </w:r>
      <w:r>
        <w:br/>
      </w:r>
      <w:r>
        <w:rPr>
          <w:rFonts w:ascii="Times New Roman"/>
          <w:b w:val="false"/>
          <w:i w:val="false"/>
          <w:color w:val="000000"/>
          <w:sz w:val="28"/>
        </w:rPr>
        <w:t>
      Мысалы, қызметiнiң негiзi дәндi дақылдар өндiру болатын салық төлеушi N 1-ӨН (жылдық) есептiлiктiң I-бөлiмiндегi 100 жолда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  жыл   |-------------------------------------------
</w:t>
      </w:r>
      <w:r>
        <w:br/>
      </w:r>
      <w:r>
        <w:rPr>
          <w:rFonts w:ascii="Times New Roman"/>
          <w:b w:val="false"/>
          <w:i w:val="false"/>
          <w:color w:val="000000"/>
          <w:sz w:val="28"/>
        </w:rPr>
        <w:t>
 атауы   |    |  үшін, |дәнді дақыл.|картофель мен|мүйізді |құм мен
</w:t>
      </w:r>
      <w:r>
        <w:br/>
      </w:r>
      <w:r>
        <w:rPr>
          <w:rFonts w:ascii="Times New Roman"/>
          <w:b w:val="false"/>
          <w:i w:val="false"/>
          <w:color w:val="000000"/>
          <w:sz w:val="28"/>
        </w:rPr>
        <w:t>
         |    |барлығы | дар өндіру | отырғызылым |ірі қара|малта
</w:t>
      </w:r>
      <w:r>
        <w:br/>
      </w:r>
      <w:r>
        <w:rPr>
          <w:rFonts w:ascii="Times New Roman"/>
          <w:b w:val="false"/>
          <w:i w:val="false"/>
          <w:color w:val="000000"/>
          <w:sz w:val="28"/>
        </w:rPr>
        <w:t>
         |    |        |            |материалдарын|  өсіру |тас
</w:t>
      </w:r>
      <w:r>
        <w:br/>
      </w:r>
      <w:r>
        <w:rPr>
          <w:rFonts w:ascii="Times New Roman"/>
          <w:b w:val="false"/>
          <w:i w:val="false"/>
          <w:color w:val="000000"/>
          <w:sz w:val="28"/>
        </w:rPr>
        <w:t>
         |    |        |            |    өсіру    |        |өндіру
</w:t>
      </w:r>
      <w:r>
        <w:br/>
      </w:r>
      <w:r>
        <w:rPr>
          <w:rFonts w:ascii="Times New Roman"/>
          <w:b w:val="false"/>
          <w:i w:val="false"/>
          <w:color w:val="000000"/>
          <w:sz w:val="28"/>
        </w:rPr>
        <w:t>
         |    |        |-------------------------------------------
</w:t>
      </w:r>
      <w:r>
        <w:br/>
      </w:r>
      <w:r>
        <w:rPr>
          <w:rFonts w:ascii="Times New Roman"/>
          <w:b w:val="false"/>
          <w:i w:val="false"/>
          <w:color w:val="000000"/>
          <w:sz w:val="28"/>
        </w:rPr>
        <w:t>
         |    |        |   01111    |    01112    | 01210  | 14210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2  ЭҚЖЖ   А 01111    В 01112      С 01210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ретте, дәндi дақылдарды өндiрудiң үлес салмағы 1 50 000,0 (Кестенiң 4-бағаны) / 250 000,0 (Кестенiң 3-бағаны) х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5) 5-жолда 921.00 нысан бойынша есептiң тиiстi түрiне белгi қойылады;
</w:t>
      </w:r>
      <w:r>
        <w:br/>
      </w:r>
      <w:r>
        <w:rPr>
          <w:rFonts w:ascii="Times New Roman"/>
          <w:b w:val="false"/>
          <w:i w:val="false"/>
          <w:color w:val="000000"/>
          <w:sz w:val="28"/>
        </w:rPr>
        <w:t>
      6) 6-жолда салықты есептеу жүргiзiлетiн тиiстi валютаның коды көрсетiледi;
</w:t>
      </w:r>
      <w:r>
        <w:br/>
      </w:r>
      <w:r>
        <w:rPr>
          <w:rFonts w:ascii="Times New Roman"/>
          <w:b w:val="false"/>
          <w:i w:val="false"/>
          <w:color w:val="000000"/>
          <w:sz w:val="28"/>
        </w:rPr>
        <w:t>
      7) 7-жолда берiлген тиiстi қосымшалардың белгiсi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"Бiрыңғай жер салығы" бөлiмiнде:
</w:t>
      </w:r>
      <w:r>
        <w:br/>
      </w:r>
      <w:r>
        <w:rPr>
          <w:rFonts w:ascii="Times New Roman"/>
          <w:b w:val="false"/>
          <w:i w:val="false"/>
          <w:color w:val="000000"/>
          <w:sz w:val="28"/>
        </w:rPr>
        <w:t>
      1) 921.00.001 жолда (921.00.002 + 921.00.003 - 921.00.004) формуласы бойынша айқындалатын есеп бойынша бiрыңғай жер салығының жалпы сомасы көрсетiледi;
</w:t>
      </w:r>
      <w:r>
        <w:br/>
      </w:r>
      <w:r>
        <w:rPr>
          <w:rFonts w:ascii="Times New Roman"/>
          <w:b w:val="false"/>
          <w:i w:val="false"/>
          <w:color w:val="000000"/>
          <w:sz w:val="28"/>
        </w:rPr>
        <w:t>
      2) 921.00.002 жолда 921.01 нысаны бойынша қосымшаның 921.00.004 жолынан көшiрiлетiн, жеке меншiк, тұрақты және (немесе) уақытша алғашқы жер пайдалану құқығындағы жер телiмдерi бойынша бiрыңғай жер салығының сомасы көрсетiледi. Егер салық төлеушi 921.01 нысаны бойынша қосымшаның бiрнеше парақтарын толтырған жағдайда, осы жолда 921.01 нысаны бойынша қосымшаның барлық парақтарының 921.01.004 жолдарының көрсеткiштерiн жинақтаумен айқындалатын, барлық жер телiмдерi бойынша бiрыңғай жер салығының жалпы сомасы көрсетiледi;
</w:t>
      </w:r>
      <w:r>
        <w:br/>
      </w:r>
      <w:r>
        <w:rPr>
          <w:rFonts w:ascii="Times New Roman"/>
          <w:b w:val="false"/>
          <w:i w:val="false"/>
          <w:color w:val="000000"/>
          <w:sz w:val="28"/>
        </w:rPr>
        <w:t>
      3) 921.00.003 жолда 921.01 нысаны бойынша қосымшаның 921.00.004 жолынан көшiрiлетiн, жер телiмдерiнiң қайталама жер пайдалану құқығындағы бiрыңғай жер салығының сомасы көрсетiледi. Егер салық төлеушi 921.02 нысаны бойынша қосымшаның бiрнеше парақтарын толтырған жағдайда, бұл жолда 921.02 нысаны бойынша қосымшаның 921.01.004 жолдарының көрсеткiштерiн жинақтаумен айқындалатын, барлық жер телiмдерi бойынша бiрыңғай жер салығының жалпы сомасы көрсетiледi;
</w:t>
      </w:r>
      <w:r>
        <w:br/>
      </w:r>
      <w:r>
        <w:rPr>
          <w:rFonts w:ascii="Times New Roman"/>
          <w:b w:val="false"/>
          <w:i w:val="false"/>
          <w:color w:val="000000"/>
          <w:sz w:val="28"/>
        </w:rPr>
        <w:t>
      4) 921.00.004 жолында 921.03 нысаны бойынша қосымшаның 921.00.004 жолынан көшiрiлетiн, жалға берiлген жер телiмдерi бойынша бiрыңғай жер салығының сомасы көрсетiледi. Егер салық төлеушi 921.03 нысан бойынша қосымшаның бiрнеше парақтарын толтырған жағдайда, бұл жолда 921.03 нысаны бойынша қосымшаның барлық парақтарын 921.01.004 жолының көрсеткiштерiн жинақтаумен айқындалатын, барлық жер телiмдерi бойынша бiрыңғай жер салығының жалпы сомасы барлық жер көрсетiледi.
</w:t>
      </w:r>
      <w:r>
        <w:br/>
      </w:r>
      <w:r>
        <w:rPr>
          <w:rFonts w:ascii="Times New Roman"/>
          <w:b w:val="false"/>
          <w:i w:val="false"/>
          <w:color w:val="000000"/>
          <w:sz w:val="28"/>
        </w:rPr>
        <w:t>
      5) 921.00.005 жолда 921.00.001 жолында есептелген бiрыңғай жер салығының жалпы сомасының жартысынан кем емесi мөлшерiнде айқындалатын, бiрыңғай жер салығы бойынша ағымдағы төлем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921.00 нысан бойынша есепке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921.01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921.01 нысан бойынша қосымшалар парақтарының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"Бiрыңғай жер салығы бойынша есептеу үшiн мәлiмет" бөлiмiнде:
</w:t>
      </w:r>
      <w:r>
        <w:br/>
      </w:r>
      <w:r>
        <w:rPr>
          <w:rFonts w:ascii="Times New Roman"/>
          <w:b w:val="false"/>
          <w:i w:val="false"/>
          <w:color w:val="000000"/>
          <w:sz w:val="28"/>
        </w:rPr>
        <w:t>
      1) 4-жолда жер телiмiнiң орналасқан жерi көрсетiледi;
</w:t>
      </w:r>
      <w:r>
        <w:br/>
      </w:r>
      <w:r>
        <w:rPr>
          <w:rFonts w:ascii="Times New Roman"/>
          <w:b w:val="false"/>
          <w:i w:val="false"/>
          <w:color w:val="000000"/>
          <w:sz w:val="28"/>
        </w:rPr>
        <w:t>
      2) 5-жолда жер телiмiнiң аумағы көрсетiледi;
</w:t>
      </w:r>
      <w:r>
        <w:br/>
      </w:r>
      <w:r>
        <w:rPr>
          <w:rFonts w:ascii="Times New Roman"/>
          <w:b w:val="false"/>
          <w:i w:val="false"/>
          <w:color w:val="000000"/>
          <w:sz w:val="28"/>
        </w:rPr>
        <w:t>
      3) 6-жолда жер ресурстарын басқару жөнiндегi уәкiлеттi орган берген деректер бойынша 1 гектар жердiң орташа бағалауы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"Бiрыңғай жер салығы" бөлiмiнде:
</w:t>
      </w:r>
      <w:r>
        <w:br/>
      </w:r>
      <w:r>
        <w:rPr>
          <w:rFonts w:ascii="Times New Roman"/>
          <w:b w:val="false"/>
          <w:i w:val="false"/>
          <w:color w:val="000000"/>
          <w:sz w:val="28"/>
        </w:rPr>
        <w:t>
      1) 921.01.001 жолында жер телiмiнiң бағалау құнын айқындау актiсiнiң дерегiне сәйкес жер телiмiнiң бағалау құны көрсетiледi. Жер телiмiнiң бағалау құнын айқындау актiсi болмаған жағдайда, 921.01.001 жолында 
</w:t>
      </w:r>
      <w:r>
        <w:rPr>
          <w:rFonts w:ascii="Times New Roman"/>
          <w:b w:val="false"/>
          <w:i w:val="false"/>
          <w:color w:val="000000"/>
          <w:sz w:val="28"/>
        </w:rPr>
        <w:t xml:space="preserve"> Салық кодексiнiң </w:t>
      </w:r>
      <w:r>
        <w:rPr>
          <w:rFonts w:ascii="Times New Roman"/>
          <w:b w:val="false"/>
          <w:i w:val="false"/>
          <w:color w:val="000000"/>
          <w:sz w:val="28"/>
        </w:rPr>
        <w:t>
 382-бабына сәйкес аудан бойынша орташа 1 гектар жердiң бағалау құнына ескерiп айқындалған, жер телiмiнiң бағалау құны көрсетiледi;
</w:t>
      </w:r>
      <w:r>
        <w:br/>
      </w:r>
      <w:r>
        <w:rPr>
          <w:rFonts w:ascii="Times New Roman"/>
          <w:b w:val="false"/>
          <w:i w:val="false"/>
          <w:color w:val="000000"/>
          <w:sz w:val="28"/>
        </w:rPr>
        <w:t>
      2) 921.01.002 жолында 
</w:t>
      </w:r>
      <w:r>
        <w:rPr>
          <w:rFonts w:ascii="Times New Roman"/>
          <w:b w:val="false"/>
          <w:i w:val="false"/>
          <w:color w:val="000000"/>
          <w:sz w:val="28"/>
        </w:rPr>
        <w:t xml:space="preserve"> Салық кодексiнiң </w:t>
      </w:r>
      <w:r>
        <w:rPr>
          <w:rFonts w:ascii="Times New Roman"/>
          <w:b w:val="false"/>
          <w:i w:val="false"/>
          <w:color w:val="000000"/>
          <w:sz w:val="28"/>
        </w:rPr>
        <w:t>
 380-бабына сәйкес бiрыңғай жер салығының ставкасы көрсетiледi;
</w:t>
      </w:r>
      <w:r>
        <w:br/>
      </w:r>
      <w:r>
        <w:rPr>
          <w:rFonts w:ascii="Times New Roman"/>
          <w:b w:val="false"/>
          <w:i w:val="false"/>
          <w:color w:val="000000"/>
          <w:sz w:val="28"/>
        </w:rPr>
        <w:t>
      3) 921.01.003 жолында салық кезеңiнiң iшiнде жер телiмiн пайдаланудың (иеленудiң) болжанатын айларының саны көрсетiледi;
</w:t>
      </w:r>
      <w:r>
        <w:br/>
      </w:r>
      <w:r>
        <w:rPr>
          <w:rFonts w:ascii="Times New Roman"/>
          <w:b w:val="false"/>
          <w:i w:val="false"/>
          <w:color w:val="000000"/>
          <w:sz w:val="28"/>
        </w:rPr>
        <w:t>
      4) 921.01.004 жолында жеке меншiк, тұрақты және (немесе) уақытша алғашқы жер пайдалану құқығындағы жер телiмi бойынша бiрыңғай жер салығының сомасы көрсетiледi. Көрсетiлетiн сома (921.00.001 х 921.01.002/12 x 921.01.003) формуласы бойынша жер телiмiнiң бағалау құнына бiрыңғай жер салығының ставкасын қолдану жолымен жер телiмiн пайдалану (иелену) кезеңiн ескерiп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921.01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921.02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920.02 нысан бойынша қосымшалар парақтарының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"Бiрыңғай жер салығын есептеу үшiн мәлiметтер" бөлiмiнде:
</w:t>
      </w:r>
      <w:r>
        <w:br/>
      </w:r>
      <w:r>
        <w:rPr>
          <w:rFonts w:ascii="Times New Roman"/>
          <w:b w:val="false"/>
          <w:i w:val="false"/>
          <w:color w:val="000000"/>
          <w:sz w:val="28"/>
        </w:rPr>
        <w:t>
      1) 4-жолда жер телiмiнiң орналасқан жерi көрсетiледi;
</w:t>
      </w:r>
      <w:r>
        <w:br/>
      </w:r>
      <w:r>
        <w:rPr>
          <w:rFonts w:ascii="Times New Roman"/>
          <w:b w:val="false"/>
          <w:i w:val="false"/>
          <w:color w:val="000000"/>
          <w:sz w:val="28"/>
        </w:rPr>
        <w:t>
      2) 5-жолда қайталама жер пайдалану туралы шарт жөнiндегi мәлiметтер көрсетiледi;
</w:t>
      </w:r>
      <w:r>
        <w:br/>
      </w:r>
      <w:r>
        <w:rPr>
          <w:rFonts w:ascii="Times New Roman"/>
          <w:b w:val="false"/>
          <w:i w:val="false"/>
          <w:color w:val="000000"/>
          <w:sz w:val="28"/>
        </w:rPr>
        <w:t>
      5A жолда шарт нөмiрi көрсетiледi;
</w:t>
      </w:r>
      <w:r>
        <w:br/>
      </w:r>
      <w:r>
        <w:rPr>
          <w:rFonts w:ascii="Times New Roman"/>
          <w:b w:val="false"/>
          <w:i w:val="false"/>
          <w:color w:val="000000"/>
          <w:sz w:val="28"/>
        </w:rPr>
        <w:t>
      5B жолда шартты жасау күнi көрсетiледi;
</w:t>
      </w:r>
      <w:r>
        <w:br/>
      </w:r>
      <w:r>
        <w:rPr>
          <w:rFonts w:ascii="Times New Roman"/>
          <w:b w:val="false"/>
          <w:i w:val="false"/>
          <w:color w:val="000000"/>
          <w:sz w:val="28"/>
        </w:rPr>
        <w:t>
      3) 6-жолда шарттың қолданылу кезеңi көрсетiледi;
</w:t>
      </w:r>
      <w:r>
        <w:br/>
      </w:r>
      <w:r>
        <w:rPr>
          <w:rFonts w:ascii="Times New Roman"/>
          <w:b w:val="false"/>
          <w:i w:val="false"/>
          <w:color w:val="000000"/>
          <w:sz w:val="28"/>
        </w:rPr>
        <w:t>
      4) 7-жолда жер телiмiнiң аумағы көрсетiледi;
</w:t>
      </w:r>
      <w:r>
        <w:br/>
      </w:r>
      <w:r>
        <w:rPr>
          <w:rFonts w:ascii="Times New Roman"/>
          <w:b w:val="false"/>
          <w:i w:val="false"/>
          <w:color w:val="000000"/>
          <w:sz w:val="28"/>
        </w:rPr>
        <w:t>
      5) 8-жолда жер ресурстарын басқару жөнiндегі уәкiлеттi орган берген деректер бойынша 1 гектар жердiң орта бағалауы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"Бiрыңғай жер салығы" бөлiмiнде:
</w:t>
      </w:r>
      <w:r>
        <w:br/>
      </w:r>
      <w:r>
        <w:rPr>
          <w:rFonts w:ascii="Times New Roman"/>
          <w:b w:val="false"/>
          <w:i w:val="false"/>
          <w:color w:val="000000"/>
          <w:sz w:val="28"/>
        </w:rPr>
        <w:t>
      1) 921.02.001 жолында жер телiмiнiң бағалау құнын айқындау актiсiнiң дерегiне сәйкес жер телiмiнiң бағалау құны көрсетiледi. Жер телiмiнiң бағалау құнын айқындау актiсi жоқ болған жағдайда 921.02.001 жолында 
</w:t>
      </w:r>
      <w:r>
        <w:rPr>
          <w:rFonts w:ascii="Times New Roman"/>
          <w:b w:val="false"/>
          <w:i w:val="false"/>
          <w:color w:val="000000"/>
          <w:sz w:val="28"/>
        </w:rPr>
        <w:t xml:space="preserve"> Салық кодексiнiң </w:t>
      </w:r>
      <w:r>
        <w:rPr>
          <w:rFonts w:ascii="Times New Roman"/>
          <w:b w:val="false"/>
          <w:i w:val="false"/>
          <w:color w:val="000000"/>
          <w:sz w:val="28"/>
        </w:rPr>
        <w:t>
 382-бабына сәйкес аудан бойынша орташа 1 гектар жердiң бағалау құнынан ескерiп айқындалған жер телiмiнiң бағалау құны көрсетiледi;
</w:t>
      </w:r>
      <w:r>
        <w:br/>
      </w:r>
      <w:r>
        <w:rPr>
          <w:rFonts w:ascii="Times New Roman"/>
          <w:b w:val="false"/>
          <w:i w:val="false"/>
          <w:color w:val="000000"/>
          <w:sz w:val="28"/>
        </w:rPr>
        <w:t>
      2) 921.02.002 жолында 
</w:t>
      </w:r>
      <w:r>
        <w:rPr>
          <w:rFonts w:ascii="Times New Roman"/>
          <w:b w:val="false"/>
          <w:i w:val="false"/>
          <w:color w:val="000000"/>
          <w:sz w:val="28"/>
        </w:rPr>
        <w:t xml:space="preserve"> Салық кодексiнiң </w:t>
      </w:r>
      <w:r>
        <w:rPr>
          <w:rFonts w:ascii="Times New Roman"/>
          <w:b w:val="false"/>
          <w:i w:val="false"/>
          <w:color w:val="000000"/>
          <w:sz w:val="28"/>
        </w:rPr>
        <w:t>
 380-бабына сәйкес бiрыңғай жер салығының ставкасы көрсетiледi;
</w:t>
      </w:r>
      <w:r>
        <w:br/>
      </w:r>
      <w:r>
        <w:rPr>
          <w:rFonts w:ascii="Times New Roman"/>
          <w:b w:val="false"/>
          <w:i w:val="false"/>
          <w:color w:val="000000"/>
          <w:sz w:val="28"/>
        </w:rPr>
        <w:t>
      3) 921.02.003 жолында қайталама жер пайдалану құқығындағы (салық кезеңiнiң ішінде) жер телiмiн пайдаланудың (иеленудiң) болжанатын айлар саны көрсетiледi;
</w:t>
      </w:r>
      <w:r>
        <w:br/>
      </w:r>
      <w:r>
        <w:rPr>
          <w:rFonts w:ascii="Times New Roman"/>
          <w:b w:val="false"/>
          <w:i w:val="false"/>
          <w:color w:val="000000"/>
          <w:sz w:val="28"/>
        </w:rPr>
        <w:t>
      4) 921.02.004 жолында (921.00.001 х 921.01.002/12 x 921.01.003) формуласы бойынша жер телiмiнiң бағалау құнына бiрыңғай жер салығының ставкасын қолдану жолымен аталған жер телiмдерiне пайдалану (иелену) кезеңiнен ескерiп айқындалатын қайталама жер пайдалану құқығындағы жер телiмi бойынша бiрыңғай жер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921.02 нысаны бойынша қосымшаға оны толтыратын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921.03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"Жалпы ақпарат" бөлiмiнде:
</w:t>
      </w:r>
      <w:r>
        <w:br/>
      </w:r>
      <w:r>
        <w:rPr>
          <w:rFonts w:ascii="Times New Roman"/>
          <w:b w:val="false"/>
          <w:i w:val="false"/>
          <w:color w:val="000000"/>
          <w:sz w:val="28"/>
        </w:rPr>
        <w:t>
      1) 1-жолда салық төлеушінiң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920.02 нысан бойынша қосымшалар парақтарының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"Бiрыңғай жер салығын есептеу үшiн мәлiметтер" бөлiмiнде:
</w:t>
      </w:r>
      <w:r>
        <w:br/>
      </w:r>
      <w:r>
        <w:rPr>
          <w:rFonts w:ascii="Times New Roman"/>
          <w:b w:val="false"/>
          <w:i w:val="false"/>
          <w:color w:val="000000"/>
          <w:sz w:val="28"/>
        </w:rPr>
        <w:t>
      1) 4-жолда жалға берiлген жер телiмiнiң орналасқан жерi көрсетiледi;
</w:t>
      </w:r>
      <w:r>
        <w:br/>
      </w:r>
      <w:r>
        <w:rPr>
          <w:rFonts w:ascii="Times New Roman"/>
          <w:b w:val="false"/>
          <w:i w:val="false"/>
          <w:color w:val="000000"/>
          <w:sz w:val="28"/>
        </w:rPr>
        <w:t>
      2) 5-жолда жалға алу шарты туралы мәлiмет көрсетiледi;
</w:t>
      </w:r>
      <w:r>
        <w:br/>
      </w:r>
      <w:r>
        <w:rPr>
          <w:rFonts w:ascii="Times New Roman"/>
          <w:b w:val="false"/>
          <w:i w:val="false"/>
          <w:color w:val="000000"/>
          <w:sz w:val="28"/>
        </w:rPr>
        <w:t>
      5A жолда жалға алу шартының нөмiрi көрсетiледi;
</w:t>
      </w:r>
      <w:r>
        <w:br/>
      </w:r>
      <w:r>
        <w:rPr>
          <w:rFonts w:ascii="Times New Roman"/>
          <w:b w:val="false"/>
          <w:i w:val="false"/>
          <w:color w:val="000000"/>
          <w:sz w:val="28"/>
        </w:rPr>
        <w:t>
      5B жолда жалға алу шартын жасау күнi көрсетiледi;
</w:t>
      </w:r>
      <w:r>
        <w:br/>
      </w:r>
      <w:r>
        <w:rPr>
          <w:rFonts w:ascii="Times New Roman"/>
          <w:b w:val="false"/>
          <w:i w:val="false"/>
          <w:color w:val="000000"/>
          <w:sz w:val="28"/>
        </w:rPr>
        <w:t>
      3) 6-жолда жалға алу шартының қолданылу кезеңi көрсетiледi;
</w:t>
      </w:r>
      <w:r>
        <w:br/>
      </w:r>
      <w:r>
        <w:rPr>
          <w:rFonts w:ascii="Times New Roman"/>
          <w:b w:val="false"/>
          <w:i w:val="false"/>
          <w:color w:val="000000"/>
          <w:sz w:val="28"/>
        </w:rPr>
        <w:t>
      4) 7-жолда жер телiмiнiң аумағы көрсетiледi;
</w:t>
      </w:r>
      <w:r>
        <w:br/>
      </w:r>
      <w:r>
        <w:rPr>
          <w:rFonts w:ascii="Times New Roman"/>
          <w:b w:val="false"/>
          <w:i w:val="false"/>
          <w:color w:val="000000"/>
          <w:sz w:val="28"/>
        </w:rPr>
        <w:t>
      5) 8-жолда жер ресурстарын басқару жөнiндегi уәкiлеттi орган берген деректер бойынша 1 гектар жердiң орта бағалауы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"Бiрыңғай жер салығы" бөлiмiнде:
</w:t>
      </w:r>
      <w:r>
        <w:br/>
      </w:r>
      <w:r>
        <w:rPr>
          <w:rFonts w:ascii="Times New Roman"/>
          <w:b w:val="false"/>
          <w:i w:val="false"/>
          <w:color w:val="000000"/>
          <w:sz w:val="28"/>
        </w:rPr>
        <w:t>
      1) 921.03.001 жолында жер телiмiнiң бағалау құнын айқындау актiсiнiң дерегiне сәйкес жер телiмiнiң бағалау құны көрсетiледi. Жер телiмнiң бағалау құнын айқындау актiсi болмаған жағдайда, 921.03.001 жолында Салық кодексiнiң 382-бабына сәйкес аудан бойынша орташа 1 гектар жердің бағалау құнына ескерiп айқындалған жер телiмiнiң бағалау құны көрсетiледi;
</w:t>
      </w:r>
      <w:r>
        <w:br/>
      </w:r>
      <w:r>
        <w:rPr>
          <w:rFonts w:ascii="Times New Roman"/>
          <w:b w:val="false"/>
          <w:i w:val="false"/>
          <w:color w:val="000000"/>
          <w:sz w:val="28"/>
        </w:rPr>
        <w:t>
      2) 921.03.002 жолында Салық кодексiнiң бабына сәйкес бiрыңғай жер салығының ставкасы көрсетiледi;
</w:t>
      </w:r>
      <w:r>
        <w:br/>
      </w:r>
      <w:r>
        <w:rPr>
          <w:rFonts w:ascii="Times New Roman"/>
          <w:b w:val="false"/>
          <w:i w:val="false"/>
          <w:color w:val="000000"/>
          <w:sz w:val="28"/>
        </w:rPr>
        <w:t>
      3) 921.03.003 жолында салық кезеңiнiң iшiнде жер телiмi берiлетiн жалға алудың болжанатын айлар саны көрсетiледi;
</w:t>
      </w:r>
      <w:r>
        <w:br/>
      </w:r>
      <w:r>
        <w:rPr>
          <w:rFonts w:ascii="Times New Roman"/>
          <w:b w:val="false"/>
          <w:i w:val="false"/>
          <w:color w:val="000000"/>
          <w:sz w:val="28"/>
        </w:rPr>
        <w:t>
      4) 921.03.004 жолында (921.03.001 x 921.03.002/12 x 921.03.003) формуласы бойынша жер телімiнiң бағалау құнына бiрыңғай жер салығының ставкасын қолдану жолымен басқа шаруа (фермер) қожалығына жалға берiлген жер телiмi бойынша бiрыңғай жер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921.03 нысан бойынша қосымшаға оны толтырған лауазымды тұлға қол қояды.
</w:t>
      </w:r>
      <w:r>
        <w:br/>
      </w:r>
      <w:r>
        <w:rPr>
          <w:rFonts w:ascii="Times New Roman"/>
          <w:b w:val="false"/>
          <w:i w:val="false"/>
          <w:color w:val="000000"/>
          <w:sz w:val="28"/>
        </w:rPr>
        <w:t>
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921.00, 921.01, 921.02, 921.03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өнiмiн өндiрушi - заңды тұлғалар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патент құны есебiн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қоса берiлген нысандарды енгiзетiн (бұдан әрi - нысандар) ауыл шаруашылығы өнiмiн өндiрушi - заңды тұлғалар үшiн патент құнының Есебiн жасау тәртiбiн қарастырады:
</w:t>
      </w:r>
      <w:r>
        <w:br/>
      </w:r>
      <w:r>
        <w:rPr>
          <w:rFonts w:ascii="Times New Roman"/>
          <w:b w:val="false"/>
          <w:i w:val="false"/>
          <w:color w:val="000000"/>
          <w:sz w:val="28"/>
        </w:rPr>
        <w:t>
      1) 931.00 нысан бойынша ауыл шаруашылығы өнiмiн өндiретiн - заңды тұлғалар үшiн патент құнының Есебi (бұдан әрi - 931.00 нысан бойынша Есеп);
</w:t>
      </w:r>
      <w:r>
        <w:br/>
      </w:r>
      <w:r>
        <w:rPr>
          <w:rFonts w:ascii="Times New Roman"/>
          <w:b w:val="false"/>
          <w:i w:val="false"/>
          <w:color w:val="000000"/>
          <w:sz w:val="28"/>
        </w:rPr>
        <w:t>
      2) 931.01 нысан бойынша өсiмдiк шаруашылығы өнiмiнiң өндiрiсi бойынша болжамды түсiм сомасын айқындау бойынша ауыл шаруашылығы өнiмiн өндiрушi - заңды тұлғалар үшiн патент құнының Есебiне 1-қосымша (бұдан әрi - 931.01 нысаны бойынша қосымша);
</w:t>
      </w:r>
      <w:r>
        <w:br/>
      </w:r>
      <w:r>
        <w:rPr>
          <w:rFonts w:ascii="Times New Roman"/>
          <w:b w:val="false"/>
          <w:i w:val="false"/>
          <w:color w:val="000000"/>
          <w:sz w:val="28"/>
        </w:rPr>
        <w:t>
      3) 931.02 нысан бойынша мал шаруашылығы (омарта шаруашылығы, құс шаруашылығы) өнiмiн өндiру бойынша болжамды түсiм сомасын анықтауға ауыл шаруашылығы өнімін өндіруші - заңды тұлғалар үшін патент құнының Есебiне 2-қосымша (бұдан әрi - 931.02 нысаны бойынша қосымша);
</w:t>
      </w:r>
      <w:r>
        <w:br/>
      </w:r>
      <w:r>
        <w:rPr>
          <w:rFonts w:ascii="Times New Roman"/>
          <w:b w:val="false"/>
          <w:i w:val="false"/>
          <w:color w:val="000000"/>
          <w:sz w:val="28"/>
        </w:rPr>
        <w:t>
      4) 931.03 нысан бойынша өз өнiмiн өңдеу бойынша болжамды түсiм сомасын анықтауға ауыл шаруашылығы өнiмiн өндiрушi - заңды тұлғалар үшiн патент құнының Есебiне 3-қосымша (бұдан әрi - 931.03 нысаны бойынша қосымша);
</w:t>
      </w:r>
      <w:r>
        <w:br/>
      </w:r>
      <w:r>
        <w:rPr>
          <w:rFonts w:ascii="Times New Roman"/>
          <w:b w:val="false"/>
          <w:i w:val="false"/>
          <w:color w:val="000000"/>
          <w:sz w:val="28"/>
        </w:rPr>
        <w:t>
      5) 931.04 нысан бойынша өсiмдiк шаруашылығы өнiмiн өндiру бойынша болжамды шығын сомасын анықтауға ауыл шаруашылығы өнiмiн өндiрушi - заңды тұлғалар үшiн патент құнының Есебiне 4-қосымша (бұдан әрi - 931.04 нысаны бойынша қосымша);
</w:t>
      </w:r>
      <w:r>
        <w:br/>
      </w:r>
      <w:r>
        <w:rPr>
          <w:rFonts w:ascii="Times New Roman"/>
          <w:b w:val="false"/>
          <w:i w:val="false"/>
          <w:color w:val="000000"/>
          <w:sz w:val="28"/>
        </w:rPr>
        <w:t>
      6) 931.05 нысан бойынша мал шаруашылығы (омарта шаруашылығы, құс шаруашылығы) болжамды шығын сомасын анықтауға ауыл шаруашылығы өнiмiн өндiрушi - заңды тұлғалар үшiн патент құны Есебiне 5-қосымша (бұдан әрi - 931.05 нысаны бойынша қосымша);
</w:t>
      </w:r>
      <w:r>
        <w:br/>
      </w:r>
      <w:r>
        <w:rPr>
          <w:rFonts w:ascii="Times New Roman"/>
          <w:b w:val="false"/>
          <w:i w:val="false"/>
          <w:color w:val="000000"/>
          <w:sz w:val="28"/>
        </w:rPr>
        <w:t>
      7) 931.06 нысан бойынша өз өнiмiн өзi өңдеуi бойынша болжамды шығын сомасын анықтауға ауылшаруашылығы өнiмiн өндiрушi - заңды тұлғалар үшiн патент құнының Есебiне 6-қосымша (бұдан әрi - 931.06 нысаны бойынша қосымша);
</w:t>
      </w:r>
      <w:r>
        <w:br/>
      </w:r>
      <w:r>
        <w:rPr>
          <w:rFonts w:ascii="Times New Roman"/>
          <w:b w:val="false"/>
          <w:i w:val="false"/>
          <w:color w:val="000000"/>
          <w:sz w:val="28"/>
        </w:rPr>
        <w:t>
      8) 931.07 нысан бойынша жер салығын Есептеу бойынша ауыл шаруашылығы өнiмiн өндiрушi - заңды тұлғалар үшiн патент құнының Есебiне 7-қосымша (бұдан әрi - 931.07 нысаны бойынша қосымша);
</w:t>
      </w:r>
      <w:r>
        <w:br/>
      </w:r>
      <w:r>
        <w:rPr>
          <w:rFonts w:ascii="Times New Roman"/>
          <w:b w:val="false"/>
          <w:i w:val="false"/>
          <w:color w:val="000000"/>
          <w:sz w:val="28"/>
        </w:rPr>
        <w:t>
      9) 931.08 нысаны бойынша мүлiк салығын Есептеу бойынша ауыл шаруашылығы өнiмiн өндiрушi - заңды тұлғалар үшiн патент құнының Есебiне 8-қосымша (бұдан әрi - 931.08 нысаны бойынша қосымша);
</w:t>
      </w:r>
      <w:r>
        <w:br/>
      </w:r>
      <w:r>
        <w:rPr>
          <w:rFonts w:ascii="Times New Roman"/>
          <w:b w:val="false"/>
          <w:i w:val="false"/>
          <w:color w:val="000000"/>
          <w:sz w:val="28"/>
        </w:rPr>
        <w:t>
      10) 931.09 нысаны бойынша көлiк құралдарына салынатын салықты Есептеу бойынша ауыл шаруашылығы өнiмiн өндiрушi - заңды тұлғалар үшiн патент құнының Есебiне 9-қосымша (бұдан әрi - 931.09 нысаны бойынша қосымша);
</w:t>
      </w:r>
      <w:r>
        <w:br/>
      </w:r>
      <w:r>
        <w:rPr>
          <w:rFonts w:ascii="Times New Roman"/>
          <w:b w:val="false"/>
          <w:i w:val="false"/>
          <w:color w:val="000000"/>
          <w:sz w:val="28"/>
        </w:rPr>
        <w:t>
      11) 931.10 нысаны бойынша әлеуметтiк салықты Есептеу бойынша ауыл шаруашылығы өнiмiн өндiрушi - заңды тұлғалар үшiн патент құнының Есебiне 10-қосымша (бұдан әрi - 931.10 нысаны бойынша қосымша);
</w:t>
      </w:r>
      <w:r>
        <w:br/>
      </w:r>
      <w:r>
        <w:rPr>
          <w:rFonts w:ascii="Times New Roman"/>
          <w:b w:val="false"/>
          <w:i w:val="false"/>
          <w:color w:val="000000"/>
          <w:sz w:val="28"/>
        </w:rPr>
        <w:t>
      12) 931.11 нысаны бойынша салық заңымен төлем мерзiмi белгiленген, патент құны есебiнде есептелген салықтарды үлестiру бойынша ауыл шаруашылығы өнiмiн өндiрушi - заңды тұлғалар үшін патент құнының Есебiне 11-қосымша (бұдан әрi - 931.11 нысаны бойынша қосымша);
</w:t>
      </w:r>
      <w:r>
        <w:br/>
      </w:r>
      <w:r>
        <w:rPr>
          <w:rFonts w:ascii="Times New Roman"/>
          <w:b w:val="false"/>
          <w:i w:val="false"/>
          <w:color w:val="000000"/>
          <w:sz w:val="28"/>
        </w:rPr>
        <w:t>
      13) 931.12 нысаны бойынша патент құны есебiнде өзгерiске сәйкес, салықтарды үлестiру бойынша ауыл шаруашылығы өнiмiн өндiрушi - заңды тұлғалар үшiн патент құнының Есебiне 12-қосымша (бұдан әрi - 931.12 нысаны бойынша қосымша);
</w:t>
      </w:r>
      <w:r>
        <w:br/>
      </w:r>
      <w:r>
        <w:rPr>
          <w:rFonts w:ascii="Times New Roman"/>
          <w:b w:val="false"/>
          <w:i w:val="false"/>
          <w:color w:val="000000"/>
          <w:sz w:val="28"/>
        </w:rPr>
        <w:t>
      14) 931.13 нысаны бойынша жер учаскелерiн пайдалану үшiн төлемдi есептеу бойынша ауыл шаруашылығы өнiмiн өндiрушi - заңды тұлғалар үшiн патент құнының Есебiне 13-қосымша (бұдан әрi - 931.13 нысаны бойынша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 931.00 нысан бойынша есеп ауыл шаруашылығы өнiмiн өндiрушi - заңды тұлғалар арнаулы салық режимiнде бюджетпен есептесудi жүзеге асыруға арналған.
</w:t>
      </w:r>
      <w:r>
        <w:br/>
      </w:r>
      <w:r>
        <w:rPr>
          <w:rFonts w:ascii="Times New Roman"/>
          <w:b w:val="false"/>
          <w:i w:val="false"/>
          <w:color w:val="000000"/>
          <w:sz w:val="28"/>
        </w:rPr>
        <w:t>
      931.01 нысаны бойынша қосымша өсiмдiк шаруашылығы өнiмiн өндiру бойынша болжамды түсiм сомасын анықтау үшiн арналған және егер салық төлеушi өсiмдiк шаруашылығы өнiмiн өндiретiн жағдайда жасалады;
</w:t>
      </w:r>
      <w:r>
        <w:br/>
      </w:r>
      <w:r>
        <w:rPr>
          <w:rFonts w:ascii="Times New Roman"/>
          <w:b w:val="false"/>
          <w:i w:val="false"/>
          <w:color w:val="000000"/>
          <w:sz w:val="28"/>
        </w:rPr>
        <w:t>
      931.02 нысаны бойынша қосымша мал шаруашылығы (омарта шаруашылығы, құс шаруашылығы) өнiмiн өндiру бойынша болжамды түсiм сомасын анықтау үшiн арналған және салық төлеушi мал шаруашылығы (омарта шаруашылығы, құс шаруашылығы) өнiмiн өндiрумен шұғылданса жасалады;
</w:t>
      </w:r>
      <w:r>
        <w:br/>
      </w:r>
      <w:r>
        <w:rPr>
          <w:rFonts w:ascii="Times New Roman"/>
          <w:b w:val="false"/>
          <w:i w:val="false"/>
          <w:color w:val="000000"/>
          <w:sz w:val="28"/>
        </w:rPr>
        <w:t>
      931.03 нысаны бойынша қосымша өз өнiмiн өңдеуi бойынша болжамды түсiм сомасын анықтау үшiн арналған және салық төлеушi өзi өндiрген ауыл шаруашылығы өнiмiн ұқсатумен айналысса жасалады;
</w:t>
      </w:r>
      <w:r>
        <w:br/>
      </w:r>
      <w:r>
        <w:rPr>
          <w:rFonts w:ascii="Times New Roman"/>
          <w:b w:val="false"/>
          <w:i w:val="false"/>
          <w:color w:val="000000"/>
          <w:sz w:val="28"/>
        </w:rPr>
        <w:t>
      931.04 нысаны бойынша қосымша өсiмдiк шаруашылығы өнiмiн өндiру бойынша болжамды шығын сомасын анықтауға арналған және ол салық төлеушi өсiмдiк шаруашылығы өнiмiн өндiрумен айналысса жасалады;
</w:t>
      </w:r>
      <w:r>
        <w:br/>
      </w:r>
      <w:r>
        <w:rPr>
          <w:rFonts w:ascii="Times New Roman"/>
          <w:b w:val="false"/>
          <w:i w:val="false"/>
          <w:color w:val="000000"/>
          <w:sz w:val="28"/>
        </w:rPr>
        <w:t>
      931.05 нысаны бойынша қосымша мал шаруашылығы (омарта шаруашылығы, құс шаруашылығы) болжамды шығын сомасын анықтауға арналған және ол салық төлеушi мал шаруашылығы (омарта шаруашылығы, құс шаруашылығы) өнiмiн өндiрумен айналысса жасалады;
</w:t>
      </w:r>
      <w:r>
        <w:br/>
      </w:r>
      <w:r>
        <w:rPr>
          <w:rFonts w:ascii="Times New Roman"/>
          <w:b w:val="false"/>
          <w:i w:val="false"/>
          <w:color w:val="000000"/>
          <w:sz w:val="28"/>
        </w:rPr>
        <w:t>
      931.06 нысаны бойынша қосымша өзi өндiрген ауыл шаруашылығы өнiмдерiн ұқсату бойынша болжамды шығын сомасын анықтауға арналған және салық төлеушi өзi өндiрген ауыл шаруашылығы өнiмдерiн ұқсатумен айналысса жасалады;
</w:t>
      </w:r>
      <w:r>
        <w:br/>
      </w:r>
      <w:r>
        <w:rPr>
          <w:rFonts w:ascii="Times New Roman"/>
          <w:b w:val="false"/>
          <w:i w:val="false"/>
          <w:color w:val="000000"/>
          <w:sz w:val="28"/>
        </w:rPr>
        <w:t>
      931.07 нысаны бойынша қосымша жер салығын есептеуге арналған және ол салық төлеушiде салық салу объектiсi бар болған жағдайда жасалады;
</w:t>
      </w:r>
      <w:r>
        <w:br/>
      </w:r>
      <w:r>
        <w:rPr>
          <w:rFonts w:ascii="Times New Roman"/>
          <w:b w:val="false"/>
          <w:i w:val="false"/>
          <w:color w:val="000000"/>
          <w:sz w:val="28"/>
        </w:rPr>
        <w:t>
      931.08 нысаны бойынша қосымша мүлiк салығын есептеуге арналған және ол салық төлеушiде салық салу объектiсi бар болған жағдайда жасалады;
</w:t>
      </w:r>
      <w:r>
        <w:br/>
      </w:r>
      <w:r>
        <w:rPr>
          <w:rFonts w:ascii="Times New Roman"/>
          <w:b w:val="false"/>
          <w:i w:val="false"/>
          <w:color w:val="000000"/>
          <w:sz w:val="28"/>
        </w:rPr>
        <w:t>
      931.09 нысаны бойынша қосымша көлiк құралдарына салықты есептеуге арналған және салық төлеушiде салық салу объектiсi бар болған жағдайда толтырылады. Бiркелкi көлiк құралдары болған кезде (моделдерi, қозғалтқыш көлемi, жүк көтергiштiгi, отырғызу орындарының саны, қозғалтқыш қуаты, пайдалану уақыты бiрдей) олардың жалпы саны көрсетiле отырып бiр ғана нысан толтырылады;
</w:t>
      </w:r>
      <w:r>
        <w:br/>
      </w:r>
      <w:r>
        <w:rPr>
          <w:rFonts w:ascii="Times New Roman"/>
          <w:b w:val="false"/>
          <w:i w:val="false"/>
          <w:color w:val="000000"/>
          <w:sz w:val="28"/>
        </w:rPr>
        <w:t>
      931.10 нысан бойынша қосымша әлеуметтiк салықты есептеуге арналған;
</w:t>
      </w:r>
      <w:r>
        <w:br/>
      </w:r>
      <w:r>
        <w:rPr>
          <w:rFonts w:ascii="Times New Roman"/>
          <w:b w:val="false"/>
          <w:i w:val="false"/>
          <w:color w:val="000000"/>
          <w:sz w:val="28"/>
        </w:rPr>
        <w:t>
      931.11 нысан бойынша қосымша төлем мерзiмi белгiленген, патент құны есебiнде енгiзiлген салықтар сомасын үлестiруге арналған;
</w:t>
      </w:r>
      <w:r>
        <w:br/>
      </w:r>
      <w:r>
        <w:rPr>
          <w:rFonts w:ascii="Times New Roman"/>
          <w:b w:val="false"/>
          <w:i w:val="false"/>
          <w:color w:val="000000"/>
          <w:sz w:val="28"/>
        </w:rPr>
        <w:t>
      931.12 нысаны бойынша қосымша патент құнының берiлген өзгерген есебiне сәйкес төлеудiң соңғы мерзiмi бойынша төленетiн салық сомасын айқындауға арналған;
</w:t>
      </w:r>
      <w:r>
        <w:br/>
      </w:r>
      <w:r>
        <w:rPr>
          <w:rFonts w:ascii="Times New Roman"/>
          <w:b w:val="false"/>
          <w:i w:val="false"/>
          <w:color w:val="000000"/>
          <w:sz w:val="28"/>
        </w:rPr>
        <w:t>
      931.13 нысан бойынша қосымша жер учаскелерiн пайдаланғаны үшiн төлемдi есептеуге арналған және салық төлеушiде салық салу объектiсi болса жасалады.
</w:t>
      </w:r>
      <w:r>
        <w:br/>
      </w:r>
      <w:r>
        <w:rPr>
          <w:rFonts w:ascii="Times New Roman"/>
          <w:b w:val="false"/>
          <w:i w:val="false"/>
          <w:color w:val="000000"/>
          <w:sz w:val="28"/>
        </w:rPr>
        <w:t>
      Салық төлеушiде уақытша ақылы пайдалану құқығындағы бiрнеше жер учаскелерi болған кезде әр бiр жер учаскесi бойынша 931.13 нысан бойынша қосымшаның жеке парағы жасалады. Бұл орайда 931.13 нысан бойынша қосымшаның парақтарының жалпы саны уақытша ақылы жер пайдалану құқығындағы жер учаскелерiнiң санына сәйкес келуi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 Нысанды жасау кезiнде:
</w:t>
      </w:r>
      <w:r>
        <w:br/>
      </w:r>
      <w:r>
        <w:rPr>
          <w:rFonts w:ascii="Times New Roman"/>
          <w:b w:val="false"/>
          <w:i w:val="false"/>
          <w:color w:val="000000"/>
          <w:sz w:val="28"/>
        </w:rPr>
        <w:t>
      1) қағаз тасығышта - қара немесе көк сиялы қаламмен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Нысандарды толтыру кезiнде түзетуге, тазартуға және өшiруге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жоқ болған кезде нысандардың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көрсетуге жататын деректер жоқ болған жағдайда аталған қосымшалар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Нысандарды беру кезiнде:
</w:t>
      </w:r>
      <w:r>
        <w:br/>
      </w:r>
      <w:r>
        <w:rPr>
          <w:rFonts w:ascii="Times New Roman"/>
          <w:b w:val="false"/>
          <w:i w:val="false"/>
          <w:color w:val="000000"/>
          <w:sz w:val="28"/>
        </w:rPr>
        <w:t>
      1) қағаз тасығышта келу тәртiбiмен - нысандар екi данада жасалады, бiр данасы салық органының белгiсiмен салық төлеушiге қайтарылады;
</w:t>
      </w:r>
      <w:r>
        <w:br/>
      </w:r>
      <w:r>
        <w:rPr>
          <w:rFonts w:ascii="Times New Roman"/>
          <w:b w:val="false"/>
          <w:i w:val="false"/>
          <w:color w:val="000000"/>
          <w:sz w:val="28"/>
        </w:rPr>
        <w:t>
      2) тапсырысты хатпен хабарлама арқылы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69-бабындағы 8-баптың 3) тармақшасына сәйкес келу тәртiбiмен немесе электрондық почта бойынша электрондық түрде - салық төлеушi нысанды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931.00 нысаны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заңды тұлғаның толық атауы көрсетiледi;
</w:t>
      </w:r>
      <w:r>
        <w:br/>
      </w:r>
      <w:r>
        <w:rPr>
          <w:rFonts w:ascii="Times New Roman"/>
          <w:b w:val="false"/>
          <w:i w:val="false"/>
          <w:color w:val="000000"/>
          <w:sz w:val="28"/>
        </w:rPr>
        <w:t>
      4) 4-жолда Экономикалық Қызмет түрлерiнiң Жалпы Жiктемесi бойынша (ЭҚЖЖ) қызмет түрiнiң коды мен олардың үлес салмағы көрсетiледi.
</w:t>
      </w:r>
      <w:r>
        <w:br/>
      </w:r>
      <w:r>
        <w:rPr>
          <w:rFonts w:ascii="Times New Roman"/>
          <w:b w:val="false"/>
          <w:i w:val="false"/>
          <w:color w:val="000000"/>
          <w:sz w:val="28"/>
        </w:rPr>
        <w:t>
      ЭҚЖЖ торкөздерiнде ЭҚЖЖ коды (бec белгiге дейiн) олардың үлес салмағының кему тәртiбiмен қызметтiң түрлерi бойынша көрсетiледi. Үлес салмағы торкөздерiнде осы қызмет түрiнiң үлес салмағын (бiр ондық белгімен) көрсету қажет (қызметтiң аталған түрлерiнiң үлес салмағының жалпы сомасы 100% тең болуы мiндеттi емес).
</w:t>
      </w:r>
      <w:r>
        <w:br/>
      </w:r>
      <w:r>
        <w:rPr>
          <w:rFonts w:ascii="Times New Roman"/>
          <w:b w:val="false"/>
          <w:i w:val="false"/>
          <w:color w:val="000000"/>
          <w:sz w:val="28"/>
        </w:rPr>
        <w:t>
      ЭҚЖЖ үлес салмағының есебi үшiн N 1-ӨН нысандағы (жылдық) мемлекеттiк статистика есептiлiктегi I-бөлiмнiң 100-жолында ("Өнiм") салық төлеушi көрсететiн деректердi пайдалану керек. ЭҚЖЖ үлесi 100-жол бойынша 3-бағанның деректерiне 100-жолдың тиiстi бағандары деректерiнiң қатынасы ретiнде айқындалады.
</w:t>
      </w:r>
      <w:r>
        <w:br/>
      </w:r>
      <w:r>
        <w:rPr>
          <w:rFonts w:ascii="Times New Roman"/>
          <w:b w:val="false"/>
          <w:i w:val="false"/>
          <w:color w:val="000000"/>
          <w:sz w:val="28"/>
        </w:rPr>
        <w:t>
      Мысалы, тұқым шаруашылығын қоса алғанда қызметiнiң негiзi дәндi және дәндiбұршақ дақылдар өндiру болатын салық төлеушi N 1-ПФ (жылдық) есеп берудiң I-бөлiмiндегi 100 жолда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  жыл   |-------------------------------------------
</w:t>
      </w:r>
      <w:r>
        <w:br/>
      </w:r>
      <w:r>
        <w:rPr>
          <w:rFonts w:ascii="Times New Roman"/>
          <w:b w:val="false"/>
          <w:i w:val="false"/>
          <w:color w:val="000000"/>
          <w:sz w:val="28"/>
        </w:rPr>
        <w:t>
 атауы   |    |  үшін, |тұқым шаруа. | Мүйізді ірі|жұмыртқа|Ферма.
</w:t>
      </w:r>
      <w:r>
        <w:br/>
      </w:r>
      <w:r>
        <w:rPr>
          <w:rFonts w:ascii="Times New Roman"/>
          <w:b w:val="false"/>
          <w:i w:val="false"/>
          <w:color w:val="000000"/>
          <w:sz w:val="28"/>
        </w:rPr>
        <w:t>
         |    |барлығы |шылығын қоса | қара өсіру | өндіру |ларда
</w:t>
      </w:r>
      <w:r>
        <w:br/>
      </w:r>
      <w:r>
        <w:rPr>
          <w:rFonts w:ascii="Times New Roman"/>
          <w:b w:val="false"/>
          <w:i w:val="false"/>
          <w:color w:val="000000"/>
          <w:sz w:val="28"/>
        </w:rPr>
        <w:t>
         |    |        | дәнді және  |            |        |ұстала.
</w:t>
      </w:r>
      <w:r>
        <w:br/>
      </w:r>
      <w:r>
        <w:rPr>
          <w:rFonts w:ascii="Times New Roman"/>
          <w:b w:val="false"/>
          <w:i w:val="false"/>
          <w:color w:val="000000"/>
          <w:sz w:val="28"/>
        </w:rPr>
        <w:t>
         |    |        |бұршақ дақыл.|            |        |тын мал.
</w:t>
      </w:r>
      <w:r>
        <w:br/>
      </w:r>
      <w:r>
        <w:rPr>
          <w:rFonts w:ascii="Times New Roman"/>
          <w:b w:val="false"/>
          <w:i w:val="false"/>
          <w:color w:val="000000"/>
          <w:sz w:val="28"/>
        </w:rPr>
        <w:t>
         |    |        |дарын өндіру |            |        |дар үшін
</w:t>
      </w:r>
      <w:r>
        <w:br/>
      </w:r>
      <w:r>
        <w:rPr>
          <w:rFonts w:ascii="Times New Roman"/>
          <w:b w:val="false"/>
          <w:i w:val="false"/>
          <w:color w:val="000000"/>
          <w:sz w:val="28"/>
        </w:rPr>
        <w:t>
         |    |        |             |            |        |дайын
</w:t>
      </w:r>
      <w:r>
        <w:br/>
      </w:r>
      <w:r>
        <w:rPr>
          <w:rFonts w:ascii="Times New Roman"/>
          <w:b w:val="false"/>
          <w:i w:val="false"/>
          <w:color w:val="000000"/>
          <w:sz w:val="28"/>
        </w:rPr>
        <w:t>
         |    |        |             |            |        |жемдерді
</w:t>
      </w:r>
      <w:r>
        <w:br/>
      </w:r>
      <w:r>
        <w:rPr>
          <w:rFonts w:ascii="Times New Roman"/>
          <w:b w:val="false"/>
          <w:i w:val="false"/>
          <w:color w:val="000000"/>
          <w:sz w:val="28"/>
        </w:rPr>
        <w:t>
         |    |        |             |            |        |өндіру
</w:t>
      </w:r>
      <w:r>
        <w:br/>
      </w:r>
      <w:r>
        <w:rPr>
          <w:rFonts w:ascii="Times New Roman"/>
          <w:b w:val="false"/>
          <w:i w:val="false"/>
          <w:color w:val="000000"/>
          <w:sz w:val="28"/>
        </w:rPr>
        <w:t>
         |    |        |-------------------------------------------
</w:t>
      </w:r>
      <w:r>
        <w:br/>
      </w:r>
      <w:r>
        <w:rPr>
          <w:rFonts w:ascii="Times New Roman"/>
          <w:b w:val="false"/>
          <w:i w:val="false"/>
          <w:color w:val="000000"/>
          <w:sz w:val="28"/>
        </w:rPr>
        <w:t>
         |    |        |   01111     |   01210    | 01242  | 15710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Шығарылған 100  250000,0  150000,0      50000,0    35000,0  5000,0
</w:t>
      </w:r>
      <w:r>
        <w:br/>
      </w:r>
      <w:r>
        <w:rPr>
          <w:rFonts w:ascii="Times New Roman"/>
          <w:b w:val="false"/>
          <w:i w:val="false"/>
          <w:color w:val="000000"/>
          <w:sz w:val="28"/>
        </w:rPr>
        <w:t>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2  ЭҚЖЖ   А 01111    В 01112      С 01210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орайда дәнді және бұршақ дақылдарын өндiрудiң үлес салмағы 150 000,0 (Кестенiң 4-бағаны) / 250 000,0 (Кестенiң 3-бағаны) х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Мемлекеттiк статистикалық есептiлiктi (MCE) N 2-ШК нысаны бойынша беретiн шағын кәсiпкерлiк субъектiлерi - заңды тұлғалар ЭҚЖЖ мәлiметтерiн жоғарыда аталған әдiстер бойынша 2-ШК нысанның (жылдық) 3-бөлiмiнiң 200-207 жолдарының ("Қаржы-шаруашылық қызметтiң қорытындылары") негiзiнде толтырады.
</w:t>
      </w:r>
      <w:r>
        <w:br/>
      </w:r>
      <w:r>
        <w:rPr>
          <w:rFonts w:ascii="Times New Roman"/>
          <w:b w:val="false"/>
          <w:i w:val="false"/>
          <w:color w:val="000000"/>
          <w:sz w:val="28"/>
        </w:rPr>
        <w:t>
      N СОЦФИН нысанды MCE тапсыратын денсаулық сақтау (әлеуметтiк қызмет) ұйымдары және N СОЦФИН (бiлiм) МСЕ нысанын тапсыратын бiлiм беру ұйымдары ЭҚЖЖ бойынша мәлiметтердi жоғарыда көрсетiлген әдiске ұқсас жолмен тиiсiнше NN СОЦФИН (денсаулық) және СОЦФИН (бiлiм) нысанды жылдық есептiлiктiң 4 бөлiмiнiң ("Қаржы-шаруашылық қызметтiң қорытындылары") деректерiнiң негiзiнде толтырады.
</w:t>
      </w:r>
      <w:r>
        <w:br/>
      </w:r>
      <w:r>
        <w:rPr>
          <w:rFonts w:ascii="Times New Roman"/>
          <w:b w:val="false"/>
          <w:i w:val="false"/>
          <w:color w:val="000000"/>
          <w:sz w:val="28"/>
        </w:rPr>
        <w:t>
      Жоғарыда көрсетiлген есептiлiк нысандарын бермейтiн сақтандыру ұйымдары, қоғамдық бiрлестiктер мен бюджеттiк ұйымдар ЭҚЖЖ мәлiметтерiнде тек негiзгi қызметi бойынша ЭҚЖЖ кодын көрсетедi.
</w:t>
      </w:r>
      <w:r>
        <w:br/>
      </w:r>
      <w:r>
        <w:rPr>
          <w:rFonts w:ascii="Times New Roman"/>
          <w:b w:val="false"/>
          <w:i w:val="false"/>
          <w:color w:val="000000"/>
          <w:sz w:val="28"/>
        </w:rPr>
        <w:t>
      5) 5-жолда көрсеткiштердi есептеу жүргiзiлетiн валютаның тиiстi коды көрсетiледi.
</w:t>
      </w:r>
      <w:r>
        <w:br/>
      </w:r>
      <w:r>
        <w:rPr>
          <w:rFonts w:ascii="Times New Roman"/>
          <w:b w:val="false"/>
          <w:i w:val="false"/>
          <w:color w:val="000000"/>
          <w:sz w:val="28"/>
        </w:rPr>
        <w:t>
      6) 6-жолда 931.00 нысан бойынша есептiң тиiстi түрiне белгi жасалады.
</w:t>
      </w:r>
      <w:r>
        <w:br/>
      </w:r>
      <w:r>
        <w:rPr>
          <w:rFonts w:ascii="Times New Roman"/>
          <w:b w:val="false"/>
          <w:i w:val="false"/>
          <w:color w:val="000000"/>
          <w:sz w:val="28"/>
        </w:rPr>
        <w:t>
      7) 7-жолда 931.00 нысан бойынша есепке ұсынылған тиiстi қосымшаларға белгi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"Патент құнының есебi" бөлiмiнде:
</w:t>
      </w:r>
      <w:r>
        <w:br/>
      </w:r>
      <w:r>
        <w:rPr>
          <w:rFonts w:ascii="Times New Roman"/>
          <w:b w:val="false"/>
          <w:i w:val="false"/>
          <w:color w:val="000000"/>
          <w:sz w:val="28"/>
        </w:rPr>
        <w:t>
      1) 931.00.001 жолда 93 1.00.002 және 931.00.005 жолдарының көрсеткiштерiн жинақтаумен айқындалатын табыс (ҚКС-сыз жылдық жиынтық табыс) көрсетiледi;
</w:t>
      </w:r>
      <w:r>
        <w:br/>
      </w:r>
      <w:r>
        <w:rPr>
          <w:rFonts w:ascii="Times New Roman"/>
          <w:b w:val="false"/>
          <w:i w:val="false"/>
          <w:color w:val="000000"/>
          <w:sz w:val="28"/>
        </w:rPr>
        <w:t>
      2) 931.00.002 жолда 931.00.003 және 931.00.004 жолдарының көрсеткiштерiн жинақтаумен айқындалатын қосылған құн салығы салынатын (бұдан әрi - ҚҚС) тауарларды сату бойынша айналымдар көрсетiледi;
</w:t>
      </w:r>
      <w:r>
        <w:br/>
      </w:r>
      <w:r>
        <w:rPr>
          <w:rFonts w:ascii="Times New Roman"/>
          <w:b w:val="false"/>
          <w:i w:val="false"/>
          <w:color w:val="000000"/>
          <w:sz w:val="28"/>
        </w:rPr>
        <w:t>
      3) 931.00.003 жолда 16 проценттiк ҚҚС салынатын тауарларды сату бойынша айналымдар көрсетiледi. Сату бойынша айналымдар (931.01 нысаны бойынша 00001О жолы + 931.02 нысаны бойынша қосымша 00001K жолы + 931.03 нысаны бойынша 00001I жолы) формуласы бойынша айқындалады;
</w:t>
      </w:r>
      <w:r>
        <w:br/>
      </w:r>
      <w:r>
        <w:rPr>
          <w:rFonts w:ascii="Times New Roman"/>
          <w:b w:val="false"/>
          <w:i w:val="false"/>
          <w:color w:val="000000"/>
          <w:sz w:val="28"/>
        </w:rPr>
        <w:t>
      4) 931.00.004 жолда нөлдiк ставка бойынша ҚҚС салынатын тауарларды сату бойынша айналымдар көрсетiледi. Сату бойынша айналымдар мынадай формула бойынша (931.01 нысаны бойынша қосымшаның 00001P жолы + 931.02 нысаны бойынша қосымшаның 00001L жолы + 931.03 нысаны бойынша қосымшаның 00001J жолы) айқындалады;
</w:t>
      </w:r>
      <w:r>
        <w:br/>
      </w:r>
      <w:r>
        <w:rPr>
          <w:rFonts w:ascii="Times New Roman"/>
          <w:b w:val="false"/>
          <w:i w:val="false"/>
          <w:color w:val="000000"/>
          <w:sz w:val="28"/>
        </w:rPr>
        <w:t>
      5) 931.00.005 жолда ҚҚС салынбаған және ҚҚС-тан босатылған тауарларды сату бойынша айналымдар көрсетiлмейдi. Сату бойынша айналымдар мынадай формула бойынша (931.01 нысаны бойынша қосымшаның 00001Q жолы + 931.02 нысаны бойынша қосымшаның 00001M жолы + 931.03 нысаны бойынша қосымшаның 00001K жолы) айқындалады;
</w:t>
      </w:r>
      <w:r>
        <w:br/>
      </w:r>
      <w:r>
        <w:rPr>
          <w:rFonts w:ascii="Times New Roman"/>
          <w:b w:val="false"/>
          <w:i w:val="false"/>
          <w:color w:val="000000"/>
          <w:sz w:val="28"/>
        </w:rPr>
        <w:t>
      6) 931.00.006 жолда 16% ставка бойынша ҚҚС салынатын тауарларды сату бойынша айналымдарға тиiстi ҚҚС ставкасын (16%) қолдану жолымен айқындалатын, сату бойынша қосылған құн салығының сомасы көрсетiледi;
</w:t>
      </w:r>
      <w:r>
        <w:br/>
      </w:r>
      <w:r>
        <w:rPr>
          <w:rFonts w:ascii="Times New Roman"/>
          <w:b w:val="false"/>
          <w:i w:val="false"/>
          <w:color w:val="000000"/>
          <w:sz w:val="28"/>
        </w:rPr>
        <w:t>
      7) 931.00.007 жолында 931.00.008 және 931.00.011 жолдарының көрсеткiштерi сомасы түрiнде айқындалатын Салық кодексiнiң 4-бөлiмiне сәйкес салық салынатын кiрiстi айқындау кезiнде шегерiмге жататын шығыстар сомасы (салық есебiнсiз) көрсетiледi;
</w:t>
      </w:r>
      <w:r>
        <w:br/>
      </w:r>
      <w:r>
        <w:rPr>
          <w:rFonts w:ascii="Times New Roman"/>
          <w:b w:val="false"/>
          <w:i w:val="false"/>
          <w:color w:val="000000"/>
          <w:sz w:val="28"/>
        </w:rPr>
        <w:t>
      8) 931.00.008 жолында 931.00.009 және 931.00.010 жолдарының көрсеткiштерi сомасы түрiнде айқындалатын және ҚҚС салынатын сатып алынған тауарлар, жұмыстар мен қызмет көрсетулер бойынша шығыстар (айналымдар) көрсетiледi;
</w:t>
      </w:r>
      <w:r>
        <w:br/>
      </w:r>
      <w:r>
        <w:rPr>
          <w:rFonts w:ascii="Times New Roman"/>
          <w:b w:val="false"/>
          <w:i w:val="false"/>
          <w:color w:val="000000"/>
          <w:sz w:val="28"/>
        </w:rPr>
        <w:t>
      9) 931.00.009 жолында 16 процент ставкасы бойынша ҚҚС салынатын сатып алынған тауарлар (жұмыстар, қызмет көрсетулер) бойынша шығыстар (айналымдар) көрсетiледi. Шығыстар (айналымдар) (931.04 нысаны бойынша қосымша 00001О жолы + 931.05 нысаны бойынша 00001О жолы + 931.06 нысаны бойынша қосымша 00001О жолы) формуласы бойынша айқындалады;
</w:t>
      </w:r>
      <w:r>
        <w:br/>
      </w:r>
      <w:r>
        <w:rPr>
          <w:rFonts w:ascii="Times New Roman"/>
          <w:b w:val="false"/>
          <w:i w:val="false"/>
          <w:color w:val="000000"/>
          <w:sz w:val="28"/>
        </w:rPr>
        <w:t>
      10) 931.00.010 жолында нөлдiк ставка бойынша ҚҚС салынатын сатып алынған тауарлар (жұмыстар, қызмет көрсетулер) бойынша шығыстар (айналымдар) көрсетiледi. Шығыстар (айналымдар) (931.04 нысаны бойынша қосымша 00001P жолы + 931.05 нысаны бойынша 00001P жолы + 931.06 нысаны бойынша қосымша 00001Р жолы) формуласы бойынша айқындалады;
</w:t>
      </w:r>
      <w:r>
        <w:br/>
      </w:r>
      <w:r>
        <w:rPr>
          <w:rFonts w:ascii="Times New Roman"/>
          <w:b w:val="false"/>
          <w:i w:val="false"/>
          <w:color w:val="000000"/>
          <w:sz w:val="28"/>
        </w:rPr>
        <w:t>
      11) 931.00.011 жолында нөлдiк ставка бойынша ҚҚС салынбайтын және ҚҚС-тан босатылмаған сатып алынған тауарлар (жұмыстар, қызмет көрсетулер) бойынша шығыстар (айналымдар) көрсетiледi. Шығыстар (айналымдар) (931.04 нысаны бойынша қосымша 00001Q жолы + 931.05 нысаны бойынша 00001Q жолы + 931.06 нысаны бойынша қосымша 00001Q жолы) формуласы бойынша айқындалады;
</w:t>
      </w:r>
      <w:r>
        <w:br/>
      </w:r>
      <w:r>
        <w:rPr>
          <w:rFonts w:ascii="Times New Roman"/>
          <w:b w:val="false"/>
          <w:i w:val="false"/>
          <w:color w:val="000000"/>
          <w:sz w:val="28"/>
        </w:rPr>
        <w:t>
      12) 931.00.012 жолында сатып алынған негiзгi құралдар бойынша ҚҚС сомасы (
</w:t>
      </w:r>
      <w:r>
        <w:rPr>
          <w:rFonts w:ascii="Times New Roman"/>
          <w:b w:val="false"/>
          <w:i w:val="false"/>
          <w:color w:val="000000"/>
          <w:sz w:val="28"/>
        </w:rPr>
        <w:t xml:space="preserve"> Салық кодексiнiң </w:t>
      </w:r>
      <w:r>
        <w:rPr>
          <w:rFonts w:ascii="Times New Roman"/>
          <w:b w:val="false"/>
          <w:i w:val="false"/>
          <w:color w:val="000000"/>
          <w:sz w:val="28"/>
        </w:rPr>
        <w:t>
 38-тарауына сәйкес есепке жатқызылған ҚҚС сомасы) көрсетiледi;
</w:t>
      </w:r>
      <w:r>
        <w:br/>
      </w:r>
      <w:r>
        <w:rPr>
          <w:rFonts w:ascii="Times New Roman"/>
          <w:b w:val="false"/>
          <w:i w:val="false"/>
          <w:color w:val="000000"/>
          <w:sz w:val="28"/>
        </w:rPr>
        <w:t>
      13) 931.00.013 жолда сатып алу бойынша ҚҚС сомалары (Салық кодексiнiң 38-тарауына сәйкес есепке жатқызылған ҚҚС сомалары) көрсетiледi.
</w:t>
      </w:r>
      <w:r>
        <w:br/>
      </w:r>
      <w:r>
        <w:rPr>
          <w:rFonts w:ascii="Times New Roman"/>
          <w:b w:val="false"/>
          <w:i w:val="false"/>
          <w:color w:val="000000"/>
          <w:sz w:val="28"/>
        </w:rPr>
        <w:t>
      Көрсетiлетiн сома 16% бойынша ҚҚС салынатын тауарлар (жұмыстар, қызметтер) алу бойынша айналымдарға тиiстi ҚҚС ставкасын (16%) қолдану және 931.00.012 жолын қосындылау арқылы ((931.00.009 х 0,16 + 931.00.012) x 931.00.027) формуласы бойынша айналымның салық салынатын айналымының үлес салмағын ескере отырып айқындалады;
</w:t>
      </w:r>
      <w:r>
        <w:br/>
      </w:r>
      <w:r>
        <w:rPr>
          <w:rFonts w:ascii="Times New Roman"/>
          <w:b w:val="false"/>
          <w:i w:val="false"/>
          <w:color w:val="000000"/>
          <w:sz w:val="28"/>
        </w:rPr>
        <w:t>
      14) 931.00.014 жолы 931.00.013 жолының мәнiнен 931.00.006 жолының мәнi асу жағдайында толтырылады. Бұл ретте 931.00.014 жолында 931.00.006 және 931.00.013 жолдарының айырмасы түрiнде айқындалатын ҚҚС сомасы көрсетiледi;
</w:t>
      </w:r>
      <w:r>
        <w:br/>
      </w:r>
      <w:r>
        <w:rPr>
          <w:rFonts w:ascii="Times New Roman"/>
          <w:b w:val="false"/>
          <w:i w:val="false"/>
          <w:color w:val="000000"/>
          <w:sz w:val="28"/>
        </w:rPr>
        <w:t>
      15) 931.00.015 жолы 931.00.013 жолының мәнi 931.00.006 жолының мәнiнен асып кеткен жағдайда толтырылады. Бұл ретте 931.00.015 жолында 931.00.013 және 931.00.006 жолдарының айырмасы түрiнде айқындалатын есептелген ҚҚС сомасынан (сату бойынша айналымдар бойынша) есепке жатқызылған ҚҚС сомасынан асу сомасы туралы (бюджетпен есеп айырысу сальдосын айқындау кезiнде ескерiлмейдi) анықтамалық ақпарат көрсетiледi;
</w:t>
      </w:r>
      <w:r>
        <w:br/>
      </w:r>
      <w:r>
        <w:rPr>
          <w:rFonts w:ascii="Times New Roman"/>
          <w:b w:val="false"/>
          <w:i w:val="false"/>
          <w:color w:val="000000"/>
          <w:sz w:val="28"/>
        </w:rPr>
        <w:t>
      16) 931.00.016 жолында (931.00.014 х 0,2) формуласы бойынша айқындалатын 80 проценттiк жеңiлдiктi ескере отырып төлеуге ҚҚС сомасы көрсетiледi;
</w:t>
      </w:r>
      <w:r>
        <w:br/>
      </w:r>
      <w:r>
        <w:rPr>
          <w:rFonts w:ascii="Times New Roman"/>
          <w:b w:val="false"/>
          <w:i w:val="false"/>
          <w:color w:val="000000"/>
          <w:sz w:val="28"/>
        </w:rPr>
        <w:t>
      17) 931.00.017 жолында формуласы (931.07 x 0,2 нысанының 00001 жиынтық жолының көрсеткiшi) бойынша айқындалатын 80 проценттiк жеңiлдiктi ескере отырып төлейтiн жер салығының сомасы көрсетiледi;
</w:t>
      </w:r>
      <w:r>
        <w:br/>
      </w:r>
      <w:r>
        <w:rPr>
          <w:rFonts w:ascii="Times New Roman"/>
          <w:b w:val="false"/>
          <w:i w:val="false"/>
          <w:color w:val="000000"/>
          <w:sz w:val="28"/>
        </w:rPr>
        <w:t>
      18) 931.00.018 жолында формуласы (931.08 х 0,2 нысанының 00001 жиынтық жолының көрсеткiшi) бойынша айқындалатын 80 проценттiк жеңiлдiктi ескере отырып төлейтiн мүлiк салығының сомасы көрсетiледi;
</w:t>
      </w:r>
      <w:r>
        <w:br/>
      </w:r>
      <w:r>
        <w:rPr>
          <w:rFonts w:ascii="Times New Roman"/>
          <w:b w:val="false"/>
          <w:i w:val="false"/>
          <w:color w:val="000000"/>
          <w:sz w:val="28"/>
        </w:rPr>
        <w:t>
      19) 931.00.019 жолында (көлiк құралдары салығының жалпы сомасы (931.09.012 жолы көрсеткiштерiнiң сомасы ретiнде айқындалатын 931.09 нысаны бойынша қосымшалардың барлық парақтарының) х 0,2 формуласы бойынша айқындалатын 80 проценттiк жеңiлдiктi ескере отырып төленетiн көлiк құралдары салығының сомасы көрсетiледi;
</w:t>
      </w:r>
      <w:r>
        <w:br/>
      </w:r>
      <w:r>
        <w:rPr>
          <w:rFonts w:ascii="Times New Roman"/>
          <w:b w:val="false"/>
          <w:i w:val="false"/>
          <w:color w:val="000000"/>
          <w:sz w:val="28"/>
        </w:rPr>
        <w:t>
      20) 931.00.020 жолында (931.10.007C x 0,2) формуласы бойынша айқындалатын 80 проценттiк жеңiлдiктi ескере отырып төленетiн әлеуметтiк салық сомасы көрсетiледi;
</w:t>
      </w:r>
      <w:r>
        <w:br/>
      </w:r>
      <w:r>
        <w:rPr>
          <w:rFonts w:ascii="Times New Roman"/>
          <w:b w:val="false"/>
          <w:i w:val="false"/>
          <w:color w:val="000000"/>
          <w:sz w:val="28"/>
        </w:rPr>
        <w:t>
      21) 931.00.021 жолында (жер учаскелерiн пайдаланғаны үшiн төлемдердiң жалпы сомасы (931.13 нысаны бойынша 931.13.011 жолдарының барлық парақтары сомасының көрсеткiшi ретiнде айқындалатын) х 0,2) формуласы бойынша айқындалатын жер учаскелерiн пайдаланғаны үшiн төлемдердiң сомасы көрсетiледi;
</w:t>
      </w:r>
      <w:r>
        <w:br/>
      </w:r>
      <w:r>
        <w:rPr>
          <w:rFonts w:ascii="Times New Roman"/>
          <w:b w:val="false"/>
          <w:i w:val="false"/>
          <w:color w:val="000000"/>
          <w:sz w:val="28"/>
        </w:rPr>
        <w:t>
      22) 931.00.022 жолында (931.00.001 - 931.00.007 - 931.00.017 - 931.00.018 - 931.00.019 - 931.00.020 - 931.00.021) формуласы бойынша жолдардың айырмасы ретiнде айқындалатын салық салынатын кiрiс сомасы көрсетiледi. Салық салынатын кiрiстi айқындау кезiнде бұрынғы жылдың залалдары ескерiлмейдi;
</w:t>
      </w:r>
      <w:r>
        <w:br/>
      </w:r>
      <w:r>
        <w:rPr>
          <w:rFonts w:ascii="Times New Roman"/>
          <w:b w:val="false"/>
          <w:i w:val="false"/>
          <w:color w:val="000000"/>
          <w:sz w:val="28"/>
        </w:rPr>
        <w:t>
      23) 931.00.023 жолы кiрiстерден шегерiмдерге жатқызылатын шығыстардың асуы кезiнде толтырылады. Бұл ретте 931.00.023 жолына ((931.00.007 + 931.00.017 + 931.00.018 + 931.00.019 + 931.00.020 + 931.00.021) - 931.00.01) формуласы бойынша жолдардың айырмасы ретiнде айқындалатын салық есебi бойынша залал сомасы туралы анықтамалық ақпарат (келесi салық кезеңiнде 931.00 нысаны бойынша есептi толтыру кезiнде ескерiлмейдi) көрсетiледi;
</w:t>
      </w:r>
      <w:r>
        <w:br/>
      </w:r>
      <w:r>
        <w:rPr>
          <w:rFonts w:ascii="Times New Roman"/>
          <w:b w:val="false"/>
          <w:i w:val="false"/>
          <w:color w:val="000000"/>
          <w:sz w:val="28"/>
        </w:rPr>
        <w:t>
      24) 931.00.024 жолда 931.00.022 жолының көрсеткiшiне салықтың тиiстi ставкасын қолдану жолымен айқындалатын корпорациялық табыс салығының сомасы көрсетiледi;
</w:t>
      </w:r>
      <w:r>
        <w:br/>
      </w:r>
      <w:r>
        <w:rPr>
          <w:rFonts w:ascii="Times New Roman"/>
          <w:b w:val="false"/>
          <w:i w:val="false"/>
          <w:color w:val="000000"/>
          <w:sz w:val="28"/>
        </w:rPr>
        <w:t>
      25) 931.00.025 жолда (931.00.024 x 0,2) формуласы бойынша айқындалатын 80 проценттiк жеңiлдiк ескерiле отырып төленетiн корпорациялық табыс салығының сомасы көрсетiледi;
</w:t>
      </w:r>
      <w:r>
        <w:br/>
      </w:r>
      <w:r>
        <w:rPr>
          <w:rFonts w:ascii="Times New Roman"/>
          <w:b w:val="false"/>
          <w:i w:val="false"/>
          <w:color w:val="000000"/>
          <w:sz w:val="28"/>
        </w:rPr>
        <w:t>
      26) 931.00.026 жолда (931.00.016 + 931.00.017 + 931.00.018 + 931.00.019 + 931.00.020 + 931.00.021 + 931.00.025) жолдарының көрсеткiштерiн қосындылау жолымен айқындалатын 931.00 нысаны бойынша есеп бойынша бюджетке төлеуге жататын салықтар сомасы көрсетiледi;
</w:t>
      </w:r>
      <w:r>
        <w:br/>
      </w:r>
      <w:r>
        <w:rPr>
          <w:rFonts w:ascii="Times New Roman"/>
          <w:b w:val="false"/>
          <w:i w:val="false"/>
          <w:color w:val="000000"/>
          <w:sz w:val="28"/>
        </w:rPr>
        <w:t>
      27) 931.00.027 жолда (931.00.002/931.00.001 х 100) формуласы бойынша айқындалатын айналымның жалпы сомасында салық салынатын айналымның үлес салмағы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931.00 нысаны бойынша есеп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931.01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"Болжанатын кiрiс туралы ақпарат" бөлiмiнде:
</w:t>
      </w:r>
      <w:r>
        <w:br/>
      </w:r>
      <w:r>
        <w:rPr>
          <w:rFonts w:ascii="Times New Roman"/>
          <w:b w:val="false"/>
          <w:i w:val="false"/>
          <w:color w:val="000000"/>
          <w:sz w:val="28"/>
        </w:rPr>
        <w:t>
      1) А бағанының жолдарында рет нөмiрi көрсетiледi;
</w:t>
      </w:r>
      <w:r>
        <w:br/>
      </w:r>
      <w:r>
        <w:rPr>
          <w:rFonts w:ascii="Times New Roman"/>
          <w:b w:val="false"/>
          <w:i w:val="false"/>
          <w:color w:val="000000"/>
          <w:sz w:val="28"/>
        </w:rPr>
        <w:t>
      2) В бағанының жолдарында шығарылатын дақылдың атауы көрсетiледi;
</w:t>
      </w:r>
      <w:r>
        <w:br/>
      </w:r>
      <w:r>
        <w:rPr>
          <w:rFonts w:ascii="Times New Roman"/>
          <w:b w:val="false"/>
          <w:i w:val="false"/>
          <w:color w:val="000000"/>
          <w:sz w:val="28"/>
        </w:rPr>
        <w:t>
      3) С бағанының жолдарында әрбiр дақыл бойынша егiс көлемi көрсетiледi;
</w:t>
      </w:r>
      <w:r>
        <w:br/>
      </w:r>
      <w:r>
        <w:rPr>
          <w:rFonts w:ascii="Times New Roman"/>
          <w:b w:val="false"/>
          <w:i w:val="false"/>
          <w:color w:val="000000"/>
          <w:sz w:val="28"/>
        </w:rPr>
        <w:t>
      4) D бағанының жолдарында соңғы 5 жыл үшiн кәсiпорынның есеп беру деректерiне сәйкес әрбiр дақыл бойынша орташа шығымдылығы;
</w:t>
      </w:r>
      <w:r>
        <w:br/>
      </w:r>
      <w:r>
        <w:rPr>
          <w:rFonts w:ascii="Times New Roman"/>
          <w:b w:val="false"/>
          <w:i w:val="false"/>
          <w:color w:val="000000"/>
          <w:sz w:val="28"/>
        </w:rPr>
        <w:t>
      5) E бағанының жолдарында С бағанының жолдары мен D бағанының жолдарының көрсеткiштерi ретiнде айқындалатын оны тоннаға аудара отырып өнiмнiң күтiлетiн жалпы жиыны көрсетiледi;
</w:t>
      </w:r>
      <w:r>
        <w:br/>
      </w:r>
      <w:r>
        <w:rPr>
          <w:rFonts w:ascii="Times New Roman"/>
          <w:b w:val="false"/>
          <w:i w:val="false"/>
          <w:color w:val="000000"/>
          <w:sz w:val="28"/>
        </w:rPr>
        <w:t>
      6) F бағанының жолдарында өсiрiлетiн дақылдардың әрбiр түрi бойынша рефакция көрсетiледi;
</w:t>
      </w:r>
      <w:r>
        <w:br/>
      </w:r>
      <w:r>
        <w:rPr>
          <w:rFonts w:ascii="Times New Roman"/>
          <w:b w:val="false"/>
          <w:i w:val="false"/>
          <w:color w:val="000000"/>
          <w:sz w:val="28"/>
        </w:rPr>
        <w:t>
      7) G бағанының жолдарында өз мұқтажына пайдалануды болжайтын өнiмнiң әрбiр түрi бойынша көлемi көрсетiледi;
</w:t>
      </w:r>
      <w:r>
        <w:br/>
      </w:r>
      <w:r>
        <w:rPr>
          <w:rFonts w:ascii="Times New Roman"/>
          <w:b w:val="false"/>
          <w:i w:val="false"/>
          <w:color w:val="000000"/>
          <w:sz w:val="28"/>
        </w:rPr>
        <w:t>
      8) H бағанының жолдарында өз ұқсатуына бағытталған өз өндiрiсi өнiмiнiң көлемi көрсетiледi;
</w:t>
      </w:r>
      <w:r>
        <w:br/>
      </w:r>
      <w:r>
        <w:rPr>
          <w:rFonts w:ascii="Times New Roman"/>
          <w:b w:val="false"/>
          <w:i w:val="false"/>
          <w:color w:val="000000"/>
          <w:sz w:val="28"/>
        </w:rPr>
        <w:t>
      9) I бағанының жолдарында сатуға жататын ағымдағы жыл өнiмiнiң көлемi көрсетiледi;
</w:t>
      </w:r>
      <w:r>
        <w:br/>
      </w:r>
      <w:r>
        <w:rPr>
          <w:rFonts w:ascii="Times New Roman"/>
          <w:b w:val="false"/>
          <w:i w:val="false"/>
          <w:color w:val="000000"/>
          <w:sz w:val="28"/>
        </w:rPr>
        <w:t>
      10) J бағанының жолдарында өз мұқтажына пайдаланылатын өнiм есебiнсiз ағымдағы кезең басына сатылмаған өз өндiрiсi өнiмiнiң артық қалғандары көрсетiледi;
</w:t>
      </w:r>
      <w:r>
        <w:br/>
      </w:r>
      <w:r>
        <w:rPr>
          <w:rFonts w:ascii="Times New Roman"/>
          <w:b w:val="false"/>
          <w:i w:val="false"/>
          <w:color w:val="000000"/>
          <w:sz w:val="28"/>
        </w:rPr>
        <w:t>
      11) К бағанының жолдарында өз мұқтажына пайдаланылатын өнiм есебiнсiз келесi салық кезеңiне болжанатын артық қалғандар көрсетiледi;
</w:t>
      </w:r>
      <w:r>
        <w:br/>
      </w:r>
      <w:r>
        <w:rPr>
          <w:rFonts w:ascii="Times New Roman"/>
          <w:b w:val="false"/>
          <w:i w:val="false"/>
          <w:color w:val="000000"/>
          <w:sz w:val="28"/>
        </w:rPr>
        <w:t>
      12) L бағанының жолдарында (I бағанының жолы + J бағанының жолы - К бағанының жолы) формуласы бойынша айқындалатын сататын өнiм көлемi көрсетiледi;
</w:t>
      </w:r>
      <w:r>
        <w:br/>
      </w:r>
      <w:r>
        <w:rPr>
          <w:rFonts w:ascii="Times New Roman"/>
          <w:b w:val="false"/>
          <w:i w:val="false"/>
          <w:color w:val="000000"/>
          <w:sz w:val="28"/>
        </w:rPr>
        <w:t>
      13) M бағанының жолдарында бұрынғы жыл үшiн кәсiпорынның есеп беру деректерi бойынша өнiмнiң әрбiр түрiн сатудың орташа бағасы көрсетiледi;
</w:t>
      </w:r>
      <w:r>
        <w:br/>
      </w:r>
      <w:r>
        <w:rPr>
          <w:rFonts w:ascii="Times New Roman"/>
          <w:b w:val="false"/>
          <w:i w:val="false"/>
          <w:color w:val="000000"/>
          <w:sz w:val="28"/>
        </w:rPr>
        <w:t>
      14) N бағанында (L бағанының жолы х M бағанының жолы) формуласы бойынша айқындалатын өнiмдi сатудан болжанатын кiрiс сомасы көрсетiледi. Бұл ретте N бағанының жолдар көрсеткiштерi О, Р және Q бағандарының тиiстi жолдарына сәйкес келетiн көрсеткiштер сомасына сәйкес келуi тиiс;
</w:t>
      </w:r>
      <w:r>
        <w:br/>
      </w:r>
      <w:r>
        <w:rPr>
          <w:rFonts w:ascii="Times New Roman"/>
          <w:b w:val="false"/>
          <w:i w:val="false"/>
          <w:color w:val="000000"/>
          <w:sz w:val="28"/>
        </w:rPr>
        <w:t>
      15) О бағанының жолдарында 16 процент ставка бойынша ҚҚС салынатын тауарларды сату бойынша болжанатын айналымдар көрсетiледi;
</w:t>
      </w:r>
      <w:r>
        <w:br/>
      </w:r>
      <w:r>
        <w:rPr>
          <w:rFonts w:ascii="Times New Roman"/>
          <w:b w:val="false"/>
          <w:i w:val="false"/>
          <w:color w:val="000000"/>
          <w:sz w:val="28"/>
        </w:rPr>
        <w:t>
      16) Р бағанының жолдарында нөлдiк ставка бойынша ҚҚС салынатын тауарларды сату бойынша болжанатын айналымдар көрсетiледi;
</w:t>
      </w:r>
      <w:r>
        <w:br/>
      </w:r>
      <w:r>
        <w:rPr>
          <w:rFonts w:ascii="Times New Roman"/>
          <w:b w:val="false"/>
          <w:i w:val="false"/>
          <w:color w:val="000000"/>
          <w:sz w:val="28"/>
        </w:rPr>
        <w:t>
      17) Q бағанының жолдарында ҚҚС салынбайтын және ҚҚС-тан босатылған тауарларды сату бойынша болжанатын айналымдар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931.01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931.02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"Болжанатын кiрiс туралы ақпарат" бөлiмiнде:
</w:t>
      </w:r>
      <w:r>
        <w:br/>
      </w:r>
      <w:r>
        <w:rPr>
          <w:rFonts w:ascii="Times New Roman"/>
          <w:b w:val="false"/>
          <w:i w:val="false"/>
          <w:color w:val="000000"/>
          <w:sz w:val="28"/>
        </w:rPr>
        <w:t>
      1) А бағанында рет нөмiрi көрсетiледi;
</w:t>
      </w:r>
      <w:r>
        <w:br/>
      </w:r>
      <w:r>
        <w:rPr>
          <w:rFonts w:ascii="Times New Roman"/>
          <w:b w:val="false"/>
          <w:i w:val="false"/>
          <w:color w:val="000000"/>
          <w:sz w:val="28"/>
        </w:rPr>
        <w:t>
      2) В бағанында шығарылатын өнiмнiң атауы көрсетiледi;
</w:t>
      </w:r>
      <w:r>
        <w:br/>
      </w:r>
      <w:r>
        <w:rPr>
          <w:rFonts w:ascii="Times New Roman"/>
          <w:b w:val="false"/>
          <w:i w:val="false"/>
          <w:color w:val="000000"/>
          <w:sz w:val="28"/>
        </w:rPr>
        <w:t>
      3) С бағанының жолдарында ауыл шаруашылығы малдарының (ара балұясының, құстардың сандары) басы көрсетiледi;
</w:t>
      </w:r>
      <w:r>
        <w:br/>
      </w:r>
      <w:r>
        <w:rPr>
          <w:rFonts w:ascii="Times New Roman"/>
          <w:b w:val="false"/>
          <w:i w:val="false"/>
          <w:color w:val="000000"/>
          <w:sz w:val="28"/>
        </w:rPr>
        <w:t>
      4) D бағанының жолдарында соңғы 5 жыл үшiн кәсiпорынның есеп беру деректерiне сәйкес өнiмнiң әрбiр түрiнiң орташа шығуы көрсетiледi;
</w:t>
      </w:r>
      <w:r>
        <w:br/>
      </w:r>
      <w:r>
        <w:rPr>
          <w:rFonts w:ascii="Times New Roman"/>
          <w:b w:val="false"/>
          <w:i w:val="false"/>
          <w:color w:val="000000"/>
          <w:sz w:val="28"/>
        </w:rPr>
        <w:t>
      5) E бағанының жолдарында С бағаны мен D бағанының жолдар көрсеткiштерiнiң туындысын тоннаға (мың данаға) аудара отырып айқындалатын өнiмнiң жалпы шығуының болжанатын сомасы көрсетiледi;
</w:t>
      </w:r>
      <w:r>
        <w:br/>
      </w:r>
      <w:r>
        <w:rPr>
          <w:rFonts w:ascii="Times New Roman"/>
          <w:b w:val="false"/>
          <w:i w:val="false"/>
          <w:color w:val="000000"/>
          <w:sz w:val="28"/>
        </w:rPr>
        <w:t>
      6) F бағанының жолдарында өз мұқтажына пайдалануды болжайтын мал шаруашылығы (омарта шаруашылығы, құс шаруашылығы) өнiмiнiң әрбiр түрi бойынша көлемi көрсетiледi;
</w:t>
      </w:r>
      <w:r>
        <w:br/>
      </w:r>
      <w:r>
        <w:rPr>
          <w:rFonts w:ascii="Times New Roman"/>
          <w:b w:val="false"/>
          <w:i w:val="false"/>
          <w:color w:val="000000"/>
          <w:sz w:val="28"/>
        </w:rPr>
        <w:t>
      7) G бағанының жолдарында өз ұқсатуына бағыттауды болжайтын мал шаруашылығы (омарта шаруашылығы, құс шаруашылығы) өнiмiнiң әрбiр түрi бойынша көлемi көрсетiледi;
</w:t>
      </w:r>
      <w:r>
        <w:br/>
      </w:r>
      <w:r>
        <w:rPr>
          <w:rFonts w:ascii="Times New Roman"/>
          <w:b w:val="false"/>
          <w:i w:val="false"/>
          <w:color w:val="000000"/>
          <w:sz w:val="28"/>
        </w:rPr>
        <w:t>
      8) H бағанының жолдарында E бағанының жолдарына сәйкес келетiн және F және G бағандарының жолдарына сәйкес келетiн көрсеткiштердiң айырмасы ретiнде айқындалатын сатуға жататын өнiм көлемi көрсетiледi;
</w:t>
      </w:r>
      <w:r>
        <w:br/>
      </w:r>
      <w:r>
        <w:rPr>
          <w:rFonts w:ascii="Times New Roman"/>
          <w:b w:val="false"/>
          <w:i w:val="false"/>
          <w:color w:val="000000"/>
          <w:sz w:val="28"/>
        </w:rPr>
        <w:t>
      9) I бағанының жолдарында бұрынғы жыл үшiн кәсiпорынның есеп беру деректерi бойынша мал шаруашылығы (омарта шаруашылығы, құс шаруашылығы) өнiмiнiң әрбiр түрi бойынша 1 тоннасы (1000 данасы) үшiн сатудың орташа бағасы көрсетiледi;
</w:t>
      </w:r>
      <w:r>
        <w:br/>
      </w:r>
      <w:r>
        <w:rPr>
          <w:rFonts w:ascii="Times New Roman"/>
          <w:b w:val="false"/>
          <w:i w:val="false"/>
          <w:color w:val="000000"/>
          <w:sz w:val="28"/>
        </w:rPr>
        <w:t>
      10) J бағанының жолдарында (H бағанының жолы x I бағанының жолы) формуласы бойынша I және H бағанының жолдарына сәйкес келетiн түрде айқындалатын өнiмдi сатудан кiрiстiң болжанатын сомасы көрсетiледi. Бұл ретте, J бағаны жолдарының көрсеткiштерi К, L және M бағандарының жолдарына сәйкес келетiн сомаға сәйкес келуi тиiс;
</w:t>
      </w:r>
      <w:r>
        <w:br/>
      </w:r>
      <w:r>
        <w:rPr>
          <w:rFonts w:ascii="Times New Roman"/>
          <w:b w:val="false"/>
          <w:i w:val="false"/>
          <w:color w:val="000000"/>
          <w:sz w:val="28"/>
        </w:rPr>
        <w:t>
      11) К бағанының жолдарында 16 процент ставка бойынша ҚҚС салынатын тауарларды сату бойынша болжанатын айналымдар көрсетiледi;
</w:t>
      </w:r>
      <w:r>
        <w:br/>
      </w:r>
      <w:r>
        <w:rPr>
          <w:rFonts w:ascii="Times New Roman"/>
          <w:b w:val="false"/>
          <w:i w:val="false"/>
          <w:color w:val="000000"/>
          <w:sz w:val="28"/>
        </w:rPr>
        <w:t>
      12) L бағанының жолдарында нөлдiк ставка бойынша ҚҚС салынатын тауарларды сату бойынша болжанатын айналымдар көрсетiледi;
</w:t>
      </w:r>
      <w:r>
        <w:br/>
      </w:r>
      <w:r>
        <w:rPr>
          <w:rFonts w:ascii="Times New Roman"/>
          <w:b w:val="false"/>
          <w:i w:val="false"/>
          <w:color w:val="000000"/>
          <w:sz w:val="28"/>
        </w:rPr>
        <w:t>
      13) M бағанының жолдарында ҚҚС салынбайтын және ҚҚС-тан босатылған тауарларды сату бойынша болжанатын айналымдар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931.02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931.03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"Болжамды кiрiс туралы ақпарат" бөлiмiнде:
</w:t>
      </w:r>
      <w:r>
        <w:br/>
      </w:r>
      <w:r>
        <w:rPr>
          <w:rFonts w:ascii="Times New Roman"/>
          <w:b w:val="false"/>
          <w:i w:val="false"/>
          <w:color w:val="000000"/>
          <w:sz w:val="28"/>
        </w:rPr>
        <w:t>
      1) А бағанының жолдарында реттiк нөмiрi көрсетiледi;
</w:t>
      </w:r>
      <w:r>
        <w:br/>
      </w:r>
      <w:r>
        <w:rPr>
          <w:rFonts w:ascii="Times New Roman"/>
          <w:b w:val="false"/>
          <w:i w:val="false"/>
          <w:color w:val="000000"/>
          <w:sz w:val="28"/>
        </w:rPr>
        <w:t>
      2) В бағанының жолдарында өндiрiлетiн өнiмдердiң атауы көрсетiледi;
</w:t>
      </w:r>
      <w:r>
        <w:br/>
      </w:r>
      <w:r>
        <w:rPr>
          <w:rFonts w:ascii="Times New Roman"/>
          <w:b w:val="false"/>
          <w:i w:val="false"/>
          <w:color w:val="000000"/>
          <w:sz w:val="28"/>
        </w:rPr>
        <w:t>
      3) С бағанының жолдарында өз өндiрiсiнен шығарылатын жалпы күтiлетiн өнiмi көрсетiледi;
</w:t>
      </w:r>
      <w:r>
        <w:br/>
      </w:r>
      <w:r>
        <w:rPr>
          <w:rFonts w:ascii="Times New Roman"/>
          <w:b w:val="false"/>
          <w:i w:val="false"/>
          <w:color w:val="000000"/>
          <w:sz w:val="28"/>
        </w:rPr>
        <w:t>
      4) D бағанының жолдарында одан әрi өз өңдеуiне жiберу көзделетiн өнiмнiң көлемi (мысалы, өндiрiлген ұнның бiр бөлiгi макарон өнiмдерiн өндiруге жiберiледi. Бұл жағдайда ұнның осы көлемi макарон өндiрiсi үшiн шикiзат болып табылады);
</w:t>
      </w:r>
      <w:r>
        <w:br/>
      </w:r>
      <w:r>
        <w:rPr>
          <w:rFonts w:ascii="Times New Roman"/>
          <w:b w:val="false"/>
          <w:i w:val="false"/>
          <w:color w:val="000000"/>
          <w:sz w:val="28"/>
        </w:rPr>
        <w:t>
      5) E бағанының жолдарында өзiнiң шаруашылық қажеттiлiгiне жұмсау көзделетiн өнiм көлемi көрсетiледi;
</w:t>
      </w:r>
      <w:r>
        <w:br/>
      </w:r>
      <w:r>
        <w:rPr>
          <w:rFonts w:ascii="Times New Roman"/>
          <w:b w:val="false"/>
          <w:i w:val="false"/>
          <w:color w:val="000000"/>
          <w:sz w:val="28"/>
        </w:rPr>
        <w:t>
      6) F бағанының жолдарында С бағанының тиiстi жолдарында және D мен E бағандарының тиiстi жолдарындағы айырма түрiнде белгiленетiн, сатылуға жататын өнiм көлемi көрсетiледi;
</w:t>
      </w:r>
      <w:r>
        <w:br/>
      </w:r>
      <w:r>
        <w:rPr>
          <w:rFonts w:ascii="Times New Roman"/>
          <w:b w:val="false"/>
          <w:i w:val="false"/>
          <w:color w:val="000000"/>
          <w:sz w:val="28"/>
        </w:rPr>
        <w:t>
      7) G бағанының жолдарында кәсiпорынның өткен жылғы есеп беруiнiң мәлiметтерi бойынша әр өнiм бойынша орташа сату бағасы көрсетiледi;
</w:t>
      </w:r>
      <w:r>
        <w:br/>
      </w:r>
      <w:r>
        <w:rPr>
          <w:rFonts w:ascii="Times New Roman"/>
          <w:b w:val="false"/>
          <w:i w:val="false"/>
          <w:color w:val="000000"/>
          <w:sz w:val="28"/>
        </w:rPr>
        <w:t>
      8) H бағанының жолдарында F және G бағандарының тиiстi көрсеткiштерiнiң көбейтiндiсi түрiнде (F бағанының жолы х G бағанының жолы) формуласы бойынша анықталатын өнiмдi сатудан түсетiн болжамды сома көрсетiледi. Бұл жағдайда H бағаны жолдарының көрсеткiштерi I, J және К бағандарының тиiстi жолдарының сомаларына сәйкес келуi керек;
</w:t>
      </w:r>
      <w:r>
        <w:br/>
      </w:r>
      <w:r>
        <w:rPr>
          <w:rFonts w:ascii="Times New Roman"/>
          <w:b w:val="false"/>
          <w:i w:val="false"/>
          <w:color w:val="000000"/>
          <w:sz w:val="28"/>
        </w:rPr>
        <w:t>
      9) I бағанының жолдарында 16% ставкасы бойынша ҚҚС салынатын тауарларды сату бойынша болжамды айналымдар көрсетiледi;
</w:t>
      </w:r>
      <w:r>
        <w:br/>
      </w:r>
      <w:r>
        <w:rPr>
          <w:rFonts w:ascii="Times New Roman"/>
          <w:b w:val="false"/>
          <w:i w:val="false"/>
          <w:color w:val="000000"/>
          <w:sz w:val="28"/>
        </w:rPr>
        <w:t>
      10) J бағанының жолдарында нөлдiк ставкасы бойынша ҚҚС салынатын тауарларды сату бойынша болжамды айналымдар көрсетiледi;
</w:t>
      </w:r>
      <w:r>
        <w:br/>
      </w:r>
      <w:r>
        <w:rPr>
          <w:rFonts w:ascii="Times New Roman"/>
          <w:b w:val="false"/>
          <w:i w:val="false"/>
          <w:color w:val="000000"/>
          <w:sz w:val="28"/>
        </w:rPr>
        <w:t>
      11) К бағанының жолдарында ҚҚС салынбайтын және ҚҚС-нан босатылған тауарларды сату бойынша болжамды айналымдар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931.03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931.04-нысан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"Өткiзiлетiн тауардың 1 бiрлiгiне болжалынатын шығындар туралы ақпарат" бөлiмiнде:
</w:t>
      </w:r>
      <w:r>
        <w:br/>
      </w:r>
      <w:r>
        <w:rPr>
          <w:rFonts w:ascii="Times New Roman"/>
          <w:b w:val="false"/>
          <w:i w:val="false"/>
          <w:color w:val="000000"/>
          <w:sz w:val="28"/>
        </w:rPr>
        <w:t>
      1) А бағанының жолдарында реттiк нөмiрi көрсетiледi;
</w:t>
      </w:r>
      <w:r>
        <w:br/>
      </w:r>
      <w:r>
        <w:rPr>
          <w:rFonts w:ascii="Times New Roman"/>
          <w:b w:val="false"/>
          <w:i w:val="false"/>
          <w:color w:val="000000"/>
          <w:sz w:val="28"/>
        </w:rPr>
        <w:t>
      2) В бағанының жолдарында өндiрiлетiн дақылдың атауы көрсетiледi;
</w:t>
      </w:r>
      <w:r>
        <w:br/>
      </w:r>
      <w:r>
        <w:rPr>
          <w:rFonts w:ascii="Times New Roman"/>
          <w:b w:val="false"/>
          <w:i w:val="false"/>
          <w:color w:val="000000"/>
          <w:sz w:val="28"/>
        </w:rPr>
        <w:t>
      3) С бағанының жолдарында кәсiпорынның соңғы 5 жылдағы есептiлiк деректерiне сәйкес өсiрiлетiн дақылдардың әр түрi бойынша өткiзiлетiн тауардың 1 бiрлiгiне пайдаланылатын тұқымдар сатып алу бойынша шығындар сомасы көрсетiледi;
</w:t>
      </w:r>
      <w:r>
        <w:br/>
      </w:r>
      <w:r>
        <w:rPr>
          <w:rFonts w:ascii="Times New Roman"/>
          <w:b w:val="false"/>
          <w:i w:val="false"/>
          <w:color w:val="000000"/>
          <w:sz w:val="28"/>
        </w:rPr>
        <w:t>
      4) D бағанының жолдарында кәсiпорынның соңғы 5 жылдағы есептiлiк деректерiне сәйкес өсiрiлетiн дақылдардың әр түрi бойынша өткiзiлетiн тауардың 1 бiрлiгi есебiне жанар-жағармай материалдарын (бұдан әрi - ЖЖМ) сатып алуға жұмсалатын шығын сомасы көрсетiледi;
</w:t>
      </w:r>
      <w:r>
        <w:br/>
      </w:r>
      <w:r>
        <w:rPr>
          <w:rFonts w:ascii="Times New Roman"/>
          <w:b w:val="false"/>
          <w:i w:val="false"/>
          <w:color w:val="000000"/>
          <w:sz w:val="28"/>
        </w:rPr>
        <w:t>
      5) С бағанының жолдарында кәсiпорынның соңғы 5 жылдағы есептiлiк деректерiне сәйкес өсiрiлетiн дақылдардың әр түрi бойынша өткiзiлетiн тауардың 1 бiрлiгi есебiне пайдаланылатын тұқымдар сатып алу бойынша шығындар сомасы көрсетiледi. Бұл жағдайда тiркелген активтердiң әр тобы бойынша нақты шығындардың сомасы салық кезеңiнiң соңында топтың құндық балансының 15 процентi шегiнде шегерiлетiнiн ескеру қажет. Көрсетiлген шектен асатын сома топтың құндық балансын арттырады;
</w:t>
      </w:r>
      <w:r>
        <w:br/>
      </w:r>
      <w:r>
        <w:rPr>
          <w:rFonts w:ascii="Times New Roman"/>
          <w:b w:val="false"/>
          <w:i w:val="false"/>
          <w:color w:val="000000"/>
          <w:sz w:val="28"/>
        </w:rPr>
        <w:t>
      6) F бағанының жолдарында кәсiпорынның соңғы 5 жылдағы есептiлiк деректерiне сәйкес, өсiрiлетiн дақылдардың әр түрi бойынша өткiзiлетiн тауардың 1 бiрлiгi есебiне минералды тыңайтқышқа кәсiпорынның соңғы 5 жылдағы шығынының сомасы көрсетiледi;
</w:t>
      </w:r>
      <w:r>
        <w:br/>
      </w:r>
      <w:r>
        <w:rPr>
          <w:rFonts w:ascii="Times New Roman"/>
          <w:b w:val="false"/>
          <w:i w:val="false"/>
          <w:color w:val="000000"/>
          <w:sz w:val="28"/>
        </w:rPr>
        <w:t>
      7) G бағанының жолдарында кәсiпорынның соңғы 5 жылдағы есептiлiк деректерiне сәйкес, өсiрiлетiн дақылдардың әр түрi бойынша өткiзiлетiн тауардың 1 бiрлiгi есебiне электр қуатына кәсiпорынның соңғы 5 жылдағы шығынының сомасы көрсетiледi;
</w:t>
      </w:r>
      <w:r>
        <w:br/>
      </w:r>
      <w:r>
        <w:rPr>
          <w:rFonts w:ascii="Times New Roman"/>
          <w:b w:val="false"/>
          <w:i w:val="false"/>
          <w:color w:val="000000"/>
          <w:sz w:val="28"/>
        </w:rPr>
        <w:t>
      8) H бағанының жолдарында кәсiпорынның соңғы 5 жылдағы есептiлiк деректерiне сәйкес, өсiрiлетiн дақылдардың әр түрi бойынша өткiзiлетiн тауардың 1 бiрлiгi есебiне ескiрiп-тозу бойынша кәсiпорынның соңғы 5 жылдағы шығынының сомасы көрсетiледi;
</w:t>
      </w:r>
      <w:r>
        <w:br/>
      </w:r>
      <w:r>
        <w:rPr>
          <w:rFonts w:ascii="Times New Roman"/>
          <w:b w:val="false"/>
          <w:i w:val="false"/>
          <w:color w:val="000000"/>
          <w:sz w:val="28"/>
        </w:rPr>
        <w:t>
      9) I бағанының жолдарында кәсiпорынның соңғы 5 жылдағы есептiлiк деректерiне сәйкес, өсiрiлетiн дақылдардың әр түрi бойынша өткiзiлетiн тауардың 1 бiрлiгi есебiне еңбекақыға кәсiпорынның соңғы 5 жылдағы шығынының (шығысының) сомасы көрсетiледi;
</w:t>
      </w:r>
      <w:r>
        <w:br/>
      </w:r>
      <w:r>
        <w:rPr>
          <w:rFonts w:ascii="Times New Roman"/>
          <w:b w:val="false"/>
          <w:i w:val="false"/>
          <w:color w:val="000000"/>
          <w:sz w:val="28"/>
        </w:rPr>
        <w:t>
      10) J бағанының жолдарында кәсiпорынның соңғы 5 жылдағы есептілік деректерiне сәйкес, өсiрiлетiн дақылдардың әр түрi бойынша өткiзiлетiн тауардың 1 бiрлiгi есебiне салық төлеушiге басқа ұйымдар көрсететiн көлiк қызметтерi бойынша кәсiпорынның соңғы 5 жылда болжамды шығынының сомасы көрсетiледi;
</w:t>
      </w:r>
      <w:r>
        <w:br/>
      </w:r>
      <w:r>
        <w:rPr>
          <w:rFonts w:ascii="Times New Roman"/>
          <w:b w:val="false"/>
          <w:i w:val="false"/>
          <w:color w:val="000000"/>
          <w:sz w:val="28"/>
        </w:rPr>
        <w:t>
      11) К бағанының жолдарында кәсiпорынның соңғы 5 жылдағы есептiлiк деректерiне сәйкес, өсiрiлетiн дақылдардың әр түрi бойынша өткiзiлетiн тауардың 1 бiрлiгi есебiне кәсiпорынның басқа да шығындарының соңғы 5 жылдағы сомасы көрсетiледi;
</w:t>
      </w:r>
      <w:r>
        <w:br/>
      </w:r>
      <w:r>
        <w:rPr>
          <w:rFonts w:ascii="Times New Roman"/>
          <w:b w:val="false"/>
          <w:i w:val="false"/>
          <w:color w:val="000000"/>
          <w:sz w:val="28"/>
        </w:rPr>
        <w:t>
      12) L бағанының жолдарында кәсiпорынның соңғы 5 жылдағы есептiлiк деректерiне сәйкес, өсiрiлетiн дақылдардың әр түрi бойынша өткiзiлетiн тауардың 1 бiрлiгi есебiне С, D, E, F, G, H, I, J және К бағандарының тиiстi жолдарын жинақтаумен айқындалатын барлық шығындарының жиынтық сомасы көрсетiледi. Бұл жағдайда өнiм өндiруге жұмсалатын шығындар бабына енгiзiлген шығындар оны одан әрi өңдеуге жұмсалатын шығындар бабына қосылмайды;
</w:t>
      </w:r>
      <w:r>
        <w:br/>
      </w:r>
      <w:r>
        <w:rPr>
          <w:rFonts w:ascii="Times New Roman"/>
          <w:b w:val="false"/>
          <w:i w:val="false"/>
          <w:color w:val="000000"/>
          <w:sz w:val="28"/>
        </w:rPr>
        <w:t>
      13) M бағанының жолдарында сатылатын өнiмнiң көлемi көрсетiледi;
</w:t>
      </w:r>
      <w:r>
        <w:br/>
      </w:r>
      <w:r>
        <w:rPr>
          <w:rFonts w:ascii="Times New Roman"/>
          <w:b w:val="false"/>
          <w:i w:val="false"/>
          <w:color w:val="000000"/>
          <w:sz w:val="28"/>
        </w:rPr>
        <w:t>
      14) N бағанының жолдарында L бағанының жолдарын M бағанының жолдарында көбейту формуласы бойынша айқындайтын, өсiмдiк шаруашылығының барлық өнiмдерiне жұмсалатын болжамды шығынның сомасы көрсетiледi. Бұл жағдайда N бағаны жолдарының сомасы О, Р және Q бағандары жолдарының сомасымен сәйкес келуi тиiс;
</w:t>
      </w:r>
      <w:r>
        <w:br/>
      </w:r>
      <w:r>
        <w:rPr>
          <w:rFonts w:ascii="Times New Roman"/>
          <w:b w:val="false"/>
          <w:i w:val="false"/>
          <w:color w:val="000000"/>
          <w:sz w:val="28"/>
        </w:rPr>
        <w:t>
      15) О бағанының жолдарында 16 проценттiк ставка бойынша ҚҚС салынатын тауарларды (жұмыстарды, қызмет көрсетудi) сатып алу бойынша болжамды айналым көрсетiледi;
</w:t>
      </w:r>
      <w:r>
        <w:br/>
      </w:r>
      <w:r>
        <w:rPr>
          <w:rFonts w:ascii="Times New Roman"/>
          <w:b w:val="false"/>
          <w:i w:val="false"/>
          <w:color w:val="000000"/>
          <w:sz w:val="28"/>
        </w:rPr>
        <w:t>
      16) Р бағанының жолдарында нөлдiк ставка бойынша ҚҚС салынатын тауарларды сату бойынша болжамды шығындар (айналымдар) көрсетiледi;
</w:t>
      </w:r>
      <w:r>
        <w:br/>
      </w:r>
      <w:r>
        <w:rPr>
          <w:rFonts w:ascii="Times New Roman"/>
          <w:b w:val="false"/>
          <w:i w:val="false"/>
          <w:color w:val="000000"/>
          <w:sz w:val="28"/>
        </w:rPr>
        <w:t>
      17) Q бағанының жолдарында ҚҚС салынбайтын және ҚҚС-нан босатылған тауарларды сату бойынша болжамды айналым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931.04-нысаны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931.05-нысан бойынша қосымшалар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"Өткiзiлетiн өнiмнiң 1 бiрлiгiне болжамды шығындар туралы ақпарат" бөлiмiнде:
</w:t>
      </w:r>
      <w:r>
        <w:br/>
      </w:r>
      <w:r>
        <w:rPr>
          <w:rFonts w:ascii="Times New Roman"/>
          <w:b w:val="false"/>
          <w:i w:val="false"/>
          <w:color w:val="000000"/>
          <w:sz w:val="28"/>
        </w:rPr>
        <w:t>
      1) А бағанының жолдарында реттiк нөмiрi көрсетiледi;
</w:t>
      </w:r>
      <w:r>
        <w:br/>
      </w:r>
      <w:r>
        <w:rPr>
          <w:rFonts w:ascii="Times New Roman"/>
          <w:b w:val="false"/>
          <w:i w:val="false"/>
          <w:color w:val="000000"/>
          <w:sz w:val="28"/>
        </w:rPr>
        <w:t>
      2) В бағанының жолдарында өндiрiлетiн өнiмдердiң атауы көрсетiледi;
</w:t>
      </w:r>
      <w:r>
        <w:br/>
      </w:r>
      <w:r>
        <w:rPr>
          <w:rFonts w:ascii="Times New Roman"/>
          <w:b w:val="false"/>
          <w:i w:val="false"/>
          <w:color w:val="000000"/>
          <w:sz w:val="28"/>
        </w:rPr>
        <w:t>
      3) С бағанының жолдарында кәсiпорынның соңғы 5 жылдағы есептiлiк деректерiне сәйкес, өткiзiлетiн тауардың 1 бiрлiгi үшiн жем-шөпке жұмсалатын шығындар сомасы көрсетiледi;
</w:t>
      </w:r>
      <w:r>
        <w:br/>
      </w:r>
      <w:r>
        <w:rPr>
          <w:rFonts w:ascii="Times New Roman"/>
          <w:b w:val="false"/>
          <w:i w:val="false"/>
          <w:color w:val="000000"/>
          <w:sz w:val="28"/>
        </w:rPr>
        <w:t>
      4) D бағанының жолдарында кәсiпорынның соңғы 5 жылдағы есептiлiк деректерiне сәйкес, өткiзiлетiн тауардың 1 бiрлiгi есебiнде ЖЖМ-ге жұмсалатын шығындар сомасы көрсетiледi;
</w:t>
      </w:r>
      <w:r>
        <w:br/>
      </w:r>
      <w:r>
        <w:rPr>
          <w:rFonts w:ascii="Times New Roman"/>
          <w:b w:val="false"/>
          <w:i w:val="false"/>
          <w:color w:val="000000"/>
          <w:sz w:val="28"/>
        </w:rPr>
        <w:t>
      5) E бағанының жолдарында кәсiпорынның соңғы 5 жылдағы есептiлiк деректерiне сәйкес, өткiзiлетiн тауардың 1 бiрлiгi есебiнде негiзгi құралдарды жөндеуге кететiн шығынының сомасы көрсетiледi. Бұл жағдайда тiркелген активтердiң әр тобы бойынша нақты шығындардың сомасы салық кезеңiнiң соңында топтың құндық балансының 15 процентi шегiнде шегерiлетiнiн ескеру қажет. Көрсетiлген шектен асатын сома топтың құндық балансын арттырады;
</w:t>
      </w:r>
      <w:r>
        <w:br/>
      </w:r>
      <w:r>
        <w:rPr>
          <w:rFonts w:ascii="Times New Roman"/>
          <w:b w:val="false"/>
          <w:i w:val="false"/>
          <w:color w:val="000000"/>
          <w:sz w:val="28"/>
        </w:rPr>
        <w:t>
      6) F бағанының жолдарында кәсiпорынның соңғы 5 жылдағы есептiлiк деректерiне сәйкес, өткiзiлетiн тауардың 1 бiрлiгi есебiнде мал дәрiгерлiк препараттар сатып алуға кететiн шығындар сомасы көрсетiледi;
</w:t>
      </w:r>
      <w:r>
        <w:br/>
      </w:r>
      <w:r>
        <w:rPr>
          <w:rFonts w:ascii="Times New Roman"/>
          <w:b w:val="false"/>
          <w:i w:val="false"/>
          <w:color w:val="000000"/>
          <w:sz w:val="28"/>
        </w:rPr>
        <w:t>
      7) G бағанының жолдарында кәсiпорынның соңғы 5 жылдағы есептiлiк деректерiне сәйкес, өткiзiлетiн тауардың 1 бiрлiгi есебiнде электр қуатына кететiн шығындар сомасы көрсетiледi;
</w:t>
      </w:r>
      <w:r>
        <w:br/>
      </w:r>
      <w:r>
        <w:rPr>
          <w:rFonts w:ascii="Times New Roman"/>
          <w:b w:val="false"/>
          <w:i w:val="false"/>
          <w:color w:val="000000"/>
          <w:sz w:val="28"/>
        </w:rPr>
        <w:t>
      8) H бағанының жолдарында кәсiпорынның соңғы 5 жылдағы есептiлiк деректерiне сәйкес, өткiзiлетiн тауардың 1 бiрлiгi есебiнде ескiрiп-тозу бойынша шығындар сомасы көрсетiледi;
</w:t>
      </w:r>
      <w:r>
        <w:br/>
      </w:r>
      <w:r>
        <w:rPr>
          <w:rFonts w:ascii="Times New Roman"/>
          <w:b w:val="false"/>
          <w:i w:val="false"/>
          <w:color w:val="000000"/>
          <w:sz w:val="28"/>
        </w:rPr>
        <w:t>
      9) I бағанының жолдарында кәсiпорынның соңғы 5 жылдағы есептiлiк деректерiне сәйкес, өткiзiлетiн тауардың 1 бiрлiгi есебiнде жұмыс берушiнiң еңбекақы шығындарының сомасы көрсетiледi;
</w:t>
      </w:r>
      <w:r>
        <w:br/>
      </w:r>
      <w:r>
        <w:rPr>
          <w:rFonts w:ascii="Times New Roman"/>
          <w:b w:val="false"/>
          <w:i w:val="false"/>
          <w:color w:val="000000"/>
          <w:sz w:val="28"/>
        </w:rPr>
        <w:t>
      10) J бағанының жолдарында кәсiпорынның соңғы 5 жылдағы есептiлiк деректерiне сәйкес, өткiзiлетiн тауардың 1 бiрлiгi есебiнде салық төлеушiнiң сырт ұйымдардан көлiк қызмет көрсету бойынша болжамды шығынының сомасы көрсетiледi;
</w:t>
      </w:r>
      <w:r>
        <w:br/>
      </w:r>
      <w:r>
        <w:rPr>
          <w:rFonts w:ascii="Times New Roman"/>
          <w:b w:val="false"/>
          <w:i w:val="false"/>
          <w:color w:val="000000"/>
          <w:sz w:val="28"/>
        </w:rPr>
        <w:t>
      11) К бағанының жолдарында кәсiпорынның соңғы 5 жылдағы есептiлiк деректерiне сәйкес, өткiзiлетiн тауардың 1 бiрлiгi есебiнде басқа да шығындардың сомасы көрсетiледi;
</w:t>
      </w:r>
      <w:r>
        <w:br/>
      </w:r>
      <w:r>
        <w:rPr>
          <w:rFonts w:ascii="Times New Roman"/>
          <w:b w:val="false"/>
          <w:i w:val="false"/>
          <w:color w:val="000000"/>
          <w:sz w:val="28"/>
        </w:rPr>
        <w:t>
      12) L бағанының жолдарында С, D, E, F, G, H, I, J, К бағандарының жолдарын жинақтаумен айқындалатын өткiзiлетiн тауардың 1 бiрлiгi есебiнде шығындардың жалпы сомасы көрсетiледi. Бұл жағдайда өнiм өндiруге жұмсалатын шығындар бабына енгiзiлген шығындар оны одан әрi өңдеуге жұмсалатын шығындар бабына қосылмайды;
</w:t>
      </w:r>
      <w:r>
        <w:br/>
      </w:r>
      <w:r>
        <w:rPr>
          <w:rFonts w:ascii="Times New Roman"/>
          <w:b w:val="false"/>
          <w:i w:val="false"/>
          <w:color w:val="000000"/>
          <w:sz w:val="28"/>
        </w:rPr>
        <w:t>
      13) M бағанының жолдарында өнiмнiң әр түрiнiң саны көрсетiледi;
</w:t>
      </w:r>
      <w:r>
        <w:br/>
      </w:r>
      <w:r>
        <w:rPr>
          <w:rFonts w:ascii="Times New Roman"/>
          <w:b w:val="false"/>
          <w:i w:val="false"/>
          <w:color w:val="000000"/>
          <w:sz w:val="28"/>
        </w:rPr>
        <w:t>
      14) N бағанының жолдарында L бағанының жолдарын M бағанының жолдарында көбейту формуласы бойынша айқындалатын, барлық өткiзiлетiн өнiмдердi өндiруге жұмсалатын болжалды шығындар сомасы көрсетiледi. Бұл жағдайда N бағаны жолдарының сомасы О, Р және Q бағандары жолдарының сомасымен сәйкес келуi тиiс;
</w:t>
      </w:r>
      <w:r>
        <w:br/>
      </w:r>
      <w:r>
        <w:rPr>
          <w:rFonts w:ascii="Times New Roman"/>
          <w:b w:val="false"/>
          <w:i w:val="false"/>
          <w:color w:val="000000"/>
          <w:sz w:val="28"/>
        </w:rPr>
        <w:t>
      15) О бағанының жолдарында 16 проценттiк ставка бойынша ҚҚС салынатын тауарларды (жұмыстарды, қызмет көрсету) сатып алу бойынша болжамды айналым көрсетiледi;
</w:t>
      </w:r>
      <w:r>
        <w:br/>
      </w:r>
      <w:r>
        <w:rPr>
          <w:rFonts w:ascii="Times New Roman"/>
          <w:b w:val="false"/>
          <w:i w:val="false"/>
          <w:color w:val="000000"/>
          <w:sz w:val="28"/>
        </w:rPr>
        <w:t>
      16) P бағанының жолдарында нөлдiк ставка бойынша салық салынатын тауарларды сату бойынша болжамды айналым көрсетiледi;
</w:t>
      </w:r>
      <w:r>
        <w:br/>
      </w:r>
      <w:r>
        <w:rPr>
          <w:rFonts w:ascii="Times New Roman"/>
          <w:b w:val="false"/>
          <w:i w:val="false"/>
          <w:color w:val="000000"/>
          <w:sz w:val="28"/>
        </w:rPr>
        <w:t>
      17) Q бағанының жолдарында ҚҚС салынбайтын және ҚҚС-нан босатылған тауарларды сату бойынша болжамды айналым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 931.05-нысан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931.06-нысаны бойынша қосымшалар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"Өткiзiлетiн өнiмнiң 1 бiрлiгiне болжалынатын шығындар туралы ақпарат" бөлiмiнде:
</w:t>
      </w:r>
      <w:r>
        <w:br/>
      </w:r>
      <w:r>
        <w:rPr>
          <w:rFonts w:ascii="Times New Roman"/>
          <w:b w:val="false"/>
          <w:i w:val="false"/>
          <w:color w:val="000000"/>
          <w:sz w:val="28"/>
        </w:rPr>
        <w:t>
      1) А бағанының жолдарында реттiк нөмiрi көрсетiледi;
</w:t>
      </w:r>
      <w:r>
        <w:br/>
      </w:r>
      <w:r>
        <w:rPr>
          <w:rFonts w:ascii="Times New Roman"/>
          <w:b w:val="false"/>
          <w:i w:val="false"/>
          <w:color w:val="000000"/>
          <w:sz w:val="28"/>
        </w:rPr>
        <w:t>
      2) В бағанының жолдарында өндiрiлетiн өнiмдердiң атауы көрсетiледi;
</w:t>
      </w:r>
      <w:r>
        <w:br/>
      </w:r>
      <w:r>
        <w:rPr>
          <w:rFonts w:ascii="Times New Roman"/>
          <w:b w:val="false"/>
          <w:i w:val="false"/>
          <w:color w:val="000000"/>
          <w:sz w:val="28"/>
        </w:rPr>
        <w:t>
      3) С бағанының жолдарында кәсiпорынның соңғы 5 жылдағы есептiлiк деректерiне сәйкес, өткiзiлетiн қайта өңдеу өнiмiнiң бiрлiгi есебiнде шикiзаттар мен материалдар алуға жұмсалатын шығындар сомасы көрсетiледi;
</w:t>
      </w:r>
      <w:r>
        <w:br/>
      </w:r>
      <w:r>
        <w:rPr>
          <w:rFonts w:ascii="Times New Roman"/>
          <w:b w:val="false"/>
          <w:i w:val="false"/>
          <w:color w:val="000000"/>
          <w:sz w:val="28"/>
        </w:rPr>
        <w:t>
      4) D бағанының жолдарында кәсiпорынның соңғы 5 жылдағы есептiлiк деректерiне сәйкес, өткiзiлетiн қайта өңдеу өнiмiнiң бiрлiгi есебiнде ЖЖМ-ге жұмсалатын шығындар сомасы көрсетiледi;
</w:t>
      </w:r>
      <w:r>
        <w:br/>
      </w:r>
      <w:r>
        <w:rPr>
          <w:rFonts w:ascii="Times New Roman"/>
          <w:b w:val="false"/>
          <w:i w:val="false"/>
          <w:color w:val="000000"/>
          <w:sz w:val="28"/>
        </w:rPr>
        <w:t>
      5) E бағанының жолдарында кәсiпорынның соңғы 5 жылдағы есептiлiк деректерiне сәйкес, өткiзiлетiн қайта өңдеу өнiмiнiң бiрлiгi есебiнде негiзгi құралдарды жөндеуге кететiн шығындар сомасы көрсетiледi. Бұл жағдайда тiркелген активтердiң әр тобы бойынша нақты шығындардың сомасы салық кезеңiнiң соңында топтың құндық балансының 15 процентi шегiнде шегерiлетiнiн ескеру қажет. Көрсетiлген шектен асатын сома топтың құндық балансын арттырады;
</w:t>
      </w:r>
      <w:r>
        <w:br/>
      </w:r>
      <w:r>
        <w:rPr>
          <w:rFonts w:ascii="Times New Roman"/>
          <w:b w:val="false"/>
          <w:i w:val="false"/>
          <w:color w:val="000000"/>
          <w:sz w:val="28"/>
        </w:rPr>
        <w:t>
      6) F бағанының жолдарында кәсiпорынның соңғы 5 жылдағы есептiлiк деректерiне сәйкес, өткiзiлетiн қайта өңдеу өнiмiнiң бiрлiгi есебiнде үй-жайларды, жабдықтарды және т.б. жалға алуға кететiн шығындар сомасы көрсетiледi;
</w:t>
      </w:r>
      <w:r>
        <w:br/>
      </w:r>
      <w:r>
        <w:rPr>
          <w:rFonts w:ascii="Times New Roman"/>
          <w:b w:val="false"/>
          <w:i w:val="false"/>
          <w:color w:val="000000"/>
          <w:sz w:val="28"/>
        </w:rPr>
        <w:t>
      7) G бағанының жолдарында кәсiпорынның соңғы 5 жылдағы есептiлiк деректерiне сәйкес, өткiзiлетiн қайта өңдеу өнiмiнiң бiрлiгi есебiнде электр қуатына кететiн шығындар сомасы көрсетiледi;
</w:t>
      </w:r>
      <w:r>
        <w:br/>
      </w:r>
      <w:r>
        <w:rPr>
          <w:rFonts w:ascii="Times New Roman"/>
          <w:b w:val="false"/>
          <w:i w:val="false"/>
          <w:color w:val="000000"/>
          <w:sz w:val="28"/>
        </w:rPr>
        <w:t>
      8) H бағанының жолдарында кәсiпорынның соңғы 5 жылдағы есептiлiк деректерiне сәйкес, өткiзiлетiн қайта өңдеу өнiмiнiң бiрлiгi есебiнде ескiрiп-тозу бойынша шығындар сомасы көрсетiледi;
</w:t>
      </w:r>
      <w:r>
        <w:br/>
      </w:r>
      <w:r>
        <w:rPr>
          <w:rFonts w:ascii="Times New Roman"/>
          <w:b w:val="false"/>
          <w:i w:val="false"/>
          <w:color w:val="000000"/>
          <w:sz w:val="28"/>
        </w:rPr>
        <w:t>
      9) I бағанының жолдарында кәсiпорынның соңғы 5 жылдағы есептiлiк деректерiне сәйкес, өткiзiлетiн қайта өңдеу өнiмiнiң бiрлiгi есебiнде жұмыс берушiнiң еңбекақы шығынының (шығысының) сомасы көрсетiледi;
</w:t>
      </w:r>
      <w:r>
        <w:br/>
      </w:r>
      <w:r>
        <w:rPr>
          <w:rFonts w:ascii="Times New Roman"/>
          <w:b w:val="false"/>
          <w:i w:val="false"/>
          <w:color w:val="000000"/>
          <w:sz w:val="28"/>
        </w:rPr>
        <w:t>
      10) J бағанының жолдарында кәсiпорынның соңғы 5 жылдағы есептiлiк деректерiне сәйкес, өткiзiлетiн қайта өңдеу өнiмiнiң бiрлiгi есебiнде салық төлеушiге басқа ұйымдар көрсететiн көлiк қызметтерi бойынша болжамды шығындар сомасы көрсетiледi;
</w:t>
      </w:r>
      <w:r>
        <w:br/>
      </w:r>
      <w:r>
        <w:rPr>
          <w:rFonts w:ascii="Times New Roman"/>
          <w:b w:val="false"/>
          <w:i w:val="false"/>
          <w:color w:val="000000"/>
          <w:sz w:val="28"/>
        </w:rPr>
        <w:t>
      11) К бағанының жолдарында кәсiпорынның соңғы 5 жылдағы есептiлiк деректерiне сәйкес, өткiзiлетiн қайта өңдеу өнiмiнiң бiрлiгi есебiнде басқа да шығындардың сомасы көрсетiледi;
</w:t>
      </w:r>
      <w:r>
        <w:br/>
      </w:r>
      <w:r>
        <w:rPr>
          <w:rFonts w:ascii="Times New Roman"/>
          <w:b w:val="false"/>
          <w:i w:val="false"/>
          <w:color w:val="000000"/>
          <w:sz w:val="28"/>
        </w:rPr>
        <w:t>
      12) L бағанының жолдарында С, D, E, F, G, H, I, J және К бағандарының жолдарын жинақтаумен айқындалатын, өткiзiлетiн қайта өңдеу өнiмiнiң бiрлiгi есебiнде шығындардың жалпы сомасы көрсетiледi. Бұл жағдайда өнiм өндiруге жұмсалатын шығындар бабына енгiзiлген шығындар оны одан әрi өңдеуге жұмсалатын шығындар бабына қосылмайды;
</w:t>
      </w:r>
      <w:r>
        <w:br/>
      </w:r>
      <w:r>
        <w:rPr>
          <w:rFonts w:ascii="Times New Roman"/>
          <w:b w:val="false"/>
          <w:i w:val="false"/>
          <w:color w:val="000000"/>
          <w:sz w:val="28"/>
        </w:rPr>
        <w:t>
      13) M бағанының жолдарында өткiзiлетiн қайта өңдеу өнiмдердiң жалпы көлемi көрсетiледi;
</w:t>
      </w:r>
      <w:r>
        <w:br/>
      </w:r>
      <w:r>
        <w:rPr>
          <w:rFonts w:ascii="Times New Roman"/>
          <w:b w:val="false"/>
          <w:i w:val="false"/>
          <w:color w:val="000000"/>
          <w:sz w:val="28"/>
        </w:rPr>
        <w:t>
      14) N бағанының жолдарында L және M бағандарының тиiстi жолдарын көбейту бойынша айқындалатын, барлық өткiзiлетiн өнiмдi өндiруге жұмсалатын болжамды шығынның сомасы көрсетiледi. Бұл жағдайда N бағаны жолдарының сомасы О, Р және Q бағандары жолдарының сомасымен сәйкес келуi тиiс;
</w:t>
      </w:r>
      <w:r>
        <w:br/>
      </w:r>
      <w:r>
        <w:rPr>
          <w:rFonts w:ascii="Times New Roman"/>
          <w:b w:val="false"/>
          <w:i w:val="false"/>
          <w:color w:val="000000"/>
          <w:sz w:val="28"/>
        </w:rPr>
        <w:t>
      15) О бағанының жолдарында 16 проценттiк ставка бойынша ҚҚС салынатын болжамды шығындар (айналым) көрсетiледi;
</w:t>
      </w:r>
      <w:r>
        <w:br/>
      </w:r>
      <w:r>
        <w:rPr>
          <w:rFonts w:ascii="Times New Roman"/>
          <w:b w:val="false"/>
          <w:i w:val="false"/>
          <w:color w:val="000000"/>
          <w:sz w:val="28"/>
        </w:rPr>
        <w:t>
      16) P бағанының жолдарында нөлдiк ставка бойынша ҚҚС салынатын болжамды шығындар (айналым) көрсетiледi;
</w:t>
      </w:r>
      <w:r>
        <w:br/>
      </w:r>
      <w:r>
        <w:rPr>
          <w:rFonts w:ascii="Times New Roman"/>
          <w:b w:val="false"/>
          <w:i w:val="false"/>
          <w:color w:val="000000"/>
          <w:sz w:val="28"/>
        </w:rPr>
        <w:t>
      17) Q бағанының жолдарында ҚҚС салынбайтын және ҚҚС-нан босатылған болжамды шығындар (айналым)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931.06-нысаны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931.07-нысаны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30. "Болжамды түсiм туралы ақпарат" бөлiмiнде:
</w:t>
      </w:r>
      <w:r>
        <w:br/>
      </w:r>
      <w:r>
        <w:rPr>
          <w:rFonts w:ascii="Times New Roman"/>
          <w:b w:val="false"/>
          <w:i w:val="false"/>
          <w:color w:val="000000"/>
          <w:sz w:val="28"/>
        </w:rPr>
        <w:t>
      1) А бағанының жолдарында реттiк нөмiрi көрсетiледi;
</w:t>
      </w:r>
      <w:r>
        <w:br/>
      </w:r>
      <w:r>
        <w:rPr>
          <w:rFonts w:ascii="Times New Roman"/>
          <w:b w:val="false"/>
          <w:i w:val="false"/>
          <w:color w:val="000000"/>
          <w:sz w:val="28"/>
        </w:rPr>
        <w:t>
      2) В бағанының жолдарында салық салу объектiлерi мен олардың орналасқан орнының тiзбесi көрсетiледi;
</w:t>
      </w:r>
      <w:r>
        <w:br/>
      </w:r>
      <w:r>
        <w:rPr>
          <w:rFonts w:ascii="Times New Roman"/>
          <w:b w:val="false"/>
          <w:i w:val="false"/>
          <w:color w:val="000000"/>
          <w:sz w:val="28"/>
        </w:rPr>
        <w:t>
      3) С бағанының жолдарында жер телiмiнiң көлемi (га., қажет жағдайда шаршы метр) көрсетiледi;
</w:t>
      </w:r>
      <w:r>
        <w:br/>
      </w:r>
      <w:r>
        <w:rPr>
          <w:rFonts w:ascii="Times New Roman"/>
          <w:b w:val="false"/>
          <w:i w:val="false"/>
          <w:color w:val="000000"/>
          <w:sz w:val="28"/>
        </w:rPr>
        <w:t>
      4) D бағанының жолдарында тиiстi бонитет баллы көрсетiледi;
</w:t>
      </w:r>
      <w:r>
        <w:br/>
      </w:r>
      <w:r>
        <w:rPr>
          <w:rFonts w:ascii="Times New Roman"/>
          <w:b w:val="false"/>
          <w:i w:val="false"/>
          <w:color w:val="000000"/>
          <w:sz w:val="28"/>
        </w:rPr>
        <w:t>
      5) E бағанының жолдарында 
</w:t>
      </w:r>
      <w:r>
        <w:rPr>
          <w:rFonts w:ascii="Times New Roman"/>
          <w:b w:val="false"/>
          <w:i w:val="false"/>
          <w:color w:val="000000"/>
          <w:sz w:val="28"/>
        </w:rPr>
        <w:t xml:space="preserve"> Салық кодексiнiң </w:t>
      </w:r>
      <w:r>
        <w:rPr>
          <w:rFonts w:ascii="Times New Roman"/>
          <w:b w:val="false"/>
          <w:i w:val="false"/>
          <w:color w:val="000000"/>
          <w:sz w:val="28"/>
        </w:rPr>
        <w:t>
 329-бабына сәйкес жерге салық ставкасы көрсетiледi;
</w:t>
      </w:r>
      <w:r>
        <w:br/>
      </w:r>
      <w:r>
        <w:rPr>
          <w:rFonts w:ascii="Times New Roman"/>
          <w:b w:val="false"/>
          <w:i w:val="false"/>
          <w:color w:val="000000"/>
          <w:sz w:val="28"/>
        </w:rPr>
        <w:t>
      6) F бағанының жолдарында С және E бағандарының тиiстi жолдарын көбейтумен есептелген жер салығының сомасы көрсетiледi;
</w:t>
      </w:r>
      <w:r>
        <w:br/>
      </w:r>
      <w:r>
        <w:rPr>
          <w:rFonts w:ascii="Times New Roman"/>
          <w:b w:val="false"/>
          <w:i w:val="false"/>
          <w:color w:val="000000"/>
          <w:sz w:val="28"/>
        </w:rPr>
        <w:t>
      7) F бағанының 00001 жолында есептелген жер салығының жалпы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 931.07-нысан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931.08-нысан бойынша қосымшалар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заңды тұлғаның толық атауы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33. "Мүлiк салығы бойынша ақпарат" бөлiмiнде:
</w:t>
      </w:r>
      <w:r>
        <w:br/>
      </w:r>
      <w:r>
        <w:rPr>
          <w:rFonts w:ascii="Times New Roman"/>
          <w:b w:val="false"/>
          <w:i w:val="false"/>
          <w:color w:val="000000"/>
          <w:sz w:val="28"/>
        </w:rPr>
        <w:t>
      1) А бағанының жолдарында реттiк нөмiрi көрсетiледi;
</w:t>
      </w:r>
      <w:r>
        <w:br/>
      </w:r>
      <w:r>
        <w:rPr>
          <w:rFonts w:ascii="Times New Roman"/>
          <w:b w:val="false"/>
          <w:i w:val="false"/>
          <w:color w:val="000000"/>
          <w:sz w:val="28"/>
        </w:rPr>
        <w:t>
      2) В бағанының жолдарында негiзгi құралдар мен материалдық емес активтер тiзiмi көрсетiледi;
</w:t>
      </w:r>
      <w:r>
        <w:br/>
      </w:r>
      <w:r>
        <w:rPr>
          <w:rFonts w:ascii="Times New Roman"/>
          <w:b w:val="false"/>
          <w:i w:val="false"/>
          <w:color w:val="000000"/>
          <w:sz w:val="28"/>
        </w:rPr>
        <w:t>
      3) С бағанының жолдарында негiзгi құралдар мен материалдық емес активтердiң жыл басындағы қалдық құны көрсетiледi;
</w:t>
      </w:r>
      <w:r>
        <w:br/>
      </w:r>
      <w:r>
        <w:rPr>
          <w:rFonts w:ascii="Times New Roman"/>
          <w:b w:val="false"/>
          <w:i w:val="false"/>
          <w:color w:val="000000"/>
          <w:sz w:val="28"/>
        </w:rPr>
        <w:t>
      4) D бағанының жолдарында 
</w:t>
      </w:r>
      <w:r>
        <w:rPr>
          <w:rFonts w:ascii="Times New Roman"/>
          <w:b w:val="false"/>
          <w:i w:val="false"/>
          <w:color w:val="000000"/>
          <w:sz w:val="28"/>
        </w:rPr>
        <w:t xml:space="preserve"> Салық кодексiнiң </w:t>
      </w:r>
      <w:r>
        <w:rPr>
          <w:rFonts w:ascii="Times New Roman"/>
          <w:b w:val="false"/>
          <w:i w:val="false"/>
          <w:color w:val="000000"/>
          <w:sz w:val="28"/>
        </w:rPr>
        <w:t>
 355-бабына сәйкес мүлiк салығының ставкасы көрсетiледi;
</w:t>
      </w:r>
      <w:r>
        <w:br/>
      </w:r>
      <w:r>
        <w:rPr>
          <w:rFonts w:ascii="Times New Roman"/>
          <w:b w:val="false"/>
          <w:i w:val="false"/>
          <w:color w:val="000000"/>
          <w:sz w:val="28"/>
        </w:rPr>
        <w:t>
      5) E бағанының жолдарында С және D бағандарының тиiстi жолдарының көрсеткiштернң көбейтумен анықтайтын мүлiк салығын есептеу сомасы көрсетiледi;
</w:t>
      </w:r>
      <w:r>
        <w:br/>
      </w:r>
      <w:r>
        <w:rPr>
          <w:rFonts w:ascii="Times New Roman"/>
          <w:b w:val="false"/>
          <w:i w:val="false"/>
          <w:color w:val="000000"/>
          <w:sz w:val="28"/>
        </w:rPr>
        <w:t>
      6) E бағанының 0001 жолдарында есептелген мүлiк салығының жалпы жиынтық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34. 931.08-нысан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931.09-нысан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көрсеткiш есебi жүргiзiлген тиiстi валюта коды көрсетiледi;
</w:t>
      </w:r>
      <w:r>
        <w:br/>
      </w:r>
      <w:r>
        <w:rPr>
          <w:rFonts w:ascii="Times New Roman"/>
          <w:b w:val="false"/>
          <w:i w:val="false"/>
          <w:color w:val="000000"/>
          <w:sz w:val="28"/>
        </w:rPr>
        <w:t>
      4) 4-жолда 931.09-нысан бойынша қосымша парақтардың жалпы саны көрсетiледi;
</w:t>
      </w:r>
      <w:r>
        <w:br/>
      </w:r>
      <w:r>
        <w:rPr>
          <w:rFonts w:ascii="Times New Roman"/>
          <w:b w:val="false"/>
          <w:i w:val="false"/>
          <w:color w:val="000000"/>
          <w:sz w:val="28"/>
        </w:rPr>
        <w:t>
      5) 5-жолда көлiк құралының тиiстi түрiне белгi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"Көлiк құралдарына салынатын салықты есептеу бойынша мәлiметтер" бөлiмiнде:
</w:t>
      </w:r>
      <w:r>
        <w:br/>
      </w:r>
      <w:r>
        <w:rPr>
          <w:rFonts w:ascii="Times New Roman"/>
          <w:b w:val="false"/>
          <w:i w:val="false"/>
          <w:color w:val="000000"/>
          <w:sz w:val="28"/>
        </w:rPr>
        <w:t>
      1) 931.09.001 жолда көлiк құралының түрi, моделi және маркасы көрсетiледi;
</w:t>
      </w:r>
      <w:r>
        <w:br/>
      </w:r>
      <w:r>
        <w:rPr>
          <w:rFonts w:ascii="Times New Roman"/>
          <w:b w:val="false"/>
          <w:i w:val="false"/>
          <w:color w:val="000000"/>
          <w:sz w:val="28"/>
        </w:rPr>
        <w:t>
      2) 931.09.002 жолда көлiк құралының шыққан жылы көрсетiледi;
</w:t>
      </w:r>
      <w:r>
        <w:br/>
      </w:r>
      <w:r>
        <w:rPr>
          <w:rFonts w:ascii="Times New Roman"/>
          <w:b w:val="false"/>
          <w:i w:val="false"/>
          <w:color w:val="000000"/>
          <w:sz w:val="28"/>
        </w:rPr>
        <w:t>
      3) 931.09.003 жолда маркасы (моделi, түрi) көрсетiлетiн және шыққан жылы көрсетiлетiн көлiк құралдарының саны көрсетiледi;
</w:t>
      </w:r>
      <w:r>
        <w:br/>
      </w:r>
      <w:r>
        <w:rPr>
          <w:rFonts w:ascii="Times New Roman"/>
          <w:b w:val="false"/>
          <w:i w:val="false"/>
          <w:color w:val="000000"/>
          <w:sz w:val="28"/>
        </w:rPr>
        <w:t>
      4) 931.09.004. жолдарында көлiк құралдарына салық салу объектiлерi көрсетiледi;
</w:t>
      </w:r>
      <w:r>
        <w:br/>
      </w:r>
      <w:r>
        <w:rPr>
          <w:rFonts w:ascii="Times New Roman"/>
          <w:b w:val="false"/>
          <w:i w:val="false"/>
          <w:color w:val="000000"/>
          <w:sz w:val="28"/>
        </w:rPr>
        <w:t>
      931.09.004A жолында автомобильдерi бойынша автомобильдiң 931.09 нысанына жүк көтергiштiгi (жүк қосымша толтырғанда) көрсетiледi;
</w:t>
      </w:r>
      <w:r>
        <w:br/>
      </w:r>
      <w:r>
        <w:rPr>
          <w:rFonts w:ascii="Times New Roman"/>
          <w:b w:val="false"/>
          <w:i w:val="false"/>
          <w:color w:val="000000"/>
          <w:sz w:val="28"/>
        </w:rPr>
        <w:t>
      931.09.004B жолында автомобиль қозғалтқышының көлемi (жеңiл автомобильдер бойынша 931.09 нысанына қосымша толтырғанда) көрсетiледi;
</w:t>
      </w:r>
      <w:r>
        <w:br/>
      </w:r>
      <w:r>
        <w:rPr>
          <w:rFonts w:ascii="Times New Roman"/>
          <w:b w:val="false"/>
          <w:i w:val="false"/>
          <w:color w:val="000000"/>
          <w:sz w:val="28"/>
        </w:rPr>
        <w:t>
      931.09.004C жолында отырғызу орындарының саны (автобустар бойынша 931.09 нысанына қосымша толтырғанда) көрсетiледi;
</w:t>
      </w:r>
      <w:r>
        <w:br/>
      </w:r>
      <w:r>
        <w:rPr>
          <w:rFonts w:ascii="Times New Roman"/>
          <w:b w:val="false"/>
          <w:i w:val="false"/>
          <w:color w:val="000000"/>
          <w:sz w:val="28"/>
        </w:rPr>
        <w:t>
      931.09.004D жолында қозғалтқыштың ат күшiмен өлшенетiн қуаты (катерлер, кемелер, жетектер, баржалар мен яхталар бойынша 931.09 нысанына қосымша толтырғанда) көрсетiледi;
</w:t>
      </w:r>
      <w:r>
        <w:br/>
      </w:r>
      <w:r>
        <w:rPr>
          <w:rFonts w:ascii="Times New Roman"/>
          <w:b w:val="false"/>
          <w:i w:val="false"/>
          <w:color w:val="000000"/>
          <w:sz w:val="28"/>
        </w:rPr>
        <w:t>
      931.09.004E жолында қозғалтқыштың киловаттпен өлшенетiн қуаты (ұшу аппараттары 931.09 нысанына қосымша толтырғанда) көрсетiледi;
</w:t>
      </w:r>
      <w:r>
        <w:br/>
      </w:r>
      <w:r>
        <w:rPr>
          <w:rFonts w:ascii="Times New Roman"/>
          <w:b w:val="false"/>
          <w:i w:val="false"/>
          <w:color w:val="000000"/>
          <w:sz w:val="28"/>
        </w:rPr>
        <w:t>
      5) 931.09.005 жолда Салық кодексiнiң 347-бабының 2-тармағына сәйкес жеңiл автомобильдерде қозғалтқыштың артық көлемi көрсетiледi.
</w:t>
      </w:r>
      <w:r>
        <w:br/>
      </w:r>
      <w:r>
        <w:rPr>
          <w:rFonts w:ascii="Times New Roman"/>
          <w:b w:val="false"/>
          <w:i w:val="false"/>
          <w:color w:val="000000"/>
          <w:sz w:val="28"/>
        </w:rPr>
        <w:t>
      37. "Көлiк құралдарына салынатын салық" бөлiмiнде:
</w:t>
      </w:r>
      <w:r>
        <w:br/>
      </w:r>
      <w:r>
        <w:rPr>
          <w:rFonts w:ascii="Times New Roman"/>
          <w:b w:val="false"/>
          <w:i w:val="false"/>
          <w:color w:val="000000"/>
          <w:sz w:val="28"/>
        </w:rPr>
        <w:t>
      1) 931.09.006 жолда салық кезеңiнiң iшiнде көлiк құралдарына меншiк құқығын жүзеге асырудың нақты кезеңi (айлар саны) көрсетiледi;
</w:t>
      </w:r>
      <w:r>
        <w:br/>
      </w:r>
      <w:r>
        <w:rPr>
          <w:rFonts w:ascii="Times New Roman"/>
          <w:b w:val="false"/>
          <w:i w:val="false"/>
          <w:color w:val="000000"/>
          <w:sz w:val="28"/>
        </w:rPr>
        <w:t>
      2) 931.09.007 жолда 
</w:t>
      </w:r>
      <w:r>
        <w:rPr>
          <w:rFonts w:ascii="Times New Roman"/>
          <w:b w:val="false"/>
          <w:i w:val="false"/>
          <w:color w:val="000000"/>
          <w:sz w:val="28"/>
        </w:rPr>
        <w:t xml:space="preserve"> Салық кодексiнiң </w:t>
      </w:r>
      <w:r>
        <w:rPr>
          <w:rFonts w:ascii="Times New Roman"/>
          <w:b w:val="false"/>
          <w:i w:val="false"/>
          <w:color w:val="000000"/>
          <w:sz w:val="28"/>
        </w:rPr>
        <w:t>
 347-бабының 1-тармағына сәйкес көлiк салығының ставкасы көрсетiледi;
</w:t>
      </w:r>
      <w:r>
        <w:br/>
      </w:r>
      <w:r>
        <w:rPr>
          <w:rFonts w:ascii="Times New Roman"/>
          <w:b w:val="false"/>
          <w:i w:val="false"/>
          <w:color w:val="000000"/>
          <w:sz w:val="28"/>
        </w:rPr>
        <w:t>
      3) 931.09.008 жолда жеңiл автомобильдер бойынша 931.09.007 + 931.09.005 x 7 ретiнде, басқа көлiк құралдары мен ұшу аппараттары үшiн 931.09.007 жолында көрсетiлген сома ретiнде айқындалатын салық сомасы көрсетiледi;
</w:t>
      </w:r>
      <w:r>
        <w:br/>
      </w:r>
      <w:r>
        <w:rPr>
          <w:rFonts w:ascii="Times New Roman"/>
          <w:b w:val="false"/>
          <w:i w:val="false"/>
          <w:color w:val="000000"/>
          <w:sz w:val="28"/>
        </w:rPr>
        <w:t>
      4) 931.09.009 жолда Салық кодексiнiң 347-бабының 3, 4, 5, 7 тармақтарында белгiленген тиiстi түзету коэффициентi көрсетiледi;
</w:t>
      </w:r>
      <w:r>
        <w:br/>
      </w:r>
      <w:r>
        <w:rPr>
          <w:rFonts w:ascii="Times New Roman"/>
          <w:b w:val="false"/>
          <w:i w:val="false"/>
          <w:color w:val="000000"/>
          <w:sz w:val="28"/>
        </w:rPr>
        <w:t>
      5) 931.09.010 жолда 931.09.008 және 931.09.009 жолдарының көрсеткiштерiн көбейту бойынша айқындалатын есептi салық кезеңi үшiн салық сомасы, түзету коэффициентiн ескере отырып, көрсетiледi;
</w:t>
      </w:r>
      <w:r>
        <w:br/>
      </w:r>
      <w:r>
        <w:rPr>
          <w:rFonts w:ascii="Times New Roman"/>
          <w:b w:val="false"/>
          <w:i w:val="false"/>
          <w:color w:val="000000"/>
          <w:sz w:val="28"/>
        </w:rPr>
        <w:t>
      6) 931.09.011 жолда (931.09.010/12 x 931.09.006) формуласы бойынша айқындалатын нақты иелену кезеңi үшiн салық сомасы көрсетiледi. Егер нақты иелену уақыты 12 айды құраса, 931.09.010 жолында көрсетiлген сома 931.09.011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38. 931.09-нысан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931.10-нысан бойынша қосымшалар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40. "Әлеуметтiк салық" бөлiмiнде:
</w:t>
      </w:r>
      <w:r>
        <w:br/>
      </w:r>
      <w:r>
        <w:rPr>
          <w:rFonts w:ascii="Times New Roman"/>
          <w:b w:val="false"/>
          <w:i w:val="false"/>
          <w:color w:val="000000"/>
          <w:sz w:val="28"/>
        </w:rPr>
        <w:t>
      1) А бағанының жолдарында әкiмшiлiк-басқару, инженерлiк-техникалық қызметкер жұмысын атқаратын шет елдiк мамандар бойынша мәлiметтер толтырылады;
</w:t>
      </w:r>
      <w:r>
        <w:br/>
      </w:r>
      <w:r>
        <w:rPr>
          <w:rFonts w:ascii="Times New Roman"/>
          <w:b w:val="false"/>
          <w:i w:val="false"/>
          <w:color w:val="000000"/>
          <w:sz w:val="28"/>
        </w:rPr>
        <w:t>
      931.10.001A жолында ағымдағы жылға мәлiмденген жұмысшылар саны көрсетiледi;
</w:t>
      </w:r>
      <w:r>
        <w:br/>
      </w:r>
      <w:r>
        <w:rPr>
          <w:rFonts w:ascii="Times New Roman"/>
          <w:b w:val="false"/>
          <w:i w:val="false"/>
          <w:color w:val="000000"/>
          <w:sz w:val="28"/>
        </w:rPr>
        <w:t>
      931.10.002A жолында өткен жылғы 1 жұмысшының орташа еңбекақысы көрсетiледi;
</w:t>
      </w:r>
      <w:r>
        <w:br/>
      </w:r>
      <w:r>
        <w:rPr>
          <w:rFonts w:ascii="Times New Roman"/>
          <w:b w:val="false"/>
          <w:i w:val="false"/>
          <w:color w:val="000000"/>
          <w:sz w:val="28"/>
        </w:rPr>
        <w:t>
      931.10.003A жолында 931.10.001A жолы мен 931.10.002A жолын көбейтумен айқындалатын, кiрiс түрiнде жұмысшыларға төленуге тиiстi жұмыс берушiнiң болжамды шығысының сомасы көрсетiледi;
</w:t>
      </w:r>
      <w:r>
        <w:br/>
      </w:r>
      <w:r>
        <w:rPr>
          <w:rFonts w:ascii="Times New Roman"/>
          <w:b w:val="false"/>
          <w:i w:val="false"/>
          <w:color w:val="000000"/>
          <w:sz w:val="28"/>
        </w:rPr>
        <w:t>
      931.10.004A жолында жұмысшылардың әлеуметтiк салық салынбайтын кiрiстерi көрсетiледi;
</w:t>
      </w:r>
      <w:r>
        <w:br/>
      </w:r>
      <w:r>
        <w:rPr>
          <w:rFonts w:ascii="Times New Roman"/>
          <w:b w:val="false"/>
          <w:i w:val="false"/>
          <w:color w:val="000000"/>
          <w:sz w:val="28"/>
        </w:rPr>
        <w:t>
      931.10.005A жолында 931.10.003A және 931.10.004A жолдарының айырмашылығымен айқындалатын, жұмысшылардың әлеуметтiк салық салынатын кiрiстерi көрсетiледi;
</w:t>
      </w:r>
      <w:r>
        <w:br/>
      </w:r>
      <w:r>
        <w:rPr>
          <w:rFonts w:ascii="Times New Roman"/>
          <w:b w:val="false"/>
          <w:i w:val="false"/>
          <w:color w:val="000000"/>
          <w:sz w:val="28"/>
        </w:rPr>
        <w:t>
      931.10.006A жолында 
</w:t>
      </w:r>
      <w:r>
        <w:rPr>
          <w:rFonts w:ascii="Times New Roman"/>
          <w:b w:val="false"/>
          <w:i w:val="false"/>
          <w:color w:val="000000"/>
          <w:sz w:val="28"/>
        </w:rPr>
        <w:t xml:space="preserve"> Салық кодексiнiң </w:t>
      </w:r>
      <w:r>
        <w:rPr>
          <w:rFonts w:ascii="Times New Roman"/>
          <w:b w:val="false"/>
          <w:i w:val="false"/>
          <w:color w:val="000000"/>
          <w:sz w:val="28"/>
        </w:rPr>
        <w:t>
 317-бабына сәйкес әлеуметтiк салықтың ставкасы көрсетiледi;
</w:t>
      </w:r>
      <w:r>
        <w:br/>
      </w:r>
      <w:r>
        <w:rPr>
          <w:rFonts w:ascii="Times New Roman"/>
          <w:b w:val="false"/>
          <w:i w:val="false"/>
          <w:color w:val="000000"/>
          <w:sz w:val="28"/>
        </w:rPr>
        <w:t>
      931.10.007A жолында 931.10.005A және 931.10.006A жолдарын көбейтумен айқындалатын, әлеуметтiк салықтың есептелген сомасы көрсетiледi;
</w:t>
      </w:r>
      <w:r>
        <w:br/>
      </w:r>
      <w:r>
        <w:rPr>
          <w:rFonts w:ascii="Times New Roman"/>
          <w:b w:val="false"/>
          <w:i w:val="false"/>
          <w:color w:val="000000"/>
          <w:sz w:val="28"/>
        </w:rPr>
        <w:t>
      2) В бағанының жолдарында әкiмшiлiк-басқару, инженерлiк-техникалық қызметкер жұмысын атқаратын шет елдiк мамандардан басқа барлық жұмыс iстеушiлер бойынша көрсеткiштер толтырылады;
</w:t>
      </w:r>
      <w:r>
        <w:br/>
      </w:r>
      <w:r>
        <w:rPr>
          <w:rFonts w:ascii="Times New Roman"/>
          <w:b w:val="false"/>
          <w:i w:val="false"/>
          <w:color w:val="000000"/>
          <w:sz w:val="28"/>
        </w:rPr>
        <w:t>
      931.10.001B жолында ағымдағы жылға мәлiмделген жұмысшылар саны көрсетiледi;
</w:t>
      </w:r>
      <w:r>
        <w:br/>
      </w:r>
      <w:r>
        <w:rPr>
          <w:rFonts w:ascii="Times New Roman"/>
          <w:b w:val="false"/>
          <w:i w:val="false"/>
          <w:color w:val="000000"/>
          <w:sz w:val="28"/>
        </w:rPr>
        <w:t>
      931.10.002B жолында өткен жыл үшiн 1 жұмысшының орташа еңбекақысы көрсетiледi;
</w:t>
      </w:r>
      <w:r>
        <w:br/>
      </w:r>
      <w:r>
        <w:rPr>
          <w:rFonts w:ascii="Times New Roman"/>
          <w:b w:val="false"/>
          <w:i w:val="false"/>
          <w:color w:val="000000"/>
          <w:sz w:val="28"/>
        </w:rPr>
        <w:t>
      931.10.003B жолында 931.10.001B жолы мен 931.10.002B жолын көбейтумен айқындалатын, кiрiс түрiнде жұмысшыларға төленуге тиiстi жұмыс берушiнiң болжамды шығысының сомасы көрсетiледi;
</w:t>
      </w:r>
      <w:r>
        <w:br/>
      </w:r>
      <w:r>
        <w:rPr>
          <w:rFonts w:ascii="Times New Roman"/>
          <w:b w:val="false"/>
          <w:i w:val="false"/>
          <w:color w:val="000000"/>
          <w:sz w:val="28"/>
        </w:rPr>
        <w:t>
      931.10.004B жолында жұмысшылардың әлеуметтiк салық салынбайтын кiрiстерi көрсетiледi;
</w:t>
      </w:r>
      <w:r>
        <w:br/>
      </w:r>
      <w:r>
        <w:rPr>
          <w:rFonts w:ascii="Times New Roman"/>
          <w:b w:val="false"/>
          <w:i w:val="false"/>
          <w:color w:val="000000"/>
          <w:sz w:val="28"/>
        </w:rPr>
        <w:t>
      931.10.005B жолында 931.10.003B жолы мен 931.10.004В жолдың айырмашылығымен айқындалатын, жұмысшылардың әлеуметтiк салық салынатын кiрiстерi көрсетiледi;
</w:t>
      </w:r>
      <w:r>
        <w:br/>
      </w:r>
      <w:r>
        <w:rPr>
          <w:rFonts w:ascii="Times New Roman"/>
          <w:b w:val="false"/>
          <w:i w:val="false"/>
          <w:color w:val="000000"/>
          <w:sz w:val="28"/>
        </w:rPr>
        <w:t>
      931.10.006B жолында Салық кодексiнiң 317-бабына сәйкес әлеуметтiк салықтың cтaвкacы көрсетiледi;
</w:t>
      </w:r>
      <w:r>
        <w:br/>
      </w:r>
      <w:r>
        <w:rPr>
          <w:rFonts w:ascii="Times New Roman"/>
          <w:b w:val="false"/>
          <w:i w:val="false"/>
          <w:color w:val="000000"/>
          <w:sz w:val="28"/>
        </w:rPr>
        <w:t>
      931.10.007B жолында 931.10.005B жолы мен 931.10.006B жолын көбейтумен айқындалатын, әлеуметтiк салықтың есептелген сомасы көрсетiледi;
</w:t>
      </w:r>
      <w:r>
        <w:br/>
      </w:r>
      <w:r>
        <w:rPr>
          <w:rFonts w:ascii="Times New Roman"/>
          <w:b w:val="false"/>
          <w:i w:val="false"/>
          <w:color w:val="000000"/>
          <w:sz w:val="28"/>
        </w:rPr>
        <w:t>
      3) С бағанының жолдарында әкiмшiлiк-басқару, инженерлiк-техникалық қызметкер жұмысын атқаратын шет елдiк мамандарды қоса, барлық жұмыс iстеушiлер бойынша көрсеткiштер толтырылады;
</w:t>
      </w:r>
      <w:r>
        <w:br/>
      </w:r>
      <w:r>
        <w:rPr>
          <w:rFonts w:ascii="Times New Roman"/>
          <w:b w:val="false"/>
          <w:i w:val="false"/>
          <w:color w:val="000000"/>
          <w:sz w:val="28"/>
        </w:rPr>
        <w:t>
      931.10.001C жолында 931.10.001A және 931.10.001B жолдарының көрсеткiштерi сомасында айқындалатын ағымдағы жылға мәлiмделген жұмысшылар саны көрсетiледi;
</w:t>
      </w:r>
      <w:r>
        <w:br/>
      </w:r>
      <w:r>
        <w:rPr>
          <w:rFonts w:ascii="Times New Roman"/>
          <w:b w:val="false"/>
          <w:i w:val="false"/>
          <w:color w:val="000000"/>
          <w:sz w:val="28"/>
        </w:rPr>
        <w:t>
      931.10.003C жолында 931.10.001A жолы мен 931.10.001B жолын көбейтумен айқындалатын, кiрiс түрiнде жұмысшыларға төленуге тиiстi жұмыс берушiнiң болжамды шығысының сомасы көрсетiледi;
</w:t>
      </w:r>
      <w:r>
        <w:br/>
      </w:r>
      <w:r>
        <w:rPr>
          <w:rFonts w:ascii="Times New Roman"/>
          <w:b w:val="false"/>
          <w:i w:val="false"/>
          <w:color w:val="000000"/>
          <w:sz w:val="28"/>
        </w:rPr>
        <w:t>
      931.10.004C жолында 931.10.004A және 931.10.004B жолдарының көрсеткiштерi сомасында айқындалатын жұмысшылардың әлеуметтiк салық салынбайтын кiрiстерi көрсетiледi;
</w:t>
      </w:r>
      <w:r>
        <w:br/>
      </w:r>
      <w:r>
        <w:rPr>
          <w:rFonts w:ascii="Times New Roman"/>
          <w:b w:val="false"/>
          <w:i w:val="false"/>
          <w:color w:val="000000"/>
          <w:sz w:val="28"/>
        </w:rPr>
        <w:t>
      931.10.005C жолында 931.10.005A жолы мен 931.10.005B жолдың айырмашылығымен айқындалатын, жұмысшылардың әлеуметтiк салық салынатын кiрiстерi көрсетiледi;
</w:t>
      </w:r>
      <w:r>
        <w:br/>
      </w:r>
      <w:r>
        <w:rPr>
          <w:rFonts w:ascii="Times New Roman"/>
          <w:b w:val="false"/>
          <w:i w:val="false"/>
          <w:color w:val="000000"/>
          <w:sz w:val="28"/>
        </w:rPr>
        <w:t>
      931.10.007C жолында 931.10.007A жолы мен 931.10.007B жолын көбейтумен айқындалатын, әлеуметтiк салықтың есептелген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41. 931.10-нысан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931.11-нысан бойынша қосымшалар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43. "Мерзiм бойынша патент құнын үлестiру" бөлiмiнде:
</w:t>
      </w:r>
      <w:r>
        <w:br/>
      </w:r>
      <w:r>
        <w:rPr>
          <w:rFonts w:ascii="Times New Roman"/>
          <w:b w:val="false"/>
          <w:i w:val="false"/>
          <w:color w:val="000000"/>
          <w:sz w:val="28"/>
        </w:rPr>
        <w:t>
      931.11.001 жолында 
</w:t>
      </w:r>
      <w:r>
        <w:rPr>
          <w:rFonts w:ascii="Times New Roman"/>
          <w:b w:val="false"/>
          <w:i w:val="false"/>
          <w:color w:val="000000"/>
          <w:sz w:val="28"/>
        </w:rPr>
        <w:t xml:space="preserve"> Салық кодексiнiң </w:t>
      </w:r>
      <w:r>
        <w:rPr>
          <w:rFonts w:ascii="Times New Roman"/>
          <w:b w:val="false"/>
          <w:i w:val="false"/>
          <w:color w:val="000000"/>
          <w:sz w:val="28"/>
        </w:rPr>
        <w:t>
 389-бабына сәйкес төлем мерзiмдерi бойынша бөлiнiп төленуге жататын ҚҚС сомалары көрсетiледi;
</w:t>
      </w:r>
      <w:r>
        <w:br/>
      </w:r>
      <w:r>
        <w:rPr>
          <w:rFonts w:ascii="Times New Roman"/>
          <w:b w:val="false"/>
          <w:i w:val="false"/>
          <w:color w:val="000000"/>
          <w:sz w:val="28"/>
        </w:rPr>
        <w:t>
      931.11.001A жолында 931.00 нысаны бойынша Есептiң 931.00.016 жолының 1/6 бөлiгi мөлшерiнде 20 мамырдан кешiктiрмей төлеуге жататын ҚҚС сомасы көрсетiледi;
</w:t>
      </w:r>
      <w:r>
        <w:br/>
      </w:r>
      <w:r>
        <w:rPr>
          <w:rFonts w:ascii="Times New Roman"/>
          <w:b w:val="false"/>
          <w:i w:val="false"/>
          <w:color w:val="000000"/>
          <w:sz w:val="28"/>
        </w:rPr>
        <w:t>
      931.11.001В жолында 931.00 нысаны бойынша Есептiң 931.00.016 жолының 1/2 бөлiгi мөлшерiнде 20 қазаннан кешiктiрмей төлеуге жататын ҚҚС сомасы көрсетiледi;
</w:t>
      </w:r>
      <w:r>
        <w:br/>
      </w:r>
      <w:r>
        <w:rPr>
          <w:rFonts w:ascii="Times New Roman"/>
          <w:b w:val="false"/>
          <w:i w:val="false"/>
          <w:color w:val="000000"/>
          <w:sz w:val="28"/>
        </w:rPr>
        <w:t>
      931.11.001C жолында келесi салық кезеңiнiң 20 наурызынан кешiктiрмей төлеуге және (931.00 - 931.11.001A - 931.11.001B нысаны бойынша Есептiң 931.00.016 жолы) формуласымен айқындалатын ҚҚС сомасы көрсетiледi;
</w:t>
      </w:r>
      <w:r>
        <w:br/>
      </w:r>
      <w:r>
        <w:rPr>
          <w:rFonts w:ascii="Times New Roman"/>
          <w:b w:val="false"/>
          <w:i w:val="false"/>
          <w:color w:val="000000"/>
          <w:sz w:val="28"/>
        </w:rPr>
        <w:t>
      2) 931.11.002 жолында Салық кодексiнiң 389-бабына сәйкес төлем мерзiмдерi бойынша бөлiнiп төленуге жататын жер салығының сомалары көрсетiледi;
</w:t>
      </w:r>
      <w:r>
        <w:br/>
      </w:r>
      <w:r>
        <w:rPr>
          <w:rFonts w:ascii="Times New Roman"/>
          <w:b w:val="false"/>
          <w:i w:val="false"/>
          <w:color w:val="000000"/>
          <w:sz w:val="28"/>
        </w:rPr>
        <w:t>
      931.11.002A жолында 931.00 нысаны бойынша Есептiң 931.00.017 жолының 1/6 бөлiгi мөлшерiнде 20 мамырдан кешiктiрмей төлеуге жататын жер салығының сомасы көрсетiледi;
</w:t>
      </w:r>
      <w:r>
        <w:br/>
      </w:r>
      <w:r>
        <w:rPr>
          <w:rFonts w:ascii="Times New Roman"/>
          <w:b w:val="false"/>
          <w:i w:val="false"/>
          <w:color w:val="000000"/>
          <w:sz w:val="28"/>
        </w:rPr>
        <w:t>
      931.11.002B жолында 931.00 нысаны бойынша Есептiң 931.00.017 жолының 1/2 бөлiгi мөлшерiнде 20 қазаннан кешiктiрмей төлеуге жататын жер салығының сомасы көрсетiледi;
</w:t>
      </w:r>
      <w:r>
        <w:br/>
      </w:r>
      <w:r>
        <w:rPr>
          <w:rFonts w:ascii="Times New Roman"/>
          <w:b w:val="false"/>
          <w:i w:val="false"/>
          <w:color w:val="000000"/>
          <w:sz w:val="28"/>
        </w:rPr>
        <w:t>
      931.11.002С жолында келесi салық кезеңiнiң 20 наурызынан кешiктiрмей төлеуге және (931.00 - 931.11.002A - 931.11.002B нысаны бойынша Есептiң 931.00.017 жолы) формуласымен айқындалатын жер салығының сомасы көрсетiледi;
</w:t>
      </w:r>
      <w:r>
        <w:br/>
      </w:r>
      <w:r>
        <w:rPr>
          <w:rFonts w:ascii="Times New Roman"/>
          <w:b w:val="false"/>
          <w:i w:val="false"/>
          <w:color w:val="000000"/>
          <w:sz w:val="28"/>
        </w:rPr>
        <w:t>
      3) 931.11.003 жолында Салық кодексiнiң 389-бабына сәйкес сомалары төлем мерзiмдерi бойынша бөлiнiп төленуге жататын мүлiк салығының сомалары көрсетiледi;
</w:t>
      </w:r>
      <w:r>
        <w:br/>
      </w:r>
      <w:r>
        <w:rPr>
          <w:rFonts w:ascii="Times New Roman"/>
          <w:b w:val="false"/>
          <w:i w:val="false"/>
          <w:color w:val="000000"/>
          <w:sz w:val="28"/>
        </w:rPr>
        <w:t>
      931.11.003A жолында 931.00 нысаны бойынша Есептiң 931.00.018 жолының 1/6 бөлiгi мөлшерiнде 20 мамырдан кешiктiрмей төлеуге жататын мүлiк салығының сомасы көрсетiледi;
</w:t>
      </w:r>
      <w:r>
        <w:br/>
      </w:r>
      <w:r>
        <w:rPr>
          <w:rFonts w:ascii="Times New Roman"/>
          <w:b w:val="false"/>
          <w:i w:val="false"/>
          <w:color w:val="000000"/>
          <w:sz w:val="28"/>
        </w:rPr>
        <w:t>
      931.11.003В жолында 931.00 нысаны бойынша Есептiң 931.00.018 жолының 1/2 бөлiгi мөлшерiнде 20 қазаннан кешiктiрмей төлеуге жататын мүлiк салығының сомасы көрсетiледi;
</w:t>
      </w:r>
      <w:r>
        <w:br/>
      </w:r>
      <w:r>
        <w:rPr>
          <w:rFonts w:ascii="Times New Roman"/>
          <w:b w:val="false"/>
          <w:i w:val="false"/>
          <w:color w:val="000000"/>
          <w:sz w:val="28"/>
        </w:rPr>
        <w:t>
      931.11.003C жолында келесi салық кезеңiнiң 20 наурызынан кешiктiрмей төлеуге және (931.00 - 931.11.003A - 931.11.003B нысаны бойынша Есептiң 931.00.018 жолы) формуласымен айқындалатын мүлiк салығының сомасы көрсетiледi;
</w:t>
      </w:r>
      <w:r>
        <w:br/>
      </w:r>
      <w:r>
        <w:rPr>
          <w:rFonts w:ascii="Times New Roman"/>
          <w:b w:val="false"/>
          <w:i w:val="false"/>
          <w:color w:val="000000"/>
          <w:sz w:val="28"/>
        </w:rPr>
        <w:t>
      4) 931.11.004 жолында Салық кодексiнiң 389-бабына сәйкес сомалары бюджетке төлем мерзiмдерi бойынша бөлiнiп төленуге жататын көлiк құралдары салығының сомалары көрсетiледi;
</w:t>
      </w:r>
      <w:r>
        <w:br/>
      </w:r>
      <w:r>
        <w:rPr>
          <w:rFonts w:ascii="Times New Roman"/>
          <w:b w:val="false"/>
          <w:i w:val="false"/>
          <w:color w:val="000000"/>
          <w:sz w:val="28"/>
        </w:rPr>
        <w:t>
      931.11.004A жолында 931.00 нысаны бойынша есептiң 931.00.019 жолының 1/6 бөлiгi мөлшерiнде 20 мамырдан кешiктiрмей төлеуге жататын көлiк құралдары салығының сомасы көрсетiледi;
</w:t>
      </w:r>
      <w:r>
        <w:br/>
      </w:r>
      <w:r>
        <w:rPr>
          <w:rFonts w:ascii="Times New Roman"/>
          <w:b w:val="false"/>
          <w:i w:val="false"/>
          <w:color w:val="000000"/>
          <w:sz w:val="28"/>
        </w:rPr>
        <w:t>
      931.11.004B жолында 931.00 нысаны бойынша есептiң 931.00.019 жолының 1/2 бөлiгi мөлшерiнде 20 қазаннан кешiктiрмей төлеуге жататын көлiк құралдары салығының сомасы көрсетiледi;
</w:t>
      </w:r>
      <w:r>
        <w:br/>
      </w:r>
      <w:r>
        <w:rPr>
          <w:rFonts w:ascii="Times New Roman"/>
          <w:b w:val="false"/>
          <w:i w:val="false"/>
          <w:color w:val="000000"/>
          <w:sz w:val="28"/>
        </w:rPr>
        <w:t>
      931.11.004C жолында келесi салық кезеңiнiң 20 наурызынан кешiктiрмей төлеуге және (931.00 - 931.11.004A - 931.11.004B нысаны бойынша Есептiң 931.00.019 жолы) формуласымен айқындалатын көлiк құралдары салығының сомасы көрсетiледi;
</w:t>
      </w:r>
      <w:r>
        <w:br/>
      </w:r>
      <w:r>
        <w:rPr>
          <w:rFonts w:ascii="Times New Roman"/>
          <w:b w:val="false"/>
          <w:i w:val="false"/>
          <w:color w:val="000000"/>
          <w:sz w:val="28"/>
        </w:rPr>
        <w:t>
      5) 931.11.005 жолында 
</w:t>
      </w:r>
      <w:r>
        <w:rPr>
          <w:rFonts w:ascii="Times New Roman"/>
          <w:b w:val="false"/>
          <w:i w:val="false"/>
          <w:color w:val="000000"/>
          <w:sz w:val="28"/>
        </w:rPr>
        <w:t xml:space="preserve"> Салық кодексiнiң </w:t>
      </w:r>
      <w:r>
        <w:rPr>
          <w:rFonts w:ascii="Times New Roman"/>
          <w:b w:val="false"/>
          <w:i w:val="false"/>
          <w:color w:val="000000"/>
          <w:sz w:val="28"/>
        </w:rPr>
        <w:t>
 389-бабына сәйкес бюджетке сомалары төлем мерзiмдерi бойынша бөлiнiп төленуге жататын әлеуметтiк салық сомалары көрсетiледi;
</w:t>
      </w:r>
      <w:r>
        <w:br/>
      </w:r>
      <w:r>
        <w:rPr>
          <w:rFonts w:ascii="Times New Roman"/>
          <w:b w:val="false"/>
          <w:i w:val="false"/>
          <w:color w:val="000000"/>
          <w:sz w:val="28"/>
        </w:rPr>
        <w:t>
      931.11.005A жолында 931.00 нысаны бойынша Есептiң 931.00.020 жолының 1/6 бөлiгi мөлшерiнде 20 мамырдан кешiктiрмей төлеуге жататын әлеуметтiк салық сомасы көрсетiледi;
</w:t>
      </w:r>
      <w:r>
        <w:br/>
      </w:r>
      <w:r>
        <w:rPr>
          <w:rFonts w:ascii="Times New Roman"/>
          <w:b w:val="false"/>
          <w:i w:val="false"/>
          <w:color w:val="000000"/>
          <w:sz w:val="28"/>
        </w:rPr>
        <w:t>
      931.11.005B жолында 931.00 нысаны бойынша Есептiң 931.00.020 жолының 1/2 бөлiгi мөлшерiнде 20 қазаннан кешiктiрмей төлеуге жататын әлеуметтiк салық сомасы көрсетiледi;
</w:t>
      </w:r>
      <w:r>
        <w:br/>
      </w:r>
      <w:r>
        <w:rPr>
          <w:rFonts w:ascii="Times New Roman"/>
          <w:b w:val="false"/>
          <w:i w:val="false"/>
          <w:color w:val="000000"/>
          <w:sz w:val="28"/>
        </w:rPr>
        <w:t>
      931.11.005C жолында келесi салық кезеңiнiң 20 наурызынан кешiктiрмей төлеуге және (931.00 - 931.11.005A - 931.11.005В нысаны бойынша есептiң 931.00.020 жолы) формуласымен айқындалатын корпорациялық табыс салығының сомасы көрсетiледi;
</w:t>
      </w:r>
      <w:r>
        <w:br/>
      </w:r>
      <w:r>
        <w:rPr>
          <w:rFonts w:ascii="Times New Roman"/>
          <w:b w:val="false"/>
          <w:i w:val="false"/>
          <w:color w:val="000000"/>
          <w:sz w:val="28"/>
        </w:rPr>
        <w:t>
      6) 931.11.006 жолында Салық кодексiнiң 389-бабына сәйкес сомалары төлем мерзiмдерi бойынша бөлiнiп бюджетке төленуге жататын корпорациялық табыс салығының сомалары көрсетiледi;
</w:t>
      </w:r>
      <w:r>
        <w:br/>
      </w:r>
      <w:r>
        <w:rPr>
          <w:rFonts w:ascii="Times New Roman"/>
          <w:b w:val="false"/>
          <w:i w:val="false"/>
          <w:color w:val="000000"/>
          <w:sz w:val="28"/>
        </w:rPr>
        <w:t>
      931.11.006A жолында 931.00 нысаны бойынша есептiң 931.00.025 жолының 1/6 бөлiгi мөлшерiнде 20 мамырдан кешiктiрмей төлеуге жататын корпорациялық табыс салығының сомасы көрсетiледi;
</w:t>
      </w:r>
      <w:r>
        <w:br/>
      </w:r>
      <w:r>
        <w:rPr>
          <w:rFonts w:ascii="Times New Roman"/>
          <w:b w:val="false"/>
          <w:i w:val="false"/>
          <w:color w:val="000000"/>
          <w:sz w:val="28"/>
        </w:rPr>
        <w:t>
      931.11.006B жолында 931.00 нысаны бойынша есептiң 931.00.025 жолының 1/2 бөлiгi мөлшерiнде 20 қазаннан кешiктiрмей төлеуге жататын корпорациялық табыс салығының сомасы көрсетiледi;
</w:t>
      </w:r>
      <w:r>
        <w:br/>
      </w:r>
      <w:r>
        <w:rPr>
          <w:rFonts w:ascii="Times New Roman"/>
          <w:b w:val="false"/>
          <w:i w:val="false"/>
          <w:color w:val="000000"/>
          <w:sz w:val="28"/>
        </w:rPr>
        <w:t>
      931.11.006С жолында келесi салық кезеңiнiң 20 наурызынан кешiктiрмей төлеуге және (931.00 - 931.11.006A - 931.11.006В нысаны бойынша Есептiң 931.00.025 жолы) формуласымен айқындалатын корпорациялық табыс салығының сомасы көрсетiледi;
</w:t>
      </w:r>
      <w:r>
        <w:br/>
      </w:r>
      <w:r>
        <w:rPr>
          <w:rFonts w:ascii="Times New Roman"/>
          <w:b w:val="false"/>
          <w:i w:val="false"/>
          <w:color w:val="000000"/>
          <w:sz w:val="28"/>
        </w:rPr>
        <w:t>
      7) 931.11.007 жолында Салық кодексiнiң 389-бабына сәйкес сомалары төлем мерзiмдерi бойынша бөлiнiп бюджетке төленуге жататын жер учаскесiн пайдаланғаны үшiн төлемдер сомасы көрсетiледi;
</w:t>
      </w:r>
      <w:r>
        <w:br/>
      </w:r>
      <w:r>
        <w:rPr>
          <w:rFonts w:ascii="Times New Roman"/>
          <w:b w:val="false"/>
          <w:i w:val="false"/>
          <w:color w:val="000000"/>
          <w:sz w:val="28"/>
        </w:rPr>
        <w:t>
      931.11.007A жолында 931.00 нысаны бойынша есептiң 931.00.021 жолының 1/6 бөлiгi мөлшерiнде 20 мамырдан кешiктiрмей төлеуге жататын жер учаскесiн пайдаланғаны үшiн төлемдер сомасы көрсетiледi;
</w:t>
      </w:r>
      <w:r>
        <w:br/>
      </w:r>
      <w:r>
        <w:rPr>
          <w:rFonts w:ascii="Times New Roman"/>
          <w:b w:val="false"/>
          <w:i w:val="false"/>
          <w:color w:val="000000"/>
          <w:sz w:val="28"/>
        </w:rPr>
        <w:t>
      931.11.007B жолында 931.00 нысаны бойынша есептiң 931.00.021 жолының 1/2 бөлiгi мөлшерiнде 20 қазаннан кешiктiрмей төлеуге жататын жер учаскесiн пайдаланғаны үшiн төлемдер сомасы көрсетiледi;
</w:t>
      </w:r>
      <w:r>
        <w:br/>
      </w:r>
      <w:r>
        <w:rPr>
          <w:rFonts w:ascii="Times New Roman"/>
          <w:b w:val="false"/>
          <w:i w:val="false"/>
          <w:color w:val="000000"/>
          <w:sz w:val="28"/>
        </w:rPr>
        <w:t>
      931.11.006С жолында келесi салық кезеңiнiң 20 наурызынан кешiктiрмей төлеуге және (931.00 - 931.11.006A - 931.11.006B нысаны бойынша Есептiң 931.00.025 жолы) формуласымен айқындалатын жер учаскесiн пайдаланғаны үшiн төлемдер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44. 931.11-нысаны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931.12-нысан бойынша қосымшалар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46. "Мерзiм бойынша патент құнын үлестiру" бөлiмiнде:
</w:t>
      </w:r>
      <w:r>
        <w:br/>
      </w:r>
      <w:r>
        <w:rPr>
          <w:rFonts w:ascii="Times New Roman"/>
          <w:b w:val="false"/>
          <w:i w:val="false"/>
          <w:color w:val="000000"/>
          <w:sz w:val="28"/>
        </w:rPr>
        <w:t>
      1) А бағанының жолдарында 931.00 нысаны бойынша өзгертiлген есепке сәйкес бюджетке төлеуге жататын салықтар сомалары көрсетiледi;
</w:t>
      </w:r>
      <w:r>
        <w:br/>
      </w:r>
      <w:r>
        <w:rPr>
          <w:rFonts w:ascii="Times New Roman"/>
          <w:b w:val="false"/>
          <w:i w:val="false"/>
          <w:color w:val="000000"/>
          <w:sz w:val="28"/>
        </w:rPr>
        <w:t>
      931.12.001A жолында 931.00 нысаны бойынша өзгертiлген Есептiң 931.00.016 жолынан көшiрiлетiн ҚҚС сомасы көрсетiледi;
</w:t>
      </w:r>
      <w:r>
        <w:br/>
      </w:r>
      <w:r>
        <w:rPr>
          <w:rFonts w:ascii="Times New Roman"/>
          <w:b w:val="false"/>
          <w:i w:val="false"/>
          <w:color w:val="000000"/>
          <w:sz w:val="28"/>
        </w:rPr>
        <w:t>
      931.12.002A жолында 931.00 нысаны бойынша өзгертiлген Есептiң 931.00.017 жолынан көшiрiлетiн жер салығының сомасы көрсетiледi;
</w:t>
      </w:r>
      <w:r>
        <w:br/>
      </w:r>
      <w:r>
        <w:rPr>
          <w:rFonts w:ascii="Times New Roman"/>
          <w:b w:val="false"/>
          <w:i w:val="false"/>
          <w:color w:val="000000"/>
          <w:sz w:val="28"/>
        </w:rPr>
        <w:t>
      931.12.003A жолында 931.00 нысаны бойынша өзгертiлген Есептiң 931.00.018 жолынан көшiрiлетiн мүлiк салығының сомасы көрсетiледi;
</w:t>
      </w:r>
      <w:r>
        <w:br/>
      </w:r>
      <w:r>
        <w:rPr>
          <w:rFonts w:ascii="Times New Roman"/>
          <w:b w:val="false"/>
          <w:i w:val="false"/>
          <w:color w:val="000000"/>
          <w:sz w:val="28"/>
        </w:rPr>
        <w:t>
      931.12.004A жолында 931.00 нысаны бойынша өзгертiлген Есептiң 931.00.019 жолынан көшiрiлетiн көлiк құралдары салығының сомасы көрсетiледi;
</w:t>
      </w:r>
      <w:r>
        <w:br/>
      </w:r>
      <w:r>
        <w:rPr>
          <w:rFonts w:ascii="Times New Roman"/>
          <w:b w:val="false"/>
          <w:i w:val="false"/>
          <w:color w:val="000000"/>
          <w:sz w:val="28"/>
        </w:rPr>
        <w:t>
      931.12.005A жолында 931.00 нысаны бойынша өзгертiлген Есептiң 931.00.020 жолынан көшiрiлетiн әлеуметтiк салық сомасы көрсетiледi;
</w:t>
      </w:r>
      <w:r>
        <w:br/>
      </w:r>
      <w:r>
        <w:rPr>
          <w:rFonts w:ascii="Times New Roman"/>
          <w:b w:val="false"/>
          <w:i w:val="false"/>
          <w:color w:val="000000"/>
          <w:sz w:val="28"/>
        </w:rPr>
        <w:t>
      931.12.006A жолында 931.00 нысаны бойынша өзгертiлген есептiң 931.00.025 жолынан көшiрiлетiн корпорациялық табыс салығының сомасы көрсетiледi;
</w:t>
      </w:r>
      <w:r>
        <w:br/>
      </w:r>
      <w:r>
        <w:rPr>
          <w:rFonts w:ascii="Times New Roman"/>
          <w:b w:val="false"/>
          <w:i w:val="false"/>
          <w:color w:val="000000"/>
          <w:sz w:val="28"/>
        </w:rPr>
        <w:t>
      931.12.007A жолында 931.00 нысаны бойынша өзгертiлген есептiң 931.00.021 жолынан көшiрiлетiн жер учаскелерiн пайдаланғаны үшiн төлемдер сомасы көрсетiледi;
</w:t>
      </w:r>
      <w:r>
        <w:br/>
      </w:r>
      <w:r>
        <w:rPr>
          <w:rFonts w:ascii="Times New Roman"/>
          <w:b w:val="false"/>
          <w:i w:val="false"/>
          <w:color w:val="000000"/>
          <w:sz w:val="28"/>
        </w:rPr>
        <w:t>
      2) В бағанының жолдарында 931.00 нысаны бойынша Есепке сәйкес алғашқы екi мерзiм бойынша нақты есептелген салықтар сомалары көрсетiледi;
</w:t>
      </w:r>
      <w:r>
        <w:br/>
      </w:r>
      <w:r>
        <w:rPr>
          <w:rFonts w:ascii="Times New Roman"/>
          <w:b w:val="false"/>
          <w:i w:val="false"/>
          <w:color w:val="000000"/>
          <w:sz w:val="28"/>
        </w:rPr>
        <w:t>
      931.12.001B жолында төлеу мерзiмдерi 20 мамыр және 20 қазан болатын нақты есептелген ҚҚС сомасы көрсетiледi;
</w:t>
      </w:r>
      <w:r>
        <w:br/>
      </w:r>
      <w:r>
        <w:rPr>
          <w:rFonts w:ascii="Times New Roman"/>
          <w:b w:val="false"/>
          <w:i w:val="false"/>
          <w:color w:val="000000"/>
          <w:sz w:val="28"/>
        </w:rPr>
        <w:t>
      931.12.002B жолында төлеу мерзiмдерi 20 мамыр және 20 қазан болатын нақты есептелген жер салығының сомасы көрсетiледi;
</w:t>
      </w:r>
      <w:r>
        <w:br/>
      </w:r>
      <w:r>
        <w:rPr>
          <w:rFonts w:ascii="Times New Roman"/>
          <w:b w:val="false"/>
          <w:i w:val="false"/>
          <w:color w:val="000000"/>
          <w:sz w:val="28"/>
        </w:rPr>
        <w:t>
      931.12.003B жолында төлеу мерзiмдерi 20 мамыр және 20 қазан болатын нақты есептелген мүлiк салығының сомасы көрсетiледi;
</w:t>
      </w:r>
      <w:r>
        <w:br/>
      </w:r>
      <w:r>
        <w:rPr>
          <w:rFonts w:ascii="Times New Roman"/>
          <w:b w:val="false"/>
          <w:i w:val="false"/>
          <w:color w:val="000000"/>
          <w:sz w:val="28"/>
        </w:rPr>
        <w:t>
      931.12.004B жолында төлеу мерзiмдерi 20 мамыр және 20 қазан болатын нақты есептелген көлiк құралдары салығының сомасы көрсетiледi;
</w:t>
      </w:r>
      <w:r>
        <w:br/>
      </w:r>
      <w:r>
        <w:rPr>
          <w:rFonts w:ascii="Times New Roman"/>
          <w:b w:val="false"/>
          <w:i w:val="false"/>
          <w:color w:val="000000"/>
          <w:sz w:val="28"/>
        </w:rPr>
        <w:t>
      931.12.005B жолында төлеу мерзiмдерi 20 мамыр және 20 қазан болатын нақты есептелген әлеуметтiк салық сомасы көрсетiледi;
</w:t>
      </w:r>
      <w:r>
        <w:br/>
      </w:r>
      <w:r>
        <w:rPr>
          <w:rFonts w:ascii="Times New Roman"/>
          <w:b w:val="false"/>
          <w:i w:val="false"/>
          <w:color w:val="000000"/>
          <w:sz w:val="28"/>
        </w:rPr>
        <w:t>
      931.12.006B жолында төлеу мерзiмдерi 20 мамыр және 20 қазан болатын нақты есептелген корпорациялық табыс салығының сомасы көрсетiледi;
</w:t>
      </w:r>
      <w:r>
        <w:br/>
      </w:r>
      <w:r>
        <w:rPr>
          <w:rFonts w:ascii="Times New Roman"/>
          <w:b w:val="false"/>
          <w:i w:val="false"/>
          <w:color w:val="000000"/>
          <w:sz w:val="28"/>
        </w:rPr>
        <w:t>
      931.12.007B жолында төлеу мерзiмдерi 20 мамыр және 20 қазан болатын нақты есептелген жер учаскелерiн пайдаланғаны үшiн төлем сомасы көрсетiледi;
</w:t>
      </w:r>
      <w:r>
        <w:br/>
      </w:r>
      <w:r>
        <w:rPr>
          <w:rFonts w:ascii="Times New Roman"/>
          <w:b w:val="false"/>
          <w:i w:val="false"/>
          <w:color w:val="000000"/>
          <w:sz w:val="28"/>
        </w:rPr>
        <w:t>
      3) С бағанының жолдарында А және В бағандарының тиiстi жолдары көрсеткiштерiнiң айырмасы түрiнде айқындалатын, келесi салық кезеңiнiң 20 наурызына дейiнгi мерзiмде төлеуге жататын салықтар сомалары көрсетiледi;
</w:t>
      </w:r>
      <w:r>
        <w:br/>
      </w:r>
      <w:r>
        <w:rPr>
          <w:rFonts w:ascii="Times New Roman"/>
          <w:b w:val="false"/>
          <w:i w:val="false"/>
          <w:color w:val="000000"/>
          <w:sz w:val="28"/>
        </w:rPr>
        <w:t>
      931.12.001C жолында 931.12.001A және 931.12.001B бағаналарының тиiстi жолдары көрсеткiштерiнiң айырмасы түрiнде айқындалатын, 20 наурызға дейiнгi мерзiмде төлеуге жататын ҚҚС сомасы көрсетiледi;
</w:t>
      </w:r>
      <w:r>
        <w:br/>
      </w:r>
      <w:r>
        <w:rPr>
          <w:rFonts w:ascii="Times New Roman"/>
          <w:b w:val="false"/>
          <w:i w:val="false"/>
          <w:color w:val="000000"/>
          <w:sz w:val="28"/>
        </w:rPr>
        <w:t>
      931.12.002C жолында 931.12.002A және 931.12.002B бағаналарының тиiстi жолдары көрсеткiштерiнiң айырмасы түрiнде айқындалатын, 20 наурызға дейiнгi мерзiмде төлеуге жататын жер салығының сомасы көрсетiледi;
</w:t>
      </w:r>
      <w:r>
        <w:br/>
      </w:r>
      <w:r>
        <w:rPr>
          <w:rFonts w:ascii="Times New Roman"/>
          <w:b w:val="false"/>
          <w:i w:val="false"/>
          <w:color w:val="000000"/>
          <w:sz w:val="28"/>
        </w:rPr>
        <w:t>
      С бағанының 931.12.003 жолында 931.12.003A және 931.12.003B бағандарының тиiстi жолдары көрсеткiштерiнiң айырмасы түрiнде айқындалатын, 20 наурызға дейiнгi мерзiмде төлеуге жататын мүлiк салығының сомасы көрсетiледi;
</w:t>
      </w:r>
      <w:r>
        <w:br/>
      </w:r>
      <w:r>
        <w:rPr>
          <w:rFonts w:ascii="Times New Roman"/>
          <w:b w:val="false"/>
          <w:i w:val="false"/>
          <w:color w:val="000000"/>
          <w:sz w:val="28"/>
        </w:rPr>
        <w:t>
      931.12.004C жолында 931.12.004A және 931.12.004B бағандарының тиiстi жолдары көрсеткiштерiнiң айырмасы түрiнде айқындалатын, 20 наурызға дейiнгi мерзiмде төлеуге жататын көлiк құралдары салығының сомасы көрсетiледi;
</w:t>
      </w:r>
      <w:r>
        <w:br/>
      </w:r>
      <w:r>
        <w:rPr>
          <w:rFonts w:ascii="Times New Roman"/>
          <w:b w:val="false"/>
          <w:i w:val="false"/>
          <w:color w:val="000000"/>
          <w:sz w:val="28"/>
        </w:rPr>
        <w:t>
      931.12.005C жолында 931.12.005A және 931.12.005B бағандарының тиiстi жолдары көрсеткiштерiнiң айырмасы түрiнде айқындалатын, 20 наурызға дейiнгi мерзiмде төлеуге жататын әлеуметтiк салық сомасы көрсетiледi;
</w:t>
      </w:r>
      <w:r>
        <w:br/>
      </w:r>
      <w:r>
        <w:rPr>
          <w:rFonts w:ascii="Times New Roman"/>
          <w:b w:val="false"/>
          <w:i w:val="false"/>
          <w:color w:val="000000"/>
          <w:sz w:val="28"/>
        </w:rPr>
        <w:t>
      931.12.006C жолында 931.12.006A және 931.12.006B бағандарының тиiстi жолдары көрсеткiштерiнiң айырмасы түрiнде айқындалатын, 20 наурызға дейiнгi мерзiмде төлеуге жататын корпорациялық табыс салығының сомасы көрсетiледi;
</w:t>
      </w:r>
      <w:r>
        <w:br/>
      </w:r>
      <w:r>
        <w:rPr>
          <w:rFonts w:ascii="Times New Roman"/>
          <w:b w:val="false"/>
          <w:i w:val="false"/>
          <w:color w:val="000000"/>
          <w:sz w:val="28"/>
        </w:rPr>
        <w:t>
      931.12.007C жолында 931.12.007A және 931.12.007B бағандарының тиiстi жолдары көрсеткiштерiнiң айырмасы түрiнде айқындалатын, 20 наурызға дейiнгi мерзiмде төлеуге жататын жер учаскесiн пайдаланғаны үшiн төлем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47. 931.12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931.13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931.13. нысан бойынша қосымшалар парақтарының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49. "Жер учаскелерiн пайдаланғаны үшiн төлемдi есептеу үшiн мәлiмет" бөлiмiнде:
</w:t>
      </w:r>
      <w:r>
        <w:br/>
      </w:r>
      <w:r>
        <w:rPr>
          <w:rFonts w:ascii="Times New Roman"/>
          <w:b w:val="false"/>
          <w:i w:val="false"/>
          <w:color w:val="000000"/>
          <w:sz w:val="28"/>
        </w:rPr>
        <w:t>
      1) 931.13.001 жолда жер учаскесiн жалдау шартын жасасу күнi көрсетiледi;
</w:t>
      </w:r>
      <w:r>
        <w:br/>
      </w:r>
      <w:r>
        <w:rPr>
          <w:rFonts w:ascii="Times New Roman"/>
          <w:b w:val="false"/>
          <w:i w:val="false"/>
          <w:color w:val="000000"/>
          <w:sz w:val="28"/>
        </w:rPr>
        <w:t>
      2) 931.13.002 жолда жер учаскесiн жалдау шартының нөмiрi көрсетiледi;
</w:t>
      </w:r>
      <w:r>
        <w:br/>
      </w:r>
      <w:r>
        <w:rPr>
          <w:rFonts w:ascii="Times New Roman"/>
          <w:b w:val="false"/>
          <w:i w:val="false"/>
          <w:color w:val="000000"/>
          <w:sz w:val="28"/>
        </w:rPr>
        <w:t>
      3) 931.13.003 жолда жер учаскесiн жалдау шартының мерзiмi көрсетiледi;
</w:t>
      </w:r>
      <w:r>
        <w:br/>
      </w:r>
      <w:r>
        <w:rPr>
          <w:rFonts w:ascii="Times New Roman"/>
          <w:b w:val="false"/>
          <w:i w:val="false"/>
          <w:color w:val="000000"/>
          <w:sz w:val="28"/>
        </w:rPr>
        <w:t>
      4) 931.13.004 жолда жер учаскесiнiң орналасқан жерi көрсетiледi;
</w:t>
      </w:r>
      <w:r>
        <w:br/>
      </w:r>
      <w:r>
        <w:rPr>
          <w:rFonts w:ascii="Times New Roman"/>
          <w:b w:val="false"/>
          <w:i w:val="false"/>
          <w:color w:val="000000"/>
          <w:sz w:val="28"/>
        </w:rPr>
        <w:t>
      931.13.004A жолда облыстың атауы көрсетiледi;
</w:t>
      </w:r>
      <w:r>
        <w:br/>
      </w:r>
      <w:r>
        <w:rPr>
          <w:rFonts w:ascii="Times New Roman"/>
          <w:b w:val="false"/>
          <w:i w:val="false"/>
          <w:color w:val="000000"/>
          <w:sz w:val="28"/>
        </w:rPr>
        <w:t>
      931.13.004B жолда қала, аудан атауы көрсетiледi;
</w:t>
      </w:r>
      <w:r>
        <w:br/>
      </w:r>
      <w:r>
        <w:rPr>
          <w:rFonts w:ascii="Times New Roman"/>
          <w:b w:val="false"/>
          <w:i w:val="false"/>
          <w:color w:val="000000"/>
          <w:sz w:val="28"/>
        </w:rPr>
        <w:t>
      931.13.004C жолда кент немесе ауыл атауы көрсетiледi;
</w:t>
      </w:r>
      <w:r>
        <w:br/>
      </w:r>
      <w:r>
        <w:rPr>
          <w:rFonts w:ascii="Times New Roman"/>
          <w:b w:val="false"/>
          <w:i w:val="false"/>
          <w:color w:val="000000"/>
          <w:sz w:val="28"/>
        </w:rPr>
        <w:t>
      931.13.004D жолда көше (даңғыл, бульвар, тұйық көше) атауы көрсетiледi;
</w:t>
      </w:r>
      <w:r>
        <w:br/>
      </w:r>
      <w:r>
        <w:rPr>
          <w:rFonts w:ascii="Times New Roman"/>
          <w:b w:val="false"/>
          <w:i w:val="false"/>
          <w:color w:val="000000"/>
          <w:sz w:val="28"/>
        </w:rPr>
        <w:t>
      5) 931.13.005 жолда жер заңдарына сәйкес жер учаскесiнiң тиiстi санатына белгi жасалады;
</w:t>
      </w:r>
      <w:r>
        <w:br/>
      </w:r>
      <w:r>
        <w:rPr>
          <w:rFonts w:ascii="Times New Roman"/>
          <w:b w:val="false"/>
          <w:i w:val="false"/>
          <w:color w:val="000000"/>
          <w:sz w:val="28"/>
        </w:rPr>
        <w:t>
      6) 931.13.006 жолда жер заңдарына сәйкес жер учаскесiнiң кадастрлық нөмiрi көрсетiледi;
</w:t>
      </w:r>
      <w:r>
        <w:br/>
      </w:r>
      <w:r>
        <w:rPr>
          <w:rFonts w:ascii="Times New Roman"/>
          <w:b w:val="false"/>
          <w:i w:val="false"/>
          <w:color w:val="000000"/>
          <w:sz w:val="28"/>
        </w:rPr>
        <w:t>
      7) 931.13.007 жолда бонитет балы көрсетiледi;
</w:t>
      </w:r>
      <w:r>
        <w:br/>
      </w:r>
      <w:r>
        <w:rPr>
          <w:rFonts w:ascii="Times New Roman"/>
          <w:b w:val="false"/>
          <w:i w:val="false"/>
          <w:color w:val="000000"/>
          <w:sz w:val="28"/>
        </w:rPr>
        <w:t>
      8) 931.13.008 жолда есептi салық кезеңiнде жер учаскесiн жалға беру айларының саны көрсетiледi;
</w:t>
      </w:r>
      <w:r>
        <w:br/>
      </w:r>
      <w:r>
        <w:rPr>
          <w:rFonts w:ascii="Times New Roman"/>
          <w:b w:val="false"/>
          <w:i w:val="false"/>
          <w:color w:val="000000"/>
          <w:sz w:val="28"/>
        </w:rPr>
        <w:t>
      9) 931.13.009 жолда тиiстi өлшеу бiрлiгiне белгi соғылады;
</w:t>
      </w:r>
      <w:r>
        <w:br/>
      </w:r>
      <w:r>
        <w:rPr>
          <w:rFonts w:ascii="Times New Roman"/>
          <w:b w:val="false"/>
          <w:i w:val="false"/>
          <w:color w:val="000000"/>
          <w:sz w:val="28"/>
        </w:rPr>
        <w:t>
      10) 931.13.010 жолда гектардағы (шаршы метр) жер учаскесiнiң аумағы көрсетiледi;
</w:t>
      </w:r>
      <w:r>
        <w:br/>
      </w:r>
      <w:r>
        <w:rPr>
          <w:rFonts w:ascii="Times New Roman"/>
          <w:b w:val="false"/>
          <w:i w:val="false"/>
          <w:color w:val="000000"/>
          <w:sz w:val="28"/>
        </w:rPr>
        <w:t>
      11) 931.013.011 жолда жер учаскесiнiң аумағы үшiн 1 гектарға (шаршы метрге) жер учаскесiн пайдаланғаны үшiн төлем ставкасының мөлшерi көрсетiледi;
</w:t>
      </w:r>
      <w:r>
        <w:br/>
      </w:r>
      <w:r>
        <w:rPr>
          <w:rFonts w:ascii="Times New Roman"/>
          <w:b w:val="false"/>
          <w:i w:val="false"/>
          <w:color w:val="000000"/>
          <w:sz w:val="28"/>
        </w:rPr>
        <w:t>
      12) 931.13.012 жолда (931.13.010 x 931.13.01)/12 x 931.31.008 формуласы бойынша есептi салық кезеңiнде жер учаскесiн пайдалану үшiн төлем ставкасы негiзiнде айқындалатын есептi салық кезеңi үшiн бюджетке төленуге жататын жер учаскелерiн пайдаланғаны үшiн төлемдер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50. 931.13 нысан бойынша қосымшаға оны толтырған лауазымды тұлға қол қояды.
</w:t>
      </w:r>
      <w:r>
        <w:br/>
      </w:r>
      <w:r>
        <w:rPr>
          <w:rFonts w:ascii="Times New Roman"/>
          <w:b w:val="false"/>
          <w:i w:val="false"/>
          <w:color w:val="000000"/>
          <w:sz w:val="28"/>
        </w:rPr>
        <w:t>
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931.00, 931.01, 931.02, 931.03, 931.04, 931.05, 931.06, 931.07, 931.08, 931.09, 931.10, 931.11, 931.12, 931.13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өнiмiн өндiрушi - заңды тұлғалар үшiн арнаулы салық режимiн қолдану құқығына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патент алуға өтiнiш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932.00 нысаны бойынша ауыл шаруашылығы өнiмiн өндiрушi - заңды тұлғалар үшiн арнаулы салық режимiн қолдану құқығына патент алуға өтiнiш (бұдан әрi - Өтiнiш) жасау тәртiбiн қарастырады.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Өтiнiш ауыл шаруашылығы өнiмiн өндiрушi - заңды тұлғалар үшiн арнаулы салық режимiн қолдану құқығына патент алуға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Өтiнiштi жасау кезiнде:
</w:t>
      </w:r>
      <w:r>
        <w:br/>
      </w:r>
      <w:r>
        <w:rPr>
          <w:rFonts w:ascii="Times New Roman"/>
          <w:b w:val="false"/>
          <w:i w:val="false"/>
          <w:color w:val="000000"/>
          <w:sz w:val="28"/>
        </w:rPr>
        <w:t>
      1) қағаз тасығышта - қара не көк сиялы қаламмен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Өтiнiш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Өтiнiштi толтыру кезiнде түзетулерге, тазартуларға, және өшiруге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Көрсеткiштер жоқ болған кезде Өтiнiштiң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Өтiнiштi беру кезiнде:
</w:t>
      </w:r>
      <w:r>
        <w:br/>
      </w:r>
      <w:r>
        <w:rPr>
          <w:rFonts w:ascii="Times New Roman"/>
          <w:b w:val="false"/>
          <w:i w:val="false"/>
          <w:color w:val="000000"/>
          <w:sz w:val="28"/>
        </w:rPr>
        <w:t>
      1) қағаз тасығышта келу тәртiбiмен - Өтiнiш екi данада жасалады, бiр данасы салық органының белгiсiмен салық төлеушiге қайтарылады;
</w:t>
      </w:r>
      <w:r>
        <w:br/>
      </w:r>
      <w:r>
        <w:rPr>
          <w:rFonts w:ascii="Times New Roman"/>
          <w:b w:val="false"/>
          <w:i w:val="false"/>
          <w:color w:val="000000"/>
          <w:sz w:val="28"/>
        </w:rPr>
        <w:t>
      2) тапсырысты хатпен хабарлама арқылы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69-бабындағы 8-баптың 3) тармақшасына сәйкес келу тәртiбiмен немесе электрондық почта бойынша электрондық түрде - салық төлеушi Өтiнiштi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Өтiнiш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3-жолда заңды тұлғаның толық атауы көрсетiледi;
</w:t>
      </w:r>
      <w:r>
        <w:br/>
      </w:r>
      <w:r>
        <w:rPr>
          <w:rFonts w:ascii="Times New Roman"/>
          <w:b w:val="false"/>
          <w:i w:val="false"/>
          <w:color w:val="000000"/>
          <w:sz w:val="28"/>
        </w:rPr>
        <w:t>
      4) 4-жолда Экономикалық Қызмет түрлерiнiң Жалпы Жiктемесi бойынша (ЭҚЖЖ) қызмет түрiнiң коды мен олардың үлес салмағы көрсетiледi.
</w:t>
      </w:r>
      <w:r>
        <w:br/>
      </w:r>
      <w:r>
        <w:rPr>
          <w:rFonts w:ascii="Times New Roman"/>
          <w:b w:val="false"/>
          <w:i w:val="false"/>
          <w:color w:val="000000"/>
          <w:sz w:val="28"/>
        </w:rPr>
        <w:t>
      ЭҚЖЖ торкөздерiнде ЭҚЖЖ коды (бес белгiге дейiн) олардың үлес салмағының кему тәртiбiмен қызметтiң түрлерi бойынша көрсетiледi. Үлес салмағы торкөздерiнде осы қызмет түрiнiң үлес салмағын (бiр ондық белгiмен) көрсету қажет (қызметтiң аталған түрлерiнiң үлес салмағының жалпы сомасы 100% тең болуы мiндетті емес).
</w:t>
      </w:r>
      <w:r>
        <w:br/>
      </w:r>
      <w:r>
        <w:rPr>
          <w:rFonts w:ascii="Times New Roman"/>
          <w:b w:val="false"/>
          <w:i w:val="false"/>
          <w:color w:val="000000"/>
          <w:sz w:val="28"/>
        </w:rPr>
        <w:t>
      ЭҚЖЖ үлес салмағының есебi үшiн N 1-ӨН нысандағы (жылдық) мемлекеттiк статистика есептiлiктегi I-бөлiмнiң 100-жолында ("Өнiм") салық төлеушi көрсететiн деректердi пайдалану керек. ЭҚЖЖ үлесi 100-жол бойынша 3-бағанның деректерiне 100-жолдың тиiстi бағандары деректерiнiң қатынасы ретiнде айқындалады.
</w:t>
      </w:r>
      <w:r>
        <w:br/>
      </w:r>
      <w:r>
        <w:rPr>
          <w:rFonts w:ascii="Times New Roman"/>
          <w:b w:val="false"/>
          <w:i w:val="false"/>
          <w:color w:val="000000"/>
          <w:sz w:val="28"/>
        </w:rPr>
        <w:t>
      Мысалы, тұқым шаруашылығын қоса алғанда қызметiнiң негiзгi түрi дәндi және бұршақ дақылдарын өндiру болатын салық төлеушi N 1-ПФ есеп берудiң (жылдық) І-бөлiмiндегі 100 жолда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  жыл   |-------------------------------------------
</w:t>
      </w:r>
      <w:r>
        <w:br/>
      </w:r>
      <w:r>
        <w:rPr>
          <w:rFonts w:ascii="Times New Roman"/>
          <w:b w:val="false"/>
          <w:i w:val="false"/>
          <w:color w:val="000000"/>
          <w:sz w:val="28"/>
        </w:rPr>
        <w:t>
 атауы   |    |  үшін, |тұқым шаруа. | Мүйізді ірі|жұмыртқа|Ферма.
</w:t>
      </w:r>
      <w:r>
        <w:br/>
      </w:r>
      <w:r>
        <w:rPr>
          <w:rFonts w:ascii="Times New Roman"/>
          <w:b w:val="false"/>
          <w:i w:val="false"/>
          <w:color w:val="000000"/>
          <w:sz w:val="28"/>
        </w:rPr>
        <w:t>
         |    |барлығы |шылығын қоса | қара өсіру,| өндіру |ларда
</w:t>
      </w:r>
      <w:r>
        <w:br/>
      </w:r>
      <w:r>
        <w:rPr>
          <w:rFonts w:ascii="Times New Roman"/>
          <w:b w:val="false"/>
          <w:i w:val="false"/>
          <w:color w:val="000000"/>
          <w:sz w:val="28"/>
        </w:rPr>
        <w:t>
         |    |        | дәнді және  |    сату    |        |ұстала.
</w:t>
      </w:r>
      <w:r>
        <w:br/>
      </w:r>
      <w:r>
        <w:rPr>
          <w:rFonts w:ascii="Times New Roman"/>
          <w:b w:val="false"/>
          <w:i w:val="false"/>
          <w:color w:val="000000"/>
          <w:sz w:val="28"/>
        </w:rPr>
        <w:t>
         |    |        |бұршақ дақыл.|            |        |тын мал.
</w:t>
      </w:r>
      <w:r>
        <w:br/>
      </w:r>
      <w:r>
        <w:rPr>
          <w:rFonts w:ascii="Times New Roman"/>
          <w:b w:val="false"/>
          <w:i w:val="false"/>
          <w:color w:val="000000"/>
          <w:sz w:val="28"/>
        </w:rPr>
        <w:t>
         |    |        |дарын өндіру |            |        |дарға
</w:t>
      </w:r>
      <w:r>
        <w:br/>
      </w:r>
      <w:r>
        <w:rPr>
          <w:rFonts w:ascii="Times New Roman"/>
          <w:b w:val="false"/>
          <w:i w:val="false"/>
          <w:color w:val="000000"/>
          <w:sz w:val="28"/>
        </w:rPr>
        <w:t>
         |    |        |             |            |        |дайын
</w:t>
      </w:r>
      <w:r>
        <w:br/>
      </w:r>
      <w:r>
        <w:rPr>
          <w:rFonts w:ascii="Times New Roman"/>
          <w:b w:val="false"/>
          <w:i w:val="false"/>
          <w:color w:val="000000"/>
          <w:sz w:val="28"/>
        </w:rPr>
        <w:t>
         |    |        |             |            |        |жемдер
</w:t>
      </w:r>
      <w:r>
        <w:br/>
      </w:r>
      <w:r>
        <w:rPr>
          <w:rFonts w:ascii="Times New Roman"/>
          <w:b w:val="false"/>
          <w:i w:val="false"/>
          <w:color w:val="000000"/>
          <w:sz w:val="28"/>
        </w:rPr>
        <w:t>
         |    |        |             |            |        |шығару
</w:t>
      </w:r>
      <w:r>
        <w:br/>
      </w:r>
      <w:r>
        <w:rPr>
          <w:rFonts w:ascii="Times New Roman"/>
          <w:b w:val="false"/>
          <w:i w:val="false"/>
          <w:color w:val="000000"/>
          <w:sz w:val="28"/>
        </w:rPr>
        <w:t>
         |    |        |-------------------------------------------
</w:t>
      </w:r>
      <w:r>
        <w:br/>
      </w:r>
      <w:r>
        <w:rPr>
          <w:rFonts w:ascii="Times New Roman"/>
          <w:b w:val="false"/>
          <w:i w:val="false"/>
          <w:color w:val="000000"/>
          <w:sz w:val="28"/>
        </w:rPr>
        <w:t>
         |    |        |   01111     |   01210    | 01242  | 15710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Шығарылған 100  250000,0  150000,0      50000,0    35000,0  5000,0
</w:t>
      </w:r>
      <w:r>
        <w:br/>
      </w:r>
      <w:r>
        <w:rPr>
          <w:rFonts w:ascii="Times New Roman"/>
          <w:b w:val="false"/>
          <w:i w:val="false"/>
          <w:color w:val="000000"/>
          <w:sz w:val="28"/>
        </w:rPr>
        <w:t>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2  ЭҚЖЖ   
</w:t>
      </w:r>
      <w:r>
        <w:rPr>
          <w:rFonts w:ascii="Times New Roman"/>
          <w:b w:val="false"/>
          <w:i w:val="false"/>
          <w:color w:val="000080"/>
          <w:sz w:val="28"/>
        </w:rPr>
        <w:t>
</w:t>
      </w:r>
      <w:r>
        <w:rPr>
          <w:rFonts w:ascii="Times New Roman"/>
          <w:b/>
          <w:i w:val="false"/>
          <w:color w:val="000080"/>
          <w:sz w:val="28"/>
        </w:rPr>
        <w:t>
А
</w:t>
      </w:r>
      <w:r>
        <w:rPr>
          <w:rFonts w:ascii="Times New Roman"/>
          <w:b w:val="false"/>
          <w:i w:val="false"/>
          <w:color w:val="000080"/>
          <w:sz w:val="28"/>
        </w:rPr>
        <w:t>
</w:t>
      </w:r>
      <w:r>
        <w:rPr>
          <w:rFonts w:ascii="Times New Roman"/>
          <w:b w:val="false"/>
          <w:i w:val="false"/>
          <w:color w:val="000000"/>
          <w:sz w:val="28"/>
        </w:rPr>
        <w:t>
 01111    
</w:t>
      </w:r>
      <w:r>
        <w:rPr>
          <w:rFonts w:ascii="Times New Roman"/>
          <w:b w:val="false"/>
          <w:i w:val="false"/>
          <w:color w:val="000080"/>
          <w:sz w:val="28"/>
        </w:rPr>
        <w:t>
</w:t>
      </w:r>
      <w:r>
        <w:rPr>
          <w:rFonts w:ascii="Times New Roman"/>
          <w:b/>
          <w:i w:val="false"/>
          <w:color w:val="000080"/>
          <w:sz w:val="28"/>
        </w:rPr>
        <w:t>
В
</w:t>
      </w:r>
      <w:r>
        <w:rPr>
          <w:rFonts w:ascii="Times New Roman"/>
          <w:b w:val="false"/>
          <w:i w:val="false"/>
          <w:color w:val="000080"/>
          <w:sz w:val="28"/>
        </w:rPr>
        <w:t>
</w:t>
      </w:r>
      <w:r>
        <w:rPr>
          <w:rFonts w:ascii="Times New Roman"/>
          <w:b w:val="false"/>
          <w:i w:val="false"/>
          <w:color w:val="000000"/>
          <w:sz w:val="28"/>
        </w:rPr>
        <w:t>
 01112    
</w:t>
      </w:r>
      <w:r>
        <w:rPr>
          <w:rFonts w:ascii="Times New Roman"/>
          <w:b w:val="false"/>
          <w:i w:val="false"/>
          <w:color w:val="000080"/>
          <w:sz w:val="28"/>
        </w:rPr>
        <w:t>
</w:t>
      </w:r>
      <w:r>
        <w:rPr>
          <w:rFonts w:ascii="Times New Roman"/>
          <w:b/>
          <w:i w:val="false"/>
          <w:color w:val="000080"/>
          <w:sz w:val="28"/>
        </w:rPr>
        <w:t>
С
</w:t>
      </w:r>
      <w:r>
        <w:rPr>
          <w:rFonts w:ascii="Times New Roman"/>
          <w:b w:val="false"/>
          <w:i w:val="false"/>
          <w:color w:val="000080"/>
          <w:sz w:val="28"/>
        </w:rPr>
        <w:t>
</w:t>
      </w:r>
      <w:r>
        <w:rPr>
          <w:rFonts w:ascii="Times New Roman"/>
          <w:b w:val="false"/>
          <w:i w:val="false"/>
          <w:color w:val="000000"/>
          <w:sz w:val="28"/>
        </w:rPr>
        <w:t>
  01242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ретте тұқым шаруашылығын қоса алғанда дәндi және бұршақ дақылдарын өндiрудiң үлес салмағы 150 000,0 (Кестенiң 4-бағаны) / 250 000,0 (Кестенiң 3-бағаны) х 100% ретiнде есептелген. ЭҚЖЖ қалған кодтары бойынша үлестер осындай жолмен есептеледi;
</w:t>
      </w:r>
      <w:r>
        <w:br/>
      </w:r>
      <w:r>
        <w:rPr>
          <w:rFonts w:ascii="Times New Roman"/>
          <w:b w:val="false"/>
          <w:i w:val="false"/>
          <w:color w:val="000000"/>
          <w:sz w:val="28"/>
        </w:rPr>
        <w:t>
      Мемлекеттiк статистикалық есептiлiктi (МСЕ) N 2-ШК нысаны бойынша беретiн шағын кәсiпкерлiк субъектiлерi - заңды тұлғалар ЭҚЖЖ мәлiметтерiн жоғарыда аталған әдiстер бойынша 2-ШК нысанның (жылдық) 3-бөлiмiнiң 200-207 жолдарының ("Қаржы-шаруашылық қызметтiң қорытындылары") негiзiнде толтырады.
</w:t>
      </w:r>
      <w:r>
        <w:br/>
      </w:r>
      <w:r>
        <w:rPr>
          <w:rFonts w:ascii="Times New Roman"/>
          <w:b w:val="false"/>
          <w:i w:val="false"/>
          <w:color w:val="000000"/>
          <w:sz w:val="28"/>
        </w:rPr>
        <w:t>
      N СОЦФИН нысанды МСЕ тапсыратын денсаулық сақтау (әлеуметтiк қызмет) ұйымдары және N СОЦФИН (бiлiм) МСЕ нысанын тапсыратын бiлiм беру ұйымдары ЭҚЖЖ бойынша мәлiметтердi жоғарыда көрсетiлген әдiске ұқсас жолмен тиiсiнше NN СОЦФИН (денсаулық) және СОЦФИН (бiлiм) нысанды жылдық есептiлiктiң 4 бөлiмiнiң ("Қаржы-шаруашылық қызметтiң қорытындылары") деректерiнiң негiзiнде толтырады.
</w:t>
      </w:r>
      <w:r>
        <w:br/>
      </w:r>
      <w:r>
        <w:rPr>
          <w:rFonts w:ascii="Times New Roman"/>
          <w:b w:val="false"/>
          <w:i w:val="false"/>
          <w:color w:val="000000"/>
          <w:sz w:val="28"/>
        </w:rPr>
        <w:t>
      Жоғарыда көрсетiлген есептiлiк нысандарын бермейтiн сақтандыру ұйымдары, қоғамдық бiрлестiктер мен бюджеттiк ұйымдар ЭҚЖЖ мәлiметтерiнде тек негiзгi қызметi бойынша ЭҚЖЖ кодын көрсетедi.
</w:t>
      </w:r>
      <w:r>
        <w:br/>
      </w:r>
      <w:r>
        <w:rPr>
          <w:rFonts w:ascii="Times New Roman"/>
          <w:b w:val="false"/>
          <w:i w:val="false"/>
          <w:color w:val="000000"/>
          <w:sz w:val="28"/>
        </w:rPr>
        <w:t>
      5) 5-жолда Өтiнiштiң тиiстi түрiне белгi қойылады заңды тұлғаның толық атауы көрсетiледi;
</w:t>
      </w:r>
      <w:r>
        <w:br/>
      </w:r>
      <w:r>
        <w:rPr>
          <w:rFonts w:ascii="Times New Roman"/>
          <w:b w:val="false"/>
          <w:i w:val="false"/>
          <w:color w:val="000000"/>
          <w:sz w:val="28"/>
        </w:rPr>
        <w:t>
      6) 6-жолда есептеу жүргiзiлетiн валютаның тиiстi коды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"Патент алу үшiн мәлiметтер" бөлiмiнде:
</w:t>
      </w:r>
      <w:r>
        <w:br/>
      </w:r>
      <w:r>
        <w:rPr>
          <w:rFonts w:ascii="Times New Roman"/>
          <w:b w:val="false"/>
          <w:i w:val="false"/>
          <w:color w:val="000000"/>
          <w:sz w:val="28"/>
        </w:rPr>
        <w:t>
      1) 932.00.001 жолда қызметтiң түрiнiң тиiстi белгiсi қойылады;
</w:t>
      </w:r>
      <w:r>
        <w:br/>
      </w:r>
      <w:r>
        <w:rPr>
          <w:rFonts w:ascii="Times New Roman"/>
          <w:b w:val="false"/>
          <w:i w:val="false"/>
          <w:color w:val="000000"/>
          <w:sz w:val="28"/>
        </w:rPr>
        <w:t>
      2) 932.00.002 жолда мәлiмделетiн қызметкерлердiң жалпы саны көрсетiледi;
</w:t>
      </w:r>
      <w:r>
        <w:br/>
      </w:r>
      <w:r>
        <w:rPr>
          <w:rFonts w:ascii="Times New Roman"/>
          <w:b w:val="false"/>
          <w:i w:val="false"/>
          <w:color w:val="000000"/>
          <w:sz w:val="28"/>
        </w:rPr>
        <w:t>
      3) 932.00.003 жолда тиесiлi жер телiмiнiң аумағы көрсетiледi:
</w:t>
      </w:r>
      <w:r>
        <w:br/>
      </w:r>
      <w:r>
        <w:rPr>
          <w:rFonts w:ascii="Times New Roman"/>
          <w:b w:val="false"/>
          <w:i w:val="false"/>
          <w:color w:val="000000"/>
          <w:sz w:val="28"/>
        </w:rPr>
        <w:t>
      932.00.003A жолда егiс алаңы көрсетiледi;
</w:t>
      </w:r>
      <w:r>
        <w:br/>
      </w:r>
      <w:r>
        <w:rPr>
          <w:rFonts w:ascii="Times New Roman"/>
          <w:b w:val="false"/>
          <w:i w:val="false"/>
          <w:color w:val="000000"/>
          <w:sz w:val="28"/>
        </w:rPr>
        <w:t>
      932.00.003В жолда шабындық көрсетiледi;
</w:t>
      </w:r>
      <w:r>
        <w:br/>
      </w:r>
      <w:r>
        <w:rPr>
          <w:rFonts w:ascii="Times New Roman"/>
          <w:b w:val="false"/>
          <w:i w:val="false"/>
          <w:color w:val="000000"/>
          <w:sz w:val="28"/>
        </w:rPr>
        <w:t>
      932.00.003С жолда жайылым көрсетiледi;
</w:t>
      </w:r>
      <w:r>
        <w:br/>
      </w:r>
      <w:r>
        <w:rPr>
          <w:rFonts w:ascii="Times New Roman"/>
          <w:b w:val="false"/>
          <w:i w:val="false"/>
          <w:color w:val="000000"/>
          <w:sz w:val="28"/>
        </w:rPr>
        <w:t>
      932.00.003D жолда басқа да жерлер көрсетiледi;
</w:t>
      </w:r>
      <w:r>
        <w:br/>
      </w:r>
      <w:r>
        <w:rPr>
          <w:rFonts w:ascii="Times New Roman"/>
          <w:b w:val="false"/>
          <w:i w:val="false"/>
          <w:color w:val="000000"/>
          <w:sz w:val="28"/>
        </w:rPr>
        <w:t>
      4) 932.00.004 жолда ағымдағы салық кезеңiнде болжанған түсiмнiң сомасы көрсетiледi;
</w:t>
      </w:r>
      <w:r>
        <w:br/>
      </w:r>
      <w:r>
        <w:rPr>
          <w:rFonts w:ascii="Times New Roman"/>
          <w:b w:val="false"/>
          <w:i w:val="false"/>
          <w:color w:val="000000"/>
          <w:sz w:val="28"/>
        </w:rPr>
        <w:t>
      5) 932.00.005 жолда ағымдағы салық кезеңiнде болжанған шығын сомасы көрсетiледi;
</w:t>
      </w:r>
      <w:r>
        <w:br/>
      </w:r>
      <w:r>
        <w:rPr>
          <w:rFonts w:ascii="Times New Roman"/>
          <w:b w:val="false"/>
          <w:i w:val="false"/>
          <w:color w:val="000000"/>
          <w:sz w:val="28"/>
        </w:rPr>
        <w:t>
      6) 932.00.006 жолда ағымдағы салық кезеңiнде шот-фактура бланкiлерiнiң саны көрсетiледi;
</w:t>
      </w:r>
      <w:r>
        <w:br/>
      </w:r>
      <w:r>
        <w:rPr>
          <w:rFonts w:ascii="Times New Roman"/>
          <w:b w:val="false"/>
          <w:i w:val="false"/>
          <w:color w:val="000000"/>
          <w:sz w:val="28"/>
        </w:rPr>
        <w:t>
      7) 932.00.007 жолда пайдаланылмаған шот-фактура бланкiлерi туралы мәлiмет көрсетiледi:
</w:t>
      </w:r>
      <w:r>
        <w:br/>
      </w:r>
      <w:r>
        <w:rPr>
          <w:rFonts w:ascii="Times New Roman"/>
          <w:b w:val="false"/>
          <w:i w:val="false"/>
          <w:color w:val="000000"/>
          <w:sz w:val="28"/>
        </w:rPr>
        <w:t>
      932.00.007A жолда пайдаланылмаған шот-фактура бланкiлерiнiң саны көрсетiледi;
</w:t>
      </w:r>
      <w:r>
        <w:br/>
      </w:r>
      <w:r>
        <w:rPr>
          <w:rFonts w:ascii="Times New Roman"/>
          <w:b w:val="false"/>
          <w:i w:val="false"/>
          <w:color w:val="000000"/>
          <w:sz w:val="28"/>
        </w:rPr>
        <w:t>
      932.00.007В жолда пайдаланылмаған шот-фактура бланкiлерi бойынша ҚҚС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"Салық төлеушi туралы қосымша ақпарат" бөлiмiнде:
</w:t>
      </w:r>
      <w:r>
        <w:br/>
      </w:r>
      <w:r>
        <w:rPr>
          <w:rFonts w:ascii="Times New Roman"/>
          <w:b w:val="false"/>
          <w:i w:val="false"/>
          <w:color w:val="000000"/>
          <w:sz w:val="28"/>
        </w:rPr>
        <w:t>
      1) 932.00.008 жолда заңды тұлғаны мемлекеттiк тiркеу туралы мәлiмет көрсетiледi:
</w:t>
      </w:r>
      <w:r>
        <w:br/>
      </w:r>
      <w:r>
        <w:rPr>
          <w:rFonts w:ascii="Times New Roman"/>
          <w:b w:val="false"/>
          <w:i w:val="false"/>
          <w:color w:val="000000"/>
          <w:sz w:val="28"/>
        </w:rPr>
        <w:t>
      932.00.008A жолда куәлiктiң тiркеу нөмiрi көрсетiледi;
</w:t>
      </w:r>
      <w:r>
        <w:br/>
      </w:r>
      <w:r>
        <w:rPr>
          <w:rFonts w:ascii="Times New Roman"/>
          <w:b w:val="false"/>
          <w:i w:val="false"/>
          <w:color w:val="000000"/>
          <w:sz w:val="28"/>
        </w:rPr>
        <w:t>
      932.00.008B жолда куәлiктi беру күнi көрсетiледi;
</w:t>
      </w:r>
      <w:r>
        <w:br/>
      </w:r>
      <w:r>
        <w:rPr>
          <w:rFonts w:ascii="Times New Roman"/>
          <w:b w:val="false"/>
          <w:i w:val="false"/>
          <w:color w:val="000000"/>
          <w:sz w:val="28"/>
        </w:rPr>
        <w:t>
      2) 932.00.009 жолда қосылған құн салығын төлеушi ретiнде есепке қою туралы мәлiмет көрсетiледi:
</w:t>
      </w:r>
      <w:r>
        <w:br/>
      </w:r>
      <w:r>
        <w:rPr>
          <w:rFonts w:ascii="Times New Roman"/>
          <w:b w:val="false"/>
          <w:i w:val="false"/>
          <w:color w:val="000000"/>
          <w:sz w:val="28"/>
        </w:rPr>
        <w:t>
      932.00.009A жолда куәлiктiң сериясы көрсетiледi;
</w:t>
      </w:r>
      <w:r>
        <w:br/>
      </w:r>
      <w:r>
        <w:rPr>
          <w:rFonts w:ascii="Times New Roman"/>
          <w:b w:val="false"/>
          <w:i w:val="false"/>
          <w:color w:val="000000"/>
          <w:sz w:val="28"/>
        </w:rPr>
        <w:t>
      932.00.009B жолда куәлiктiң нөмiрi көрсетiледi;
</w:t>
      </w:r>
      <w:r>
        <w:br/>
      </w:r>
      <w:r>
        <w:rPr>
          <w:rFonts w:ascii="Times New Roman"/>
          <w:b w:val="false"/>
          <w:i w:val="false"/>
          <w:color w:val="000000"/>
          <w:sz w:val="28"/>
        </w:rPr>
        <w:t>
      932.00.009С жолда куәлiктi беру күнi көрсетiледi;
</w:t>
      </w:r>
      <w:r>
        <w:br/>
      </w:r>
      <w:r>
        <w:rPr>
          <w:rFonts w:ascii="Times New Roman"/>
          <w:b w:val="false"/>
          <w:i w:val="false"/>
          <w:color w:val="000000"/>
          <w:sz w:val="28"/>
        </w:rPr>
        <w:t>
      3) 932.00.010 жолда жердi пайдаланудың тиiстi белгiсi қойылады;
</w:t>
      </w:r>
      <w:r>
        <w:br/>
      </w:r>
      <w:r>
        <w:rPr>
          <w:rFonts w:ascii="Times New Roman"/>
          <w:b w:val="false"/>
          <w:i w:val="false"/>
          <w:color w:val="000000"/>
          <w:sz w:val="28"/>
        </w:rPr>
        <w:t>
      4) 932.00.011 жолда салық кезеңнiң басына өзi өндiрген ауыл шаруашылығы өнiмiнiң өткiзiлмей қалғандары және оны қайта өңдеу өнiмдерiнiң артық қалғандары туралы белгi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Өтiнiшке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қол қойылады және куәландырылады.
</w:t>
      </w:r>
      <w:r>
        <w:br/>
      </w:r>
      <w:r>
        <w:rPr>
          <w:rFonts w:ascii="Times New Roman"/>
          <w:b w:val="false"/>
          <w:i w:val="false"/>
          <w:color w:val="000000"/>
          <w:sz w:val="28"/>
        </w:rPr>
        <w:t>
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932.00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Тiркелген жиынтық салық пен акциз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бiрыңғай оңайтылған декларацияны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тiркелген жиынтық салық пен акциз бойынша Бiрыңғай оңайтылған декларацияны, қоса берiп отырған нысандарды (бұдан әрi - нысандар) жасаудың тәртiбiн қарастырады:
</w:t>
      </w:r>
      <w:r>
        <w:br/>
      </w:r>
      <w:r>
        <w:rPr>
          <w:rFonts w:ascii="Times New Roman"/>
          <w:b w:val="false"/>
          <w:i w:val="false"/>
          <w:color w:val="000000"/>
          <w:sz w:val="28"/>
        </w:rPr>
        <w:t>
      1) 940.00 нысан бойынша тiркелген жиынтық салық пен акциз бойынша Бiрыңғай оңайтылған декларация (бұдан әрi - 940.00 нысан бойынша Бiрыңғай оңайтылған декларация);
</w:t>
      </w:r>
      <w:r>
        <w:br/>
      </w:r>
      <w:r>
        <w:rPr>
          <w:rFonts w:ascii="Times New Roman"/>
          <w:b w:val="false"/>
          <w:i w:val="false"/>
          <w:color w:val="000000"/>
          <w:sz w:val="28"/>
        </w:rPr>
        <w:t>
      2) 940.01 нысан бойынша акциз сомасын есептеу бойынша Бiрыңғай оңайтылған декларацияға 1-қосымша (бұдан әрi - 940.01 нысан бойынша қосымша);
</w:t>
      </w:r>
      <w:r>
        <w:br/>
      </w:r>
      <w:r>
        <w:rPr>
          <w:rFonts w:ascii="Times New Roman"/>
          <w:b w:val="false"/>
          <w:i w:val="false"/>
          <w:color w:val="000000"/>
          <w:sz w:val="28"/>
        </w:rPr>
        <w:t>
      3) 940.02 нысан бойынша толық салық кезеңiнде тiркелген жиынтық салық салық салу объектiлерi болып табылатын, объектiлер бойынша тiркелген жиынтық салық салықтың сомасын есептеу бойынша Бiрыңғай оңайтылған декларацияға 2-қосымша (бұдан әрi - 940.02 нысан бойынша қосымша);
</w:t>
      </w:r>
      <w:r>
        <w:br/>
      </w:r>
      <w:r>
        <w:rPr>
          <w:rFonts w:ascii="Times New Roman"/>
          <w:b w:val="false"/>
          <w:i w:val="false"/>
          <w:color w:val="000000"/>
          <w:sz w:val="28"/>
        </w:rPr>
        <w:t>
      4) 940.03 нысан бойынша салық кезеңiнiң 15-күнiнен кейiн іске қосылған объектiлер бойынша тiркелген жиынтық салық сомасын есептеу бойынша Бiрыңғай оңайтылған декларацияға 3-қосымша (бұдан әрi - 940.03 нысан бойынша қосымша);
</w:t>
      </w:r>
      <w:r>
        <w:br/>
      </w:r>
      <w:r>
        <w:rPr>
          <w:rFonts w:ascii="Times New Roman"/>
          <w:b w:val="false"/>
          <w:i w:val="false"/>
          <w:color w:val="000000"/>
          <w:sz w:val="28"/>
        </w:rPr>
        <w:t>
      5) 940.04 нысан бойынша салық кезеңiнiң 15-күнiне дейiн шығып кеткен объектiлер бойынша тiркелген жиынтық салық сомасын есептеу бойынша Бiрыңғай онайтылған декларацияға 4-қосымша (бұдан әрi - 940.04 нысан бойынша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 940.00 нысан бойынша Бiрыңғай оңайтылған декларация арнайы салық режимi бойынша жеке кәсiпкерлiктiң жеке түрлерi үшiн бюджетпен есептесуге арналған.
</w:t>
      </w:r>
      <w:r>
        <w:br/>
      </w:r>
      <w:r>
        <w:rPr>
          <w:rFonts w:ascii="Times New Roman"/>
          <w:b w:val="false"/>
          <w:i w:val="false"/>
          <w:color w:val="000000"/>
          <w:sz w:val="28"/>
        </w:rPr>
        <w:t>
      940.01 нысанға қосымша арнайы салық режимi бойынша акцизделетiн қызмет түрлерiн жүзеге асыратын салық төлеушiлердiң акциз сомасын есептесуге арналған.
</w:t>
      </w:r>
      <w:r>
        <w:br/>
      </w:r>
      <w:r>
        <w:rPr>
          <w:rFonts w:ascii="Times New Roman"/>
          <w:b w:val="false"/>
          <w:i w:val="false"/>
          <w:color w:val="000000"/>
          <w:sz w:val="28"/>
        </w:rPr>
        <w:t>
      940.02 нысанға қосымша толық салық кезеңiнде бар объектiлерi бойынша тiркелген жиынтық салық пен акциз бойынша бiрыңғай оңайтылған салығын есептеуге арналған.
</w:t>
      </w:r>
      <w:r>
        <w:br/>
      </w:r>
      <w:r>
        <w:rPr>
          <w:rFonts w:ascii="Times New Roman"/>
          <w:b w:val="false"/>
          <w:i w:val="false"/>
          <w:color w:val="000000"/>
          <w:sz w:val="28"/>
        </w:rPr>
        <w:t>
      940.02 нысанға қосымша толық салық кезеңiнде бар объектiлерi бойынша тiркелген жиынтық салық пен акциз бойынша бiрыңғай онайтылған салығын есептеуге арналған.
</w:t>
      </w:r>
      <w:r>
        <w:br/>
      </w:r>
      <w:r>
        <w:rPr>
          <w:rFonts w:ascii="Times New Roman"/>
          <w:b w:val="false"/>
          <w:i w:val="false"/>
          <w:color w:val="000000"/>
          <w:sz w:val="28"/>
        </w:rPr>
        <w:t>
      940.03 нысанға қосымша салық кезеңiнiң 15-күнiнен кейiн iске қосылған объектiлер бойынша тiркелген жиынтық салық бойынша бiрыңғай оңайтылған салығын есептеуге арналған.
</w:t>
      </w:r>
      <w:r>
        <w:br/>
      </w:r>
      <w:r>
        <w:rPr>
          <w:rFonts w:ascii="Times New Roman"/>
          <w:b w:val="false"/>
          <w:i w:val="false"/>
          <w:color w:val="000000"/>
          <w:sz w:val="28"/>
        </w:rPr>
        <w:t>
      940.04 нысанға қосымша салық кезеңiнiң 15-күнiне дейiн шығып кеткен объектiлер бойынша тiркелген жиынтық салық бойынша бiрыңғай оңайтылған салығын есептеуге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Нысанды жасау кезiнде:
</w:t>
      </w:r>
      <w:r>
        <w:br/>
      </w:r>
      <w:r>
        <w:rPr>
          <w:rFonts w:ascii="Times New Roman"/>
          <w:b w:val="false"/>
          <w:i w:val="false"/>
          <w:color w:val="000000"/>
          <w:sz w:val="28"/>
        </w:rPr>
        <w:t>
      1) қағаз тасығышта - қара немесе көк сиялы қаламмен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Нысанды толтыру кезiнде түзетулерге, тазартуларға және өшiруге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Тиiстi торкөздерiнiң көрсеткiштерi жоқ болған кезде нысан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Қосымшада көрсетуге тиiстi, деректер жоқ жағдайда көрсетiлген қосымшалар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Нысанды беру кезiнде:
</w:t>
      </w:r>
      <w:r>
        <w:br/>
      </w:r>
      <w:r>
        <w:rPr>
          <w:rFonts w:ascii="Times New Roman"/>
          <w:b w:val="false"/>
          <w:i w:val="false"/>
          <w:color w:val="000000"/>
          <w:sz w:val="28"/>
        </w:rPr>
        <w:t>
      1) келу тәртiбiнде қағаз тасығышта нысандар екi данада жасалады, бiр данасы салық органының белгiсiмен бiрге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келу тәртiбiмен электрондық түрде немесе электрондық почта бойынша салық төлеушi Кодекстiң 69-бабының 8-тармағының 3)-тармақшасына сәйкес декларацияны қабылдау (жеткiзу)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940.00 нысан бойынша бiрыңғай оңайтылған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3А-жолда жеке кәсiпкердiң аты-жөнi және оның фирмалық атауы көрсетiледi;
</w:t>
      </w:r>
      <w:r>
        <w:br/>
      </w:r>
      <w:r>
        <w:rPr>
          <w:rFonts w:ascii="Times New Roman"/>
          <w:b w:val="false"/>
          <w:i w:val="false"/>
          <w:color w:val="000000"/>
          <w:sz w:val="28"/>
        </w:rPr>
        <w:t>
      3В-жолда заңды тұлғаның толық атауы көрсетiледi;
</w:t>
      </w:r>
      <w:r>
        <w:br/>
      </w:r>
      <w:r>
        <w:rPr>
          <w:rFonts w:ascii="Times New Roman"/>
          <w:b w:val="false"/>
          <w:i w:val="false"/>
          <w:color w:val="000000"/>
          <w:sz w:val="28"/>
        </w:rPr>
        <w:t>
      4) 4-жолда Экономикалық Қызмет түрлерiнiң Жалпы Жiктемесi бойынша (ЭҚЖЖ) қызмет коды мен оның үлес салмағы көрсетiледi;
</w:t>
      </w:r>
      <w:r>
        <w:br/>
      </w:r>
      <w:r>
        <w:rPr>
          <w:rFonts w:ascii="Times New Roman"/>
          <w:b w:val="false"/>
          <w:i w:val="false"/>
          <w:color w:val="000000"/>
          <w:sz w:val="28"/>
        </w:rPr>
        <w:t>
      ЭҚЖЖ коды (бес сан) оның үлес салмағының кему тәртiбiмен басты қызметтiң үш түрi бойынша айқындалады. Үлес салмағы процентпен үтiрден кейiнгi (бұл ретте көрсетiлген қызметтiң жалпы үлес салмағы 100% болуы мiндет емес) ондық санды дөңгелектеу әдiсiмен көрсетiледi.
</w:t>
      </w:r>
      <w:r>
        <w:br/>
      </w:r>
      <w:r>
        <w:rPr>
          <w:rFonts w:ascii="Times New Roman"/>
          <w:b w:val="false"/>
          <w:i w:val="false"/>
          <w:color w:val="000000"/>
          <w:sz w:val="28"/>
        </w:rPr>
        <w:t>
      Үлес салмағын есептеу үшiн ПФ-N 1 нысандағы (жылдық) мемлекеттiк статистикалық есептiлiктегi I-бөлiмнiң 100 жолында ("Өнiм") салық төлеушiнiң көрсеткен деректерiн пайдалану керек. Үлес салмағы әртүрлi қызметтiң түрi бойынша үлес салмағы 100 жол бойынша 3-бағанына қатысты бағанның дерегi ретiнде анықталады.
</w:t>
      </w:r>
      <w:r>
        <w:br/>
      </w:r>
      <w:r>
        <w:rPr>
          <w:rFonts w:ascii="Times New Roman"/>
          <w:b w:val="false"/>
          <w:i w:val="false"/>
          <w:color w:val="000000"/>
          <w:sz w:val="28"/>
        </w:rPr>
        <w:t>
      Мысалы, салық төлеушi, оның негiзгi қызметi үй құрылысы болса, ПФ-N 1 нысандағы (жылдық) I-бөлiмнiң 100 жолында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  жыл   |-------------------------------------------
</w:t>
      </w:r>
      <w:r>
        <w:br/>
      </w:r>
      <w:r>
        <w:rPr>
          <w:rFonts w:ascii="Times New Roman"/>
          <w:b w:val="false"/>
          <w:i w:val="false"/>
          <w:color w:val="000000"/>
          <w:sz w:val="28"/>
        </w:rPr>
        <w:t>
 атауы   |    |  үшін, | Құмар ойыны | Ресторандар| Демалыс және
</w:t>
      </w:r>
      <w:r>
        <w:br/>
      </w:r>
      <w:r>
        <w:rPr>
          <w:rFonts w:ascii="Times New Roman"/>
          <w:b w:val="false"/>
          <w:i w:val="false"/>
          <w:color w:val="000000"/>
          <w:sz w:val="28"/>
        </w:rPr>
        <w:t>
         |    |барлығы |  мен ақшаға |            | көңіл көтеру
</w:t>
      </w:r>
      <w:r>
        <w:br/>
      </w:r>
      <w:r>
        <w:rPr>
          <w:rFonts w:ascii="Times New Roman"/>
          <w:b w:val="false"/>
          <w:i w:val="false"/>
          <w:color w:val="000000"/>
          <w:sz w:val="28"/>
        </w:rPr>
        <w:t>
         |    |        |  ойнауға    |            | бойынша басқа
</w:t>
      </w:r>
      <w:r>
        <w:br/>
      </w:r>
      <w:r>
        <w:rPr>
          <w:rFonts w:ascii="Times New Roman"/>
          <w:b w:val="false"/>
          <w:i w:val="false"/>
          <w:color w:val="000000"/>
          <w:sz w:val="28"/>
        </w:rPr>
        <w:t>
         |    |        | байланысты  |            | да қызметтер
</w:t>
      </w:r>
      <w:r>
        <w:br/>
      </w:r>
      <w:r>
        <w:rPr>
          <w:rFonts w:ascii="Times New Roman"/>
          <w:b w:val="false"/>
          <w:i w:val="false"/>
          <w:color w:val="000000"/>
          <w:sz w:val="28"/>
        </w:rPr>
        <w:t>
         |    |        | қызметтер   |            |
</w:t>
      </w:r>
      <w:r>
        <w:br/>
      </w:r>
      <w:r>
        <w:rPr>
          <w:rFonts w:ascii="Times New Roman"/>
          <w:b w:val="false"/>
          <w:i w:val="false"/>
          <w:color w:val="000000"/>
          <w:sz w:val="28"/>
        </w:rPr>
        <w:t>
         |    |        |-------------------------------------------
</w:t>
      </w:r>
      <w:r>
        <w:br/>
      </w:r>
      <w:r>
        <w:rPr>
          <w:rFonts w:ascii="Times New Roman"/>
          <w:b w:val="false"/>
          <w:i w:val="false"/>
          <w:color w:val="000000"/>
          <w:sz w:val="28"/>
        </w:rPr>
        <w:t>
         |    |        |   коды      |   коды     |     коды
</w:t>
      </w:r>
      <w:r>
        <w:br/>
      </w:r>
      <w:r>
        <w:rPr>
          <w:rFonts w:ascii="Times New Roman"/>
          <w:b w:val="false"/>
          <w:i w:val="false"/>
          <w:color w:val="000000"/>
          <w:sz w:val="28"/>
        </w:rPr>
        <w:t>
         |    |        |  92710      |  55300     |     92720
</w:t>
      </w:r>
      <w:r>
        <w:br/>
      </w:r>
      <w:r>
        <w:rPr>
          <w:rFonts w:ascii="Times New Roman"/>
          <w:b w:val="false"/>
          <w:i w:val="false"/>
          <w:color w:val="000000"/>
          <w:sz w:val="28"/>
        </w:rPr>
        <w:t>
-------------------------------------------------------------------
</w:t>
      </w:r>
      <w:r>
        <w:br/>
      </w:r>
      <w:r>
        <w:rPr>
          <w:rFonts w:ascii="Times New Roman"/>
          <w:b w:val="false"/>
          <w:i w:val="false"/>
          <w:color w:val="000000"/>
          <w:sz w:val="28"/>
        </w:rPr>
        <w:t>
    1       2      3          4            5             6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w:t>
      </w:r>
      <w:r>
        <w:br/>
      </w:r>
      <w:r>
        <w:rPr>
          <w:rFonts w:ascii="Times New Roman"/>
          <w:b w:val="false"/>
          <w:i w:val="false"/>
          <w:color w:val="000000"/>
          <w:sz w:val="28"/>
        </w:rPr>
        <w:t>
ген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кестесі мынадай түрде болады:
</w:t>
      </w:r>
      <w:r>
        <w:br/>
      </w:r>
      <w:r>
        <w:rPr>
          <w:rFonts w:ascii="Times New Roman"/>
          <w:b w:val="false"/>
          <w:i w:val="false"/>
          <w:color w:val="000000"/>
          <w:sz w:val="28"/>
        </w:rPr>
        <w:t>
     --------------------------------------------
</w:t>
      </w:r>
      <w:r>
        <w:br/>
      </w:r>
      <w:r>
        <w:rPr>
          <w:rFonts w:ascii="Times New Roman"/>
          <w:b w:val="false"/>
          <w:i w:val="false"/>
          <w:color w:val="000000"/>
          <w:sz w:val="28"/>
        </w:rPr>
        <w:t>
     | 2  ЭҚЖЖ    А 92710    В 55300   С  92720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ретте құрылыс үлесi 150 000,0 (Кестенiң 4-бағаны) / 250 000,0 (Кестенiң 3-бағаны) х 100 ретiнде есептелген. ЭҚЖЖ қалған кодтары бойынша үлестер осындай жолмен есептеледi;
</w:t>
      </w:r>
      <w:r>
        <w:br/>
      </w:r>
      <w:r>
        <w:rPr>
          <w:rFonts w:ascii="Times New Roman"/>
          <w:b w:val="false"/>
          <w:i w:val="false"/>
          <w:color w:val="000000"/>
          <w:sz w:val="28"/>
        </w:rPr>
        <w:t>
      5) 5 жолда тiркелген жиынтық салық пен акциздi есептеу жүргiзiлген тиiстi валюта коды көрсетiледi;
</w:t>
      </w:r>
      <w:r>
        <w:br/>
      </w:r>
      <w:r>
        <w:rPr>
          <w:rFonts w:ascii="Times New Roman"/>
          <w:b w:val="false"/>
          <w:i w:val="false"/>
          <w:color w:val="000000"/>
          <w:sz w:val="28"/>
        </w:rPr>
        <w:t>
      6) 6 жолда 940.00 нысан бойынша бiрыңғай оңайтылған декларацияның тиiстi түрiнiң белгiсi қойылады;
</w:t>
      </w:r>
      <w:r>
        <w:br/>
      </w:r>
      <w:r>
        <w:rPr>
          <w:rFonts w:ascii="Times New Roman"/>
          <w:b w:val="false"/>
          <w:i w:val="false"/>
          <w:color w:val="000000"/>
          <w:sz w:val="28"/>
        </w:rPr>
        <w:t>
      7) 7 жолда қосымшаның түрiне байланысты тиiстi белгі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"Тiркелген жиынтық салық пен акциз" бөлiмiнде:
</w:t>
      </w:r>
      <w:r>
        <w:br/>
      </w:r>
      <w:r>
        <w:rPr>
          <w:rFonts w:ascii="Times New Roman"/>
          <w:b w:val="false"/>
          <w:i w:val="false"/>
          <w:color w:val="000000"/>
          <w:sz w:val="28"/>
        </w:rPr>
        <w:t>
      1) 940.00.001 жолында есептi салық кезеңi үшін бюджетке төленуге тиiс, 940.01 нысан бойынша қосымшаның 940.00.001 жолынан көшірiлетiн акциз сомасы көрсетiледi;
</w:t>
      </w:r>
      <w:r>
        <w:br/>
      </w:r>
      <w:r>
        <w:rPr>
          <w:rFonts w:ascii="Times New Roman"/>
          <w:b w:val="false"/>
          <w:i w:val="false"/>
          <w:color w:val="000000"/>
          <w:sz w:val="28"/>
        </w:rPr>
        <w:t>
      2) 940.00.002 жолында есептi салық кезеңi үшiн бюджетке төленуге тиiс, 940.02 нысан бойынша қосымшаның 940.00.001 жолынан көшiрiлетiн (940.02.001 + 940.03.001 + 940.04.001) формуласы бойынша айқындалатын тiркелген жиынтық салық сомасы көрсетiледi;
</w:t>
      </w:r>
      <w:r>
        <w:br/>
      </w:r>
      <w:r>
        <w:rPr>
          <w:rFonts w:ascii="Times New Roman"/>
          <w:b w:val="false"/>
          <w:i w:val="false"/>
          <w:color w:val="000000"/>
          <w:sz w:val="28"/>
        </w:rPr>
        <w:t>
      3) 940.00.003 жолында салық кезеңi үшiн тiркелген жиынтық салық есептелген мөлшерiнен төленуге тиiс 70% құрайтын және (940.00.002 x 0,7) формуласы бойынша қосылған құн салығының сомасы көрсетiледi;
</w:t>
      </w:r>
      <w:r>
        <w:br/>
      </w:r>
      <w:r>
        <w:rPr>
          <w:rFonts w:ascii="Times New Roman"/>
          <w:b w:val="false"/>
          <w:i w:val="false"/>
          <w:color w:val="000000"/>
          <w:sz w:val="28"/>
        </w:rPr>
        <w:t>
      4) 940.00.004 жолында салық кезеңi үшiн тiркелген жиынтық салық есептелген мөлшерiнен төленуге тиiс 30% құрайтын және (940.00.002 x 0,3) формуласы бойынша корпоративтi (жеке) салық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940.00 нысан бойынша бiрыңғай оңайтылған декларацияға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940.01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"Акциз" бөлiмiнде:
</w:t>
      </w:r>
      <w:r>
        <w:br/>
      </w:r>
      <w:r>
        <w:rPr>
          <w:rFonts w:ascii="Times New Roman"/>
          <w:b w:val="false"/>
          <w:i w:val="false"/>
          <w:color w:val="000000"/>
          <w:sz w:val="28"/>
        </w:rPr>
        <w:t>
      1) 940.01.001C жолда есептi салық кезеңi үшiн бюджетке төленуге тиiс, 940.01.002C-ден 940.01.007C дейiнгi жолдардың жиынтығымен анықталатын жалпы акциз сомасы көрсетiледi;
</w:t>
      </w:r>
      <w:r>
        <w:br/>
      </w:r>
      <w:r>
        <w:rPr>
          <w:rFonts w:ascii="Times New Roman"/>
          <w:b w:val="false"/>
          <w:i w:val="false"/>
          <w:color w:val="000000"/>
          <w:sz w:val="28"/>
        </w:rPr>
        <w:t>
      2) 940.01.002 жолда ақшалай ұтысты ойын автоматтары бойынша мәлiметтер көрсетiледi
</w:t>
      </w:r>
      <w:r>
        <w:br/>
      </w:r>
      <w:r>
        <w:rPr>
          <w:rFonts w:ascii="Times New Roman"/>
          <w:b w:val="false"/>
          <w:i w:val="false"/>
          <w:color w:val="000000"/>
          <w:sz w:val="28"/>
        </w:rPr>
        <w:t>
      940.01.002A жолда ақшалай ұтысты ойын автоматтарына қолданатын - салық салынатын объектiлердiң саны көрсетiледi;
</w:t>
      </w:r>
      <w:r>
        <w:br/>
      </w:r>
      <w:r>
        <w:rPr>
          <w:rFonts w:ascii="Times New Roman"/>
          <w:b w:val="false"/>
          <w:i w:val="false"/>
          <w:color w:val="000000"/>
          <w:sz w:val="28"/>
        </w:rPr>
        <w:t>
      940.01.002B жолда ақшалай ұтысты ойын автоматтарына қолданатын, тиiстi акциз ставкасы көрсетiледi;
</w:t>
      </w:r>
      <w:r>
        <w:br/>
      </w:r>
      <w:r>
        <w:rPr>
          <w:rFonts w:ascii="Times New Roman"/>
          <w:b w:val="false"/>
          <w:i w:val="false"/>
          <w:color w:val="000000"/>
          <w:sz w:val="28"/>
        </w:rPr>
        <w:t>
      940.01.002C жолда ақшалай ұтысты ойын автоматтары санына тиiстi акциз ставкасын қолдану жолымен салық салынатын объектiлердiң (940.01.002A х 940.01.002В) формуласы бойынша айқындалатын акциз сомасы көрсетiледi;
</w:t>
      </w:r>
      <w:r>
        <w:br/>
      </w:r>
      <w:r>
        <w:rPr>
          <w:rFonts w:ascii="Times New Roman"/>
          <w:b w:val="false"/>
          <w:i w:val="false"/>
          <w:color w:val="000000"/>
          <w:sz w:val="28"/>
        </w:rPr>
        <w:t>
      3) 940.01.003 жолда тотализаторлар кассалары бойынша мәлiметтер көрсетiледi:
</w:t>
      </w:r>
      <w:r>
        <w:br/>
      </w:r>
      <w:r>
        <w:rPr>
          <w:rFonts w:ascii="Times New Roman"/>
          <w:b w:val="false"/>
          <w:i w:val="false"/>
          <w:color w:val="000000"/>
          <w:sz w:val="28"/>
        </w:rPr>
        <w:t>
      940.01.003A жолда тотализаторлар кассалары - салық салынатын объектілердiң саны көрсетiледi;
</w:t>
      </w:r>
      <w:r>
        <w:br/>
      </w:r>
      <w:r>
        <w:rPr>
          <w:rFonts w:ascii="Times New Roman"/>
          <w:b w:val="false"/>
          <w:i w:val="false"/>
          <w:color w:val="000000"/>
          <w:sz w:val="28"/>
        </w:rPr>
        <w:t>
      940.01.003B жолда тотализаторлар кассаларына қолданатын, тиiстi акциз ставкасы көрсетiледi;
</w:t>
      </w:r>
      <w:r>
        <w:br/>
      </w:r>
      <w:r>
        <w:rPr>
          <w:rFonts w:ascii="Times New Roman"/>
          <w:b w:val="false"/>
          <w:i w:val="false"/>
          <w:color w:val="000000"/>
          <w:sz w:val="28"/>
        </w:rPr>
        <w:t>
      940.01.003C жолда тотализаторлар кассалары санына тиiстi акциз ставкасын қолдану жолымен салық салынатын объектiлердiң (940.01.003A x 940.01.003В) формуласы бойынша айқындалатын акциз сомасы көрсетiледi;
</w:t>
      </w:r>
      <w:r>
        <w:br/>
      </w:r>
      <w:r>
        <w:rPr>
          <w:rFonts w:ascii="Times New Roman"/>
          <w:b w:val="false"/>
          <w:i w:val="false"/>
          <w:color w:val="000000"/>
          <w:sz w:val="28"/>
        </w:rPr>
        <w:t>
      4) 940.01.004 жолда букмекер конторлары кассалары бойынша мәлiметтер көрсетiледi:
</w:t>
      </w:r>
      <w:r>
        <w:br/>
      </w:r>
      <w:r>
        <w:rPr>
          <w:rFonts w:ascii="Times New Roman"/>
          <w:b w:val="false"/>
          <w:i w:val="false"/>
          <w:color w:val="000000"/>
          <w:sz w:val="28"/>
        </w:rPr>
        <w:t>
      940.01.004A жолда букмекер конторлары кассалары - салық салынатын объектiлердiң саны көрсетiледi;
</w:t>
      </w:r>
      <w:r>
        <w:br/>
      </w:r>
      <w:r>
        <w:rPr>
          <w:rFonts w:ascii="Times New Roman"/>
          <w:b w:val="false"/>
          <w:i w:val="false"/>
          <w:color w:val="000000"/>
          <w:sz w:val="28"/>
        </w:rPr>
        <w:t>
      940.01.004B жолда букмекер конторлары кассалары санына тиiстi акциз сомасы көрсетiледi;
</w:t>
      </w:r>
      <w:r>
        <w:br/>
      </w:r>
      <w:r>
        <w:rPr>
          <w:rFonts w:ascii="Times New Roman"/>
          <w:b w:val="false"/>
          <w:i w:val="false"/>
          <w:color w:val="000000"/>
          <w:sz w:val="28"/>
        </w:rPr>
        <w:t>
      940.01.004C жолда букмекер конторлары кассалары санына тиiстi акциз ставкасын қолдану жолымен салық салынатын объектiлердiң (940.01.004A x 940.01.004B) формуласы бойынша айқындалатын акциз сомасы көрсетiледi;
</w:t>
      </w:r>
      <w:r>
        <w:br/>
      </w:r>
      <w:r>
        <w:rPr>
          <w:rFonts w:ascii="Times New Roman"/>
          <w:b w:val="false"/>
          <w:i w:val="false"/>
          <w:color w:val="000000"/>
          <w:sz w:val="28"/>
        </w:rPr>
        <w:t>
      5) 940.01.005 жолда бәс тiгуге және (немесе) құмар ойындарын өткiзу үшiн қолданылатын, бильярд үстелi бойынша мәлiметтер көрсетiледi:
</w:t>
      </w:r>
      <w:r>
        <w:br/>
      </w:r>
      <w:r>
        <w:rPr>
          <w:rFonts w:ascii="Times New Roman"/>
          <w:b w:val="false"/>
          <w:i w:val="false"/>
          <w:color w:val="000000"/>
          <w:sz w:val="28"/>
        </w:rPr>
        <w:t>
      940.01.005A жолда бәс тiгуге және (немесе) құмар ойындарын өткiзу үшiн қолданылатын, бильярд үстелi - салық салынатын объектiлердiң саны көрсетiледi;
</w:t>
      </w:r>
      <w:r>
        <w:br/>
      </w:r>
      <w:r>
        <w:rPr>
          <w:rFonts w:ascii="Times New Roman"/>
          <w:b w:val="false"/>
          <w:i w:val="false"/>
          <w:color w:val="000000"/>
          <w:sz w:val="28"/>
        </w:rPr>
        <w:t>
      940.01.005B жолында бәс тiгуге және (немесе) құмар ойындарын өткiзу үшiн қолданылатын, бильярд үстелiнiң санына қатысты тиiстi акциз сомасы көрсетiледi;
</w:t>
      </w:r>
      <w:r>
        <w:br/>
      </w:r>
      <w:r>
        <w:rPr>
          <w:rFonts w:ascii="Times New Roman"/>
          <w:b w:val="false"/>
          <w:i w:val="false"/>
          <w:color w:val="000000"/>
          <w:sz w:val="28"/>
        </w:rPr>
        <w:t>
      940.01.005C жолда бәс тiгуге және (немесе) құмар ойындарын өткiзу үшiн қолданылатын, бильярд үстелiнiң санына тиiстi акциз ставкасын қолдану жолымен салық салынатын объектiлердiң (940.01.005A x 940.01.005B) формуласы бойынша айқындалатын акциз сомасы көрсетiледi;
</w:t>
      </w:r>
      <w:r>
        <w:br/>
      </w:r>
      <w:r>
        <w:rPr>
          <w:rFonts w:ascii="Times New Roman"/>
          <w:b w:val="false"/>
          <w:i w:val="false"/>
          <w:color w:val="000000"/>
          <w:sz w:val="28"/>
        </w:rPr>
        <w:t>
      6) 940.01.006 жолда ойын мекемесi өздерiнiң өкiлi арқылы тарап ретiнде қатысатын, құмар ойындарын өткiзуге арналған ойын үстелдерi бойынша мәлiметтер көрсетiледi:
</w:t>
      </w:r>
      <w:r>
        <w:br/>
      </w:r>
      <w:r>
        <w:rPr>
          <w:rFonts w:ascii="Times New Roman"/>
          <w:b w:val="false"/>
          <w:i w:val="false"/>
          <w:color w:val="000000"/>
          <w:sz w:val="28"/>
        </w:rPr>
        <w:t>
      940.01.006A жолда ойын мекемесi өздерiнiң өкiлi арқылы тарап ретiнде қатысатын, құмар ойындарын өткiзуге арналған ойын үстелдерi - салық салынатын объектiлердiң саны көрсетiледi;
</w:t>
      </w:r>
      <w:r>
        <w:br/>
      </w:r>
      <w:r>
        <w:rPr>
          <w:rFonts w:ascii="Times New Roman"/>
          <w:b w:val="false"/>
          <w:i w:val="false"/>
          <w:color w:val="000000"/>
          <w:sz w:val="28"/>
        </w:rPr>
        <w:t>
      940.01.006B жолда ойын мекемесi өздерiнiң өкiлi арқылы тарап ретiнде қатысатын, құмар ойындарын өткiзуге арналған ойын үстелдерiне қатысты қолданатын тиiстi акциз ставкасы көрсетiледi;
</w:t>
      </w:r>
      <w:r>
        <w:br/>
      </w:r>
      <w:r>
        <w:rPr>
          <w:rFonts w:ascii="Times New Roman"/>
          <w:b w:val="false"/>
          <w:i w:val="false"/>
          <w:color w:val="000000"/>
          <w:sz w:val="28"/>
        </w:rPr>
        <w:t>
      940.01.006C жолда ойын мекемесi өздерiнiң өкiлi арқылы тарап ретiнде қатысатын, құмар ойындарын өткiзуге арналған ойын үстелдерi санына тиiстi акциз ставкасын қолдану жолымен салық салынатын объектiлердiң (940.01.006A x 940.01.006В) формуласы бойынша айқындалатын акциз сомасы көрсетiледi;
</w:t>
      </w:r>
      <w:r>
        <w:br/>
      </w:r>
      <w:r>
        <w:rPr>
          <w:rFonts w:ascii="Times New Roman"/>
          <w:b w:val="false"/>
          <w:i w:val="false"/>
          <w:color w:val="000000"/>
          <w:sz w:val="28"/>
        </w:rPr>
        <w:t>
      7) 940.01.007 жолда құмар ойындарын өткiзуге арналған, оны жерде ойын мекемесi өздерiнiң өкiлi арқылы ұйымдастырушы және (немесе) бақылаушы ретiнде қатысатын, ойын үстелi саны бойынша мәлiметтер көрсетiледi:
</w:t>
      </w:r>
      <w:r>
        <w:br/>
      </w:r>
      <w:r>
        <w:rPr>
          <w:rFonts w:ascii="Times New Roman"/>
          <w:b w:val="false"/>
          <w:i w:val="false"/>
          <w:color w:val="000000"/>
          <w:sz w:val="28"/>
        </w:rPr>
        <w:t>
      940.01.007A жолда құмар ойындарын өткiзуге арналған, оны жерде ойын мекемесi өздерiнiң өкiлi арқылы ұйымдастырушы және (немесе) бақылаушы ретiнде қатысатын, ойын үстелi санына - салық салынатын объектiлердiң саны көрсетiледi;
</w:t>
      </w:r>
      <w:r>
        <w:br/>
      </w:r>
      <w:r>
        <w:rPr>
          <w:rFonts w:ascii="Times New Roman"/>
          <w:b w:val="false"/>
          <w:i w:val="false"/>
          <w:color w:val="000000"/>
          <w:sz w:val="28"/>
        </w:rPr>
        <w:t>
      940.01.007B жолда құмар ойындарын өткiзуге арналған, оны жерде ойын мекемесi өздерiнiң өкiлi арқылы ұйымдастырушы және (немесе) бақылаушы ретiнде қатысатын, ойын орны санына тиiстi акциз ставкасы көрсетiледi;
</w:t>
      </w:r>
      <w:r>
        <w:br/>
      </w:r>
      <w:r>
        <w:rPr>
          <w:rFonts w:ascii="Times New Roman"/>
          <w:b w:val="false"/>
          <w:i w:val="false"/>
          <w:color w:val="000000"/>
          <w:sz w:val="28"/>
        </w:rPr>
        <w:t>
      940.01.007C жолда құмар ойындарын өткiзуге арналған, оны ойын мекемесi өздерiнiң өкiлi арқылы ұйымдастырушы және (немесе) бақылаушы ретiнде қатысатын, ойын орны санына тиiстi акциз ставкасын қолдану жолымен салық салынатын объектiлердiң (940.01.007A x 940.01.007B) формуласы бойынша айқындалатын акциз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940.01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940.02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"Тiркелген жиынтық салық" бөлiмiнде:
</w:t>
      </w:r>
      <w:r>
        <w:br/>
      </w:r>
      <w:r>
        <w:rPr>
          <w:rFonts w:ascii="Times New Roman"/>
          <w:b w:val="false"/>
          <w:i w:val="false"/>
          <w:color w:val="000000"/>
          <w:sz w:val="28"/>
        </w:rPr>
        <w:t>
      1) 940.02.001C жолында 940.02.002С-тан 940.02.012C жолдарының көрсеткiштерiн жинақтаумен айқындалатын, есептi салық кезеңi үшiн бюджетке төленуге тиiс тiркелген жиынтық салықтың жалпы сомасы көрсетiледi;
</w:t>
      </w:r>
      <w:r>
        <w:br/>
      </w:r>
      <w:r>
        <w:rPr>
          <w:rFonts w:ascii="Times New Roman"/>
          <w:b w:val="false"/>
          <w:i w:val="false"/>
          <w:color w:val="000000"/>
          <w:sz w:val="28"/>
        </w:rPr>
        <w:t>
      2) 940.02.002 жолда тiркелген жиынтық салықтың салық салынатын объектiлерi болып табылатын ақшалай ұтысты ойын автоматтары бойынша мәлiметтер көрсетiледi;
</w:t>
      </w:r>
      <w:r>
        <w:br/>
      </w:r>
      <w:r>
        <w:rPr>
          <w:rFonts w:ascii="Times New Roman"/>
          <w:b w:val="false"/>
          <w:i w:val="false"/>
          <w:color w:val="000000"/>
          <w:sz w:val="28"/>
        </w:rPr>
        <w:t>
      940.02.002A жолда тiркелген жиынтық салықтың салық салынатын объектiлерi болып табылатын ақшалай ұтысты ойын автоматтар саны көрсетiледi;
</w:t>
      </w:r>
      <w:r>
        <w:br/>
      </w:r>
      <w:r>
        <w:rPr>
          <w:rFonts w:ascii="Times New Roman"/>
          <w:b w:val="false"/>
          <w:i w:val="false"/>
          <w:color w:val="000000"/>
          <w:sz w:val="28"/>
        </w:rPr>
        <w:t>
      940.02.002B жолда ақшалай ұтысты ойын автоматтарына қолданатын, тиiстi тiркелген жиынтық салықтың ставкасы көрсетiледi;
</w:t>
      </w:r>
      <w:r>
        <w:br/>
      </w:r>
      <w:r>
        <w:rPr>
          <w:rFonts w:ascii="Times New Roman"/>
          <w:b w:val="false"/>
          <w:i w:val="false"/>
          <w:color w:val="000000"/>
          <w:sz w:val="28"/>
        </w:rPr>
        <w:t>
      940.02.002C жолда ақшалай ұтысты ойын автоматтары санына тиiстi тiркелген жиынтық салықтың ставкасын қолдану жолымен салық салынатын объектiлердiң (940.02.002A x 940.02.002B) формуласы бойынша айқындалатын тiркелген жиынтық салықтың сомасы көрсетiледi;
</w:t>
      </w:r>
      <w:r>
        <w:br/>
      </w:r>
      <w:r>
        <w:rPr>
          <w:rFonts w:ascii="Times New Roman"/>
          <w:b w:val="false"/>
          <w:i w:val="false"/>
          <w:color w:val="000000"/>
          <w:sz w:val="28"/>
        </w:rPr>
        <w:t>
      3) 940.02.003 жолда тiркелген жиынтық салықтың салық салынатын объектiлерi болып табылатын тотализаторлар кассалары бойынша мәлiметтер көрсетiледi:
</w:t>
      </w:r>
      <w:r>
        <w:br/>
      </w:r>
      <w:r>
        <w:rPr>
          <w:rFonts w:ascii="Times New Roman"/>
          <w:b w:val="false"/>
          <w:i w:val="false"/>
          <w:color w:val="000000"/>
          <w:sz w:val="28"/>
        </w:rPr>
        <w:t>
      940.02.003A жолда тотализаторлар кассаларының саны көрсетiледi;
</w:t>
      </w:r>
      <w:r>
        <w:br/>
      </w:r>
      <w:r>
        <w:rPr>
          <w:rFonts w:ascii="Times New Roman"/>
          <w:b w:val="false"/>
          <w:i w:val="false"/>
          <w:color w:val="000000"/>
          <w:sz w:val="28"/>
        </w:rPr>
        <w:t>
      940.02.003B жолда тiркелген жиынтық салықтың салық салынатын объектiлерi болып табылатын тотализаторлар кассаларына қолданатын, тиiстi тiркелген жиынтық салықтың ставкасы көрсетiледi;
</w:t>
      </w:r>
      <w:r>
        <w:br/>
      </w:r>
      <w:r>
        <w:rPr>
          <w:rFonts w:ascii="Times New Roman"/>
          <w:b w:val="false"/>
          <w:i w:val="false"/>
          <w:color w:val="000000"/>
          <w:sz w:val="28"/>
        </w:rPr>
        <w:t>
      940.02.003C жолда тотализаторлар кассалары санына тиiстi тiркелген жиынтық салықтың ставкасын қолдану жолымен салық салынатын объектiлердiң (940.02.003А х 940.02.003В) формуласы бойынша айқындалатын тiркелген жиынтық салықтың тиiстi сомасы көрсетiледi;
</w:t>
      </w:r>
      <w:r>
        <w:br/>
      </w:r>
      <w:r>
        <w:rPr>
          <w:rFonts w:ascii="Times New Roman"/>
          <w:b w:val="false"/>
          <w:i w:val="false"/>
          <w:color w:val="000000"/>
          <w:sz w:val="28"/>
        </w:rPr>
        <w:t>
      4) 940.02.004 жолда тiркелген жиынтық салықтың салық салынатын объектiлерi болып табылатын букмекер конторларының кассалары бойынша мәлiметтер көрсетiледi:
</w:t>
      </w:r>
      <w:r>
        <w:br/>
      </w:r>
      <w:r>
        <w:rPr>
          <w:rFonts w:ascii="Times New Roman"/>
          <w:b w:val="false"/>
          <w:i w:val="false"/>
          <w:color w:val="000000"/>
          <w:sz w:val="28"/>
        </w:rPr>
        <w:t>
      940.02.004A жолда букмекер конторларының кассалары - салық салынатын объектiлердiң саны көрсетiледi;
</w:t>
      </w:r>
      <w:r>
        <w:br/>
      </w:r>
      <w:r>
        <w:rPr>
          <w:rFonts w:ascii="Times New Roman"/>
          <w:b w:val="false"/>
          <w:i w:val="false"/>
          <w:color w:val="000000"/>
          <w:sz w:val="28"/>
        </w:rPr>
        <w:t>
      940.02.004B жолда букмекер конторлары кассаларына қолданылатын тiркелген жиынтық салықтың тиiстi ставкасы көрсетiледi;
</w:t>
      </w:r>
      <w:r>
        <w:br/>
      </w:r>
      <w:r>
        <w:rPr>
          <w:rFonts w:ascii="Times New Roman"/>
          <w:b w:val="false"/>
          <w:i w:val="false"/>
          <w:color w:val="000000"/>
          <w:sz w:val="28"/>
        </w:rPr>
        <w:t>
      940.02.004C жолда букмекер конторлары кассалары санына тиiстi тiркелген жиынтық салықтың ставкасын қолдану жолымен салық салынатын объектiлердiң (940.02.004A х 940.02.004B) формуласы бойынша айқындалатын тiркелген жиынтық салықтың тиiстi сомасы көрсетiледi;
</w:t>
      </w:r>
      <w:r>
        <w:br/>
      </w:r>
      <w:r>
        <w:rPr>
          <w:rFonts w:ascii="Times New Roman"/>
          <w:b w:val="false"/>
          <w:i w:val="false"/>
          <w:color w:val="000000"/>
          <w:sz w:val="28"/>
        </w:rPr>
        <w:t>
      5) 940.02.005 жолда тiркелген жиынтық салықтың салық салынатын объектiлерi болып табылатын ақшасыз ұтыс ойын автоматтары бойынша мәлiметтер көрсетiледi:
</w:t>
      </w:r>
      <w:r>
        <w:br/>
      </w:r>
      <w:r>
        <w:rPr>
          <w:rFonts w:ascii="Times New Roman"/>
          <w:b w:val="false"/>
          <w:i w:val="false"/>
          <w:color w:val="000000"/>
          <w:sz w:val="28"/>
        </w:rPr>
        <w:t>
      940.02.005A жолда тiркелген жиынтық салықтың салық салынатын объектiлерi болып табылатын ақшасыз ұтыс ойын автоматтар саны көрсетiледi;
</w:t>
      </w:r>
      <w:r>
        <w:br/>
      </w:r>
      <w:r>
        <w:rPr>
          <w:rFonts w:ascii="Times New Roman"/>
          <w:b w:val="false"/>
          <w:i w:val="false"/>
          <w:color w:val="000000"/>
          <w:sz w:val="28"/>
        </w:rPr>
        <w:t>
      940.02.005B жолда ақшасыз ұтыс ойын автоматтарына қолданатын, тиiстi тiркелген жиынтық салықтың ставкасы көрсетiледi;
</w:t>
      </w:r>
      <w:r>
        <w:br/>
      </w:r>
      <w:r>
        <w:rPr>
          <w:rFonts w:ascii="Times New Roman"/>
          <w:b w:val="false"/>
          <w:i w:val="false"/>
          <w:color w:val="000000"/>
          <w:sz w:val="28"/>
        </w:rPr>
        <w:t>
      940.02.005C жолда ақшасыз ұтыс ойын автоматтары санына тиiстi тiркелген жиынтық салықтың ставкасын қолдану жолымен салық салынатын объектiлердiң (940.02.005A x 940.02.005B) формуласы бойынша айқындалатын тiркелген жиынтық салықтың тиiстi сомасы көрсетiледi;
</w:t>
      </w:r>
      <w:r>
        <w:br/>
      </w:r>
      <w:r>
        <w:rPr>
          <w:rFonts w:ascii="Times New Roman"/>
          <w:b w:val="false"/>
          <w:i w:val="false"/>
          <w:color w:val="000000"/>
          <w:sz w:val="28"/>
        </w:rPr>
        <w:t>
      6) 940.02.006 жолда толық салық кезеңiнде тiркелген жиынтық салықтың салық салынатын объектiлерi болып табылатын ойын жолдарының мәлiметтерi көрсетiледi:
</w:t>
      </w:r>
      <w:r>
        <w:br/>
      </w:r>
      <w:r>
        <w:rPr>
          <w:rFonts w:ascii="Times New Roman"/>
          <w:b w:val="false"/>
          <w:i w:val="false"/>
          <w:color w:val="000000"/>
          <w:sz w:val="28"/>
        </w:rPr>
        <w:t>
      940.02.006A жолда тiркелген жиынтық салық объектiлерi - ойын жолдарының саны көрсетiледi;
</w:t>
      </w:r>
      <w:r>
        <w:br/>
      </w:r>
      <w:r>
        <w:rPr>
          <w:rFonts w:ascii="Times New Roman"/>
          <w:b w:val="false"/>
          <w:i w:val="false"/>
          <w:color w:val="000000"/>
          <w:sz w:val="28"/>
        </w:rPr>
        <w:t>
      940.02.006B жолда ойын жолдарына қолданатын, тiркелген жиынтық салықтың тиiстi ставкасы көрсетiледi;
</w:t>
      </w:r>
      <w:r>
        <w:br/>
      </w:r>
      <w:r>
        <w:rPr>
          <w:rFonts w:ascii="Times New Roman"/>
          <w:b w:val="false"/>
          <w:i w:val="false"/>
          <w:color w:val="000000"/>
          <w:sz w:val="28"/>
        </w:rPr>
        <w:t>
      940.02.006C жолда ойын жолдарына қолданатын, тiркелген жиынтық салықтың тиiстi ставкасын қолдану жолымен салық салынатын ойын жолдарының санына (940.02.006A x 940.02.006В) формуласы бойынша айқындалатын тiркелген жиынтық салықтың тиiстi сомасы көрсетiледi;
</w:t>
      </w:r>
      <w:r>
        <w:br/>
      </w:r>
      <w:r>
        <w:rPr>
          <w:rFonts w:ascii="Times New Roman"/>
          <w:b w:val="false"/>
          <w:i w:val="false"/>
          <w:color w:val="000000"/>
          <w:sz w:val="28"/>
        </w:rPr>
        <w:t>
      7) 940.02.007 жолда толық салық кезеңiнде тiркелген жиынтық салық сомасын объектiлерi болып табылатын карта (картинг бойынша) ойыны бойынша мәлiметтер көрсетiледi:
</w:t>
      </w:r>
      <w:r>
        <w:br/>
      </w:r>
      <w:r>
        <w:rPr>
          <w:rFonts w:ascii="Times New Roman"/>
          <w:b w:val="false"/>
          <w:i w:val="false"/>
          <w:color w:val="000000"/>
          <w:sz w:val="28"/>
        </w:rPr>
        <w:t>
      940.02.007A жолда карта ойындары - тiркелген жиынтық салық салу объектiлерiнiң саны көрсетiледi;
</w:t>
      </w:r>
      <w:r>
        <w:br/>
      </w:r>
      <w:r>
        <w:rPr>
          <w:rFonts w:ascii="Times New Roman"/>
          <w:b w:val="false"/>
          <w:i w:val="false"/>
          <w:color w:val="000000"/>
          <w:sz w:val="28"/>
        </w:rPr>
        <w:t>
      940.02.007B жолда карта ойынына қолданылатын тiркелген жиынтық салықтың тиiстi ставкасы көрсетiледi;
</w:t>
      </w:r>
      <w:r>
        <w:br/>
      </w:r>
      <w:r>
        <w:rPr>
          <w:rFonts w:ascii="Times New Roman"/>
          <w:b w:val="false"/>
          <w:i w:val="false"/>
          <w:color w:val="000000"/>
          <w:sz w:val="28"/>
        </w:rPr>
        <w:t>
      940.02.007C жолда карта ойынына қолданатын, тiркелген жиынтық салықтың тиiстi ставкасын қолдану жолымен салық салынатын карта ойыны санына (940.02.007A х 940.02.007B) формуласы бойынша айқындалатын тiркелген жиынтық салықтың тиiстi сомасы көрсетiледi;
</w:t>
      </w:r>
      <w:r>
        <w:br/>
      </w:r>
      <w:r>
        <w:rPr>
          <w:rFonts w:ascii="Times New Roman"/>
          <w:b w:val="false"/>
          <w:i w:val="false"/>
          <w:color w:val="000000"/>
          <w:sz w:val="28"/>
        </w:rPr>
        <w:t>
      8) 940.02.008 жолда тiркелген жиынтық салықтың салық салынатын объектiлерi болып табылатын бәс тiгуге және (немесе) құмар ойындарын өткiзу үшiн қолданылатын, бильярд үстелi бойынша мәлiметтер көрсетiледi:
</w:t>
      </w:r>
      <w:r>
        <w:br/>
      </w:r>
      <w:r>
        <w:rPr>
          <w:rFonts w:ascii="Times New Roman"/>
          <w:b w:val="false"/>
          <w:i w:val="false"/>
          <w:color w:val="000000"/>
          <w:sz w:val="28"/>
        </w:rPr>
        <w:t>
      940.02.008A жолда бәс тiгуге және (немесе) құмар ойындарын өткiзу үшiн қолданылатын, бильярд үстелi - тiркелген жиынтық салықтың салық салынатын объектiлердiң саны көрсетiледi;
</w:t>
      </w:r>
      <w:r>
        <w:br/>
      </w:r>
      <w:r>
        <w:rPr>
          <w:rFonts w:ascii="Times New Roman"/>
          <w:b w:val="false"/>
          <w:i w:val="false"/>
          <w:color w:val="000000"/>
          <w:sz w:val="28"/>
        </w:rPr>
        <w:t>
      940.02.008B жолында бәс тiгуге және (немесе) құмар ойындарын өткiзу үшiн қолданылатын, бильярд үстелiнiң санына қатысты тiркелген жиынтық салықтың тиiстi ставкасы көрсетiледi;
</w:t>
      </w:r>
      <w:r>
        <w:br/>
      </w:r>
      <w:r>
        <w:rPr>
          <w:rFonts w:ascii="Times New Roman"/>
          <w:b w:val="false"/>
          <w:i w:val="false"/>
          <w:color w:val="000000"/>
          <w:sz w:val="28"/>
        </w:rPr>
        <w:t>
      940.02.008C жолда бәс тiгуге және (немесе) құмар ойындарын өткiзу үшiн қолданылатын, бильярд үстелiнiң санына тиiстi тiркелген жиынтық салықтың салық салынатын объектiлердiң ставкасын қолдану жолымен салық салынатын объектiлердiң (940.02.008A x 940.02.008B) формуласы бойынша айқындалатын бильярд үстелiнiң санына қатысты тiркелген тиiстi жиынтық салық сомасы көрсетiледi;
</w:t>
      </w:r>
      <w:r>
        <w:br/>
      </w:r>
      <w:r>
        <w:rPr>
          <w:rFonts w:ascii="Times New Roman"/>
          <w:b w:val="false"/>
          <w:i w:val="false"/>
          <w:color w:val="000000"/>
          <w:sz w:val="28"/>
        </w:rPr>
        <w:t>
      9) 940.02.009 жолда толық салық кезеңiнде тiркелген жиынтық салықтың салық салынатын объектiлерi болып табылатын бәс тiгуге және (немесе) құмар ойындарын өткiзу үшiн қолданылатын, бильярд үстелi бойынша мәлiметтер көрсетiледi:
</w:t>
      </w:r>
      <w:r>
        <w:br/>
      </w:r>
      <w:r>
        <w:rPr>
          <w:rFonts w:ascii="Times New Roman"/>
          <w:b w:val="false"/>
          <w:i w:val="false"/>
          <w:color w:val="000000"/>
          <w:sz w:val="28"/>
        </w:rPr>
        <w:t>
      940.02.009A жолда бәс тiгуге және (немесе) құмар ойындарын өткiзу үшiн қолданылатын, бильярд үстелi - тiркелген жиынтық салықтың салық салынатын объектiлердiң саны көрсетiледi;
</w:t>
      </w:r>
      <w:r>
        <w:br/>
      </w:r>
      <w:r>
        <w:rPr>
          <w:rFonts w:ascii="Times New Roman"/>
          <w:b w:val="false"/>
          <w:i w:val="false"/>
          <w:color w:val="000000"/>
          <w:sz w:val="28"/>
        </w:rPr>
        <w:t>
      940.02.009B жолында бәс тiгуге және (немесе) құмар ойындарын өткiзу үшiн қолданылатын, бильярд үстелiнiң санына қатысты тiркелген жиынтық салықтың тиiстi ставкасы көрсетiледi;
</w:t>
      </w:r>
      <w:r>
        <w:br/>
      </w:r>
      <w:r>
        <w:rPr>
          <w:rFonts w:ascii="Times New Roman"/>
          <w:b w:val="false"/>
          <w:i w:val="false"/>
          <w:color w:val="000000"/>
          <w:sz w:val="28"/>
        </w:rPr>
        <w:t>
      940.02.009C жолда бәс тiгуге және (немесе) құмар ойындарын өткiзу үшiн қолданылатын, бильярд үстелiнiң санына тиiстi тiркелген жиынтық салықтың салық салынатын объектiлердiң ставкасын қолдану жолымен салық салынатын объектiлердiң (940.02.009A х 940.02.009В) формуласы бойынша айқындалатын бильярд үстелiнiң санына қатысты тiркелген жиынтық салықтың тиiстi сомасы көрсетiледi;
</w:t>
      </w:r>
      <w:r>
        <w:br/>
      </w:r>
      <w:r>
        <w:rPr>
          <w:rFonts w:ascii="Times New Roman"/>
          <w:b w:val="false"/>
          <w:i w:val="false"/>
          <w:color w:val="000000"/>
          <w:sz w:val="28"/>
        </w:rPr>
        <w:t>
      10) 940.02.010 жолда толық салық кезеңiнде тiркелген жиынтық салықтың салық салынатын объектiлерi болып табылатын лото ойынын ұйымдастырушылар бойынша мәлiметтер көрсетiледi;
</w:t>
      </w:r>
      <w:r>
        <w:br/>
      </w:r>
      <w:r>
        <w:rPr>
          <w:rFonts w:ascii="Times New Roman"/>
          <w:b w:val="false"/>
          <w:i w:val="false"/>
          <w:color w:val="000000"/>
          <w:sz w:val="28"/>
        </w:rPr>
        <w:t>
      940.02.010A жолда лото ойынын ұйымдастырушы - толық салық кезеңiнде тiркелген жиынтық салық салу объектiлерiнiң саны көрсетiледi;
</w:t>
      </w:r>
      <w:r>
        <w:br/>
      </w:r>
      <w:r>
        <w:rPr>
          <w:rFonts w:ascii="Times New Roman"/>
          <w:b w:val="false"/>
          <w:i w:val="false"/>
          <w:color w:val="000000"/>
          <w:sz w:val="28"/>
        </w:rPr>
        <w:t>
      940.02.0010В жолында лото ойынын ұйымдастырушыға қолданатын - салық салынатын объектiлердiң санына толық салық кезеңiнде тiркелген тиiстi ставкасы көрсетiледi;
</w:t>
      </w:r>
      <w:r>
        <w:br/>
      </w:r>
      <w:r>
        <w:rPr>
          <w:rFonts w:ascii="Times New Roman"/>
          <w:b w:val="false"/>
          <w:i w:val="false"/>
          <w:color w:val="000000"/>
          <w:sz w:val="28"/>
        </w:rPr>
        <w:t>
      940.02.0010C жолда лото ойынын ұйымдастырушыға қолданатын орын санына тiркелген жиынтық салықтың тиiстi ставкасын қолдану жолымен салық салынатын объектiлердiң (940.02.010A x 940.02.010B) формуласы бойынша айқындалатын тiркелген жиынтық салықтың тиiстi сомасы көрсетiледi;
</w:t>
      </w:r>
      <w:r>
        <w:br/>
      </w:r>
      <w:r>
        <w:rPr>
          <w:rFonts w:ascii="Times New Roman"/>
          <w:b w:val="false"/>
          <w:i w:val="false"/>
          <w:color w:val="000000"/>
          <w:sz w:val="28"/>
        </w:rPr>
        <w:t>
      11) 940.02.011 жолда ойын мекемесi өздерiнiң өкiлi арқылы тарап ретiнде қатысатын, құмар ойындарын өткiзуге арналған ойын үстелдерi бойынша (толық салық кезеңiнде тiркелген жиынтық салығын салынатын объектiлерi болып табылатын ойын үстелдерi бойынша) мәлiметтер көрсетiледi:
</w:t>
      </w:r>
      <w:r>
        <w:br/>
      </w:r>
      <w:r>
        <w:rPr>
          <w:rFonts w:ascii="Times New Roman"/>
          <w:b w:val="false"/>
          <w:i w:val="false"/>
          <w:color w:val="000000"/>
          <w:sz w:val="28"/>
        </w:rPr>
        <w:t>
      940.02.011A жолда ойын мекемесi өздерiнiң өкiлi арқылы тарап ретiнде қатысатын, құмар ойындарын өткiзуге арналған ойын үстелдерi - салық салынатын объектiлердiң саны көрсетiледi;
</w:t>
      </w:r>
      <w:r>
        <w:br/>
      </w:r>
      <w:r>
        <w:rPr>
          <w:rFonts w:ascii="Times New Roman"/>
          <w:b w:val="false"/>
          <w:i w:val="false"/>
          <w:color w:val="000000"/>
          <w:sz w:val="28"/>
        </w:rPr>
        <w:t>
      940.02.011B жолда ойын мекемесi өздерiнiң өкiлi арқылы тарап ретiнде қатысатын, құмар ойындарын өткiзуге арналған ойын үстелдерiне қатысты қолданатын тiркелген жиынтық салықтың тиiстi ставкасы көрсетiледi;
</w:t>
      </w:r>
      <w:r>
        <w:br/>
      </w:r>
      <w:r>
        <w:rPr>
          <w:rFonts w:ascii="Times New Roman"/>
          <w:b w:val="false"/>
          <w:i w:val="false"/>
          <w:color w:val="000000"/>
          <w:sz w:val="28"/>
        </w:rPr>
        <w:t>
      940.02.011C жолда ойын мекемесi өздерiнiң өкiлi арқылы тарап ретiнде қатысатын, құмар ойындарын өткiзуге арналған ойын үстелдерi санына тiркелген жиынтық салықтың тиiстi ставкасын қолдану жолымен салық салынатын объектiлердiң (940.02.011A x 940.02.011B) формуласы бойынша айқындалатын тiркелген жиынтық салықтың сомасы көрсетiледi;
</w:t>
      </w:r>
      <w:r>
        <w:br/>
      </w:r>
      <w:r>
        <w:rPr>
          <w:rFonts w:ascii="Times New Roman"/>
          <w:b w:val="false"/>
          <w:i w:val="false"/>
          <w:color w:val="000000"/>
          <w:sz w:val="28"/>
        </w:rPr>
        <w:t>
      12) 940.02.012 жолда құмар ойындарын өткiзуге арналған, оны жерде ойын мекемесi өздерiнiң өкiлi арқылы ұйымдастырушы және (немесе) бақылаушы ретiнде қатысатын, ойын үстелi саны бойынша (толық салық кезеңiнде тiркелген жиынтық салығы салынатын объектiлерi болып табылатын ойын үстелдерi бойынша) мәлiметтер көрсетiледi:
</w:t>
      </w:r>
      <w:r>
        <w:br/>
      </w:r>
      <w:r>
        <w:rPr>
          <w:rFonts w:ascii="Times New Roman"/>
          <w:b w:val="false"/>
          <w:i w:val="false"/>
          <w:color w:val="000000"/>
          <w:sz w:val="28"/>
        </w:rPr>
        <w:t>
      940.02.012A жолда құмар ойындарын өткiзуге арналған, оны жерде ойын мекемесi өздерiнiң өкiлi арқылы ұйымдастырушы және (немесе) бақылаушы ретiнде қатысатын, ойын үстелi санына - салық салынатын объектiлердiң саны көрсетiледi;
</w:t>
      </w:r>
      <w:r>
        <w:br/>
      </w:r>
      <w:r>
        <w:rPr>
          <w:rFonts w:ascii="Times New Roman"/>
          <w:b w:val="false"/>
          <w:i w:val="false"/>
          <w:color w:val="000000"/>
          <w:sz w:val="28"/>
        </w:rPr>
        <w:t>
      940.02.012B жолда құмар ойындарын өткiзуге арналған, оны жерде ойын мекемесi өздерiнiң өкiлi арқылы ұйымдастырушы және (немесе) бақылаушы ретiнде қатысатын, ойын орны санына тiркелген жиынтық салығының тиiстi ставкасы көрсетiледi;
</w:t>
      </w:r>
      <w:r>
        <w:br/>
      </w:r>
      <w:r>
        <w:rPr>
          <w:rFonts w:ascii="Times New Roman"/>
          <w:b w:val="false"/>
          <w:i w:val="false"/>
          <w:color w:val="000000"/>
          <w:sz w:val="28"/>
        </w:rPr>
        <w:t>
      940.02.012C жолда құмар ойындарын өткiзуге арналған, оны ойын мекемесi өздерiнiң өкiлi арқылы ұйымдастырушы және (немесе) бақылаушы ретiнде қатысатын, ойын орны санына тiркелген жиынтық салығының тиiстi ставкасын қолдану жолымен салық салынатын объектiлердiң (940.02.012А x 940.02.012B) формуласы бойынша айқындалатын тiркелген жиынтық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940.02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940.03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940.03 нысан бойынша Қосымша 940.02 нысан бойынша Қосымша үшiн белгiленген тәртiпте жасалады.
</w:t>
      </w:r>
      <w:r>
        <w:br/>
      </w:r>
      <w:r>
        <w:rPr>
          <w:rFonts w:ascii="Times New Roman"/>
          <w:b w:val="false"/>
          <w:i w:val="false"/>
          <w:color w:val="000000"/>
          <w:sz w:val="28"/>
        </w:rPr>
        <w:t>
      Бұл орайда 940.03.002B жолдан 940.03.012B жолдарында осы салық салынатын объектiлерге тиiстi тiркелген жиынтық салығы ставкасының мөлшерiнен 50 процент көлемiнде айқындалатын тiркелген жиынтық салығының ставкасы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940.03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940.04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940.04 нысан бойынша Қосымша 940.02 нысан бойынша Қосымша үшiн белгiленген тәртiпте жасалады.
</w:t>
      </w:r>
      <w:r>
        <w:br/>
      </w:r>
      <w:r>
        <w:rPr>
          <w:rFonts w:ascii="Times New Roman"/>
          <w:b w:val="false"/>
          <w:i w:val="false"/>
          <w:color w:val="000000"/>
          <w:sz w:val="28"/>
        </w:rPr>
        <w:t>
      Бұл орайда 940.04.002B жолдан 940.04.012B жолдарында осы салық салынатын объектiлерге тиiстi тiркелген жиынтық салығы ставкасының мөлшерiнен 50 процент көлемiнде айқындалатын тiркелген жиынтық салығының ставкасы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940.04 нысан бойынша қосымшаға оны толтырған лауазымды тұлға қол қояды.
</w:t>
      </w:r>
      <w:r>
        <w:br/>
      </w:r>
      <w:r>
        <w:rPr>
          <w:rFonts w:ascii="Times New Roman"/>
          <w:b w:val="false"/>
          <w:i w:val="false"/>
          <w:color w:val="000000"/>
          <w:sz w:val="28"/>
        </w:rPr>
        <w:t>
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940.00, 940.01, 940.02, 940.03, 940.04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Тiркелген жиынтық салықпен салық салу объектілерiн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салумен байланысты объектiлердi тiркеуге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тiркеуге) өтiнiш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қоса берiлiп отырған нысандарды қоса (бұдан әрi - нысандар) тiркелген жиынтық салықпен салық салу объектiлерiн және салық салумен байланысты объектiлердi тiркеуге (қайта тiркеуге) өтiнiш жасаудың тәртiбiн көздейдi:
</w:t>
      </w:r>
      <w:r>
        <w:br/>
      </w:r>
      <w:r>
        <w:rPr>
          <w:rFonts w:ascii="Times New Roman"/>
          <w:b w:val="false"/>
          <w:i w:val="false"/>
          <w:color w:val="000000"/>
          <w:sz w:val="28"/>
        </w:rPr>
        <w:t>
      1) тiркелген жиынтық салықпен салық салу объектiлерiн және салық салу мен байланысты объектiлердi тiркеуге (қайта тiркеуге) өтiнiш (бұдан әрi - 942.00-нысан бойынша өтiнiш);
</w:t>
      </w:r>
      <w:r>
        <w:br/>
      </w:r>
      <w:r>
        <w:rPr>
          <w:rFonts w:ascii="Times New Roman"/>
          <w:b w:val="false"/>
          <w:i w:val="false"/>
          <w:color w:val="000000"/>
          <w:sz w:val="28"/>
        </w:rPr>
        <w:t>
      2) тiркелген жиынтық салықпен салық салу объектiлерiн және салық салумен байланысты объектiлердi тiркеуге (қайта тiркеуге) өтiнiшке қосымша (бұдан әрi - 942.01-нысан бойынша қосымша);
</w:t>
      </w:r>
      <w:r>
        <w:br/>
      </w:r>
      <w:r>
        <w:rPr>
          <w:rFonts w:ascii="Times New Roman"/>
          <w:b w:val="false"/>
          <w:i w:val="false"/>
          <w:color w:val="000000"/>
          <w:sz w:val="28"/>
        </w:rPr>
        <w:t>
      3) 942.01-нысан бойынша қосымшалардың 942.01.011, 942.01.012 жолдарына қосымша нысан;
</w:t>
      </w:r>
      <w:r>
        <w:br/>
      </w:r>
      <w:r>
        <w:rPr>
          <w:rFonts w:ascii="Times New Roman"/>
          <w:b w:val="false"/>
          <w:i w:val="false"/>
          <w:color w:val="000000"/>
          <w:sz w:val="28"/>
        </w:rPr>
        <w:t>
      4) 942.01-нысан бойынша қосымшалардың 942.01.013, 942.01.014 жолдарына қосымша нысан.
</w:t>
      </w:r>
    </w:p>
    <w:p>
      <w:pPr>
        <w:spacing w:after="0"/>
        <w:ind w:left="0"/>
        <w:jc w:val="both"/>
      </w:pPr>
      <w:r>
        <w:rPr>
          <w:rFonts w:ascii="Times New Roman"/>
          <w:b w:val="false"/>
          <w:i w:val="false"/>
          <w:color w:val="000000"/>
          <w:sz w:val="28"/>
        </w:rPr>
        <w:t>
</w:t>
      </w:r>
      <w:r>
        <w:rPr>
          <w:rFonts w:ascii="Times New Roman"/>
          <w:b w:val="false"/>
          <w:i w:val="false"/>
          <w:color w:val="000000"/>
          <w:sz w:val="28"/>
        </w:rPr>
        <w:t>
      2. 942.01-нысан бойынша өтiнiш кәсiпкерлiк қызметтiң жекелеген түрлерi үшiн арнайы салық режимiн қолдану кезiнде тiркелген жиынтық салықпен салық салу объектiлерiн және салық салумен байланысты объектiлердi тiркеу үшiн (қайта тiркеу) арналған.
</w:t>
      </w:r>
      <w:r>
        <w:br/>
      </w:r>
      <w:r>
        <w:rPr>
          <w:rFonts w:ascii="Times New Roman"/>
          <w:b w:val="false"/>
          <w:i w:val="false"/>
          <w:color w:val="000000"/>
          <w:sz w:val="28"/>
        </w:rPr>
        <w:t>
      942.01-нысан бойынша қосымша нысан нақты ойын орындары (тұрақты нүктелерi) бойынша тiркелген жиынтық салықпен салық салу объектiлерiн және салық салумен байланысты объектiлерiн тiркеу үшiн (қайта тiркеу) арналған.
</w:t>
      </w:r>
      <w:r>
        <w:br/>
      </w:r>
      <w:r>
        <w:rPr>
          <w:rFonts w:ascii="Times New Roman"/>
          <w:b w:val="false"/>
          <w:i w:val="false"/>
          <w:color w:val="000000"/>
          <w:sz w:val="28"/>
        </w:rPr>
        <w:t>
      942.01-нысан бойынша қосымша 942.01.012-ден 942.01.015-ке дейiнгi жолдарға қосымша нысандар жер учаскелерi және жылжымайтын мүлiктер туралы мәлiметтердi көрсетуге және ол мәлiметтердi көрсетiлген жолдарда толық көлемде көрсету мүмкiн емес жағдайларда толтырылады. Бұл жағдайда 942.01-нысан бойынша қосымша 942.01.012-ден 942.01.015-кe дейiнгi жолдарға қосымша парақтардың қажет саны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Егер салық төлеушiде бiрнеше ойын мекемелерi (тұрақты нүкте) бар болса, онда әр ойын мекемесi (тұрақты нүкте) бойынша 942.01 нысан бойынша қосымшаның жеке парағы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Тiркелген жиынтық салық салу объектiлерiн және салық салумен байланысты объектiлердi қайта тiркеу кезiнде нысандарда:
</w:t>
      </w:r>
      <w:r>
        <w:br/>
      </w:r>
      <w:r>
        <w:rPr>
          <w:rFonts w:ascii="Times New Roman"/>
          <w:b w:val="false"/>
          <w:i w:val="false"/>
          <w:color w:val="000000"/>
          <w:sz w:val="28"/>
        </w:rPr>
        <w:t>
      "Жалпы ақпарат" бөлiмiнде - толық;
</w:t>
      </w:r>
      <w:r>
        <w:br/>
      </w:r>
      <w:r>
        <w:rPr>
          <w:rFonts w:ascii="Times New Roman"/>
          <w:b w:val="false"/>
          <w:i w:val="false"/>
          <w:color w:val="000000"/>
          <w:sz w:val="28"/>
        </w:rPr>
        <w:t>
      басқа бөлiмдерде - тек бұрын ұсынылған мәлiметтер бойынша өзгерiстер болған жолдар ғана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Нысанды жасау кезiнде: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белгілерiмен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Нысандарды толтыру кезiнде түзетулерге, тазартуларға, және өшiруге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Тиiстi торкөздерiнiң көрсеткiштерi жоқ болған кезде нысандар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Деректер жоқ жағдайда 942.01 нысан бойынша тиiстi жолдарының қосымша нысандарында көрсетiлуге жататын мәлiметтер жоқ болған жағдайда нысандар ұсынылмайды.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Нысандарды беру кезiнде:
</w:t>
      </w:r>
      <w:r>
        <w:br/>
      </w:r>
      <w:r>
        <w:rPr>
          <w:rFonts w:ascii="Times New Roman"/>
          <w:b w:val="false"/>
          <w:i w:val="false"/>
          <w:color w:val="000000"/>
          <w:sz w:val="28"/>
        </w:rPr>
        <w:t>
      1) келу тәртiбiнде қағаз тасығышта - нысандар екi данада жасалады, бiр данасы салық органының белгiсiмен бiрге салық төлеушiге қайтарылады;
</w:t>
      </w:r>
      <w:r>
        <w:br/>
      </w:r>
      <w:r>
        <w:rPr>
          <w:rFonts w:ascii="Times New Roman"/>
          <w:b w:val="false"/>
          <w:i w:val="false"/>
          <w:color w:val="000000"/>
          <w:sz w:val="28"/>
        </w:rPr>
        <w:t>
      2) хабарламалы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келу тәртiбiмен немесе электрондық түрде немесе электрондық почта бойынша салық төлеушi Кодекстiң 69-бабының 8-тармағындағы 3) тармақшасына сәйкес нысанды қабылдау (жеткiзу)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942.00 нысан бойынша өтiнiш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есептi салық кезеңi көрсетiледi;
</w:t>
      </w:r>
      <w:r>
        <w:br/>
      </w:r>
      <w:r>
        <w:rPr>
          <w:rFonts w:ascii="Times New Roman"/>
          <w:b w:val="false"/>
          <w:i w:val="false"/>
          <w:color w:val="000000"/>
          <w:sz w:val="28"/>
        </w:rPr>
        <w:t>
      3) 3А-жолда жеке кәсiпкердiң аты-жөнi мен оның фирмалық атауы көрсетiледi;
</w:t>
      </w:r>
      <w:r>
        <w:br/>
      </w:r>
      <w:r>
        <w:rPr>
          <w:rFonts w:ascii="Times New Roman"/>
          <w:b w:val="false"/>
          <w:i w:val="false"/>
          <w:color w:val="000000"/>
          <w:sz w:val="28"/>
        </w:rPr>
        <w:t>
      3B-жолда заңды тұлғаның толық атауы көрсетiледi;
</w:t>
      </w:r>
      <w:r>
        <w:br/>
      </w:r>
      <w:r>
        <w:rPr>
          <w:rFonts w:ascii="Times New Roman"/>
          <w:b w:val="false"/>
          <w:i w:val="false"/>
          <w:color w:val="000000"/>
          <w:sz w:val="28"/>
        </w:rPr>
        <w:t>
      4) 4-жолда Экономикалық Қызмет түрлерiнiң Жалпы Жiктемесi бойынша (ЭҚЖЖ) қызмет коды мен оның үлес салмағы көрсетiледi;
</w:t>
      </w:r>
      <w:r>
        <w:br/>
      </w:r>
      <w:r>
        <w:rPr>
          <w:rFonts w:ascii="Times New Roman"/>
          <w:b w:val="false"/>
          <w:i w:val="false"/>
          <w:color w:val="000000"/>
          <w:sz w:val="28"/>
        </w:rPr>
        <w:t>
      ЭҚЖЖ коды (бec сан) оның үлес салмағының кему тәртiбiмен басты қызметтiң үш түрi бойынша айқындалады. Yлес салмағы пайызбен үтiрден кейiнгi (бұл ретте көрсетiлген қызметтiң жалпы үлес салмағы 100% болуы мiндеттi емес) ондық санды дөңгелектеу әдiсiмен көрсетiледi.
</w:t>
      </w:r>
      <w:r>
        <w:br/>
      </w:r>
      <w:r>
        <w:rPr>
          <w:rFonts w:ascii="Times New Roman"/>
          <w:b w:val="false"/>
          <w:i w:val="false"/>
          <w:color w:val="000000"/>
          <w:sz w:val="28"/>
        </w:rPr>
        <w:t>
      Yлес салмағын есептеу үшiн ПФ-N 1 нысандағы (жылдық) мемлекеттiк статистика есептiлiктегi 1-бөлiмнiң 100 жолында ("Өнiм") салық төлеушiнiң көрсеткен деректерiн пайдалану керек. Үлес салмағы әртүрлi қызметтiң түрi бойынша үлес салмағы 100 жол бойынша 3-бағанына қатысты бағанның дерегi ретiнде анықталады.
</w:t>
      </w:r>
      <w:r>
        <w:br/>
      </w:r>
      <w:r>
        <w:rPr>
          <w:rFonts w:ascii="Times New Roman"/>
          <w:b w:val="false"/>
          <w:i w:val="false"/>
          <w:color w:val="000000"/>
          <w:sz w:val="28"/>
        </w:rPr>
        <w:t>
      Мысалы, салық төлеушi, оның негiзгi қызметi құмар ойындары мен ақшаға ойнауға байланысты болса, ПФ-N 1 нысандағы (жылдық) 1-бөлiмнiң 100 жолында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  жыл   |-------------------------------------------
</w:t>
      </w:r>
      <w:r>
        <w:br/>
      </w:r>
      <w:r>
        <w:rPr>
          <w:rFonts w:ascii="Times New Roman"/>
          <w:b w:val="false"/>
          <w:i w:val="false"/>
          <w:color w:val="000000"/>
          <w:sz w:val="28"/>
        </w:rPr>
        <w:t>
 атауы   |    |  үшін, | Құмар ойыны |Мейрамхана. | Көңіл көтеру
</w:t>
      </w:r>
      <w:r>
        <w:br/>
      </w:r>
      <w:r>
        <w:rPr>
          <w:rFonts w:ascii="Times New Roman"/>
          <w:b w:val="false"/>
          <w:i w:val="false"/>
          <w:color w:val="000000"/>
          <w:sz w:val="28"/>
        </w:rPr>
        <w:t>
         |    |барлығы |  мен ақшаға | лар        | мен демалысты
</w:t>
      </w:r>
      <w:r>
        <w:br/>
      </w:r>
      <w:r>
        <w:rPr>
          <w:rFonts w:ascii="Times New Roman"/>
          <w:b w:val="false"/>
          <w:i w:val="false"/>
          <w:color w:val="000000"/>
          <w:sz w:val="28"/>
        </w:rPr>
        <w:t>
         |    |        |  ойнауға    |            | ұйымдастыру
</w:t>
      </w:r>
      <w:r>
        <w:br/>
      </w:r>
      <w:r>
        <w:rPr>
          <w:rFonts w:ascii="Times New Roman"/>
          <w:b w:val="false"/>
          <w:i w:val="false"/>
          <w:color w:val="000000"/>
          <w:sz w:val="28"/>
        </w:rPr>
        <w:t>
         |    |        | байланысты  |            | бойынша өзге
</w:t>
      </w:r>
      <w:r>
        <w:br/>
      </w:r>
      <w:r>
        <w:rPr>
          <w:rFonts w:ascii="Times New Roman"/>
          <w:b w:val="false"/>
          <w:i w:val="false"/>
          <w:color w:val="000000"/>
          <w:sz w:val="28"/>
        </w:rPr>
        <w:t>
         |    |        | қызметтер   |            | де қызмет
</w:t>
      </w:r>
      <w:r>
        <w:br/>
      </w:r>
      <w:r>
        <w:rPr>
          <w:rFonts w:ascii="Times New Roman"/>
          <w:b w:val="false"/>
          <w:i w:val="false"/>
          <w:color w:val="000000"/>
          <w:sz w:val="28"/>
        </w:rPr>
        <w:t>
         |    |        |-------------------------------------------
</w:t>
      </w:r>
      <w:r>
        <w:br/>
      </w:r>
      <w:r>
        <w:rPr>
          <w:rFonts w:ascii="Times New Roman"/>
          <w:b w:val="false"/>
          <w:i w:val="false"/>
          <w:color w:val="000000"/>
          <w:sz w:val="28"/>
        </w:rPr>
        <w:t>
         |    |        |   коды      |   коды     |     коды
</w:t>
      </w:r>
      <w:r>
        <w:br/>
      </w:r>
      <w:r>
        <w:rPr>
          <w:rFonts w:ascii="Times New Roman"/>
          <w:b w:val="false"/>
          <w:i w:val="false"/>
          <w:color w:val="000000"/>
          <w:sz w:val="28"/>
        </w:rPr>
        <w:t>
         |    |        |  92710      |  55300     |     92720
</w:t>
      </w:r>
      <w:r>
        <w:br/>
      </w:r>
      <w:r>
        <w:rPr>
          <w:rFonts w:ascii="Times New Roman"/>
          <w:b w:val="false"/>
          <w:i w:val="false"/>
          <w:color w:val="000000"/>
          <w:sz w:val="28"/>
        </w:rPr>
        <w:t>
-------------------------------------------------------------------
</w:t>
      </w:r>
      <w:r>
        <w:br/>
      </w:r>
      <w:r>
        <w:rPr>
          <w:rFonts w:ascii="Times New Roman"/>
          <w:b w:val="false"/>
          <w:i w:val="false"/>
          <w:color w:val="000000"/>
          <w:sz w:val="28"/>
        </w:rPr>
        <w:t>
    1       2      3          4            5             6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w:t>
      </w:r>
      <w:r>
        <w:br/>
      </w:r>
      <w:r>
        <w:rPr>
          <w:rFonts w:ascii="Times New Roman"/>
          <w:b w:val="false"/>
          <w:i w:val="false"/>
          <w:color w:val="000000"/>
          <w:sz w:val="28"/>
        </w:rPr>
        <w:t>
ген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кестесі мынадай түрде болады:
</w:t>
      </w:r>
      <w:r>
        <w:br/>
      </w:r>
      <w:r>
        <w:rPr>
          <w:rFonts w:ascii="Times New Roman"/>
          <w:b w:val="false"/>
          <w:i w:val="false"/>
          <w:color w:val="000000"/>
          <w:sz w:val="28"/>
        </w:rPr>
        <w:t>
     --------------------------------------------
</w:t>
      </w:r>
      <w:r>
        <w:br/>
      </w:r>
      <w:r>
        <w:rPr>
          <w:rFonts w:ascii="Times New Roman"/>
          <w:b w:val="false"/>
          <w:i w:val="false"/>
          <w:color w:val="000000"/>
          <w:sz w:val="28"/>
        </w:rPr>
        <w:t>
     | 2  ЭҚЖЖ    А 92710    В 55300   С  92720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ретте құмар ойындары мен ақшаға ойнаумен байланысты қызметтiң үлес салмағы 150 000,0 (1-кестенiң 4-бағанасы) / 250 000,0 (кестенiң 3-бағанасы) х 100% ретiнде есептелген. ЭҚЖЖ қалған кодтары бойынша үлестер осындай жолмен есептеледi;
</w:t>
      </w:r>
      <w:r>
        <w:br/>
      </w:r>
      <w:r>
        <w:rPr>
          <w:rFonts w:ascii="Times New Roman"/>
          <w:b w:val="false"/>
          <w:i w:val="false"/>
          <w:color w:val="000000"/>
          <w:sz w:val="28"/>
        </w:rPr>
        <w:t>
      5) 5-жолда жеке кәсiпкердiң немесе заңды тұлғаны мемлекеттiк тiркеу туралы мәлiмет көрсетiледi;
</w:t>
      </w:r>
      <w:r>
        <w:br/>
      </w:r>
      <w:r>
        <w:rPr>
          <w:rFonts w:ascii="Times New Roman"/>
          <w:b w:val="false"/>
          <w:i w:val="false"/>
          <w:color w:val="000000"/>
          <w:sz w:val="28"/>
        </w:rPr>
        <w:t>
      5A-жолда заңды тұлғаны мемлекеттiк тiркеу туралы куәлiктiң сериясы көрсетiледi;
</w:t>
      </w:r>
      <w:r>
        <w:br/>
      </w:r>
      <w:r>
        <w:rPr>
          <w:rFonts w:ascii="Times New Roman"/>
          <w:b w:val="false"/>
          <w:i w:val="false"/>
          <w:color w:val="000000"/>
          <w:sz w:val="28"/>
        </w:rPr>
        <w:t>
      5В-жолда жеке кәсiпкердi мемлекеттiк тiркеу туралы куәлiктiң сериясы көрсетiледi;
</w:t>
      </w:r>
      <w:r>
        <w:br/>
      </w:r>
      <w:r>
        <w:rPr>
          <w:rFonts w:ascii="Times New Roman"/>
          <w:b w:val="false"/>
          <w:i w:val="false"/>
          <w:color w:val="000000"/>
          <w:sz w:val="28"/>
        </w:rPr>
        <w:t>
      5C-жолда жеке кәсiпкер куәлiгiнiң нөмiрi көрсетiледi;
</w:t>
      </w:r>
      <w:r>
        <w:br/>
      </w:r>
      <w:r>
        <w:rPr>
          <w:rFonts w:ascii="Times New Roman"/>
          <w:b w:val="false"/>
          <w:i w:val="false"/>
          <w:color w:val="000000"/>
          <w:sz w:val="28"/>
        </w:rPr>
        <w:t>
      5D-жолда жеке кәсiпкер куәлiгiнiң немесе заңды тұлғаны мемлекеттiк тiркеу туралы куәлiктiң берiлген күнi көрсетiледi;
</w:t>
      </w:r>
      <w:r>
        <w:br/>
      </w:r>
      <w:r>
        <w:rPr>
          <w:rFonts w:ascii="Times New Roman"/>
          <w:b w:val="false"/>
          <w:i w:val="false"/>
          <w:color w:val="000000"/>
          <w:sz w:val="28"/>
        </w:rPr>
        <w:t>
      6) 6-жолда қосылған құн салығын төлеушi ретiнде тiркеуге қою туралы мәлiмет көрсетiледi:
</w:t>
      </w:r>
      <w:r>
        <w:br/>
      </w:r>
      <w:r>
        <w:rPr>
          <w:rFonts w:ascii="Times New Roman"/>
          <w:b w:val="false"/>
          <w:i w:val="false"/>
          <w:color w:val="000000"/>
          <w:sz w:val="28"/>
        </w:rPr>
        <w:t>
      6A-жолда қосылған құн салығын төлеушi ретiнде тiркеуге қою туралы куәлiк сериясы көрсетiледi;
</w:t>
      </w:r>
      <w:r>
        <w:br/>
      </w:r>
      <w:r>
        <w:rPr>
          <w:rFonts w:ascii="Times New Roman"/>
          <w:b w:val="false"/>
          <w:i w:val="false"/>
          <w:color w:val="000000"/>
          <w:sz w:val="28"/>
        </w:rPr>
        <w:t>
      6B-жолда қосылған құн салығын төлеушi ретiнде тiркеуге қою туралы куәлiк нөмiрi көрсетiледi;
</w:t>
      </w:r>
      <w:r>
        <w:br/>
      </w:r>
      <w:r>
        <w:rPr>
          <w:rFonts w:ascii="Times New Roman"/>
          <w:b w:val="false"/>
          <w:i w:val="false"/>
          <w:color w:val="000000"/>
          <w:sz w:val="28"/>
        </w:rPr>
        <w:t>
      6С-жолда қосылған құн салығын төлеушi ретiнде тiркеуге қойылған күнi көрсетiледi;
</w:t>
      </w:r>
      <w:r>
        <w:br/>
      </w:r>
      <w:r>
        <w:rPr>
          <w:rFonts w:ascii="Times New Roman"/>
          <w:b w:val="false"/>
          <w:i w:val="false"/>
          <w:color w:val="000000"/>
          <w:sz w:val="28"/>
        </w:rPr>
        <w:t>
      7) 7-жолда лицензияланатын қызмет түрiнiң атауы көрсетiледi;
</w:t>
      </w:r>
      <w:r>
        <w:br/>
      </w:r>
      <w:r>
        <w:rPr>
          <w:rFonts w:ascii="Times New Roman"/>
          <w:b w:val="false"/>
          <w:i w:val="false"/>
          <w:color w:val="000000"/>
          <w:sz w:val="28"/>
        </w:rPr>
        <w:t>
      8) 8-жолда кәсiпкерлiк қызметтi жүзеге асыру құқығына лицензиясы туралы мәлiмет көрсетiледi:
</w:t>
      </w:r>
      <w:r>
        <w:br/>
      </w:r>
      <w:r>
        <w:rPr>
          <w:rFonts w:ascii="Times New Roman"/>
          <w:b w:val="false"/>
          <w:i w:val="false"/>
          <w:color w:val="000000"/>
          <w:sz w:val="28"/>
        </w:rPr>
        <w:t>
      8А-жолда лицензия нөмiрi көрсетiледi;
</w:t>
      </w:r>
      <w:r>
        <w:br/>
      </w:r>
      <w:r>
        <w:rPr>
          <w:rFonts w:ascii="Times New Roman"/>
          <w:b w:val="false"/>
          <w:i w:val="false"/>
          <w:color w:val="000000"/>
          <w:sz w:val="28"/>
        </w:rPr>
        <w:t>
      8В-жолда лицензияның берiлген күнi көрсетiледi;
</w:t>
      </w:r>
      <w:r>
        <w:br/>
      </w:r>
      <w:r>
        <w:rPr>
          <w:rFonts w:ascii="Times New Roman"/>
          <w:b w:val="false"/>
          <w:i w:val="false"/>
          <w:color w:val="000000"/>
          <w:sz w:val="28"/>
        </w:rPr>
        <w:t>
      8С-жолда лицензияның қызмет ету мерзiмi;
</w:t>
      </w:r>
      <w:r>
        <w:br/>
      </w:r>
      <w:r>
        <w:rPr>
          <w:rFonts w:ascii="Times New Roman"/>
          <w:b w:val="false"/>
          <w:i w:val="false"/>
          <w:color w:val="000000"/>
          <w:sz w:val="28"/>
        </w:rPr>
        <w:t>
      9) 9-жолда лицензиардың атауы көрсетiледi;
</w:t>
      </w:r>
      <w:r>
        <w:br/>
      </w:r>
      <w:r>
        <w:rPr>
          <w:rFonts w:ascii="Times New Roman"/>
          <w:b w:val="false"/>
          <w:i w:val="false"/>
          <w:color w:val="000000"/>
          <w:sz w:val="28"/>
        </w:rPr>
        <w:t>
      10) 10-жолда 942.00-нысаны бойынша өтiнiш толтырудың тиiстi себептерi (тiркеу, қайта тiркеу) көрсетiледi;
</w:t>
      </w:r>
      <w:r>
        <w:br/>
      </w:r>
      <w:r>
        <w:rPr>
          <w:rFonts w:ascii="Times New Roman"/>
          <w:b w:val="false"/>
          <w:i w:val="false"/>
          <w:color w:val="000000"/>
          <w:sz w:val="28"/>
        </w:rPr>
        <w:t>
      11) 11-жолда тиiстi ұсынылған нысан белгiсi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"Салық салу объектiлерi туралы мәлiметтер" бөлiмi:
</w:t>
      </w:r>
      <w:r>
        <w:br/>
      </w:r>
      <w:r>
        <w:rPr>
          <w:rFonts w:ascii="Times New Roman"/>
          <w:b w:val="false"/>
          <w:i w:val="false"/>
          <w:color w:val="000000"/>
          <w:sz w:val="28"/>
        </w:rPr>
        <w:t>
      1) 942.00.001-жолда ойын орыны өз өкiлдерi арқылы тарап ретiнде қатысатын, құмар ойындарын өткiзуге арналған ойын столдарының жалпы саны көрсетiледi;
</w:t>
      </w:r>
      <w:r>
        <w:br/>
      </w:r>
      <w:r>
        <w:rPr>
          <w:rFonts w:ascii="Times New Roman"/>
          <w:b w:val="false"/>
          <w:i w:val="false"/>
          <w:color w:val="000000"/>
          <w:sz w:val="28"/>
        </w:rPr>
        <w:t>
      2) 942.00.002-жолда ойын орыны өз өкiлдерi арқылы ұйымдастырушы және (немесе) бақылаушы ретiнде қатысатын құмар ойындарын өткiзуге арналған ойын столдарының жалпы саны көрсетiледi;
</w:t>
      </w:r>
      <w:r>
        <w:br/>
      </w:r>
      <w:r>
        <w:rPr>
          <w:rFonts w:ascii="Times New Roman"/>
          <w:b w:val="false"/>
          <w:i w:val="false"/>
          <w:color w:val="000000"/>
          <w:sz w:val="28"/>
        </w:rPr>
        <w:t>
      3) 942.00.003-жолда ақшалай ұтыстары бар ойын автоматтарының жалпы саны көрсетiледi;
</w:t>
      </w:r>
      <w:r>
        <w:br/>
      </w:r>
      <w:r>
        <w:rPr>
          <w:rFonts w:ascii="Times New Roman"/>
          <w:b w:val="false"/>
          <w:i w:val="false"/>
          <w:color w:val="000000"/>
          <w:sz w:val="28"/>
        </w:rPr>
        <w:t>
      4) 942.00.004-жолда тотализатор кассаларының жалпы саны көрсетiледi;
</w:t>
      </w:r>
      <w:r>
        <w:br/>
      </w:r>
      <w:r>
        <w:rPr>
          <w:rFonts w:ascii="Times New Roman"/>
          <w:b w:val="false"/>
          <w:i w:val="false"/>
          <w:color w:val="000000"/>
          <w:sz w:val="28"/>
        </w:rPr>
        <w:t>
      5) 942.00.005-жолда букмекерлiк кеңселер кассаларының жалпы саны көрсетiледi;
</w:t>
      </w:r>
      <w:r>
        <w:br/>
      </w:r>
      <w:r>
        <w:rPr>
          <w:rFonts w:ascii="Times New Roman"/>
          <w:b w:val="false"/>
          <w:i w:val="false"/>
          <w:color w:val="000000"/>
          <w:sz w:val="28"/>
        </w:rPr>
        <w:t>
      6) 942.00.006-жолда ақшалай ұтыстары жоқ ойын автоматтарының жалпы саны көрсетiледi;
</w:t>
      </w:r>
      <w:r>
        <w:br/>
      </w:r>
      <w:r>
        <w:rPr>
          <w:rFonts w:ascii="Times New Roman"/>
          <w:b w:val="false"/>
          <w:i w:val="false"/>
          <w:color w:val="000000"/>
          <w:sz w:val="28"/>
        </w:rPr>
        <w:t>
      7) 942.00.007-жолда ойын жолдарының жалпы саны көрсетiледi;
</w:t>
      </w:r>
      <w:r>
        <w:br/>
      </w:r>
      <w:r>
        <w:rPr>
          <w:rFonts w:ascii="Times New Roman"/>
          <w:b w:val="false"/>
          <w:i w:val="false"/>
          <w:color w:val="000000"/>
          <w:sz w:val="28"/>
        </w:rPr>
        <w:t>
      8) 942.00.008-жолда карттардың (картинг үшiн) жалпы саны көрсетiледi;
</w:t>
      </w:r>
      <w:r>
        <w:br/>
      </w:r>
      <w:r>
        <w:rPr>
          <w:rFonts w:ascii="Times New Roman"/>
          <w:b w:val="false"/>
          <w:i w:val="false"/>
          <w:color w:val="000000"/>
          <w:sz w:val="28"/>
        </w:rPr>
        <w:t>
      9) 942.00.009-жолда құмар ойындарын өткiзу және (немесе) бәс тiгу үшiн пайдаланылатын бильярд столдарының жалпы саны көрсетiледi;
</w:t>
      </w:r>
      <w:r>
        <w:br/>
      </w:r>
      <w:r>
        <w:rPr>
          <w:rFonts w:ascii="Times New Roman"/>
          <w:b w:val="false"/>
          <w:i w:val="false"/>
          <w:color w:val="000000"/>
          <w:sz w:val="28"/>
        </w:rPr>
        <w:t>
      10) 942.00.010-жолда құмар ойындарын өткiзу және (немесе) бәс тiгу үшiн пайдаланылмайтын бильярд столдарының жалпы саны көрсетiледi;
</w:t>
      </w:r>
      <w:r>
        <w:br/>
      </w:r>
      <w:r>
        <w:rPr>
          <w:rFonts w:ascii="Times New Roman"/>
          <w:b w:val="false"/>
          <w:i w:val="false"/>
          <w:color w:val="000000"/>
          <w:sz w:val="28"/>
        </w:rPr>
        <w:t>
      11) 942.00.011-жолда лото ұйымдастырушылардың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942.00 нысандағы өтiнiшке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942.01-нысан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ойын мекемесiнiң (тұрақты нүктенiң) атауы көрсетiледi;
</w:t>
      </w:r>
      <w:r>
        <w:br/>
      </w:r>
      <w:r>
        <w:rPr>
          <w:rFonts w:ascii="Times New Roman"/>
          <w:b w:val="false"/>
          <w:i w:val="false"/>
          <w:color w:val="000000"/>
          <w:sz w:val="28"/>
        </w:rPr>
        <w:t>
      3) 3-жолда ойын мекемесiнiң (тұрақты нүктенiң) орналасқан жерi көрсетiледi:
</w:t>
      </w:r>
      <w:r>
        <w:br/>
      </w:r>
      <w:r>
        <w:rPr>
          <w:rFonts w:ascii="Times New Roman"/>
          <w:b w:val="false"/>
          <w:i w:val="false"/>
          <w:color w:val="000000"/>
          <w:sz w:val="28"/>
        </w:rPr>
        <w:t>
      3А-жолда ойын облыс атауы көрсетiледi;
</w:t>
      </w:r>
      <w:r>
        <w:br/>
      </w:r>
      <w:r>
        <w:rPr>
          <w:rFonts w:ascii="Times New Roman"/>
          <w:b w:val="false"/>
          <w:i w:val="false"/>
          <w:color w:val="000000"/>
          <w:sz w:val="28"/>
        </w:rPr>
        <w:t>
      3В-жолда қала немесе ауданның атауы көрсетiледi;
</w:t>
      </w:r>
      <w:r>
        <w:br/>
      </w:r>
      <w:r>
        <w:rPr>
          <w:rFonts w:ascii="Times New Roman"/>
          <w:b w:val="false"/>
          <w:i w:val="false"/>
          <w:color w:val="000000"/>
          <w:sz w:val="28"/>
        </w:rPr>
        <w:t>
      3С-жолда елдi мекен атауы көрсетiледi;
</w:t>
      </w:r>
      <w:r>
        <w:br/>
      </w:r>
      <w:r>
        <w:rPr>
          <w:rFonts w:ascii="Times New Roman"/>
          <w:b w:val="false"/>
          <w:i w:val="false"/>
          <w:color w:val="000000"/>
          <w:sz w:val="28"/>
        </w:rPr>
        <w:t>
      3D-жолда көше атауы көрсетiледi;
</w:t>
      </w:r>
      <w:r>
        <w:br/>
      </w:r>
      <w:r>
        <w:rPr>
          <w:rFonts w:ascii="Times New Roman"/>
          <w:b w:val="false"/>
          <w:i w:val="false"/>
          <w:color w:val="000000"/>
          <w:sz w:val="28"/>
        </w:rPr>
        <w:t>
      3Е-жолда үй нөмiрi көрсетiледi;
</w:t>
      </w:r>
      <w:r>
        <w:br/>
      </w:r>
      <w:r>
        <w:rPr>
          <w:rFonts w:ascii="Times New Roman"/>
          <w:b w:val="false"/>
          <w:i w:val="false"/>
          <w:color w:val="000000"/>
          <w:sz w:val="28"/>
        </w:rPr>
        <w:t>
      4) 4-жолда 942.01-нысан бойынша қосымша парақтардың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"Салық салу объектiлерi жөнiндегi мәлiметтер" бөлiмiнде:
</w:t>
      </w:r>
      <w:r>
        <w:br/>
      </w:r>
      <w:r>
        <w:rPr>
          <w:rFonts w:ascii="Times New Roman"/>
          <w:b w:val="false"/>
          <w:i w:val="false"/>
          <w:color w:val="000000"/>
          <w:sz w:val="28"/>
        </w:rPr>
        <w:t>
      1) 942.01.001-жолда ойын мекемесi өзiнiң өкiлдерi арқылы тарап ретiнде қатысатын, құмар ойындарын өткiзуге арналған ойын үстелдерiнiң жалпы саны көрсетiледi;
</w:t>
      </w:r>
      <w:r>
        <w:br/>
      </w:r>
      <w:r>
        <w:rPr>
          <w:rFonts w:ascii="Times New Roman"/>
          <w:b w:val="false"/>
          <w:i w:val="false"/>
          <w:color w:val="000000"/>
          <w:sz w:val="28"/>
        </w:rPr>
        <w:t>
      2) 942.01.002-жолда ойын мекемесi өзiнiң өкiлдерi арқылы ұйымдастырушы және (немесе) бақылаушы ретiнде қатысатын, құмар ойындарын өткiзуге арналған ойын үстелдерiнiң жалпы саны көрсетiледi;
</w:t>
      </w:r>
      <w:r>
        <w:br/>
      </w:r>
      <w:r>
        <w:rPr>
          <w:rFonts w:ascii="Times New Roman"/>
          <w:b w:val="false"/>
          <w:i w:val="false"/>
          <w:color w:val="000000"/>
          <w:sz w:val="28"/>
        </w:rPr>
        <w:t>
      3) 942.01.003-жолда ақшалай ұтысты ойын үстелдерiнiң салық салу объектiлерiнiң жалпы саны көрсетiледi;
</w:t>
      </w:r>
      <w:r>
        <w:br/>
      </w:r>
      <w:r>
        <w:rPr>
          <w:rFonts w:ascii="Times New Roman"/>
          <w:b w:val="false"/>
          <w:i w:val="false"/>
          <w:color w:val="000000"/>
          <w:sz w:val="28"/>
        </w:rPr>
        <w:t>
      4) 942.01.004-жолда тотализатор кассаларының жалпы саны көрсетiледi;
</w:t>
      </w:r>
      <w:r>
        <w:br/>
      </w:r>
      <w:r>
        <w:rPr>
          <w:rFonts w:ascii="Times New Roman"/>
          <w:b w:val="false"/>
          <w:i w:val="false"/>
          <w:color w:val="000000"/>
          <w:sz w:val="28"/>
        </w:rPr>
        <w:t>
      5) 942.01.005-жолда букмекер кеңселерi кассаларының саны көрсетiледi;
</w:t>
      </w:r>
      <w:r>
        <w:br/>
      </w:r>
      <w:r>
        <w:rPr>
          <w:rFonts w:ascii="Times New Roman"/>
          <w:b w:val="false"/>
          <w:i w:val="false"/>
          <w:color w:val="000000"/>
          <w:sz w:val="28"/>
        </w:rPr>
        <w:t>
      6) 942.01.006-жолда ақшалай ұтыссыз ойын автоматтарының жалпы саны көрсетiледi;
</w:t>
      </w:r>
      <w:r>
        <w:br/>
      </w:r>
      <w:r>
        <w:rPr>
          <w:rFonts w:ascii="Times New Roman"/>
          <w:b w:val="false"/>
          <w:i w:val="false"/>
          <w:color w:val="000000"/>
          <w:sz w:val="28"/>
        </w:rPr>
        <w:t>
      7) 942.01.007-жолда ойын жолдарының жалпы саны көрсетiледi;
</w:t>
      </w:r>
      <w:r>
        <w:br/>
      </w:r>
      <w:r>
        <w:rPr>
          <w:rFonts w:ascii="Times New Roman"/>
          <w:b w:val="false"/>
          <w:i w:val="false"/>
          <w:color w:val="000000"/>
          <w:sz w:val="28"/>
        </w:rPr>
        <w:t>
      8) 942.01.008-жолда картаның жалпы саны көрсетiледi;
</w:t>
      </w:r>
      <w:r>
        <w:br/>
      </w:r>
      <w:r>
        <w:rPr>
          <w:rFonts w:ascii="Times New Roman"/>
          <w:b w:val="false"/>
          <w:i w:val="false"/>
          <w:color w:val="000000"/>
          <w:sz w:val="28"/>
        </w:rPr>
        <w:t>
      9) 942.01.009-жолда құмар ойындарын өткiзуге және (немесе) бәс тiгуге пайдаланылатын бильярд үстелдерiнiң жалпы саны көрсетiледi;
</w:t>
      </w:r>
      <w:r>
        <w:br/>
      </w:r>
      <w:r>
        <w:rPr>
          <w:rFonts w:ascii="Times New Roman"/>
          <w:b w:val="false"/>
          <w:i w:val="false"/>
          <w:color w:val="000000"/>
          <w:sz w:val="28"/>
        </w:rPr>
        <w:t>
      10) 942.01.10-жолда құмар ойындарын өткiзуге және (немесе) бәс тiгуге пайдаланылмайтын бильярд үстелдерiнiң жалпы саны көрсетiледi;
</w:t>
      </w:r>
      <w:r>
        <w:br/>
      </w:r>
      <w:r>
        <w:rPr>
          <w:rFonts w:ascii="Times New Roman"/>
          <w:b w:val="false"/>
          <w:i w:val="false"/>
          <w:color w:val="000000"/>
          <w:sz w:val="28"/>
        </w:rPr>
        <w:t>
      11) 942.01.11-жолда лото ойынын ұйымдастырушылардың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"Жер пайдалану құқығын куәландыратын құжаттар туралы мәлiметтер" бөлiмiнде (жеке меншiк құқығына (жердi тұрақты пайдалану құқығында) актi мәлiметтерiне сәйкес жер телiмi жеке меншiк құқығында немесе жердi тұрақты пайдалану құқығында болған жағдайда толтырылады):
</w:t>
      </w:r>
      <w:r>
        <w:br/>
      </w:r>
      <w:r>
        <w:rPr>
          <w:rFonts w:ascii="Times New Roman"/>
          <w:b w:val="false"/>
          <w:i w:val="false"/>
          <w:color w:val="000000"/>
          <w:sz w:val="28"/>
        </w:rPr>
        <w:t>
      1) 942.01.012-жолда жер телiмiне меншiк құқығы (жердi тұрақты пайдалану құқығы) актiсi (бұдан әрi - акт) туралы мәлiметтер көрсетiледi:
</w:t>
      </w:r>
      <w:r>
        <w:br/>
      </w:r>
      <w:r>
        <w:rPr>
          <w:rFonts w:ascii="Times New Roman"/>
          <w:b w:val="false"/>
          <w:i w:val="false"/>
          <w:color w:val="000000"/>
          <w:sz w:val="28"/>
        </w:rPr>
        <w:t>
      942.01.012A-жолда актiнiң берiлген күнi көрсетiледi;
</w:t>
      </w:r>
      <w:r>
        <w:br/>
      </w:r>
      <w:r>
        <w:rPr>
          <w:rFonts w:ascii="Times New Roman"/>
          <w:b w:val="false"/>
          <w:i w:val="false"/>
          <w:color w:val="000000"/>
          <w:sz w:val="28"/>
        </w:rPr>
        <w:t>
      942.01.012B-жолда акт нөмiрi көрсетiледi;
</w:t>
      </w:r>
      <w:r>
        <w:br/>
      </w:r>
      <w:r>
        <w:rPr>
          <w:rFonts w:ascii="Times New Roman"/>
          <w:b w:val="false"/>
          <w:i w:val="false"/>
          <w:color w:val="000000"/>
          <w:sz w:val="28"/>
        </w:rPr>
        <w:t>
      942.01.012C-жолда ойын мекемесi (тұрақты нүкте) алатын жер телiмiнiң көлемi (бұдан әрi - жер телiмi) көрсетiледi;
</w:t>
      </w:r>
      <w:r>
        <w:br/>
      </w:r>
      <w:r>
        <w:rPr>
          <w:rFonts w:ascii="Times New Roman"/>
          <w:b w:val="false"/>
          <w:i w:val="false"/>
          <w:color w:val="000000"/>
          <w:sz w:val="28"/>
        </w:rPr>
        <w:t>
      942.01.012D-жолда жер телiмiнiң кадастрлық нөмiрi көрсетiледi;
</w:t>
      </w:r>
      <w:r>
        <w:br/>
      </w:r>
      <w:r>
        <w:rPr>
          <w:rFonts w:ascii="Times New Roman"/>
          <w:b w:val="false"/>
          <w:i w:val="false"/>
          <w:color w:val="000000"/>
          <w:sz w:val="28"/>
        </w:rPr>
        <w:t>
      2) 942.01.013-жолда жер телiмiн уақытша пайдалану туралы шарт деректерiне сәйкес мәлiмет көрсетiледi:
</w:t>
      </w:r>
      <w:r>
        <w:br/>
      </w:r>
      <w:r>
        <w:rPr>
          <w:rFonts w:ascii="Times New Roman"/>
          <w:b w:val="false"/>
          <w:i w:val="false"/>
          <w:color w:val="000000"/>
          <w:sz w:val="28"/>
        </w:rPr>
        <w:t>
      942.01.013A-жолда жердi уақытша пайдаланудың тиiстi түрiне (ақылы, өтеусiз) белгi қойылады;
</w:t>
      </w:r>
      <w:r>
        <w:br/>
      </w:r>
      <w:r>
        <w:rPr>
          <w:rFonts w:ascii="Times New Roman"/>
          <w:b w:val="false"/>
          <w:i w:val="false"/>
          <w:color w:val="000000"/>
          <w:sz w:val="28"/>
        </w:rPr>
        <w:t>
      942.01.013B-жолда келiсiм-шарттың жасалған күнi көрсетiледi;
</w:t>
      </w:r>
      <w:r>
        <w:br/>
      </w:r>
      <w:r>
        <w:rPr>
          <w:rFonts w:ascii="Times New Roman"/>
          <w:b w:val="false"/>
          <w:i w:val="false"/>
          <w:color w:val="000000"/>
          <w:sz w:val="28"/>
        </w:rPr>
        <w:t>
      942.01.013С-жолда келiсiм-шарттың нөмiрi көрсетiледi;
</w:t>
      </w:r>
      <w:r>
        <w:br/>
      </w:r>
      <w:r>
        <w:rPr>
          <w:rFonts w:ascii="Times New Roman"/>
          <w:b w:val="false"/>
          <w:i w:val="false"/>
          <w:color w:val="000000"/>
          <w:sz w:val="28"/>
        </w:rPr>
        <w:t>
      942.01.013D-жолда келiсiм-шарттың қолданылу мерзiмi көрсетiледi;
</w:t>
      </w:r>
      <w:r>
        <w:br/>
      </w:r>
      <w:r>
        <w:rPr>
          <w:rFonts w:ascii="Times New Roman"/>
          <w:b w:val="false"/>
          <w:i w:val="false"/>
          <w:color w:val="000000"/>
          <w:sz w:val="28"/>
        </w:rPr>
        <w:t>
      942.01.013E-жолда жер телiмiнiң аумағы көрсетiледi;
</w:t>
      </w:r>
      <w:r>
        <w:br/>
      </w:r>
      <w:r>
        <w:rPr>
          <w:rFonts w:ascii="Times New Roman"/>
          <w:b w:val="false"/>
          <w:i w:val="false"/>
          <w:color w:val="000000"/>
          <w:sz w:val="28"/>
        </w:rPr>
        <w:t>
      942.01.013F-жолда жал телiмiнiң кадастрлық нөмiрi көрсетiледi;
</w:t>
      </w:r>
      <w:r>
        <w:br/>
      </w:r>
      <w:r>
        <w:rPr>
          <w:rFonts w:ascii="Times New Roman"/>
          <w:b w:val="false"/>
          <w:i w:val="false"/>
          <w:color w:val="000000"/>
          <w:sz w:val="28"/>
        </w:rPr>
        <w:t>
      942.01.013G-жолда салық төлеушi-жалға берушiнiң тiркелу нөмiрi көрсетiледi;
</w:t>
      </w:r>
      <w:r>
        <w:br/>
      </w:r>
      <w:r>
        <w:rPr>
          <w:rFonts w:ascii="Times New Roman"/>
          <w:b w:val="false"/>
          <w:i w:val="false"/>
          <w:color w:val="000000"/>
          <w:sz w:val="28"/>
        </w:rPr>
        <w:t>
      942.01.013Н-жолда жалға берушiнiң аты-жөнi немесе атауы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"Жылжымайтын мүлiк құқығын куәландыратын құжаттар туралы мәлiметтер" бөлiмiнде:
</w:t>
      </w:r>
      <w:r>
        <w:br/>
      </w:r>
      <w:r>
        <w:rPr>
          <w:rFonts w:ascii="Times New Roman"/>
          <w:b w:val="false"/>
          <w:i w:val="false"/>
          <w:color w:val="000000"/>
          <w:sz w:val="28"/>
        </w:rPr>
        <w:t>
      1) 942.01.014-жолда жылжымайтын мүлiк (ойын орнына пайдаланылатын ғимарат, құрылыс немесе жай (тұрақты нүкте) (бұдан әрi - жылжымайтын мүлiк) құқығын мемлекеттiк тiркеу туралы куәлiк жөнiндегi мәлiметтер көрсетiледi:
</w:t>
      </w:r>
      <w:r>
        <w:br/>
      </w:r>
      <w:r>
        <w:rPr>
          <w:rFonts w:ascii="Times New Roman"/>
          <w:b w:val="false"/>
          <w:i w:val="false"/>
          <w:color w:val="000000"/>
          <w:sz w:val="28"/>
        </w:rPr>
        <w:t>
      942.01.014A-жолда жылжымайтын мүлiк құқығын мемлекеттiк тiркеу туралы куәлiктiң берiлген күнi көрсетiледi;
</w:t>
      </w:r>
      <w:r>
        <w:br/>
      </w:r>
      <w:r>
        <w:rPr>
          <w:rFonts w:ascii="Times New Roman"/>
          <w:b w:val="false"/>
          <w:i w:val="false"/>
          <w:color w:val="000000"/>
          <w:sz w:val="28"/>
        </w:rPr>
        <w:t>
      942.01.014B-жолда куәлiк нөмiрi көрсетiледi;
</w:t>
      </w:r>
      <w:r>
        <w:br/>
      </w:r>
      <w:r>
        <w:rPr>
          <w:rFonts w:ascii="Times New Roman"/>
          <w:b w:val="false"/>
          <w:i w:val="false"/>
          <w:color w:val="000000"/>
          <w:sz w:val="28"/>
        </w:rPr>
        <w:t>
      942.01.014C-жолда жылжымайтын мүлiктiң аумағы көрсетiледi;
</w:t>
      </w:r>
      <w:r>
        <w:br/>
      </w:r>
      <w:r>
        <w:rPr>
          <w:rFonts w:ascii="Times New Roman"/>
          <w:b w:val="false"/>
          <w:i w:val="false"/>
          <w:color w:val="000000"/>
          <w:sz w:val="28"/>
        </w:rPr>
        <w:t>
      2) 942.01.015-жолда жылжымайтын мүлiктi жалға, алу келiсiм-шарты (бұдан әрi - келiсiм-шарт) жөнiнде мәлiметтер көрсетiледi:
</w:t>
      </w:r>
      <w:r>
        <w:br/>
      </w:r>
      <w:r>
        <w:rPr>
          <w:rFonts w:ascii="Times New Roman"/>
          <w:b w:val="false"/>
          <w:i w:val="false"/>
          <w:color w:val="000000"/>
          <w:sz w:val="28"/>
        </w:rPr>
        <w:t>
      942.01.015A-жолда жылжымайтын мүлiктi жалға алу келісiм-шартының күнi көрсетiледi;
</w:t>
      </w:r>
      <w:r>
        <w:br/>
      </w:r>
      <w:r>
        <w:rPr>
          <w:rFonts w:ascii="Times New Roman"/>
          <w:b w:val="false"/>
          <w:i w:val="false"/>
          <w:color w:val="000000"/>
          <w:sz w:val="28"/>
        </w:rPr>
        <w:t>
      942.01.015B-жолда жылжымайтын мүлiктi жалға алу келiсiм-шартының нөмiрi;
</w:t>
      </w:r>
      <w:r>
        <w:br/>
      </w:r>
      <w:r>
        <w:rPr>
          <w:rFonts w:ascii="Times New Roman"/>
          <w:b w:val="false"/>
          <w:i w:val="false"/>
          <w:color w:val="000000"/>
          <w:sz w:val="28"/>
        </w:rPr>
        <w:t>
      942.01.015С-жолда жалға беру келiсiм- шартының мерзiмi көрсетiледi;
</w:t>
      </w:r>
      <w:r>
        <w:br/>
      </w:r>
      <w:r>
        <w:rPr>
          <w:rFonts w:ascii="Times New Roman"/>
          <w:b w:val="false"/>
          <w:i w:val="false"/>
          <w:color w:val="000000"/>
          <w:sz w:val="28"/>
        </w:rPr>
        <w:t>
      942.01.015D-жолда жылжымайтын мүлiктiң аумағы көрсетiледi;
</w:t>
      </w:r>
      <w:r>
        <w:br/>
      </w:r>
      <w:r>
        <w:rPr>
          <w:rFonts w:ascii="Times New Roman"/>
          <w:b w:val="false"/>
          <w:i w:val="false"/>
          <w:color w:val="000000"/>
          <w:sz w:val="28"/>
        </w:rPr>
        <w:t>
      942.01.015E-жолда жалға берушi- салық төлеушiнiң тiркеу нөмiрi көрсетiледi;
</w:t>
      </w:r>
      <w:r>
        <w:br/>
      </w:r>
      <w:r>
        <w:rPr>
          <w:rFonts w:ascii="Times New Roman"/>
          <w:b w:val="false"/>
          <w:i w:val="false"/>
          <w:color w:val="000000"/>
          <w:sz w:val="28"/>
        </w:rPr>
        <w:t>
      942.01.015F-жолда жалға берушiнiң аты-жөнi немесе атауы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942.01-нысан бойынша қосымшаға осыны толтырған адам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942.01 нысанына қосымшаның 942.01.011, 942.01.012-жолдарына қосымша нысан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942.01-нысаны бойынша 942.01.012, 942.01.013-жолдарына қосымша беттерiнiң жалпы саны көрсетiледi;
</w:t>
      </w:r>
      <w:r>
        <w:br/>
      </w:r>
      <w:r>
        <w:rPr>
          <w:rFonts w:ascii="Times New Roman"/>
          <w:b w:val="false"/>
          <w:i w:val="false"/>
          <w:color w:val="000000"/>
          <w:sz w:val="28"/>
        </w:rPr>
        <w:t>
      3) 3-жолда ойын мекемесiнiң (тұрақты нүктенiң) атауы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"Жep телiмдерi туралы мәлiметтер" бөлiмiнде:
</w:t>
      </w:r>
      <w:r>
        <w:br/>
      </w:r>
      <w:r>
        <w:rPr>
          <w:rFonts w:ascii="Times New Roman"/>
          <w:b w:val="false"/>
          <w:i w:val="false"/>
          <w:color w:val="000000"/>
          <w:sz w:val="28"/>
        </w:rPr>
        <w:t>
      1) 942.02.001-жолы кәсiпкерлiк қызметтiң жекелеген түрлерi үшiн арнайы салық режимiн пайдаланатын салық төлеушi ойын орындары (тұрақты нүктемелерi) алып жатқан жер телiмiн тұрақты пайдалану құқығына ие болған, немесе көрсетiлген төлемдердiң меншiк иесi болып табылған (жердi тұрақты пайдалану құқығында) жағдайда толтырылады. Бұл жағдайда осы жолда жер телiмiне меншiк құқығы актiсiнiң (бұдан әрi - акт) мәлiметтерiне сәйкес мәлiметтер көрсетiледi.
</w:t>
      </w:r>
      <w:r>
        <w:br/>
      </w:r>
      <w:r>
        <w:rPr>
          <w:rFonts w:ascii="Times New Roman"/>
          <w:b w:val="false"/>
          <w:i w:val="false"/>
          <w:color w:val="000000"/>
          <w:sz w:val="28"/>
        </w:rPr>
        <w:t>
      942.02.001A-жолында жер телiмiнiң кадастрлық нөмiрi көрсетiледi;
</w:t>
      </w:r>
      <w:r>
        <w:br/>
      </w:r>
      <w:r>
        <w:rPr>
          <w:rFonts w:ascii="Times New Roman"/>
          <w:b w:val="false"/>
          <w:i w:val="false"/>
          <w:color w:val="000000"/>
          <w:sz w:val="28"/>
        </w:rPr>
        <w:t>
      942.02.001B-жолында акт нөмiрi көрсетiледi;
</w:t>
      </w:r>
      <w:r>
        <w:br/>
      </w:r>
      <w:r>
        <w:rPr>
          <w:rFonts w:ascii="Times New Roman"/>
          <w:b w:val="false"/>
          <w:i w:val="false"/>
          <w:color w:val="000000"/>
          <w:sz w:val="28"/>
        </w:rPr>
        <w:t>
      942.02.001C-жолында актiнiң берiлген күнi көрсетiледi;
</w:t>
      </w:r>
      <w:r>
        <w:br/>
      </w:r>
      <w:r>
        <w:rPr>
          <w:rFonts w:ascii="Times New Roman"/>
          <w:b w:val="false"/>
          <w:i w:val="false"/>
          <w:color w:val="000000"/>
          <w:sz w:val="28"/>
        </w:rPr>
        <w:t>
      942.02.001D- жолында жер телiмiнiң көлемi көрсетiледi;
</w:t>
      </w:r>
      <w:r>
        <w:br/>
      </w:r>
      <w:r>
        <w:rPr>
          <w:rFonts w:ascii="Times New Roman"/>
          <w:b w:val="false"/>
          <w:i w:val="false"/>
          <w:color w:val="000000"/>
          <w:sz w:val="28"/>
        </w:rPr>
        <w:t>
      2) 942.02.002-жолы ойын мекемелерi (тұрақты нүктелер) алып жатқан жер телiмi жердi уақытша пайдаланған жағдайда толтырылады. Бұл жағдайда 942.02.001-жолда жер телiмiн уақытша пайдалану туралы келiсiм-шарт (бұдан әрi - келiсiм-шарт) мәлiметтерiне сәйкес мәлiметтер көрсетiледi.
</w:t>
      </w:r>
      <w:r>
        <w:br/>
      </w:r>
      <w:r>
        <w:rPr>
          <w:rFonts w:ascii="Times New Roman"/>
          <w:b w:val="false"/>
          <w:i w:val="false"/>
          <w:color w:val="000000"/>
          <w:sz w:val="28"/>
        </w:rPr>
        <w:t>
      942.02.002A-жолында жердi уақытша пайдаланудың тиiстi түрiнiң (өтеусiз, өтемдi) белгiсi қойылады;
</w:t>
      </w:r>
      <w:r>
        <w:br/>
      </w:r>
      <w:r>
        <w:rPr>
          <w:rFonts w:ascii="Times New Roman"/>
          <w:b w:val="false"/>
          <w:i w:val="false"/>
          <w:color w:val="000000"/>
          <w:sz w:val="28"/>
        </w:rPr>
        <w:t>
      942.02.002В-жолында жер телiмiнiң кадастрлық нөмiрi көрсетiледi;
</w:t>
      </w:r>
      <w:r>
        <w:br/>
      </w:r>
      <w:r>
        <w:rPr>
          <w:rFonts w:ascii="Times New Roman"/>
          <w:b w:val="false"/>
          <w:i w:val="false"/>
          <w:color w:val="000000"/>
          <w:sz w:val="28"/>
        </w:rPr>
        <w:t>
      942.02.002C- жолында келiсiм-шарт нөмiрi көрсетiледi;
</w:t>
      </w:r>
      <w:r>
        <w:br/>
      </w:r>
      <w:r>
        <w:rPr>
          <w:rFonts w:ascii="Times New Roman"/>
          <w:b w:val="false"/>
          <w:i w:val="false"/>
          <w:color w:val="000000"/>
          <w:sz w:val="28"/>
        </w:rPr>
        <w:t>
      942.02.002D-жолында келiсiм-шарттың жасалған күнi көрсетiледi;
</w:t>
      </w:r>
      <w:r>
        <w:br/>
      </w:r>
      <w:r>
        <w:rPr>
          <w:rFonts w:ascii="Times New Roman"/>
          <w:b w:val="false"/>
          <w:i w:val="false"/>
          <w:color w:val="000000"/>
          <w:sz w:val="28"/>
        </w:rPr>
        <w:t>
      942.02.002E-жолында келiсiм-шарттың қолданыс мерзiмi көрсетiледi;
</w:t>
      </w:r>
      <w:r>
        <w:br/>
      </w:r>
      <w:r>
        <w:rPr>
          <w:rFonts w:ascii="Times New Roman"/>
          <w:b w:val="false"/>
          <w:i w:val="false"/>
          <w:color w:val="000000"/>
          <w:sz w:val="28"/>
        </w:rPr>
        <w:t>
      942.02.002F-жолында жер телiмiнiң көлемi көрсетiледi;
</w:t>
      </w:r>
      <w:r>
        <w:br/>
      </w:r>
      <w:r>
        <w:rPr>
          <w:rFonts w:ascii="Times New Roman"/>
          <w:b w:val="false"/>
          <w:i w:val="false"/>
          <w:color w:val="000000"/>
          <w:sz w:val="28"/>
        </w:rPr>
        <w:t>
      942.02.002G-жолында жалға берушi-салық төлеушiнiң тiркеу нөмiрi көрсетiледi;
</w:t>
      </w:r>
      <w:r>
        <w:br/>
      </w:r>
      <w:r>
        <w:rPr>
          <w:rFonts w:ascii="Times New Roman"/>
          <w:b w:val="false"/>
          <w:i w:val="false"/>
          <w:color w:val="000000"/>
          <w:sz w:val="28"/>
        </w:rPr>
        <w:t>
      942.02.002H-жолында жалға берушiнiң аты-жөнi немесе атауы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942.01-нысан бойынша қосымшаның 942.01.012, 942.01.013 жолдарына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942.01 нысанына қосымшаның 942.01.014, 942.01.015 жолдарына қосымша нысан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942.01 нысан бойынша қосымшаның 942.01.014, 942.01.015 жолдарына қосымша беттерiнiң жалпы саны көрсетiледi;
</w:t>
      </w:r>
      <w:r>
        <w:br/>
      </w:r>
      <w:r>
        <w:rPr>
          <w:rFonts w:ascii="Times New Roman"/>
          <w:b w:val="false"/>
          <w:i w:val="false"/>
          <w:color w:val="000000"/>
          <w:sz w:val="28"/>
        </w:rPr>
        <w:t>
      3) 3-жолда ойын мекемесiнiң (тұрақты нүктенiң) атауы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"Жылжымайтын мүлiк туралы мәлiметтер" бөлiмiнде:
</w:t>
      </w:r>
      <w:r>
        <w:br/>
      </w:r>
      <w:r>
        <w:rPr>
          <w:rFonts w:ascii="Times New Roman"/>
          <w:b w:val="false"/>
          <w:i w:val="false"/>
          <w:color w:val="000000"/>
          <w:sz w:val="28"/>
        </w:rPr>
        <w:t>
      1) 942.03.001 жолы кәсiпкерлiк қызметтiң жекелеген түрлерi үшiн арнайы салық режимiн пайдаланатын салық төлеушi жылжымайтын мүлiктiң меншiк иесi болып табылған жағдайда толтырылады. Бұл жағдайда, 942.03.001 жолында жылжымайтын мүлiкке меншiк құқығы куәлiгiн (бұдан әрi - куәлiк) мәлiметтерiне сәйкес мәлiметтер көрсетiледi:
</w:t>
      </w:r>
      <w:r>
        <w:br/>
      </w:r>
      <w:r>
        <w:rPr>
          <w:rFonts w:ascii="Times New Roman"/>
          <w:b w:val="false"/>
          <w:i w:val="false"/>
          <w:color w:val="000000"/>
          <w:sz w:val="28"/>
        </w:rPr>
        <w:t>
      942.03.001A жолында куәлiк нөмiрi көрсетiледi;
</w:t>
      </w:r>
      <w:r>
        <w:br/>
      </w:r>
      <w:r>
        <w:rPr>
          <w:rFonts w:ascii="Times New Roman"/>
          <w:b w:val="false"/>
          <w:i w:val="false"/>
          <w:color w:val="000000"/>
          <w:sz w:val="28"/>
        </w:rPr>
        <w:t>
      942.03.001В жолында куәлiктiң берiлген күнi көрсетiледi;
</w:t>
      </w:r>
      <w:r>
        <w:br/>
      </w:r>
      <w:r>
        <w:rPr>
          <w:rFonts w:ascii="Times New Roman"/>
          <w:b w:val="false"/>
          <w:i w:val="false"/>
          <w:color w:val="000000"/>
          <w:sz w:val="28"/>
        </w:rPr>
        <w:t>
      942.03.001C жолында жылжымайтын мүлiктiң аумағы көрсетiледi;
</w:t>
      </w:r>
      <w:r>
        <w:br/>
      </w:r>
      <w:r>
        <w:rPr>
          <w:rFonts w:ascii="Times New Roman"/>
          <w:b w:val="false"/>
          <w:i w:val="false"/>
          <w:color w:val="000000"/>
          <w:sz w:val="28"/>
        </w:rPr>
        <w:t>
      2) 942.03.002 жолы жылжымайтын мүлiк уақытша пайдаланыста болған жағдайда толтырылады. Бұл жағдайда, осы жолда жылжымайтын мүлiктiң уақытша пайдалану туралы келiсiм-шарт (бұдан әрi - келiсiм-шарт) мәлiметтерiне сәйкес мәлiметтер көрсетiледi:
</w:t>
      </w:r>
      <w:r>
        <w:br/>
      </w:r>
      <w:r>
        <w:rPr>
          <w:rFonts w:ascii="Times New Roman"/>
          <w:b w:val="false"/>
          <w:i w:val="false"/>
          <w:color w:val="000000"/>
          <w:sz w:val="28"/>
        </w:rPr>
        <w:t>
      942.03.002A жолында жалға алу келiсiм-шартының нөмiрi көрсетiледi;
</w:t>
      </w:r>
      <w:r>
        <w:br/>
      </w:r>
      <w:r>
        <w:rPr>
          <w:rFonts w:ascii="Times New Roman"/>
          <w:b w:val="false"/>
          <w:i w:val="false"/>
          <w:color w:val="000000"/>
          <w:sz w:val="28"/>
        </w:rPr>
        <w:t>
      942.03.002B жолында жалға алу келiсiм-шартының жасалған күнi көрсетiледi;
</w:t>
      </w:r>
      <w:r>
        <w:br/>
      </w:r>
      <w:r>
        <w:rPr>
          <w:rFonts w:ascii="Times New Roman"/>
          <w:b w:val="false"/>
          <w:i w:val="false"/>
          <w:color w:val="000000"/>
          <w:sz w:val="28"/>
        </w:rPr>
        <w:t>
      942.03.002C жолында жалға алу келiсiм-шартының қолданылу мерзiмi көрсетiледi;
</w:t>
      </w:r>
      <w:r>
        <w:br/>
      </w:r>
      <w:r>
        <w:rPr>
          <w:rFonts w:ascii="Times New Roman"/>
          <w:b w:val="false"/>
          <w:i w:val="false"/>
          <w:color w:val="000000"/>
          <w:sz w:val="28"/>
        </w:rPr>
        <w:t>
      942.03.002D жолында жылжымайтын мүлiктiң аумағы көрсетiледi;
</w:t>
      </w:r>
      <w:r>
        <w:br/>
      </w:r>
      <w:r>
        <w:rPr>
          <w:rFonts w:ascii="Times New Roman"/>
          <w:b w:val="false"/>
          <w:i w:val="false"/>
          <w:color w:val="000000"/>
          <w:sz w:val="28"/>
        </w:rPr>
        <w:t>
      942.03.002E жолында жалға берушi салық төлеушiнiң тiркеу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 942.01-нысан бойынша қосымшаның 942.01.014, 942.01.015 жолдарының қосымша нысандарына оны толтырған лауазымды тұлға қол қояды.
</w:t>
      </w:r>
      <w:r>
        <w:br/>
      </w:r>
      <w:r>
        <w:rPr>
          <w:rFonts w:ascii="Times New Roman"/>
          <w:b w:val="false"/>
          <w:i w:val="false"/>
          <w:color w:val="000000"/>
          <w:sz w:val="28"/>
        </w:rPr>
        <w:t>
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942.00, 942.01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Бензинмен (авиациялықтан басқа), дизель отынымен көтерме және бөлшек сауда бойынша салық салу объектiлерiн және салумен байланысты объектiлердi тiркеу (қайта тiркеу) туралы өтiнiштi жасау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"Салық және бюджетке төленетiн басқа да мiндеттi төлемдер туралы" Кодексiне (Салық кодексiне) сәйкес әзiрленген және қоса берiлген нысандарды қоса (бұдан әрi - нысаны) бензинмен (авиациялықтан басқа), дизель отынымен көтерме және бөлшек сауда бойынша салық салу объектiлерiн және салық салумен байланысты объектiлердi тiркеу (қайта тiркеу) туралы Өтiнiштi жасау тәртiбiн көздейдi:
</w:t>
      </w:r>
      <w:r>
        <w:br/>
      </w:r>
      <w:r>
        <w:rPr>
          <w:rFonts w:ascii="Times New Roman"/>
          <w:b w:val="false"/>
          <w:i w:val="false"/>
          <w:color w:val="000000"/>
          <w:sz w:val="28"/>
        </w:rPr>
        <w:t>
      1) 012.00 нысан бойынша бензинмен (авиациялықтан басқа), дизель отынымен көтерме және бөлшек сауда бойынша салық салу объектiлерiн және салық салумен байланысты объектiлердi тiркеу (қайта тiркеу) туралы Өтiнiш (бұдан әрi - 012.00 нысан бойынша Өтiнiш);
</w:t>
      </w:r>
      <w:r>
        <w:br/>
      </w:r>
      <w:r>
        <w:rPr>
          <w:rFonts w:ascii="Times New Roman"/>
          <w:b w:val="false"/>
          <w:i w:val="false"/>
          <w:color w:val="000000"/>
          <w:sz w:val="28"/>
        </w:rPr>
        <w:t>
      2) 012.01 нысан бойынша бензинмен (авиациялықтан басқа), дизель отынымен көтерме және бөлшек сауда бойынша салық салу объектiлерiн және салық салумен байланысты объектiлердi тiркеу (қайта тiркеу) туралы Өтiнiшке 1 қосымша (бұдан әрi - 012.01 нысан бойынша қосымша);
</w:t>
      </w:r>
      <w:r>
        <w:br/>
      </w:r>
      <w:r>
        <w:rPr>
          <w:rFonts w:ascii="Times New Roman"/>
          <w:b w:val="false"/>
          <w:i w:val="false"/>
          <w:color w:val="000000"/>
          <w:sz w:val="28"/>
        </w:rPr>
        <w:t>
      3) 012.02 нысан бойынша бензинмен (авиациялықтан басқа), дизель отынымен көтерме және бөлшек сауда бойынша салық салумен байланысты объектiлер мен салық салу объектiлерiн тiркеу (қайта  тiркеу) туралы Өтiнiшке 2 қосымша (бұдан әрi - 012.02 нысан бойынша қосымша);
</w:t>
      </w:r>
      <w:r>
        <w:br/>
      </w:r>
      <w:r>
        <w:rPr>
          <w:rFonts w:ascii="Times New Roman"/>
          <w:b w:val="false"/>
          <w:i w:val="false"/>
          <w:color w:val="000000"/>
          <w:sz w:val="28"/>
        </w:rPr>
        <w:t>
      4) 012.03 нысан бойынша бензинмен (авиациялықтан басқа), дизель отынымен көтерме және бөлшек сауда бойынша салық салу объектiлерiн және салық салумен байланысты объектiлердi тiркеу (қайта тiркеу) туралы Өтiнiшке 3 қосымша (бұдан әрi - 012.03 нысан бойынша қосымша);
</w:t>
      </w:r>
      <w:r>
        <w:br/>
      </w:r>
      <w:r>
        <w:rPr>
          <w:rFonts w:ascii="Times New Roman"/>
          <w:b w:val="false"/>
          <w:i w:val="false"/>
          <w:color w:val="000000"/>
          <w:sz w:val="28"/>
        </w:rPr>
        <w:t>
      5) 012.04 нысан бойынша бензинмен (авиациялықтан басқа), дизель отынымен көтерме және бөлшек сауда бойынша салық салу объектiлерiн және салық салумен байланысты объектiлердi тiркеу (қайта тiркеу) туралы Өтiнiшке 4 қосымша (бұдан әрi - 012.04 нысан бойынша қосымша);
</w:t>
      </w:r>
      <w:r>
        <w:br/>
      </w:r>
      <w:r>
        <w:rPr>
          <w:rFonts w:ascii="Times New Roman"/>
          <w:b w:val="false"/>
          <w:i w:val="false"/>
          <w:color w:val="000000"/>
          <w:sz w:val="28"/>
        </w:rPr>
        <w:t>
      6) 012.05 нысан бойынша бензинмен (авиациялықтан басқа), дизель отынымен көтерме және бөлшек сауда бойынша салық салу объектiлерiн және салық салумен байланысты объектiлердi тiркеу (қайта тiркеу) туралы Өтiнiшке 5 қосымша (бұдан әрi - 012.05 нысан бойынша қосымша).
</w:t>
      </w:r>
      <w:r>
        <w:br/>
      </w:r>
      <w:r>
        <w:rPr>
          <w:rFonts w:ascii="Times New Roman"/>
          <w:b w:val="false"/>
          <w:i w:val="false"/>
          <w:color w:val="000000"/>
          <w:sz w:val="28"/>
        </w:rPr>
        <w:t>
      2. 012.00 нысан бойынша Өтiнiш Салық кодексiнiң 531-бабына сәйкес бензинмен (авиациялықтан басқа), дизель отынымен көтерме және бөлшек сауданы жүзеге асыратын салық төлеушiлермен салық салу объектiлерiн және салық салумен байланысты объектiлердi салық органында тiркеуге арналған.
</w:t>
      </w:r>
      <w:r>
        <w:br/>
      </w:r>
      <w:r>
        <w:rPr>
          <w:rFonts w:ascii="Times New Roman"/>
          <w:b w:val="false"/>
          <w:i w:val="false"/>
          <w:color w:val="000000"/>
          <w:sz w:val="28"/>
        </w:rPr>
        <w:t>
      012.01 нысан бойынша қосымша меншiк құқығындағы ыдыстар туралы мәлiметтердi көрсетуге арналған.
</w:t>
      </w:r>
      <w:r>
        <w:br/>
      </w:r>
      <w:r>
        <w:rPr>
          <w:rFonts w:ascii="Times New Roman"/>
          <w:b w:val="false"/>
          <w:i w:val="false"/>
          <w:color w:val="000000"/>
          <w:sz w:val="28"/>
        </w:rPr>
        <w:t>
      012.02 нысан бойынша қосымша келiсiм - шарт бойынша жалға алынған ыдыстардың қолданылуы туралы мәлiметтердi көрсетуге арналған.
</w:t>
      </w:r>
      <w:r>
        <w:br/>
      </w:r>
      <w:r>
        <w:rPr>
          <w:rFonts w:ascii="Times New Roman"/>
          <w:b w:val="false"/>
          <w:i w:val="false"/>
          <w:color w:val="000000"/>
          <w:sz w:val="28"/>
        </w:rPr>
        <w:t>
      012.03 нысан бойынша қосымша жер телiмi туралы мәлiметтердi көрсетуге арналған.
</w:t>
      </w:r>
      <w:r>
        <w:br/>
      </w:r>
      <w:r>
        <w:rPr>
          <w:rFonts w:ascii="Times New Roman"/>
          <w:b w:val="false"/>
          <w:i w:val="false"/>
          <w:color w:val="000000"/>
          <w:sz w:val="28"/>
        </w:rPr>
        <w:t>
      012.04 нысан бойынша қосымша жылжымайтын мүлiк туралы мәлiметтердi көрсетуге арналған.
</w:t>
      </w:r>
      <w:r>
        <w:br/>
      </w:r>
      <w:r>
        <w:rPr>
          <w:rFonts w:ascii="Times New Roman"/>
          <w:b w:val="false"/>
          <w:i w:val="false"/>
          <w:color w:val="000000"/>
          <w:sz w:val="28"/>
        </w:rPr>
        <w:t>
      012.05 нысан бойынша қосымша фискалдық жады бар бақылау - касса машинасы туралы мәлiметтер көрсетуге арналған.
</w:t>
      </w:r>
      <w:r>
        <w:br/>
      </w:r>
      <w:r>
        <w:rPr>
          <w:rFonts w:ascii="Times New Roman"/>
          <w:b w:val="false"/>
          <w:i w:val="false"/>
          <w:color w:val="000000"/>
          <w:sz w:val="28"/>
        </w:rPr>
        <w:t>
      3. 012.00 нысан бойынша Өтiнiш бензинмен (авиациялықтан басқа), дизель отынымен көтерме және бөлшек сауданы жүзеге асыратын салық төлеушiлердiң әрбiр тұрақты, жылжымалы және өзге де нүктелерiне жеке толтырылады.
</w:t>
      </w:r>
      <w:r>
        <w:br/>
      </w:r>
      <w:r>
        <w:rPr>
          <w:rFonts w:ascii="Times New Roman"/>
          <w:b w:val="false"/>
          <w:i w:val="false"/>
          <w:color w:val="000000"/>
          <w:sz w:val="28"/>
        </w:rPr>
        <w:t>
      012.01, 012.02, 012.03, 012.04, 012.05 нысандар бойынша қосымшаларды толтыру кезiнде олардың әрбiр парағының жоғарғы оң бұрышында ағымдағы парақ нөмiрi көрсетiледi.
</w:t>
      </w:r>
      <w:r>
        <w:br/>
      </w:r>
      <w:r>
        <w:rPr>
          <w:rFonts w:ascii="Times New Roman"/>
          <w:b w:val="false"/>
          <w:i w:val="false"/>
          <w:color w:val="000000"/>
          <w:sz w:val="28"/>
        </w:rPr>
        <w:t>
      4. Бензинмен (авиациялықтан басқа), дизель отынымен көтерме және бөлшек сауда бойынша салық салумен байланысты объектiлер мен салық салу объектiлерiн қайта тiркеудi жүргiзгенде, нысандарда:
</w:t>
      </w:r>
      <w:r>
        <w:br/>
      </w:r>
      <w:r>
        <w:rPr>
          <w:rFonts w:ascii="Times New Roman"/>
          <w:b w:val="false"/>
          <w:i w:val="false"/>
          <w:color w:val="000000"/>
          <w:sz w:val="28"/>
        </w:rPr>
        <w:t>
      "Жалпы ақпарат" бөлiмi - түгел;
</w:t>
      </w:r>
      <w:r>
        <w:br/>
      </w:r>
      <w:r>
        <w:rPr>
          <w:rFonts w:ascii="Times New Roman"/>
          <w:b w:val="false"/>
          <w:i w:val="false"/>
          <w:color w:val="000000"/>
          <w:sz w:val="28"/>
        </w:rPr>
        <w:t>
      басқа бөлiмдерде - тек бұрын табыс етiлген мәлiметтерде болған өзгерiстер бойынша жолдар толтырылады.
</w:t>
      </w:r>
      <w:r>
        <w:br/>
      </w:r>
      <w:r>
        <w:rPr>
          <w:rFonts w:ascii="Times New Roman"/>
          <w:b w:val="false"/>
          <w:i w:val="false"/>
          <w:color w:val="000000"/>
          <w:sz w:val="28"/>
        </w:rPr>
        <w:t>
      5. Нысандарды жасау кезiнде:
</w:t>
      </w:r>
      <w:r>
        <w:br/>
      </w:r>
      <w:r>
        <w:rPr>
          <w:rFonts w:ascii="Times New Roman"/>
          <w:b w:val="false"/>
          <w:i w:val="false"/>
          <w:color w:val="000000"/>
          <w:sz w:val="28"/>
        </w:rPr>
        <w:t>
      1) қағаз тасығышта - қара не көк сиялы қаламмен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Кодекстiң 69-бабына сәйкес толтырылады.
</w:t>
      </w:r>
      <w:r>
        <w:br/>
      </w:r>
      <w:r>
        <w:rPr>
          <w:rFonts w:ascii="Times New Roman"/>
          <w:b w:val="false"/>
          <w:i w:val="false"/>
          <w:color w:val="000000"/>
          <w:sz w:val="28"/>
        </w:rPr>
        <w:t>
      6. Нысандарды толтыру кезiнде түзетулерге, тазартуларға және өшiруге жол берiлмейдi.
</w:t>
      </w:r>
      <w:r>
        <w:br/>
      </w:r>
      <w:r>
        <w:rPr>
          <w:rFonts w:ascii="Times New Roman"/>
          <w:b w:val="false"/>
          <w:i w:val="false"/>
          <w:color w:val="000000"/>
          <w:sz w:val="28"/>
        </w:rPr>
        <w:t>
      7. Көрсеткiштер жоқ болған кезде нысанның тиiстi торкөздерi толтырылмайды.
</w:t>
      </w:r>
      <w:r>
        <w:br/>
      </w:r>
      <w:r>
        <w:rPr>
          <w:rFonts w:ascii="Times New Roman"/>
          <w:b w:val="false"/>
          <w:i w:val="false"/>
          <w:color w:val="000000"/>
          <w:sz w:val="28"/>
        </w:rPr>
        <w:t>
      8. Өтiнiшке қосымшаларда көрсетуге жататын деректер жоқ болған жағдайда, аталған қосымшалар берiлмейдi.
</w:t>
      </w:r>
      <w:r>
        <w:br/>
      </w:r>
      <w:r>
        <w:rPr>
          <w:rFonts w:ascii="Times New Roman"/>
          <w:b w:val="false"/>
          <w:i w:val="false"/>
          <w:color w:val="000000"/>
          <w:sz w:val="28"/>
        </w:rPr>
        <w:t>
      9. Нысандарды беру кезiнде:
</w:t>
      </w:r>
      <w:r>
        <w:br/>
      </w:r>
      <w:r>
        <w:rPr>
          <w:rFonts w:ascii="Times New Roman"/>
          <w:b w:val="false"/>
          <w:i w:val="false"/>
          <w:color w:val="000000"/>
          <w:sz w:val="28"/>
        </w:rPr>
        <w:t>
      1) келу тәртiбiнде қағаз тасығышта нысандар екi данада жасалады, бiр данасы салық органының белгiсiмен бiрге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келу тәртiбiмен электрондық түрде немесе электрондық почта бойынша салық төлеушi Кодекстiң 69-бабы 8-тармағының 3-тармақшасына сәйкес нысандарды қабылдау (жеткiзу)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012.00 нысан бойынша өтiнiш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2А жолында жеке кәсiпкердiң аты-жөнi және бар болса оның фирмалық атауы көрсетiледi;
</w:t>
      </w:r>
      <w:r>
        <w:br/>
      </w:r>
      <w:r>
        <w:rPr>
          <w:rFonts w:ascii="Times New Roman"/>
          <w:b w:val="false"/>
          <w:i w:val="false"/>
          <w:color w:val="000000"/>
          <w:sz w:val="28"/>
        </w:rPr>
        <w:t>
      3) 2В жолында заңды тұлғаның, заңды тұлғаның құрылымдық бөлiмшесiнiң толық атауы көрсетiледi;
</w:t>
      </w:r>
      <w:r>
        <w:br/>
      </w:r>
      <w:r>
        <w:rPr>
          <w:rFonts w:ascii="Times New Roman"/>
          <w:b w:val="false"/>
          <w:i w:val="false"/>
          <w:color w:val="000000"/>
          <w:sz w:val="28"/>
        </w:rPr>
        <w:t>
      4) 3-жолда Экономикалық Қызмет түрлерiнiң Жалпы Жiктемесi бойынша (ЭҚЖЖ) қызмет коды мен оның үлес салмағы көрсетiледi;
</w:t>
      </w:r>
      <w:r>
        <w:br/>
      </w:r>
      <w:r>
        <w:rPr>
          <w:rFonts w:ascii="Times New Roman"/>
          <w:b w:val="false"/>
          <w:i w:val="false"/>
          <w:color w:val="000000"/>
          <w:sz w:val="28"/>
        </w:rPr>
        <w:t>
      ЭҚЖЖ коды (алғашқы бес сан) оның үлес салмағының кему тәртiбiмен басты қызметтiң үш түрi бойынша айқындалады. Yлес салмағы пайызбен үтiрден кейiнгi (бұл ретте көрсетiлген қызметтiң жалпы үлес салмағы 100% болуы мiндеттi емес) ондық санды дөңгелектеу әдiсiмен көрсетiледi.
</w:t>
      </w:r>
      <w:r>
        <w:br/>
      </w:r>
      <w:r>
        <w:rPr>
          <w:rFonts w:ascii="Times New Roman"/>
          <w:b w:val="false"/>
          <w:i w:val="false"/>
          <w:color w:val="000000"/>
          <w:sz w:val="28"/>
        </w:rPr>
        <w:t>
      Үлес салмағын есептеу үшiн N 1-ӨН (жылдық) нысандағы мемлекеттiк статистика есептiлiктегi 1-бөлiмнiң 100 жолында ("Өнiм") салық төлеушiнiң көрсеткен деректерiн пайдалану керек. Үлес салмағы әртүрлi қызметтiң түрi бойынша үлес салмағы 100 жол бойынша 1-бағанына қатысты бағанның дерегi ретiнде анықталады.
</w:t>
      </w:r>
      <w:r>
        <w:br/>
      </w:r>
      <w:r>
        <w:rPr>
          <w:rFonts w:ascii="Times New Roman"/>
          <w:b w:val="false"/>
          <w:i w:val="false"/>
          <w:color w:val="000000"/>
          <w:sz w:val="28"/>
        </w:rPr>
        <w:t>
      Мысалы, салық төлеушi, оның негiзгi қызметi үй құрылысы болса, N 1-ӨН (жылдық) нысандағы 1-бөлiмнiң 100 жолында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|коды|жыл үшін |------------------------------------------
</w:t>
      </w:r>
      <w:r>
        <w:br/>
      </w:r>
      <w:r>
        <w:rPr>
          <w:rFonts w:ascii="Times New Roman"/>
          <w:b w:val="false"/>
          <w:i w:val="false"/>
          <w:color w:val="000000"/>
          <w:sz w:val="28"/>
        </w:rPr>
        <w:t>
атауы    |    |барлығы  |дизель отыны| автомо. |автомо.  |жарнама
</w:t>
      </w:r>
      <w:r>
        <w:br/>
      </w:r>
      <w:r>
        <w:rPr>
          <w:rFonts w:ascii="Times New Roman"/>
          <w:b w:val="false"/>
          <w:i w:val="false"/>
          <w:color w:val="000000"/>
          <w:sz w:val="28"/>
        </w:rPr>
        <w:t>
         |    |         |мен көтерме |бильдерді|бильдерді|
</w:t>
      </w:r>
      <w:r>
        <w:br/>
      </w:r>
      <w:r>
        <w:rPr>
          <w:rFonts w:ascii="Times New Roman"/>
          <w:b w:val="false"/>
          <w:i w:val="false"/>
          <w:color w:val="000000"/>
          <w:sz w:val="28"/>
        </w:rPr>
        <w:t>
         |    |         |   сауда    | бөлшек  |жалға алу|
</w:t>
      </w:r>
      <w:r>
        <w:br/>
      </w:r>
      <w:r>
        <w:rPr>
          <w:rFonts w:ascii="Times New Roman"/>
          <w:b w:val="false"/>
          <w:i w:val="false"/>
          <w:color w:val="000000"/>
          <w:sz w:val="28"/>
        </w:rPr>
        <w:t>
         |    |         |            |  сату   |         |
</w:t>
      </w:r>
      <w:r>
        <w:br/>
      </w:r>
      <w:r>
        <w:rPr>
          <w:rFonts w:ascii="Times New Roman"/>
          <w:b w:val="false"/>
          <w:i w:val="false"/>
          <w:color w:val="000000"/>
          <w:sz w:val="28"/>
        </w:rPr>
        <w:t>
         |    |         |-----------------------------------------
</w:t>
      </w:r>
      <w:r>
        <w:br/>
      </w:r>
      <w:r>
        <w:rPr>
          <w:rFonts w:ascii="Times New Roman"/>
          <w:b w:val="false"/>
          <w:i w:val="false"/>
          <w:color w:val="000000"/>
          <w:sz w:val="28"/>
        </w:rPr>
        <w:t>
         |    |         |   коды     |  коды   |  коды   | коды 
</w:t>
      </w:r>
      <w:r>
        <w:br/>
      </w:r>
      <w:r>
        <w:rPr>
          <w:rFonts w:ascii="Times New Roman"/>
          <w:b w:val="false"/>
          <w:i w:val="false"/>
          <w:color w:val="000000"/>
          <w:sz w:val="28"/>
        </w:rPr>
        <w:t>
         |    |         |   51517    |  50102  | 71100   | 74400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250 000,0  150 000,0   50 000,0   35 000,0  5 000,0
</w:t>
      </w:r>
      <w:r>
        <w:br/>
      </w:r>
      <w:r>
        <w:rPr>
          <w:rFonts w:ascii="Times New Roman"/>
          <w:b w:val="false"/>
          <w:i w:val="false"/>
          <w:color w:val="000000"/>
          <w:sz w:val="28"/>
        </w:rPr>
        <w:t>
ген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мынадай түрде болады:
</w:t>
      </w:r>
      <w:r>
        <w:br/>
      </w:r>
      <w:r>
        <w:rPr>
          <w:rFonts w:ascii="Times New Roman"/>
          <w:b w:val="false"/>
          <w:i w:val="false"/>
          <w:color w:val="000000"/>
          <w:sz w:val="28"/>
        </w:rPr>
        <w:t>
     --------------------------------------------
</w:t>
      </w:r>
      <w:r>
        <w:br/>
      </w:r>
      <w:r>
        <w:rPr>
          <w:rFonts w:ascii="Times New Roman"/>
          <w:b w:val="false"/>
          <w:i w:val="false"/>
          <w:color w:val="000000"/>
          <w:sz w:val="28"/>
        </w:rPr>
        <w:t>
     | 2  ЭҚЖЖ   А 51517    В 50102      С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 ретте, дизель отынымен көтерме сауданың үлес салмағы 150 000,0 (Кестенiң 4-бағаны) / 250 000,0 (Кестенiң 3-бағаны) х 100% ретiнде есептелген. ЭҚЖЖ қалған кодтары бойынша үлес салмағы осындай жолмен есептеледi;
</w:t>
      </w:r>
      <w:r>
        <w:br/>
      </w:r>
      <w:r>
        <w:rPr>
          <w:rFonts w:ascii="Times New Roman"/>
          <w:b w:val="false"/>
          <w:i w:val="false"/>
          <w:color w:val="000000"/>
          <w:sz w:val="28"/>
        </w:rPr>
        <w:t>
      Мемлекеттiк статистикалық есептiлiктi N 2-ШК нысаны бойынша беретiн шағын кәсiпкерлiк субъектiлерi - заңды тұлғалар ЭҚЖЖ мәлiметтерiн жоғарыда аталған әдiстер бойынша 2-ШК нысанның (жылдық) 3-бөлiмiнiң 200-207 жолдарының ("Қаржы-шаруашылық қызметтiң қорытындылары") негiзiнде толтырады.
</w:t>
      </w:r>
      <w:r>
        <w:br/>
      </w:r>
      <w:r>
        <w:rPr>
          <w:rFonts w:ascii="Times New Roman"/>
          <w:b w:val="false"/>
          <w:i w:val="false"/>
          <w:color w:val="000000"/>
          <w:sz w:val="28"/>
        </w:rPr>
        <w:t>
      N СОЦФИН нысанды MCE тапсыратын денсаулық сақтау (әлеуметтiк қызмет) ұйымдары және N СОЦФИН (бiлiм) МСЕ нысанын тапсыратын бiлiм беру ұйымдары ЭҚЖЖ бойынша мәлiметтердi жоғарыда көрсетiлген әдiске ұқсас жолмен NN СОЦФИН (денсаулық) және СОЦФИН (бiлiм) нысанды жылдық есептiлiктiн 4 бөлiмiнiң ("Қаржы-шаруашылық қызметтiң қорытындылары") деректерiнiң негiзiнде толтырады.
</w:t>
      </w:r>
      <w:r>
        <w:br/>
      </w:r>
      <w:r>
        <w:rPr>
          <w:rFonts w:ascii="Times New Roman"/>
          <w:b w:val="false"/>
          <w:i w:val="false"/>
          <w:color w:val="000000"/>
          <w:sz w:val="28"/>
        </w:rPr>
        <w:t>
      Жоғарыда көрсетiлген есептiлiк нысандарын бермейтiн сақтандыру ұйымдары, қоғамдық бiрлестiктер мен бюджеттiк ұйымдар ЭҚЖЖ мәлiметтерiнде тек негізгi қызметi бойынша ЭҚЖЖ кодын көрсетедi:
</w:t>
      </w:r>
      <w:r>
        <w:br/>
      </w:r>
      <w:r>
        <w:rPr>
          <w:rFonts w:ascii="Times New Roman"/>
          <w:b w:val="false"/>
          <w:i w:val="false"/>
          <w:color w:val="000000"/>
          <w:sz w:val="28"/>
        </w:rPr>
        <w:t>
      5) 4-жолда заңды тұлғаның (филиалдың, өкiлдiктiң есептiк тipкeуi) немесе жеке кәсiпкердiң мемлекеттiк тiркеуi жөнiндегі мәлiметтер көрсетiледi:
</w:t>
      </w:r>
      <w:r>
        <w:br/>
      </w:r>
      <w:r>
        <w:rPr>
          <w:rFonts w:ascii="Times New Roman"/>
          <w:b w:val="false"/>
          <w:i w:val="false"/>
          <w:color w:val="000000"/>
          <w:sz w:val="28"/>
        </w:rPr>
        <w:t>
      4A жолда заңды тұлғаның мемлекеттiк тiркеу туралы куәлiк нөмiрi көрсетiледi (филиалдың, өкiлдiктiң есептiк тiркеуi);
</w:t>
      </w:r>
      <w:r>
        <w:br/>
      </w:r>
      <w:r>
        <w:rPr>
          <w:rFonts w:ascii="Times New Roman"/>
          <w:b w:val="false"/>
          <w:i w:val="false"/>
          <w:color w:val="000000"/>
          <w:sz w:val="28"/>
        </w:rPr>
        <w:t>
      4B жолда жеке кәсiпкердiң мемлекеттiк тiркеу туралы куәлiгiнiң сериясы көрсетiледi;
</w:t>
      </w:r>
      <w:r>
        <w:br/>
      </w:r>
      <w:r>
        <w:rPr>
          <w:rFonts w:ascii="Times New Roman"/>
          <w:b w:val="false"/>
          <w:i w:val="false"/>
          <w:color w:val="000000"/>
          <w:sz w:val="28"/>
        </w:rPr>
        <w:t>
      4C жолда жеке кәсiпкердiң мемлекеттiк тiркеу туралы куәлiк нөмiрi көрсетiледi;
</w:t>
      </w:r>
      <w:r>
        <w:br/>
      </w:r>
      <w:r>
        <w:rPr>
          <w:rFonts w:ascii="Times New Roman"/>
          <w:b w:val="false"/>
          <w:i w:val="false"/>
          <w:color w:val="000000"/>
          <w:sz w:val="28"/>
        </w:rPr>
        <w:t>
      4D жолда мемлекеттiк тiркеу туралы куәлiктi беру күнi, сәйкесiнше заңды тұлға ретiнде (филиалдың, өкiлдiктiң есептiк тiркеуi) немесе жеке кәсiпкерi көрсетiледi;
</w:t>
      </w:r>
      <w:r>
        <w:br/>
      </w:r>
      <w:r>
        <w:rPr>
          <w:rFonts w:ascii="Times New Roman"/>
          <w:b w:val="false"/>
          <w:i w:val="false"/>
          <w:color w:val="000000"/>
          <w:sz w:val="28"/>
        </w:rPr>
        <w:t>
      6) 5-жолда қосылған құн салығын төлеушi ретiнде есепке қою туралы мәлiмет көрсетiледi:
</w:t>
      </w:r>
      <w:r>
        <w:br/>
      </w:r>
      <w:r>
        <w:rPr>
          <w:rFonts w:ascii="Times New Roman"/>
          <w:b w:val="false"/>
          <w:i w:val="false"/>
          <w:color w:val="000000"/>
          <w:sz w:val="28"/>
        </w:rPr>
        <w:t>
      5A жолында қосылған құн салығын төлеушi ретiнде есепке қою туралы куәлiк сериясы көрсетiледi;
</w:t>
      </w:r>
      <w:r>
        <w:br/>
      </w:r>
      <w:r>
        <w:rPr>
          <w:rFonts w:ascii="Times New Roman"/>
          <w:b w:val="false"/>
          <w:i w:val="false"/>
          <w:color w:val="000000"/>
          <w:sz w:val="28"/>
        </w:rPr>
        <w:t>
      5В жолында қосылған құн салығын төлеушi ретiнде есепке қою туралы куәлiк нөмiрi көрсетiледi;
</w:t>
      </w:r>
      <w:r>
        <w:br/>
      </w:r>
      <w:r>
        <w:rPr>
          <w:rFonts w:ascii="Times New Roman"/>
          <w:b w:val="false"/>
          <w:i w:val="false"/>
          <w:color w:val="000000"/>
          <w:sz w:val="28"/>
        </w:rPr>
        <w:t>
      5C жолында қосылған құн салығы бойынша салық төлеушi ретiнде есепке қою күнi туралы көрсетiледi;
</w:t>
      </w:r>
      <w:r>
        <w:br/>
      </w:r>
      <w:r>
        <w:rPr>
          <w:rFonts w:ascii="Times New Roman"/>
          <w:b w:val="false"/>
          <w:i w:val="false"/>
          <w:color w:val="000000"/>
          <w:sz w:val="28"/>
        </w:rPr>
        <w:t>
      7) 6-жолда 012.00 нысан бойынша Өтiнiштi толтыру себебi (тiркеу немесе қайта тipкeу) көрсетiледi;
</w:t>
      </w:r>
      <w:r>
        <w:br/>
      </w:r>
      <w:r>
        <w:rPr>
          <w:rFonts w:ascii="Times New Roman"/>
          <w:b w:val="false"/>
          <w:i w:val="false"/>
          <w:color w:val="000000"/>
          <w:sz w:val="28"/>
        </w:rPr>
        <w:t>
      8) 7-жолда берiлген қосымшалардың тиiстi белгiсi көрсетiледi.
</w:t>
      </w:r>
      <w:r>
        <w:br/>
      </w:r>
      <w:r>
        <w:rPr>
          <w:rFonts w:ascii="Times New Roman"/>
          <w:b w:val="false"/>
          <w:i w:val="false"/>
          <w:color w:val="000000"/>
          <w:sz w:val="28"/>
        </w:rPr>
        <w:t>
      11. "Салық салу объектiлерi және салық салумен байланысты объектiлер туралы мәлiметтерi бөлiмiнде:
</w:t>
      </w:r>
      <w:r>
        <w:br/>
      </w:r>
      <w:r>
        <w:rPr>
          <w:rFonts w:ascii="Times New Roman"/>
          <w:b w:val="false"/>
          <w:i w:val="false"/>
          <w:color w:val="000000"/>
          <w:sz w:val="28"/>
        </w:rPr>
        <w:t>
      1) 012.00.001 жолында бензиндi (авиациялықтан басқа), дизель отынын сатудың (көтерме, бөлшек) түрiне тиiстi белгi қойылады;
</w:t>
      </w:r>
      <w:r>
        <w:br/>
      </w:r>
      <w:r>
        <w:rPr>
          <w:rFonts w:ascii="Times New Roman"/>
          <w:b w:val="false"/>
          <w:i w:val="false"/>
          <w:color w:val="000000"/>
          <w:sz w:val="28"/>
        </w:rPr>
        <w:t>
      2) 012.00.002 жолында бензиндi (авиациялықтан басқа), дизель отынын сату (көтерме, бөлшек) орны көрсетiледi:
</w:t>
      </w:r>
      <w:r>
        <w:br/>
      </w:r>
      <w:r>
        <w:rPr>
          <w:rFonts w:ascii="Times New Roman"/>
          <w:b w:val="false"/>
          <w:i w:val="false"/>
          <w:color w:val="000000"/>
          <w:sz w:val="28"/>
        </w:rPr>
        <w:t>
      012.00.002A жолында облыс атауы көрсетiледi;
</w:t>
      </w:r>
      <w:r>
        <w:br/>
      </w:r>
      <w:r>
        <w:rPr>
          <w:rFonts w:ascii="Times New Roman"/>
          <w:b w:val="false"/>
          <w:i w:val="false"/>
          <w:color w:val="000000"/>
          <w:sz w:val="28"/>
        </w:rPr>
        <w:t>
      012.00.002B жолында қала, аудан атауы көрсетiледi;
</w:t>
      </w:r>
      <w:r>
        <w:br/>
      </w:r>
      <w:r>
        <w:rPr>
          <w:rFonts w:ascii="Times New Roman"/>
          <w:b w:val="false"/>
          <w:i w:val="false"/>
          <w:color w:val="000000"/>
          <w:sz w:val="28"/>
        </w:rPr>
        <w:t>
      012.00.002C жолында кент немесе ауыл атауы көрсетiледi;
</w:t>
      </w:r>
      <w:r>
        <w:br/>
      </w:r>
      <w:r>
        <w:rPr>
          <w:rFonts w:ascii="Times New Roman"/>
          <w:b w:val="false"/>
          <w:i w:val="false"/>
          <w:color w:val="000000"/>
          <w:sz w:val="28"/>
        </w:rPr>
        <w:t>
      012.00.002D жолында көше (даңғыл, гүлзар, тұйық көше және т.б.) атауы көрсетiледi;
</w:t>
      </w:r>
      <w:r>
        <w:br/>
      </w:r>
      <w:r>
        <w:rPr>
          <w:rFonts w:ascii="Times New Roman"/>
          <w:b w:val="false"/>
          <w:i w:val="false"/>
          <w:color w:val="000000"/>
          <w:sz w:val="28"/>
        </w:rPr>
        <w:t>
      012.00.002E жолында ғимарат нөмiрi көрсетiледi;
</w:t>
      </w:r>
      <w:r>
        <w:br/>
      </w:r>
      <w:r>
        <w:rPr>
          <w:rFonts w:ascii="Times New Roman"/>
          <w:b w:val="false"/>
          <w:i w:val="false"/>
          <w:color w:val="000000"/>
          <w:sz w:val="28"/>
        </w:rPr>
        <w:t>
      012.00.002F жолында салық салу объектiлерiн және салық салумен байланысты объектiлердiң тұрған жерiн анықтауға мүмкiндiк беретiн басқа мекен-жайының атауы көрсетiледi;
</w:t>
      </w:r>
      <w:r>
        <w:br/>
      </w:r>
      <w:r>
        <w:rPr>
          <w:rFonts w:ascii="Times New Roman"/>
          <w:b w:val="false"/>
          <w:i w:val="false"/>
          <w:color w:val="000000"/>
          <w:sz w:val="28"/>
        </w:rPr>
        <w:t>
      3) 012.00.003 жолында бензиндi (авиациялықтан басқа), дизель отынын (меншiк құқығында немесе жалға алу шартымен) көтерме және бөлшек сауда үшін ыдыстың тиiстi түрiне белгi қойылады;
</w:t>
      </w:r>
      <w:r>
        <w:br/>
      </w:r>
      <w:r>
        <w:rPr>
          <w:rFonts w:ascii="Times New Roman"/>
          <w:b w:val="false"/>
          <w:i w:val="false"/>
          <w:color w:val="000000"/>
          <w:sz w:val="28"/>
        </w:rPr>
        <w:t>
      4) 012.00.004 жолында бензиндi (авиациялықтан басқа), дизель отынын көтерме және бөлшек сауда үшiн ыдыстың (тұрақты, жылжымалы, өзге) тиiстi түрiне белгi қойылады;
</w:t>
      </w:r>
      <w:r>
        <w:br/>
      </w:r>
      <w:r>
        <w:rPr>
          <w:rFonts w:ascii="Times New Roman"/>
          <w:b w:val="false"/>
          <w:i w:val="false"/>
          <w:color w:val="000000"/>
          <w:sz w:val="28"/>
        </w:rPr>
        <w:t>
      5) 012.00.005 жолында бензиндi (авиациялықтан басқа), дизель отынымен көтерме және бөлшек сауда үшiн меншiк құқығындағы ыдыстың техникалық сипаттамасы көрсетiледi;
</w:t>
      </w:r>
      <w:r>
        <w:br/>
      </w:r>
      <w:r>
        <w:rPr>
          <w:rFonts w:ascii="Times New Roman"/>
          <w:b w:val="false"/>
          <w:i w:val="false"/>
          <w:color w:val="000000"/>
          <w:sz w:val="28"/>
        </w:rPr>
        <w:t>
      012.00.005A жолында ыдыстың көлемi (сыйымдылығы) көрсетiледi;
</w:t>
      </w:r>
      <w:r>
        <w:br/>
      </w:r>
      <w:r>
        <w:rPr>
          <w:rFonts w:ascii="Times New Roman"/>
          <w:b w:val="false"/>
          <w:i w:val="false"/>
          <w:color w:val="000000"/>
          <w:sz w:val="28"/>
        </w:rPr>
        <w:t>
      егер ыдыстардың көлемi әртүрлi болатын жағдайда, 012.00.005A жолы толтырылмайды;
</w:t>
      </w:r>
      <w:r>
        <w:br/>
      </w:r>
      <w:r>
        <w:rPr>
          <w:rFonts w:ascii="Times New Roman"/>
          <w:b w:val="false"/>
          <w:i w:val="false"/>
          <w:color w:val="000000"/>
          <w:sz w:val="28"/>
        </w:rPr>
        <w:t>
      012.00.005B жолында ыдыстың саны көрсетiледi;
</w:t>
      </w:r>
      <w:r>
        <w:br/>
      </w:r>
      <w:r>
        <w:rPr>
          <w:rFonts w:ascii="Times New Roman"/>
          <w:b w:val="false"/>
          <w:i w:val="false"/>
          <w:color w:val="000000"/>
          <w:sz w:val="28"/>
        </w:rPr>
        <w:t>
      егер ыдыстардың көлемi әртүрлi болатын жағдайда, 012.00.005B жолына 012.01 нысаны бойынша қосымшаның барлық парағының 012.00.001C жолының қорытынды деректерi көшiрiледi;
</w:t>
      </w:r>
      <w:r>
        <w:br/>
      </w:r>
      <w:r>
        <w:rPr>
          <w:rFonts w:ascii="Times New Roman"/>
          <w:b w:val="false"/>
          <w:i w:val="false"/>
          <w:color w:val="000000"/>
          <w:sz w:val="28"/>
        </w:rPr>
        <w:t>
      012.00.005C жолында 012.00.005A жолын 012.00.005B жолына көбейту жолымен анықталатын ыдыстың жалпы көлемi көрсетiледi;
</w:t>
      </w:r>
      <w:r>
        <w:br/>
      </w:r>
      <w:r>
        <w:rPr>
          <w:rFonts w:ascii="Times New Roman"/>
          <w:b w:val="false"/>
          <w:i w:val="false"/>
          <w:color w:val="000000"/>
          <w:sz w:val="28"/>
        </w:rPr>
        <w:t>
      егер ыдыстардың көлемi әртүрлi болатын жағдайда, 012.00.005C жолына 012.01 нысаны бойынша қосымшаның барлық парағының 012.01.001D жолының қорытынды деректерi көшiрiледi;
</w:t>
      </w:r>
      <w:r>
        <w:br/>
      </w:r>
      <w:r>
        <w:rPr>
          <w:rFonts w:ascii="Times New Roman"/>
          <w:b w:val="false"/>
          <w:i w:val="false"/>
          <w:color w:val="000000"/>
          <w:sz w:val="28"/>
        </w:rPr>
        <w:t>
      6) 012.00.006 жолында бензиндi (авиациялықтан басқа), дизель отынын көтерме және бөлшек сауда үшiн жалға алу шарты бойынша қолданылатын ыдыстың техникалық сипаттамасы көрсетiледi:
</w:t>
      </w:r>
      <w:r>
        <w:br/>
      </w:r>
      <w:r>
        <w:rPr>
          <w:rFonts w:ascii="Times New Roman"/>
          <w:b w:val="false"/>
          <w:i w:val="false"/>
          <w:color w:val="000000"/>
          <w:sz w:val="28"/>
        </w:rPr>
        <w:t>
      012.00.006A жолында ыдыстың көлемi (сыйымдылығы) көрсетiледi;
</w:t>
      </w:r>
      <w:r>
        <w:br/>
      </w:r>
      <w:r>
        <w:rPr>
          <w:rFonts w:ascii="Times New Roman"/>
          <w:b w:val="false"/>
          <w:i w:val="false"/>
          <w:color w:val="000000"/>
          <w:sz w:val="28"/>
        </w:rPr>
        <w:t>
      егер ыдыстардың көлемi әртүрлi болатын жағдайда, 012.00.006A жолы толтырылмайды;
</w:t>
      </w:r>
      <w:r>
        <w:br/>
      </w:r>
      <w:r>
        <w:rPr>
          <w:rFonts w:ascii="Times New Roman"/>
          <w:b w:val="false"/>
          <w:i w:val="false"/>
          <w:color w:val="000000"/>
          <w:sz w:val="28"/>
        </w:rPr>
        <w:t>
      012.00.006B жолында ыдыстар саны көрсетiледi;
</w:t>
      </w:r>
      <w:r>
        <w:br/>
      </w:r>
      <w:r>
        <w:rPr>
          <w:rFonts w:ascii="Times New Roman"/>
          <w:b w:val="false"/>
          <w:i w:val="false"/>
          <w:color w:val="000000"/>
          <w:sz w:val="28"/>
        </w:rPr>
        <w:t>
      егер ыдыстардың көлемi әртүрлi болатын жағдайда, 012.00.006B жолына 012.02 нысаны бойынша қосымшаның барлық парағының 012.02.001C жолының қорытынды деректерi көшiрiледi;
</w:t>
      </w:r>
      <w:r>
        <w:br/>
      </w:r>
      <w:r>
        <w:rPr>
          <w:rFonts w:ascii="Times New Roman"/>
          <w:b w:val="false"/>
          <w:i w:val="false"/>
          <w:color w:val="000000"/>
          <w:sz w:val="28"/>
        </w:rPr>
        <w:t>
      012.00.006C жолында 012.00.006A жолын 012.00.006B жолына көбейту жолымен анықталатын ыдыстың жалпы көлемi көрсетiледi;
</w:t>
      </w:r>
      <w:r>
        <w:br/>
      </w:r>
      <w:r>
        <w:rPr>
          <w:rFonts w:ascii="Times New Roman"/>
          <w:b w:val="false"/>
          <w:i w:val="false"/>
          <w:color w:val="000000"/>
          <w:sz w:val="28"/>
        </w:rPr>
        <w:t>
      егер ыдыстардың көлемi әртүрлi болатын жағдайда, 012.00.006C жолына 012.02 нысаны бойынша қосымшаның барлық парағының 012.02.001D жолының қорытынды деректерi көшiрiледi;
</w:t>
      </w:r>
      <w:r>
        <w:br/>
      </w:r>
      <w:r>
        <w:rPr>
          <w:rFonts w:ascii="Times New Roman"/>
          <w:b w:val="false"/>
          <w:i w:val="false"/>
          <w:color w:val="000000"/>
          <w:sz w:val="28"/>
        </w:rPr>
        <w:t>
      7) 012.00.007 жолында бензин (авиациялықтан басқа), дизель отыны көтерме және бөлшек саудасы үшiн жылжымалы түрдегi ыдыстың мәлiметтерi көрсетiледi:
</w:t>
      </w:r>
      <w:r>
        <w:br/>
      </w:r>
      <w:r>
        <w:rPr>
          <w:rFonts w:ascii="Times New Roman"/>
          <w:b w:val="false"/>
          <w:i w:val="false"/>
          <w:color w:val="000000"/>
          <w:sz w:val="28"/>
        </w:rPr>
        <w:t>
      012.00.007A жолында автомашинаның мемлекеттiк нөмiрi көрсетiледi;
</w:t>
      </w:r>
      <w:r>
        <w:br/>
      </w:r>
      <w:r>
        <w:rPr>
          <w:rFonts w:ascii="Times New Roman"/>
          <w:b w:val="false"/>
          <w:i w:val="false"/>
          <w:color w:val="000000"/>
          <w:sz w:val="28"/>
        </w:rPr>
        <w:t>
      012.00.007B жолында автомашинаның маркасы көрсетiледi;
</w:t>
      </w:r>
      <w:r>
        <w:br/>
      </w:r>
      <w:r>
        <w:rPr>
          <w:rFonts w:ascii="Times New Roman"/>
          <w:b w:val="false"/>
          <w:i w:val="false"/>
          <w:color w:val="000000"/>
          <w:sz w:val="28"/>
        </w:rPr>
        <w:t>
      8) 012.00.008 жолында, бензин (авиациялықтан басқа), дизель отыны сатылу түрiне тиiстi белгi қойылады;
</w:t>
      </w:r>
      <w:r>
        <w:br/>
      </w:r>
      <w:r>
        <w:rPr>
          <w:rFonts w:ascii="Times New Roman"/>
          <w:b w:val="false"/>
          <w:i w:val="false"/>
          <w:color w:val="000000"/>
          <w:sz w:val="28"/>
        </w:rPr>
        <w:t>
      9) 012.00.009 жолында автожанармай құю станциясы (тұрақты, контейнерлiк, жылжымалы) туралы тиiстi белгi қойылады;
</w:t>
      </w:r>
      <w:r>
        <w:br/>
      </w:r>
      <w:r>
        <w:rPr>
          <w:rFonts w:ascii="Times New Roman"/>
          <w:b w:val="false"/>
          <w:i w:val="false"/>
          <w:color w:val="000000"/>
          <w:sz w:val="28"/>
        </w:rPr>
        <w:t>
      10) 012.00.010 жолында отын тарататын колонкалардың саны көрсетiледi;
</w:t>
      </w:r>
      <w:r>
        <w:br/>
      </w:r>
      <w:r>
        <w:rPr>
          <w:rFonts w:ascii="Times New Roman"/>
          <w:b w:val="false"/>
          <w:i w:val="false"/>
          <w:color w:val="000000"/>
          <w:sz w:val="28"/>
        </w:rPr>
        <w:t>
      11) 012.00.011 жолында май құю пистолеттерiнiң саны көрсетiледi;
</w:t>
      </w:r>
      <w:r>
        <w:br/>
      </w:r>
      <w:r>
        <w:rPr>
          <w:rFonts w:ascii="Times New Roman"/>
          <w:b w:val="false"/>
          <w:i w:val="false"/>
          <w:color w:val="000000"/>
          <w:sz w:val="28"/>
        </w:rPr>
        <w:t>
      12) 012.00.012 жолы егер қызметiн бензинмен (авиациялықтан басқа), дизель отынымен көтерме және бөлшек сауда бойынша жүзеге асыратын жеке кәсiпкер немесе заңды тұлғаның (заңды тұлғаның құрылымдық бөлiмшесi) жер телiмi меншiгi болып, немесе телiм тұрақты жер пайдалану құқығында болғанда толтырылады. Бұл ретте осы жолда жер телiмiне меншiк құқығы актiне сәйкес (тұрақты жер пайдалану құқығына, бұдан әрi - жер телiмiне акт) туралы мәлiметтер көрсетiледi:
</w:t>
      </w:r>
      <w:r>
        <w:br/>
      </w:r>
      <w:r>
        <w:rPr>
          <w:rFonts w:ascii="Times New Roman"/>
          <w:b w:val="false"/>
          <w:i w:val="false"/>
          <w:color w:val="000000"/>
          <w:sz w:val="28"/>
        </w:rPr>
        <w:t>
      012.00.012A жолында жер телiмiне акт нөмiрi көрсетiледi;
</w:t>
      </w:r>
      <w:r>
        <w:br/>
      </w:r>
      <w:r>
        <w:rPr>
          <w:rFonts w:ascii="Times New Roman"/>
          <w:b w:val="false"/>
          <w:i w:val="false"/>
          <w:color w:val="000000"/>
          <w:sz w:val="28"/>
        </w:rPr>
        <w:t>
      012.00.012B жолында жер телiмiне актiнi берген күн көрсетiледi;
</w:t>
      </w:r>
      <w:r>
        <w:br/>
      </w:r>
      <w:r>
        <w:rPr>
          <w:rFonts w:ascii="Times New Roman"/>
          <w:b w:val="false"/>
          <w:i w:val="false"/>
          <w:color w:val="000000"/>
          <w:sz w:val="28"/>
        </w:rPr>
        <w:t>
      012.00.012C жолында жер телiмiнiң көлемi көрсетiледi;
</w:t>
      </w:r>
      <w:r>
        <w:br/>
      </w:r>
      <w:r>
        <w:rPr>
          <w:rFonts w:ascii="Times New Roman"/>
          <w:b w:val="false"/>
          <w:i w:val="false"/>
          <w:color w:val="000000"/>
          <w:sz w:val="28"/>
        </w:rPr>
        <w:t>
      012.00.012D жолында жер телiмiнiң кадастрлық нөмiрi көрсетiледi;
</w:t>
      </w:r>
      <w:r>
        <w:br/>
      </w:r>
      <w:r>
        <w:rPr>
          <w:rFonts w:ascii="Times New Roman"/>
          <w:b w:val="false"/>
          <w:i w:val="false"/>
          <w:color w:val="000000"/>
          <w:sz w:val="28"/>
        </w:rPr>
        <w:t>
      Егер жер телiмiне актiлердiң саны бiрден астам болған жағдайда, онда 012.03 нысаны бойынша қосымша толтырылады. Бұл ретте, 012.00 нысаны бойынша Өтiнiштiң 012.00.012A, 012.00.012B, 012.00.012D жолдары толтырылмайды. 012.00.012C жолында 012.03 нысаны бойынша қосымшаның барлық парақтары 012.03.001C жолының сомасы ретiнде анықталатын жер телiмiнiң жалпы көлемi көрсетiледi;
</w:t>
      </w:r>
      <w:r>
        <w:br/>
      </w:r>
      <w:r>
        <w:rPr>
          <w:rFonts w:ascii="Times New Roman"/>
          <w:b w:val="false"/>
          <w:i w:val="false"/>
          <w:color w:val="000000"/>
          <w:sz w:val="28"/>
        </w:rPr>
        <w:t>
      13) 012.00.013 жолы егер бензин (авиациялықтан басқа), дизель отынының көтерме және бөлшек саудасы бойынша қызмет жүзеге асырылатын жер телiмi уақытша жер пайдалануда болған жағдайда толтырылады. Бұл ретте, 012.00.013 жолында уақытша жер пайдалану туралы шартқа сәйкес мәлiмет көрсетiледi:
</w:t>
      </w:r>
      <w:r>
        <w:br/>
      </w:r>
      <w:r>
        <w:rPr>
          <w:rFonts w:ascii="Times New Roman"/>
          <w:b w:val="false"/>
          <w:i w:val="false"/>
          <w:color w:val="000000"/>
          <w:sz w:val="28"/>
        </w:rPr>
        <w:t>
      012.00.013A жолында уақытша жер пайдалану түрiнiң (тегiн, өтеусiз) тиiстi белгiсi жүргiзiледi;
</w:t>
      </w:r>
      <w:r>
        <w:br/>
      </w:r>
      <w:r>
        <w:rPr>
          <w:rFonts w:ascii="Times New Roman"/>
          <w:b w:val="false"/>
          <w:i w:val="false"/>
          <w:color w:val="000000"/>
          <w:sz w:val="28"/>
        </w:rPr>
        <w:t>
      012.00.013B жолында жердi уақытша пайдалану туралы шарт нөмiрi көрсетiледi;
</w:t>
      </w:r>
      <w:r>
        <w:br/>
      </w:r>
      <w:r>
        <w:rPr>
          <w:rFonts w:ascii="Times New Roman"/>
          <w:b w:val="false"/>
          <w:i w:val="false"/>
          <w:color w:val="000000"/>
          <w:sz w:val="28"/>
        </w:rPr>
        <w:t>
      012.00.013C жолында жердi уақытша пайдалану туралы шартты жасау күнi көрсетiледi;
</w:t>
      </w:r>
      <w:r>
        <w:br/>
      </w:r>
      <w:r>
        <w:rPr>
          <w:rFonts w:ascii="Times New Roman"/>
          <w:b w:val="false"/>
          <w:i w:val="false"/>
          <w:color w:val="000000"/>
          <w:sz w:val="28"/>
        </w:rPr>
        <w:t>
      012.00.013D жолында жердi уақытша пайдалану туралы шарттың қолданылу мерзiмi көрсетiледi;
</w:t>
      </w:r>
      <w:r>
        <w:br/>
      </w:r>
      <w:r>
        <w:rPr>
          <w:rFonts w:ascii="Times New Roman"/>
          <w:b w:val="false"/>
          <w:i w:val="false"/>
          <w:color w:val="000000"/>
          <w:sz w:val="28"/>
        </w:rPr>
        <w:t>
      012.00.013E жолында жер телiмiнiң көлемi көрсетiледi;
</w:t>
      </w:r>
      <w:r>
        <w:br/>
      </w:r>
      <w:r>
        <w:rPr>
          <w:rFonts w:ascii="Times New Roman"/>
          <w:b w:val="false"/>
          <w:i w:val="false"/>
          <w:color w:val="000000"/>
          <w:sz w:val="28"/>
        </w:rPr>
        <w:t>
      012.00.013F жолының жер телiмiнiң кадастрлық нөмiрi көрсетiледi;
</w:t>
      </w:r>
      <w:r>
        <w:br/>
      </w:r>
      <w:r>
        <w:rPr>
          <w:rFonts w:ascii="Times New Roman"/>
          <w:b w:val="false"/>
          <w:i w:val="false"/>
          <w:color w:val="000000"/>
          <w:sz w:val="28"/>
        </w:rPr>
        <w:t>
      012.00.013G жолында жер телiмiн жалға алушының тiркеу нөмiрi көрсетiледi;
</w:t>
      </w:r>
      <w:r>
        <w:br/>
      </w:r>
      <w:r>
        <w:rPr>
          <w:rFonts w:ascii="Times New Roman"/>
          <w:b w:val="false"/>
          <w:i w:val="false"/>
          <w:color w:val="000000"/>
          <w:sz w:val="28"/>
        </w:rPr>
        <w:t>
      012.00.013H жолында жер телiмiн жалға берушi жеке тұлғаның немесе заңды тұлғаның ( заңды тұлғаның құрылымдық бөлiмшесi) аты-жөнi немесе атауы көрсетiледi.
</w:t>
      </w:r>
      <w:r>
        <w:br/>
      </w:r>
      <w:r>
        <w:rPr>
          <w:rFonts w:ascii="Times New Roman"/>
          <w:b w:val="false"/>
          <w:i w:val="false"/>
          <w:color w:val="000000"/>
          <w:sz w:val="28"/>
        </w:rPr>
        <w:t>
      Егер уақытша жер пайдалану туралы шарттардың саны бiреуден астам болған жағдайда, онда 012.03 нысаны бойынша қосымша толтырылады. Бұл ретте, 012.00 нысаны бойынша өтiнiшiнiң 012.00.013A, 012.00.013B, 012.00.013C, 012.00.013D, 012.00.013Е, 012.00.013F, 012.00.013G және 012.00.013H жолдары толтырылмайды. 012.00.013E жолында 012.03 нысаны бойынша қосымшаның барлық парақтарының 012.03.002E жолдарының сомасы ретiнде анықталатын, жер телiмiнiң жалпы көлемi көрсетiледi;
</w:t>
      </w:r>
      <w:r>
        <w:br/>
      </w:r>
      <w:r>
        <w:rPr>
          <w:rFonts w:ascii="Times New Roman"/>
          <w:b w:val="false"/>
          <w:i w:val="false"/>
          <w:color w:val="000000"/>
          <w:sz w:val="28"/>
        </w:rPr>
        <w:t>
      14) 012.00.014 жолында жылжымайтын мүлiкке құқықты мемлекеттiк тiркеу туралы куәлiкке сәйкес (бұдан әрi - жылжымайтын мүлiк куәлiгi) мәлiмет көрсетiледi:
</w:t>
      </w:r>
      <w:r>
        <w:br/>
      </w:r>
      <w:r>
        <w:rPr>
          <w:rFonts w:ascii="Times New Roman"/>
          <w:b w:val="false"/>
          <w:i w:val="false"/>
          <w:color w:val="000000"/>
          <w:sz w:val="28"/>
        </w:rPr>
        <w:t>
      012.00.014A жолында жылжымайтын мүлiкке куәлiк нөмiрi көрсетiледi;
</w:t>
      </w:r>
      <w:r>
        <w:br/>
      </w:r>
      <w:r>
        <w:rPr>
          <w:rFonts w:ascii="Times New Roman"/>
          <w:b w:val="false"/>
          <w:i w:val="false"/>
          <w:color w:val="000000"/>
          <w:sz w:val="28"/>
        </w:rPr>
        <w:t>
      012.00.014B жолында жылжымайтын мүлiкке куәлiктi беру күнi көрсетiледi;
</w:t>
      </w:r>
      <w:r>
        <w:br/>
      </w:r>
      <w:r>
        <w:rPr>
          <w:rFonts w:ascii="Times New Roman"/>
          <w:b w:val="false"/>
          <w:i w:val="false"/>
          <w:color w:val="000000"/>
          <w:sz w:val="28"/>
        </w:rPr>
        <w:t>
      012.00.014C жолында үй жайдың көлемi көрсетiледi;
</w:t>
      </w:r>
      <w:r>
        <w:br/>
      </w:r>
      <w:r>
        <w:rPr>
          <w:rFonts w:ascii="Times New Roman"/>
          <w:b w:val="false"/>
          <w:i w:val="false"/>
          <w:color w:val="000000"/>
          <w:sz w:val="28"/>
        </w:rPr>
        <w:t>
      Егер куәлiк саны бiреуден астам болған жағдайда, онда 012.04 нысаны бойынша қосымша толтырылады. Бұл ретте, 012.00 нысаны бойынша өтiнiштiң 012.00.014A, 012.00.014B жолдары толтырылмайды. 012.00.014C жолында 012.04 нысаны бойынша барлық парақтардың қосымшалары 012.04.001C жолының сомасы ретiнде анықталатын, үй жайдың жалпы көлемi көрсетiледi;
</w:t>
      </w:r>
      <w:r>
        <w:br/>
      </w:r>
      <w:r>
        <w:rPr>
          <w:rFonts w:ascii="Times New Roman"/>
          <w:b w:val="false"/>
          <w:i w:val="false"/>
          <w:color w:val="000000"/>
          <w:sz w:val="28"/>
        </w:rPr>
        <w:t>
      15) 012.00.015 жолы егер бензинмен (авиациялықтан басқа), дизель отынымен сауда бойынша қызметiнде пайдаланылатын жылжымайтын мүлiк жалға алынған болған жағдайда толтырылады. Бұл ретте, 012.00.015 жолында жылжымайтын мүлiктi жалға алу шарты туралы мәлiмет көрсетiледi (бұдан әрi - жалға алу шарты):
</w:t>
      </w:r>
      <w:r>
        <w:br/>
      </w:r>
      <w:r>
        <w:rPr>
          <w:rFonts w:ascii="Times New Roman"/>
          <w:b w:val="false"/>
          <w:i w:val="false"/>
          <w:color w:val="000000"/>
          <w:sz w:val="28"/>
        </w:rPr>
        <w:t>
      012.00.015A жолында жалға алу шартының нөмiрi көрсетiледi;
</w:t>
      </w:r>
      <w:r>
        <w:br/>
      </w:r>
      <w:r>
        <w:rPr>
          <w:rFonts w:ascii="Times New Roman"/>
          <w:b w:val="false"/>
          <w:i w:val="false"/>
          <w:color w:val="000000"/>
          <w:sz w:val="28"/>
        </w:rPr>
        <w:t>
      012.00.015B жолында жалға алу шартын жасау күнi көрсетiледi;
</w:t>
      </w:r>
      <w:r>
        <w:br/>
      </w:r>
      <w:r>
        <w:rPr>
          <w:rFonts w:ascii="Times New Roman"/>
          <w:b w:val="false"/>
          <w:i w:val="false"/>
          <w:color w:val="000000"/>
          <w:sz w:val="28"/>
        </w:rPr>
        <w:t>
      012.00.015C жолында жалға алу шартының қызмет ету мерзiмi көрсетiледi;
</w:t>
      </w:r>
      <w:r>
        <w:br/>
      </w:r>
      <w:r>
        <w:rPr>
          <w:rFonts w:ascii="Times New Roman"/>
          <w:b w:val="false"/>
          <w:i w:val="false"/>
          <w:color w:val="000000"/>
          <w:sz w:val="28"/>
        </w:rPr>
        <w:t>
      012.00.015D жолында үй-жайдың көлемi көрсетiледi;
</w:t>
      </w:r>
      <w:r>
        <w:br/>
      </w:r>
      <w:r>
        <w:rPr>
          <w:rFonts w:ascii="Times New Roman"/>
          <w:b w:val="false"/>
          <w:i w:val="false"/>
          <w:color w:val="000000"/>
          <w:sz w:val="28"/>
        </w:rPr>
        <w:t>
      012.00.015E жолында салық төлеушi-жалға берушiнi тiркеу нөмiрi көрсетiледi;
</w:t>
      </w:r>
      <w:r>
        <w:br/>
      </w:r>
      <w:r>
        <w:rPr>
          <w:rFonts w:ascii="Times New Roman"/>
          <w:b w:val="false"/>
          <w:i w:val="false"/>
          <w:color w:val="000000"/>
          <w:sz w:val="28"/>
        </w:rPr>
        <w:t>
      012.00.015F жолында жеке тұлғаның аты-жөнi немесе жалға берушi заңды тұлғаның (заңды тұлғаның құрылымдық бөлiмшесi) атауы көрсетiледi;
</w:t>
      </w:r>
      <w:r>
        <w:br/>
      </w:r>
      <w:r>
        <w:rPr>
          <w:rFonts w:ascii="Times New Roman"/>
          <w:b w:val="false"/>
          <w:i w:val="false"/>
          <w:color w:val="000000"/>
          <w:sz w:val="28"/>
        </w:rPr>
        <w:t>
      Егер жылжымайтын мүлiктi жалға алу шарттарының саны бiреуден астам болған жағдайда, онда 012.04 нысаны бойынша қосымша толтырылады. Бұл ретте, 012.00 нысаны бойынша өтiнiш 012.00.015A, 012.00.015B, 012.00.015C, 012.00.015D, 012.00.015E және 012.00.015F жолдары толтырылмайды. 012.00.015D жолында 012.04 нысаны бойынша барлық парақтардың қосымшалары 012.04.002D жолының сомасы ретiнде анықталатын үй-жайдың жалпы көлемi көрсетiледi;
</w:t>
      </w:r>
      <w:r>
        <w:br/>
      </w:r>
      <w:r>
        <w:rPr>
          <w:rFonts w:ascii="Times New Roman"/>
          <w:b w:val="false"/>
          <w:i w:val="false"/>
          <w:color w:val="000000"/>
          <w:sz w:val="28"/>
        </w:rPr>
        <w:t>
      16) 012.00.016 жолында фискальдық жады бар бақылау-касса машинасы туралы мәлiмет көрсетiледі;
</w:t>
      </w:r>
      <w:r>
        <w:br/>
      </w:r>
      <w:r>
        <w:rPr>
          <w:rFonts w:ascii="Times New Roman"/>
          <w:b w:val="false"/>
          <w:i w:val="false"/>
          <w:color w:val="000000"/>
          <w:sz w:val="28"/>
        </w:rPr>
        <w:t>
      012.00.013A жолында фискальдық жады бар бақылау-касса машинасының жалпы саны көрсетiледi. Eгeр фискальдық жады бар бақылау - касса машиналарының саны бiреуден астам болған жағдайда, онда 012.05 нысаны бойынша қосымша толтырылады. Бұл ретте, 012.00 нысаны бойынша өтiнiш 012.00.016B, 012.00.016C және 012.00.016D жолдары толтырылмайды. 012.00.016A жолында көрсетiлген фискальдық жады бар бақылау-касса машиналарының жалпы саны 012.05 - нысаны бойынша соңғы парақ А бағанының соңғы рет нөмiрiне тең болуы тиiс;
</w:t>
      </w:r>
      <w:r>
        <w:br/>
      </w:r>
      <w:r>
        <w:rPr>
          <w:rFonts w:ascii="Times New Roman"/>
          <w:b w:val="false"/>
          <w:i w:val="false"/>
          <w:color w:val="000000"/>
          <w:sz w:val="28"/>
        </w:rPr>
        <w:t>
      012.00.016B жолында фискальдық жады бар бақылау-касса машинасының маркасы көрсетiледi;
</w:t>
      </w:r>
      <w:r>
        <w:br/>
      </w:r>
      <w:r>
        <w:rPr>
          <w:rFonts w:ascii="Times New Roman"/>
          <w:b w:val="false"/>
          <w:i w:val="false"/>
          <w:color w:val="000000"/>
          <w:sz w:val="28"/>
        </w:rPr>
        <w:t>
      012.00.016C жолында фискальдық жады бар бақылау-касса машинасының тiркеу карточкасының нөмiрi көрсетiледi;
</w:t>
      </w:r>
      <w:r>
        <w:br/>
      </w:r>
      <w:r>
        <w:rPr>
          <w:rFonts w:ascii="Times New Roman"/>
          <w:b w:val="false"/>
          <w:i w:val="false"/>
          <w:color w:val="000000"/>
          <w:sz w:val="28"/>
        </w:rPr>
        <w:t>
      012.00.016D жолында фискальдық жады бар бақылау-касса машинасының тiркеу карточкасын беру күнi көрсетiледi;
</w:t>
      </w:r>
      <w:r>
        <w:br/>
      </w:r>
      <w:r>
        <w:rPr>
          <w:rFonts w:ascii="Times New Roman"/>
          <w:b w:val="false"/>
          <w:i w:val="false"/>
          <w:color w:val="000000"/>
          <w:sz w:val="28"/>
        </w:rPr>
        <w:t>
      12. 012.00 нысаны бойынша өтiнiшке Салық кодексiнiң 69-бабына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012.01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бөлiмiнде:
</w:t>
      </w:r>
      <w:r>
        <w:br/>
      </w:r>
      <w:r>
        <w:rPr>
          <w:rFonts w:ascii="Times New Roman"/>
          <w:b w:val="false"/>
          <w:i w:val="false"/>
          <w:color w:val="000000"/>
          <w:sz w:val="28"/>
        </w:rPr>
        <w:t>
      1) 1 жолда салық төлеушiнiң тiркеу нөмiрi көрсетiледi;
</w:t>
      </w:r>
      <w:r>
        <w:br/>
      </w:r>
      <w:r>
        <w:rPr>
          <w:rFonts w:ascii="Times New Roman"/>
          <w:b w:val="false"/>
          <w:i w:val="false"/>
          <w:color w:val="000000"/>
          <w:sz w:val="28"/>
        </w:rPr>
        <w:t>
      2) 2 жолда 012.01 нысаны бойынша қосымша парақтарының жалпы саны көрсетiледi.
</w:t>
      </w:r>
      <w:r>
        <w:br/>
      </w:r>
      <w:r>
        <w:rPr>
          <w:rFonts w:ascii="Times New Roman"/>
          <w:b w:val="false"/>
          <w:i w:val="false"/>
          <w:color w:val="000000"/>
          <w:sz w:val="28"/>
        </w:rPr>
        <w:t>
      14. "Меншiк құқығындағы ыдыстар туралы мәлiметтер" бөлiмiнде:
</w:t>
      </w:r>
      <w:r>
        <w:br/>
      </w:r>
      <w:r>
        <w:rPr>
          <w:rFonts w:ascii="Times New Roman"/>
          <w:b w:val="false"/>
          <w:i w:val="false"/>
          <w:color w:val="000000"/>
          <w:sz w:val="28"/>
        </w:rPr>
        <w:t>
      1) А бағанында аралық нөмiрлеудi қолданумен рет нөмiрi көрсетiледi;
</w:t>
      </w:r>
      <w:r>
        <w:br/>
      </w:r>
      <w:r>
        <w:rPr>
          <w:rFonts w:ascii="Times New Roman"/>
          <w:b w:val="false"/>
          <w:i w:val="false"/>
          <w:color w:val="000000"/>
          <w:sz w:val="28"/>
        </w:rPr>
        <w:t>
      2) В бағанында ыдыстың көлемi (сыйымдылығы) көрсетiледi;
</w:t>
      </w:r>
      <w:r>
        <w:br/>
      </w:r>
      <w:r>
        <w:rPr>
          <w:rFonts w:ascii="Times New Roman"/>
          <w:b w:val="false"/>
          <w:i w:val="false"/>
          <w:color w:val="000000"/>
          <w:sz w:val="28"/>
        </w:rPr>
        <w:t>
      3) С бағанында ыдыстың саны көрсетiледi;
</w:t>
      </w:r>
      <w:r>
        <w:br/>
      </w:r>
      <w:r>
        <w:rPr>
          <w:rFonts w:ascii="Times New Roman"/>
          <w:b w:val="false"/>
          <w:i w:val="false"/>
          <w:color w:val="000000"/>
          <w:sz w:val="28"/>
        </w:rPr>
        <w:t>
      4) D бағанында С бағанының тиiстi жолына В бағанының тиiстi жолдарын көбейту жолымен айқындалатын ыдыстың жалпы көлемi көрсетiледi.
</w:t>
      </w:r>
      <w:r>
        <w:br/>
      </w:r>
      <w:r>
        <w:rPr>
          <w:rFonts w:ascii="Times New Roman"/>
          <w:b w:val="false"/>
          <w:i w:val="false"/>
          <w:color w:val="000000"/>
          <w:sz w:val="28"/>
        </w:rPr>
        <w:t>
      15. 012.01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012.02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"Жалпы ақпарат" бөлiмiнде:
</w:t>
      </w:r>
      <w:r>
        <w:br/>
      </w:r>
      <w:r>
        <w:rPr>
          <w:rFonts w:ascii="Times New Roman"/>
          <w:b w:val="false"/>
          <w:i w:val="false"/>
          <w:color w:val="000000"/>
          <w:sz w:val="28"/>
        </w:rPr>
        <w:t>
      1) 1 жолда салық төлеушiнiң тiркеу нөмiрi көрсетiледi;
</w:t>
      </w:r>
      <w:r>
        <w:br/>
      </w:r>
      <w:r>
        <w:rPr>
          <w:rFonts w:ascii="Times New Roman"/>
          <w:b w:val="false"/>
          <w:i w:val="false"/>
          <w:color w:val="000000"/>
          <w:sz w:val="28"/>
        </w:rPr>
        <w:t>
      2) 2 жолда 012.00 нысаны бойынша қосымша парақтарының жалпы саны көрсетiледi.
</w:t>
      </w:r>
      <w:r>
        <w:br/>
      </w:r>
      <w:r>
        <w:rPr>
          <w:rFonts w:ascii="Times New Roman"/>
          <w:b w:val="false"/>
          <w:i w:val="false"/>
          <w:color w:val="000000"/>
          <w:sz w:val="28"/>
        </w:rPr>
        <w:t>
      17. "Жалға алу шарты бойынша қолданылатын ыдыстар туралы мәлiметтер" бөлiмiнде:
</w:t>
      </w:r>
      <w:r>
        <w:br/>
      </w:r>
      <w:r>
        <w:rPr>
          <w:rFonts w:ascii="Times New Roman"/>
          <w:b w:val="false"/>
          <w:i w:val="false"/>
          <w:color w:val="000000"/>
          <w:sz w:val="28"/>
        </w:rPr>
        <w:t>
      1) А бағанында аралық нөмiрлеудi қолданумен рет нөмiрi көрсетiледi;
</w:t>
      </w:r>
      <w:r>
        <w:br/>
      </w:r>
      <w:r>
        <w:rPr>
          <w:rFonts w:ascii="Times New Roman"/>
          <w:b w:val="false"/>
          <w:i w:val="false"/>
          <w:color w:val="000000"/>
          <w:sz w:val="28"/>
        </w:rPr>
        <w:t>
      2) B бағанында ыдыстың көлемi (сиымдылығы) көрсетiледi;
</w:t>
      </w:r>
      <w:r>
        <w:br/>
      </w:r>
      <w:r>
        <w:rPr>
          <w:rFonts w:ascii="Times New Roman"/>
          <w:b w:val="false"/>
          <w:i w:val="false"/>
          <w:color w:val="000000"/>
          <w:sz w:val="28"/>
        </w:rPr>
        <w:t>
      3) С бағанында ыдыстардың жалпы саны көрсетiледi;
</w:t>
      </w:r>
      <w:r>
        <w:br/>
      </w:r>
      <w:r>
        <w:rPr>
          <w:rFonts w:ascii="Times New Roman"/>
          <w:b w:val="false"/>
          <w:i w:val="false"/>
          <w:color w:val="000000"/>
          <w:sz w:val="28"/>
        </w:rPr>
        <w:t>
      4) D бағанында B бағанының тиiстi жолдарын С бағанының тиiстi жолдарына көбейту жолымен анықталатын, ыдыстардың жалпы көлемi көрсетiледi.
</w:t>
      </w:r>
      <w:r>
        <w:br/>
      </w:r>
      <w:r>
        <w:rPr>
          <w:rFonts w:ascii="Times New Roman"/>
          <w:b w:val="false"/>
          <w:i w:val="false"/>
          <w:color w:val="000000"/>
          <w:sz w:val="28"/>
        </w:rPr>
        <w:t>
      18. 012.02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012.03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"Жалпы ақпарат" бөлiмiнде:
</w:t>
      </w:r>
      <w:r>
        <w:br/>
      </w:r>
      <w:r>
        <w:rPr>
          <w:rFonts w:ascii="Times New Roman"/>
          <w:b w:val="false"/>
          <w:i w:val="false"/>
          <w:color w:val="000000"/>
          <w:sz w:val="28"/>
        </w:rPr>
        <w:t>
      1) 1 жолда салық төлеушiнiң тiркеу нөмiрi көрсетiледi;
</w:t>
      </w:r>
      <w:r>
        <w:br/>
      </w:r>
      <w:r>
        <w:rPr>
          <w:rFonts w:ascii="Times New Roman"/>
          <w:b w:val="false"/>
          <w:i w:val="false"/>
          <w:color w:val="000000"/>
          <w:sz w:val="28"/>
        </w:rPr>
        <w:t>
      2) 2 жолда 012.03 нысаны бойынша қосымша парақтарының жалпы саны көрсетiледi.
</w:t>
      </w:r>
      <w:r>
        <w:br/>
      </w:r>
      <w:r>
        <w:rPr>
          <w:rFonts w:ascii="Times New Roman"/>
          <w:b w:val="false"/>
          <w:i w:val="false"/>
          <w:color w:val="000000"/>
          <w:sz w:val="28"/>
        </w:rPr>
        <w:t>
      20. "Жер телiмдерi туралы мәлiметтер" бөлiмiнде:
</w:t>
      </w:r>
      <w:r>
        <w:br/>
      </w:r>
      <w:r>
        <w:rPr>
          <w:rFonts w:ascii="Times New Roman"/>
          <w:b w:val="false"/>
          <w:i w:val="false"/>
          <w:color w:val="000000"/>
          <w:sz w:val="28"/>
        </w:rPr>
        <w:t>
      1) 012.02.001 жолы егер бензин (авиациялықтан басқа), дизель отынының көтерме және бөлшек саудасы бойынша қызмет жүзеге асырылатын жеке кәсiпкер немесе заңды тұлға (заңды тұлғаның құрылымдық бөлiмшесi) жер телiмiнiң иесi болып табылған немесе телiмдер тұрақты жер пайдалану құқығында болған жағдайда толтырылады. Бұл ретте, осы жолда жер телiмiне меншiк құқығы актiсiне сәйкес мәлiметтер көрсетiледi:
</w:t>
      </w:r>
      <w:r>
        <w:br/>
      </w:r>
      <w:r>
        <w:rPr>
          <w:rFonts w:ascii="Times New Roman"/>
          <w:b w:val="false"/>
          <w:i w:val="false"/>
          <w:color w:val="000000"/>
          <w:sz w:val="28"/>
        </w:rPr>
        <w:t>
      012.03.001A жолында жер телiмiне акт нөмiрi көрсетiледi;
</w:t>
      </w:r>
      <w:r>
        <w:br/>
      </w:r>
      <w:r>
        <w:rPr>
          <w:rFonts w:ascii="Times New Roman"/>
          <w:b w:val="false"/>
          <w:i w:val="false"/>
          <w:color w:val="000000"/>
          <w:sz w:val="28"/>
        </w:rPr>
        <w:t>
      012.03.001B жолында жер телiмiне актiнi беру күнi көрсетiледi;
</w:t>
      </w:r>
      <w:r>
        <w:br/>
      </w:r>
      <w:r>
        <w:rPr>
          <w:rFonts w:ascii="Times New Roman"/>
          <w:b w:val="false"/>
          <w:i w:val="false"/>
          <w:color w:val="000000"/>
          <w:sz w:val="28"/>
        </w:rPr>
        <w:t>
      012.03.001С жолында жер телiмiнiң көлемi көрсетiледi;
</w:t>
      </w:r>
      <w:r>
        <w:br/>
      </w:r>
      <w:r>
        <w:rPr>
          <w:rFonts w:ascii="Times New Roman"/>
          <w:b w:val="false"/>
          <w:i w:val="false"/>
          <w:color w:val="000000"/>
          <w:sz w:val="28"/>
        </w:rPr>
        <w:t>
      012.03.001D жолында жер телiмiнiң кадастрлық нөмiрi көрсетiледi;
</w:t>
      </w:r>
      <w:r>
        <w:br/>
      </w:r>
      <w:r>
        <w:rPr>
          <w:rFonts w:ascii="Times New Roman"/>
          <w:b w:val="false"/>
          <w:i w:val="false"/>
          <w:color w:val="000000"/>
          <w:sz w:val="28"/>
        </w:rPr>
        <w:t>
      2) 012.03.002 жолы егер бензин (авиациялықтан басқа), дизель отынының көтерме және бөлшек саудасын жүзеге асыру үшiн пайдаланылатын жер телiмi уақытша жер пайдалану құқығында орналасқан жағдайда толтырылады. Бұл ретте, 012.03.002 жолында уақытша жер пайдалану туралы шартқа сәйкес мәлiмет көрсетiледi:
</w:t>
      </w:r>
      <w:r>
        <w:br/>
      </w:r>
      <w:r>
        <w:rPr>
          <w:rFonts w:ascii="Times New Roman"/>
          <w:b w:val="false"/>
          <w:i w:val="false"/>
          <w:color w:val="000000"/>
          <w:sz w:val="28"/>
        </w:rPr>
        <w:t>
      012.03.002A жолында уақытша жер пайдаланудың (ақылы, өтеусiз) тиiстi түрiне белгi жүргiзiледi;
</w:t>
      </w:r>
      <w:r>
        <w:br/>
      </w:r>
      <w:r>
        <w:rPr>
          <w:rFonts w:ascii="Times New Roman"/>
          <w:b w:val="false"/>
          <w:i w:val="false"/>
          <w:color w:val="000000"/>
          <w:sz w:val="28"/>
        </w:rPr>
        <w:t>
      012.03.002B жолында жердi уақытша пайдалану туралы шарт нөмiрi көрсетiледi;
</w:t>
      </w:r>
      <w:r>
        <w:br/>
      </w:r>
      <w:r>
        <w:rPr>
          <w:rFonts w:ascii="Times New Roman"/>
          <w:b w:val="false"/>
          <w:i w:val="false"/>
          <w:color w:val="000000"/>
          <w:sz w:val="28"/>
        </w:rPr>
        <w:t>
      012.03.002C жолында жердi уақытша пайдалану туралы шарт жасасу күнi көрсетiледi;
</w:t>
      </w:r>
      <w:r>
        <w:br/>
      </w:r>
      <w:r>
        <w:rPr>
          <w:rFonts w:ascii="Times New Roman"/>
          <w:b w:val="false"/>
          <w:i w:val="false"/>
          <w:color w:val="000000"/>
          <w:sz w:val="28"/>
        </w:rPr>
        <w:t>
      012.03.002D жердi уақытша пайдалану туралы шарттың қолданылу мерзiмi көрсетiледi;
</w:t>
      </w:r>
      <w:r>
        <w:br/>
      </w:r>
      <w:r>
        <w:rPr>
          <w:rFonts w:ascii="Times New Roman"/>
          <w:b w:val="false"/>
          <w:i w:val="false"/>
          <w:color w:val="000000"/>
          <w:sz w:val="28"/>
        </w:rPr>
        <w:t>
      012.03.002E жолында жер телiмiнiң көлемi көрсетiледi;
</w:t>
      </w:r>
      <w:r>
        <w:br/>
      </w:r>
      <w:r>
        <w:rPr>
          <w:rFonts w:ascii="Times New Roman"/>
          <w:b w:val="false"/>
          <w:i w:val="false"/>
          <w:color w:val="000000"/>
          <w:sz w:val="28"/>
        </w:rPr>
        <w:t>
      012.03.002F жолында жер телiмiнiң кадастрлық нөмiрi көрсетiледi;
</w:t>
      </w:r>
      <w:r>
        <w:br/>
      </w:r>
      <w:r>
        <w:rPr>
          <w:rFonts w:ascii="Times New Roman"/>
          <w:b w:val="false"/>
          <w:i w:val="false"/>
          <w:color w:val="000000"/>
          <w:sz w:val="28"/>
        </w:rPr>
        <w:t>
      012.03.002G жолында жер телiмiн жалға берушiнiң - салық төлеушiнiң тiркеу нөмiрi көрсетiледi;
</w:t>
      </w:r>
      <w:r>
        <w:br/>
      </w:r>
      <w:r>
        <w:rPr>
          <w:rFonts w:ascii="Times New Roman"/>
          <w:b w:val="false"/>
          <w:i w:val="false"/>
          <w:color w:val="000000"/>
          <w:sz w:val="28"/>
        </w:rPr>
        <w:t>
      012.03.002H жолында жер телiмiн жалға берушi - жеке тұлғаның аты-жөнi немесе заңды тұлғаның (заңды тұлғаның құрылымдық бөлiмшесi) атауы көрсетiледi.
</w:t>
      </w:r>
      <w:r>
        <w:br/>
      </w:r>
      <w:r>
        <w:rPr>
          <w:rFonts w:ascii="Times New Roman"/>
          <w:b w:val="false"/>
          <w:i w:val="false"/>
          <w:color w:val="000000"/>
          <w:sz w:val="28"/>
        </w:rPr>
        <w:t>
      21. 012.03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012.04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012.04 нысаны бойынша қосымша парақтарының жалпы саны көрсетiледi.
</w:t>
      </w:r>
      <w:r>
        <w:br/>
      </w:r>
      <w:r>
        <w:rPr>
          <w:rFonts w:ascii="Times New Roman"/>
          <w:b w:val="false"/>
          <w:i w:val="false"/>
          <w:color w:val="000000"/>
          <w:sz w:val="28"/>
        </w:rPr>
        <w:t>
      23. "Жылжымайтын мүлiк туралы мәлiметтер" бөлiмiнде:
</w:t>
      </w:r>
      <w:r>
        <w:br/>
      </w:r>
      <w:r>
        <w:rPr>
          <w:rFonts w:ascii="Times New Roman"/>
          <w:b w:val="false"/>
          <w:i w:val="false"/>
          <w:color w:val="000000"/>
          <w:sz w:val="28"/>
        </w:rPr>
        <w:t>
      1) 012.03.001 жолы егер бензин (авиациялықтан басқа), дизель отынымен көтерме және бөлшек саудасы бойынша қызметтi жүзеге асыратын жеке кәсiпкер немесе заңды тұлға (заңды тұлғаның құрылымдық бөлiмшесi) жылжымайтын мүлiк иесi болып табылған жағдайда толтырылады. Бұл ретте, 012.04.001 жолында жылжымайтын мүлiкке құқықты мемлекеттiк тiркеу туралы куәлiкке сәйкес мәлiмет көрсетiледi:
</w:t>
      </w:r>
      <w:r>
        <w:br/>
      </w:r>
      <w:r>
        <w:rPr>
          <w:rFonts w:ascii="Times New Roman"/>
          <w:b w:val="false"/>
          <w:i w:val="false"/>
          <w:color w:val="000000"/>
          <w:sz w:val="28"/>
        </w:rPr>
        <w:t>
      012.04.001A жолында жылжымайтын мүлiк куәлiгiнiң нөмiрi көрсетiледi;
</w:t>
      </w:r>
      <w:r>
        <w:br/>
      </w:r>
      <w:r>
        <w:rPr>
          <w:rFonts w:ascii="Times New Roman"/>
          <w:b w:val="false"/>
          <w:i w:val="false"/>
          <w:color w:val="000000"/>
          <w:sz w:val="28"/>
        </w:rPr>
        <w:t>
      012.04.001B жолында жылжымайтын мүлiкке куәлiктi беру күнi көрсетiледi;
</w:t>
      </w:r>
      <w:r>
        <w:br/>
      </w:r>
      <w:r>
        <w:rPr>
          <w:rFonts w:ascii="Times New Roman"/>
          <w:b w:val="false"/>
          <w:i w:val="false"/>
          <w:color w:val="000000"/>
          <w:sz w:val="28"/>
        </w:rPr>
        <w:t>
      012.04.001C жолында үй-жай көлемi көрсетiледi;
</w:t>
      </w:r>
      <w:r>
        <w:br/>
      </w:r>
      <w:r>
        <w:rPr>
          <w:rFonts w:ascii="Times New Roman"/>
          <w:b w:val="false"/>
          <w:i w:val="false"/>
          <w:color w:val="000000"/>
          <w:sz w:val="28"/>
        </w:rPr>
        <w:t>
      2) 012.04.002 жолы егер бензин (авиациялықтан басқа), дизель отынының көтерме және бөлшек саудасын жүзеге асыру үшiн пайдаланылатын жылжымайтын мүлiктi уақытша пайдалану құқығында орналасқан жағдайда толтырылады. Бұл ретте, осы жолда жалға алу шартына сәйкес мәлiметтер көрсетiледi:
</w:t>
      </w:r>
      <w:r>
        <w:br/>
      </w:r>
      <w:r>
        <w:rPr>
          <w:rFonts w:ascii="Times New Roman"/>
          <w:b w:val="false"/>
          <w:i w:val="false"/>
          <w:color w:val="000000"/>
          <w:sz w:val="28"/>
        </w:rPr>
        <w:t>
      012.04.002A жолында жалға алу шартының нөмiрi көрсетiледi;
</w:t>
      </w:r>
      <w:r>
        <w:br/>
      </w:r>
      <w:r>
        <w:rPr>
          <w:rFonts w:ascii="Times New Roman"/>
          <w:b w:val="false"/>
          <w:i w:val="false"/>
          <w:color w:val="000000"/>
          <w:sz w:val="28"/>
        </w:rPr>
        <w:t>
      012.04.002B жолында жалға алу шартын жасау күнi көрсетiледi;
</w:t>
      </w:r>
      <w:r>
        <w:br/>
      </w:r>
      <w:r>
        <w:rPr>
          <w:rFonts w:ascii="Times New Roman"/>
          <w:b w:val="false"/>
          <w:i w:val="false"/>
          <w:color w:val="000000"/>
          <w:sz w:val="28"/>
        </w:rPr>
        <w:t>
      012.04.002C жолында жалға алу шартының қолданылу мерзiмi көрсетiледi;
</w:t>
      </w:r>
      <w:r>
        <w:br/>
      </w:r>
      <w:r>
        <w:rPr>
          <w:rFonts w:ascii="Times New Roman"/>
          <w:b w:val="false"/>
          <w:i w:val="false"/>
          <w:color w:val="000000"/>
          <w:sz w:val="28"/>
        </w:rPr>
        <w:t>
      012.04.002D жолында үй-жай көлемi көрсетiледi;
</w:t>
      </w:r>
      <w:r>
        <w:br/>
      </w:r>
      <w:r>
        <w:rPr>
          <w:rFonts w:ascii="Times New Roman"/>
          <w:b w:val="false"/>
          <w:i w:val="false"/>
          <w:color w:val="000000"/>
          <w:sz w:val="28"/>
        </w:rPr>
        <w:t>
      012.04.002E жолында жалға берушi салық төлеушiнiң тiркеу нөмiрi көрсетiледi;
</w:t>
      </w:r>
      <w:r>
        <w:br/>
      </w:r>
      <w:r>
        <w:rPr>
          <w:rFonts w:ascii="Times New Roman"/>
          <w:b w:val="false"/>
          <w:i w:val="false"/>
          <w:color w:val="000000"/>
          <w:sz w:val="28"/>
        </w:rPr>
        <w:t>
      012.04.002F жолында жалға берушi - жеке тұлғаның аты-жөнi немесе заңды тұлғаның (заңды тұлғаның құрылымдық бөлiмшесi) атауы көрсетiледi.
</w:t>
      </w:r>
      <w:r>
        <w:br/>
      </w:r>
      <w:r>
        <w:rPr>
          <w:rFonts w:ascii="Times New Roman"/>
          <w:b w:val="false"/>
          <w:i w:val="false"/>
          <w:color w:val="000000"/>
          <w:sz w:val="28"/>
        </w:rPr>
        <w:t>
      24. 012.04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012.05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012.05 нысан бойынша қосымша парақтарының жалпы саны көрсетiледi.
</w:t>
      </w:r>
      <w:r>
        <w:br/>
      </w:r>
      <w:r>
        <w:rPr>
          <w:rFonts w:ascii="Times New Roman"/>
          <w:b w:val="false"/>
          <w:i w:val="false"/>
          <w:color w:val="000000"/>
          <w:sz w:val="28"/>
        </w:rPr>
        <w:t>
      26. "Фискальдық жады бар бақылау-касса машиналары туралы мәлiметтер" бөлiмiнде:
</w:t>
      </w:r>
      <w:r>
        <w:br/>
      </w:r>
      <w:r>
        <w:rPr>
          <w:rFonts w:ascii="Times New Roman"/>
          <w:b w:val="false"/>
          <w:i w:val="false"/>
          <w:color w:val="000000"/>
          <w:sz w:val="28"/>
        </w:rPr>
        <w:t>
      1) А бағанында аралық нөмiрлеудi қолданумен рет нөмiрi көрсетiледi;
</w:t>
      </w:r>
      <w:r>
        <w:br/>
      </w:r>
      <w:r>
        <w:rPr>
          <w:rFonts w:ascii="Times New Roman"/>
          <w:b w:val="false"/>
          <w:i w:val="false"/>
          <w:color w:val="000000"/>
          <w:sz w:val="28"/>
        </w:rPr>
        <w:t>
      2) В бағанында фискальды жадылы бақылау-касса машинасының маркасы көрсетiледi;
</w:t>
      </w:r>
      <w:r>
        <w:br/>
      </w:r>
      <w:r>
        <w:rPr>
          <w:rFonts w:ascii="Times New Roman"/>
          <w:b w:val="false"/>
          <w:i w:val="false"/>
          <w:color w:val="000000"/>
          <w:sz w:val="28"/>
        </w:rPr>
        <w:t>
      3) С бағанында бақылау-касса машинасы тiркеу карточкасының нөмiрi көрсетiледi;
</w:t>
      </w:r>
      <w:r>
        <w:br/>
      </w:r>
      <w:r>
        <w:rPr>
          <w:rFonts w:ascii="Times New Roman"/>
          <w:b w:val="false"/>
          <w:i w:val="false"/>
          <w:color w:val="000000"/>
          <w:sz w:val="28"/>
        </w:rPr>
        <w:t>
      4) D бағанында фискальдық жады бар бақылау-касса машинасының тiркеу карточкасын беру күнi көрсетiледi.
</w:t>
      </w:r>
      <w:r>
        <w:br/>
      </w:r>
      <w:r>
        <w:rPr>
          <w:rFonts w:ascii="Times New Roman"/>
          <w:b w:val="false"/>
          <w:i w:val="false"/>
          <w:color w:val="000000"/>
          <w:sz w:val="28"/>
        </w:rPr>
        <w:t>
      27. 012.05 нысан бойынша қосымшаға оны толтырған лауазымды тұлға қол қояды.
</w:t>
      </w:r>
      <w:r>
        <w:br/>
      </w:r>
      <w:r>
        <w:rPr>
          <w:rFonts w:ascii="Times New Roman"/>
          <w:b w:val="false"/>
          <w:i w:val="false"/>
          <w:color w:val="000000"/>
          <w:sz w:val="28"/>
        </w:rPr>
        <w:t>
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942.00, 942.01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Алкоголь өнiмiн өндiру және (немесе) көтерме сату бойынша салық салу объектiлерiн және салық салумен байланысты объектiлердi тiркеу (қайта тiркеу) туралы өтiнiштi жасау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мiндетті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қоса берiлген нысандарды (бұдан әрi - нысандар) енгiзетін Алкоголь өнiмiн өндiру және (немесе) көтерме сату бойынша салық салу объектiлерiн және салық салумен байланысты объектiлердi тiркеу (қайта тiркеу) туралы өтiнiштi жасау тәртiбiн қарастырады:
</w:t>
      </w:r>
      <w:r>
        <w:br/>
      </w:r>
      <w:r>
        <w:rPr>
          <w:rFonts w:ascii="Times New Roman"/>
          <w:b w:val="false"/>
          <w:i w:val="false"/>
          <w:color w:val="000000"/>
          <w:sz w:val="28"/>
        </w:rPr>
        <w:t>
      1) 022.00 нысан бойынша Алкоголь өнiмiн өндiру және (немесе) көтерме сату бойынша салық салу объектiлерiн және салық салумен байланысты объектiлердi тiркеу (қайта тiркеу) туралы өтiнiш (бұдан әрi - 022.00 нысан бойынша өтiнiш);
</w:t>
      </w:r>
      <w:r>
        <w:br/>
      </w:r>
      <w:r>
        <w:rPr>
          <w:rFonts w:ascii="Times New Roman"/>
          <w:b w:val="false"/>
          <w:i w:val="false"/>
          <w:color w:val="000000"/>
          <w:sz w:val="28"/>
        </w:rPr>
        <w:t>
      2) 022.01 нысан бойынша Алкоголь өнiмiн өндiру және (немесе) көтерме сату бойынша салық салу объектiлерiн және салық салумен байланысты объектiлердi тiркеу (қайта тiркеу) туралы өтiнiшке 1-қосымша (бұдан әрi - 022.01 нысан бойынша қосымша);
</w:t>
      </w:r>
      <w:r>
        <w:br/>
      </w:r>
      <w:r>
        <w:rPr>
          <w:rFonts w:ascii="Times New Roman"/>
          <w:b w:val="false"/>
          <w:i w:val="false"/>
          <w:color w:val="000000"/>
          <w:sz w:val="28"/>
        </w:rPr>
        <w:t>
      3) 022.02 нысан бойынша Алкоголь өнiмiн өндiру және (немесе) көтерме сату бойынша салық салу объектiлерiн және салық салумен байланысты объектiлердi тiркеу (қайта тiркеу) туралы өтiнiшке 2-қосымша (бұдан әрi - 022.02 нысан бойынша қосымша);
</w:t>
      </w:r>
      <w:r>
        <w:br/>
      </w:r>
      <w:r>
        <w:rPr>
          <w:rFonts w:ascii="Times New Roman"/>
          <w:b w:val="false"/>
          <w:i w:val="false"/>
          <w:color w:val="000000"/>
          <w:sz w:val="28"/>
        </w:rPr>
        <w:t>
      4) 022.03 нысан бойынша Алкоголь өнiмiн өндiру және (немесе) көтерме сату бойынша салық салу объектiлерiн және салық салумен байланысты объектiлердi тiркеу (қайта тiркеу) туралы өтiнiшке 3-қосымша (бұдан әрi - 022.03 нысан бойынша қосымша);
</w:t>
      </w:r>
      <w:r>
        <w:br/>
      </w:r>
      <w:r>
        <w:rPr>
          <w:rFonts w:ascii="Times New Roman"/>
          <w:b w:val="false"/>
          <w:i w:val="false"/>
          <w:color w:val="000000"/>
          <w:sz w:val="28"/>
        </w:rPr>
        <w:t>
      5) 022.04 нысан бойынша Алкоголь өнiмiн өндiру және (немесе) көтерме сату бойынша салық салу объектiлерiн және салық салумен байланысты объектiлердi тiркеу (қайта тiркеу) туралы өтiнiшке 4-қосымша (бұдан әрi - 022.04 нысан бойынша қосымша);
</w:t>
      </w:r>
      <w:r>
        <w:br/>
      </w:r>
      <w:r>
        <w:rPr>
          <w:rFonts w:ascii="Times New Roman"/>
          <w:b w:val="false"/>
          <w:i w:val="false"/>
          <w:color w:val="000000"/>
          <w:sz w:val="28"/>
        </w:rPr>
        <w:t>
      6) 022.05 нысан бойынша Алкоголь өнiмiн өндiру және (немесе) көтерме сату бойынша салық салу объектiлерiн және салық салумен байланысты объектiлердi тiркеу (қайта тiркеу) туралы өтiнiшке 5 қосымша (бұдан әрi - 022.05 нысан бойынша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 022.00 нысан бойынша өтiнiш 
</w:t>
      </w:r>
      <w:r>
        <w:rPr>
          <w:rFonts w:ascii="Times New Roman"/>
          <w:b w:val="false"/>
          <w:i w:val="false"/>
          <w:color w:val="000000"/>
          <w:sz w:val="28"/>
        </w:rPr>
        <w:t xml:space="preserve"> Салық кодексiнiң </w:t>
      </w:r>
      <w:r>
        <w:rPr>
          <w:rFonts w:ascii="Times New Roman"/>
          <w:b w:val="false"/>
          <w:i w:val="false"/>
          <w:color w:val="000000"/>
          <w:sz w:val="28"/>
        </w:rPr>
        <w:t>
 531-бабына сәйкес Алкоголь өнiмiн өндiру және (немесе) көтерме сату бойынша салық салу объектiлерiн және салық салумен байланысты объектiлердi салық органдарында тiркеуге арналған.
</w:t>
      </w:r>
      <w:r>
        <w:br/>
      </w:r>
      <w:r>
        <w:rPr>
          <w:rFonts w:ascii="Times New Roman"/>
          <w:b w:val="false"/>
          <w:i w:val="false"/>
          <w:color w:val="000000"/>
          <w:sz w:val="28"/>
        </w:rPr>
        <w:t>
      022.01 нысан бойынша қосымша кәсiпкерлiк қызметiмен айналысу құқығына лицензиялар туралы мәлiметтердi көрсетуге арналған.
</w:t>
      </w:r>
      <w:r>
        <w:br/>
      </w:r>
      <w:r>
        <w:rPr>
          <w:rFonts w:ascii="Times New Roman"/>
          <w:b w:val="false"/>
          <w:i w:val="false"/>
          <w:color w:val="000000"/>
          <w:sz w:val="28"/>
        </w:rPr>
        <w:t>
      022.02 нысан бойынша қосымша шығарылатын өнiм түрлерi туралы мәлiметтердi көрсетуге арналған.
</w:t>
      </w:r>
      <w:r>
        <w:br/>
      </w:r>
      <w:r>
        <w:rPr>
          <w:rFonts w:ascii="Times New Roman"/>
          <w:b w:val="false"/>
          <w:i w:val="false"/>
          <w:color w:val="000000"/>
          <w:sz w:val="28"/>
        </w:rPr>
        <w:t>
      022.03 нысан бойынша қосымша жер телiмдерi туралы мәлiметтердi көрсетуге арналған.
</w:t>
      </w:r>
      <w:r>
        <w:br/>
      </w:r>
      <w:r>
        <w:rPr>
          <w:rFonts w:ascii="Times New Roman"/>
          <w:b w:val="false"/>
          <w:i w:val="false"/>
          <w:color w:val="000000"/>
          <w:sz w:val="28"/>
        </w:rPr>
        <w:t>
      022.04 нысан бойынша қосымша жылжымайтын мүлiк туралы мәлiметтердi көрсетуге арналған.
</w:t>
      </w:r>
      <w:r>
        <w:br/>
      </w:r>
      <w:r>
        <w:rPr>
          <w:rFonts w:ascii="Times New Roman"/>
          <w:b w:val="false"/>
          <w:i w:val="false"/>
          <w:color w:val="000000"/>
          <w:sz w:val="28"/>
        </w:rPr>
        <w:t>
      022.05 нысан бойынша қосымша фискальдық жады бар бақылау-касса машиналары туралы мәлiметтердi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022.00 нысан бойынша өтiнiш Алкоголь өнiмiн өндiру және (немесе) көтерме сатуды жүзеге асыратын салық төлеушiлердiң әрбiр тұрақты нүктелерiне толтырылады.
</w:t>
      </w:r>
      <w:r>
        <w:br/>
      </w:r>
      <w:r>
        <w:rPr>
          <w:rFonts w:ascii="Times New Roman"/>
          <w:b w:val="false"/>
          <w:i w:val="false"/>
          <w:color w:val="000000"/>
          <w:sz w:val="28"/>
        </w:rPr>
        <w:t>
      022.01, 022.02, 022.04, 022.05 нысандары бойынша қосымшаларды толтырғанда олардың әрбiр бетiнiң жоғары бұрышында ағымдағы парақтың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Алкоголь өнiмiн өндiру және (немесе) көтерме сату бойынша салық салу объектiлерiн және салық салумен байланысты объектiлердi қайта тiркеу кезiнде нысандарда:
</w:t>
      </w:r>
      <w:r>
        <w:br/>
      </w:r>
      <w:r>
        <w:rPr>
          <w:rFonts w:ascii="Times New Roman"/>
          <w:b w:val="false"/>
          <w:i w:val="false"/>
          <w:color w:val="000000"/>
          <w:sz w:val="28"/>
        </w:rPr>
        <w:t>
      "Жалпы ақпарат" бөлiмi толық көлемде;
</w:t>
      </w:r>
      <w:r>
        <w:br/>
      </w:r>
      <w:r>
        <w:rPr>
          <w:rFonts w:ascii="Times New Roman"/>
          <w:b w:val="false"/>
          <w:i w:val="false"/>
          <w:color w:val="000000"/>
          <w:sz w:val="28"/>
        </w:rPr>
        <w:t>
      қалған бөлiмдер - олар бойынша бұрын берiлген мәлiметтерде тек қана өзгерiстер болған жолдарды көрсетумен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Нысанды жасау кезiнде: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белгiлерiмен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Нысанды толтыру кезiнде түзетуге, тазартуға, былғауға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Көрсеткiштер жоқ болған кезде нысанның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Қосымшаларда көрсетiлуге жататын деректер жоқ болған жағдайда аталған қосымшалар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9. Нысандарды беру кезiнде:
</w:t>
      </w:r>
      <w:r>
        <w:br/>
      </w:r>
      <w:r>
        <w:rPr>
          <w:rFonts w:ascii="Times New Roman"/>
          <w:b w:val="false"/>
          <w:i w:val="false"/>
          <w:color w:val="000000"/>
          <w:sz w:val="28"/>
        </w:rPr>
        <w:t>
      1) қағаз тасығышта келу тәртiбiмен - нысандар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 хатпен почта бойынша - салық төлеушi почта немесе байланыстың өзге ұйымның хабарламасын алады;
</w:t>
      </w:r>
      <w:r>
        <w:br/>
      </w:r>
      <w:r>
        <w:rPr>
          <w:rFonts w:ascii="Times New Roman"/>
          <w:b w:val="false"/>
          <w:i w:val="false"/>
          <w:color w:val="000000"/>
          <w:sz w:val="28"/>
        </w:rPr>
        <w:t>
      3) келу тәртiбiмен электрондық түрде ия болмаса электрондық почта бойынша электрондық түрде Салық кодексiнiң 69-бабы 8-тармағының 3) тармақшасына сәйкес - салық төлеушi нысанды қабылдағаны (жеткiзгенi) туралы хабарламаны салық органында ия болмаса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022.00 нысан бойынша өтiнiштi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2А-жолда жеке кәсiпкердiң аты-жөнi және ол бар болса фирмалық атауы көрсетiледi;
</w:t>
      </w:r>
      <w:r>
        <w:br/>
      </w:r>
      <w:r>
        <w:rPr>
          <w:rFonts w:ascii="Times New Roman"/>
          <w:b w:val="false"/>
          <w:i w:val="false"/>
          <w:color w:val="000000"/>
          <w:sz w:val="28"/>
        </w:rPr>
        <w:t>
      3) 2B-жолда заңды тұлғаның толық атауы, заңды тұлғаның филиалы көрсетiледi;
</w:t>
      </w:r>
      <w:r>
        <w:br/>
      </w:r>
      <w:r>
        <w:rPr>
          <w:rFonts w:ascii="Times New Roman"/>
          <w:b w:val="false"/>
          <w:i w:val="false"/>
          <w:color w:val="000000"/>
          <w:sz w:val="28"/>
        </w:rPr>
        <w:t>
      4) 3-жолда Экономикалық қызметтің жалпы жiктеуiшi бойынша (ЭҚЖЖ) қызмет түрлерiнiң коды мен олардың үлес салмағы көрсетiледi.
</w:t>
      </w:r>
      <w:r>
        <w:br/>
      </w:r>
      <w:r>
        <w:rPr>
          <w:rFonts w:ascii="Times New Roman"/>
          <w:b w:val="false"/>
          <w:i w:val="false"/>
          <w:color w:val="000000"/>
          <w:sz w:val="28"/>
        </w:rPr>
        <w:t>
      ЭҚЖЖ коды (бес белгi) олардың үлес салмағының кему тәртiбiмен қызметтiң негiзгi үш түрлерi бойынша көрсетiледi. Yлес салмағы он үлеске дейiн дөңгелектеумен процентте көрсетiледi (қызметтің аталған түрлерiнiң үлес салмағының жалпы сомасы 100% тең болуы мiндеттi емес екенiн ескеру қажет).
</w:t>
      </w:r>
      <w:r>
        <w:br/>
      </w:r>
      <w:r>
        <w:rPr>
          <w:rFonts w:ascii="Times New Roman"/>
          <w:b w:val="false"/>
          <w:i w:val="false"/>
          <w:color w:val="000000"/>
          <w:sz w:val="28"/>
        </w:rPr>
        <w:t>
      Yлес салмағының есебi үшiн N 1-ӨН нысандағы (жылдық) мемлекеттiк статистика есептiлiктегі I-бөлiмнiң 100 жолында ("Өнiм") салық төлеушi көрсететiн деректердi пайдалану керек. Қызметтiң әрбiр түрi бойынша үлес салмағы 100 жол бойынша 1-бағанның деректерiне 100-жолдың тиiстi бағандарының қатынасы ретiнде айқындалады.
</w:t>
      </w:r>
      <w:r>
        <w:br/>
      </w:r>
      <w:r>
        <w:rPr>
          <w:rFonts w:ascii="Times New Roman"/>
          <w:b w:val="false"/>
          <w:i w:val="false"/>
          <w:color w:val="000000"/>
          <w:sz w:val="28"/>
        </w:rPr>
        <w:t>
      Мысалы, қызметiнiң негiзгі түрi алкоголь және басқа да сусындардың бөлшек саудасы болатын салық төлеушi N 1-ӨН есеп беру (жылдық) I-бөлiмнiң 100-жолында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|коды|жыл үшін |------------------------------------------
</w:t>
      </w:r>
      <w:r>
        <w:br/>
      </w:r>
      <w:r>
        <w:rPr>
          <w:rFonts w:ascii="Times New Roman"/>
          <w:b w:val="false"/>
          <w:i w:val="false"/>
          <w:color w:val="000000"/>
          <w:sz w:val="28"/>
        </w:rPr>
        <w:t>
атауы    |    |барлығы  | алкоголь    | автомо. |автомо.  |жарнама
</w:t>
      </w:r>
      <w:r>
        <w:br/>
      </w:r>
      <w:r>
        <w:rPr>
          <w:rFonts w:ascii="Times New Roman"/>
          <w:b w:val="false"/>
          <w:i w:val="false"/>
          <w:color w:val="000000"/>
          <w:sz w:val="28"/>
        </w:rPr>
        <w:t>
         |    |         |және басқа да|бильдерді|бильдерді|
</w:t>
      </w:r>
      <w:r>
        <w:br/>
      </w:r>
      <w:r>
        <w:rPr>
          <w:rFonts w:ascii="Times New Roman"/>
          <w:b w:val="false"/>
          <w:i w:val="false"/>
          <w:color w:val="000000"/>
          <w:sz w:val="28"/>
        </w:rPr>
        <w:t>
         |    |         | сусындарды  | бөлшек  |жалға алу|
</w:t>
      </w:r>
      <w:r>
        <w:br/>
      </w:r>
      <w:r>
        <w:rPr>
          <w:rFonts w:ascii="Times New Roman"/>
          <w:b w:val="false"/>
          <w:i w:val="false"/>
          <w:color w:val="000000"/>
          <w:sz w:val="28"/>
        </w:rPr>
        <w:t>
         |    |         |көтерме сату |  сату   |         |
</w:t>
      </w:r>
      <w:r>
        <w:br/>
      </w:r>
      <w:r>
        <w:rPr>
          <w:rFonts w:ascii="Times New Roman"/>
          <w:b w:val="false"/>
          <w:i w:val="false"/>
          <w:color w:val="000000"/>
          <w:sz w:val="28"/>
        </w:rPr>
        <w:t>
         |    |         |-----------------------------------------
</w:t>
      </w:r>
      <w:r>
        <w:br/>
      </w:r>
      <w:r>
        <w:rPr>
          <w:rFonts w:ascii="Times New Roman"/>
          <w:b w:val="false"/>
          <w:i w:val="false"/>
          <w:color w:val="000000"/>
          <w:sz w:val="28"/>
        </w:rPr>
        <w:t>
         |    |         |   51340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кестесi мынадай түрде болады:
</w:t>
      </w:r>
      <w:r>
        <w:br/>
      </w:r>
      <w:r>
        <w:rPr>
          <w:rFonts w:ascii="Times New Roman"/>
          <w:b w:val="false"/>
          <w:i w:val="false"/>
          <w:color w:val="000000"/>
          <w:sz w:val="28"/>
        </w:rPr>
        <w:t>
     --------------------------------------------
</w:t>
      </w:r>
      <w:r>
        <w:br/>
      </w:r>
      <w:r>
        <w:rPr>
          <w:rFonts w:ascii="Times New Roman"/>
          <w:b w:val="false"/>
          <w:i w:val="false"/>
          <w:color w:val="000000"/>
          <w:sz w:val="28"/>
        </w:rPr>
        <w:t>
     | 2  ЭҚЖЖ   А 51340   В 50102       С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Алкоголь және басқа да сусындардың көтерме саудасының үлес салмағы 150000,0 (Кестенiң 4-бағаны) / 250000,0 (кестенiң 3-бағаны) х 100% ретiнде есептелген. ЭҚЖЖ қалған кодтар бойынша үлес салмағы осындай жолмен есептелген.
</w:t>
      </w:r>
      <w:r>
        <w:br/>
      </w:r>
      <w:r>
        <w:rPr>
          <w:rFonts w:ascii="Times New Roman"/>
          <w:b w:val="false"/>
          <w:i w:val="false"/>
          <w:color w:val="000000"/>
          <w:sz w:val="28"/>
        </w:rPr>
        <w:t>
      N 2-ӨН нысандағы мемлекеттiк статистика беретiн шағын бизнес субъектiлерi - заңды тұлғалар ЭҚЖЖ бойынша мәлiметтердi жоғарыда аталған жолмен N 2-ӨН есеп беру (жылдық) 3-бөлiмнiң 200-207-жолдарының деректерi негiзiнде ("Қаржы-шаруашылық қызмет нәтижелерi") толтырады.
</w:t>
      </w:r>
      <w:r>
        <w:br/>
      </w:r>
      <w:r>
        <w:rPr>
          <w:rFonts w:ascii="Times New Roman"/>
          <w:b w:val="false"/>
          <w:i w:val="false"/>
          <w:color w:val="000000"/>
          <w:sz w:val="28"/>
        </w:rPr>
        <w:t>
      N СОЦФИН нысанды МСЕ тапсыратын денсаулық сақтау (әлеуметтiк қызмет) ұйымдары және N СОЦФИН (бiлiм) МСЕ нысанын тапсыратын бiлiм беру ұйымдары ЭҚЖЖ бойынша мәлiметтердi жоғарыда көрсетiлген әдiске ұқсас жолмен NN СОЦФИН (денсаулық) және СОЦФИН (бiлiм) нысанды жылдық есептiлiктiң 4 бөлiмiнiң ("Қаржы-шаруашылық қызметтiң қорытындылары") деректерiнiң негiзiнде толтырады.
</w:t>
      </w:r>
      <w:r>
        <w:br/>
      </w:r>
      <w:r>
        <w:rPr>
          <w:rFonts w:ascii="Times New Roman"/>
          <w:b w:val="false"/>
          <w:i w:val="false"/>
          <w:color w:val="000000"/>
          <w:sz w:val="28"/>
        </w:rPr>
        <w:t>
      Жоғарыда көрсетiлген есептiлiк нысандарын бермейтiн сақтандыру ұйымдары, қоғамдық бiрлестiктер мен бюджеттiк ұйымдар ЭҚЖЖ мәлiметтерiнде тек негiзгi қызметi бойынша ЭҚЖЖ кодын көрсетедi;
</w:t>
      </w:r>
      <w:r>
        <w:br/>
      </w:r>
      <w:r>
        <w:rPr>
          <w:rFonts w:ascii="Times New Roman"/>
          <w:b w:val="false"/>
          <w:i w:val="false"/>
          <w:color w:val="000000"/>
          <w:sz w:val="28"/>
        </w:rPr>
        <w:t>
      5) 4-жолда заңды тұлғаны немесе жеке кәсiпкердi мемлекеттiк тiркеу туралы (филиалдың есептiк тiркеу) мәлiмет көрсетiледi:
</w:t>
      </w:r>
      <w:r>
        <w:br/>
      </w:r>
      <w:r>
        <w:rPr>
          <w:rFonts w:ascii="Times New Roman"/>
          <w:b w:val="false"/>
          <w:i w:val="false"/>
          <w:color w:val="000000"/>
          <w:sz w:val="28"/>
        </w:rPr>
        <w:t>
      4А-жолда заңды тұлғаны мемлекеттiк тiркеу куәлігінiң (филиалдың есептiк тiркеу) нөмiрi көрсетiледi;
</w:t>
      </w:r>
      <w:r>
        <w:br/>
      </w:r>
      <w:r>
        <w:rPr>
          <w:rFonts w:ascii="Times New Roman"/>
          <w:b w:val="false"/>
          <w:i w:val="false"/>
          <w:color w:val="000000"/>
          <w:sz w:val="28"/>
        </w:rPr>
        <w:t>
      4В-жолда жеке кәсiпкердiң куәлiк сериясы көрсетiледi;
</w:t>
      </w:r>
      <w:r>
        <w:br/>
      </w:r>
      <w:r>
        <w:rPr>
          <w:rFonts w:ascii="Times New Roman"/>
          <w:b w:val="false"/>
          <w:i w:val="false"/>
          <w:color w:val="000000"/>
          <w:sz w:val="28"/>
        </w:rPr>
        <w:t>
      4C-жолда жеке кәсiпкердiң куәлiк нөмiрi көрсетiледi;
</w:t>
      </w:r>
      <w:r>
        <w:br/>
      </w:r>
      <w:r>
        <w:rPr>
          <w:rFonts w:ascii="Times New Roman"/>
          <w:b w:val="false"/>
          <w:i w:val="false"/>
          <w:color w:val="000000"/>
          <w:sz w:val="28"/>
        </w:rPr>
        <w:t>
      4D-жолда заңды тұлғаны немесе жеке кәсiпкердi мемлекеттiк тiркеу туралы (филиалдың есептiк тiркеу) куәлiктi беру күнi көрсетiледi;
</w:t>
      </w:r>
      <w:r>
        <w:br/>
      </w:r>
      <w:r>
        <w:rPr>
          <w:rFonts w:ascii="Times New Roman"/>
          <w:b w:val="false"/>
          <w:i w:val="false"/>
          <w:color w:val="000000"/>
          <w:sz w:val="28"/>
        </w:rPr>
        <w:t>
      6) 5-жолда қосылған құн салығы бойынша есепке қою туралы мәлiмет көрсетiледi:
</w:t>
      </w:r>
      <w:r>
        <w:br/>
      </w:r>
      <w:r>
        <w:rPr>
          <w:rFonts w:ascii="Times New Roman"/>
          <w:b w:val="false"/>
          <w:i w:val="false"/>
          <w:color w:val="000000"/>
          <w:sz w:val="28"/>
        </w:rPr>
        <w:t>
      5A-жолда қосылған құн салығын төлеушi ретiнде есепке қою туралы куәлiк сериясы көрсетiледi;
</w:t>
      </w:r>
      <w:r>
        <w:br/>
      </w:r>
      <w:r>
        <w:rPr>
          <w:rFonts w:ascii="Times New Roman"/>
          <w:b w:val="false"/>
          <w:i w:val="false"/>
          <w:color w:val="000000"/>
          <w:sz w:val="28"/>
        </w:rPr>
        <w:t>
      5B-жолда қосылған құн салығын төлеушi ретiнде есепке қою туралы куәлiк нөмiрi көрсетiледi;
</w:t>
      </w:r>
      <w:r>
        <w:br/>
      </w:r>
      <w:r>
        <w:rPr>
          <w:rFonts w:ascii="Times New Roman"/>
          <w:b w:val="false"/>
          <w:i w:val="false"/>
          <w:color w:val="000000"/>
          <w:sz w:val="28"/>
        </w:rPr>
        <w:t>
      5C-жолда қосылған құн салығын төлеушi ретiнде есепке қою күнi көрсетiледi;
</w:t>
      </w:r>
      <w:r>
        <w:br/>
      </w:r>
      <w:r>
        <w:rPr>
          <w:rFonts w:ascii="Times New Roman"/>
          <w:b w:val="false"/>
          <w:i w:val="false"/>
          <w:color w:val="000000"/>
          <w:sz w:val="28"/>
        </w:rPr>
        <w:t>
      7) 6-жолда кәсiпкерлiк қызметiн жүзеге асыру құқығына лицензия (бұдан әрi - лицензия) туралы мәлiмет көрсетiледi:
</w:t>
      </w:r>
      <w:r>
        <w:br/>
      </w:r>
      <w:r>
        <w:rPr>
          <w:rFonts w:ascii="Times New Roman"/>
          <w:b w:val="false"/>
          <w:i w:val="false"/>
          <w:color w:val="000000"/>
          <w:sz w:val="28"/>
        </w:rPr>
        <w:t>
      6A-жолда лицензиялардың жалпы санының барлығы көрсетiледi;
</w:t>
      </w:r>
      <w:r>
        <w:br/>
      </w:r>
      <w:r>
        <w:rPr>
          <w:rFonts w:ascii="Times New Roman"/>
          <w:b w:val="false"/>
          <w:i w:val="false"/>
          <w:color w:val="000000"/>
          <w:sz w:val="28"/>
        </w:rPr>
        <w:t>
      6B-жолда лицензияланатын қызмет түрi көрсетiледi;
</w:t>
      </w:r>
      <w:r>
        <w:br/>
      </w:r>
      <w:r>
        <w:rPr>
          <w:rFonts w:ascii="Times New Roman"/>
          <w:b w:val="false"/>
          <w:i w:val="false"/>
          <w:color w:val="000000"/>
          <w:sz w:val="28"/>
        </w:rPr>
        <w:t>
      6С-жолда лицензия нөмiрi көрсетiледi;
</w:t>
      </w:r>
      <w:r>
        <w:br/>
      </w:r>
      <w:r>
        <w:rPr>
          <w:rFonts w:ascii="Times New Roman"/>
          <w:b w:val="false"/>
          <w:i w:val="false"/>
          <w:color w:val="000000"/>
          <w:sz w:val="28"/>
        </w:rPr>
        <w:t>
      6D-жолда лицензия нөмiрi көрсетiледi;
</w:t>
      </w:r>
      <w:r>
        <w:br/>
      </w:r>
      <w:r>
        <w:rPr>
          <w:rFonts w:ascii="Times New Roman"/>
          <w:b w:val="false"/>
          <w:i w:val="false"/>
          <w:color w:val="000000"/>
          <w:sz w:val="28"/>
        </w:rPr>
        <w:t>
      6E-жолда лицензиар атауы көрсетiледi;
</w:t>
      </w:r>
      <w:r>
        <w:br/>
      </w:r>
      <w:r>
        <w:rPr>
          <w:rFonts w:ascii="Times New Roman"/>
          <w:b w:val="false"/>
          <w:i w:val="false"/>
          <w:color w:val="000000"/>
          <w:sz w:val="28"/>
        </w:rPr>
        <w:t>
      Егер салық төлеушiде лицензиялар саны бiреуден астам болса, онда олар туралы мәлiмет 022.01 нысан бойынша қосымшада толтырылады. Бұл ретте, 022.00 нысан бойынша өтінiштiң 6B, 6C, 6D, 6E-жолдары толтырылмайды. 022.00 нысан бойынша өтiнiштiң 6A-жолында 022.01 нысан бойынша қосымшаның соңғы парағының А бағанының рет нөмiрiне тең болуы тиiс лицензиялардың жалпы саны көрсетiледi;
</w:t>
      </w:r>
      <w:r>
        <w:br/>
      </w:r>
      <w:r>
        <w:rPr>
          <w:rFonts w:ascii="Times New Roman"/>
          <w:b w:val="false"/>
          <w:i w:val="false"/>
          <w:color w:val="000000"/>
          <w:sz w:val="28"/>
        </w:rPr>
        <w:t>
      8) 7-жолда 022.00 нысан бойынша өтiнiштi толтыру себебiнiң тиiстi белгiсi жүргізiледi (тiркеу немесе қайта тiркеу);
</w:t>
      </w:r>
      <w:r>
        <w:br/>
      </w:r>
      <w:r>
        <w:rPr>
          <w:rFonts w:ascii="Times New Roman"/>
          <w:b w:val="false"/>
          <w:i w:val="false"/>
          <w:color w:val="000000"/>
          <w:sz w:val="28"/>
        </w:rPr>
        <w:t>
      9) 8-жолда тиiстi берiлген қосымшалардың белгiсi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"Салық салу объектiлерi және салық салумен байланысты объектiлер туралы мәлiмет" бөлiмiнде:
</w:t>
      </w:r>
      <w:r>
        <w:br/>
      </w:r>
      <w:r>
        <w:rPr>
          <w:rFonts w:ascii="Times New Roman"/>
          <w:b w:val="false"/>
          <w:i w:val="false"/>
          <w:color w:val="000000"/>
          <w:sz w:val="28"/>
        </w:rPr>
        <w:t>
      1) 022.00.001-жолда этил спиртi мен алкоголь өнiмiн өндiрудi, этил спиртiн сақтау мен сатуды, алкоголь өнiмiн сақтау мен көтерме сатуды жүзеге асыратын ұйымдарға ПИН-кодын берудiң тiркеу карточкасы туралы мәлiмет көрсетiледi:
</w:t>
      </w:r>
      <w:r>
        <w:br/>
      </w:r>
      <w:r>
        <w:rPr>
          <w:rFonts w:ascii="Times New Roman"/>
          <w:b w:val="false"/>
          <w:i w:val="false"/>
          <w:color w:val="000000"/>
          <w:sz w:val="28"/>
        </w:rPr>
        <w:t>
      022.00.001A-жолда ПИН-коды көрсетiледi;
</w:t>
      </w:r>
      <w:r>
        <w:br/>
      </w:r>
      <w:r>
        <w:rPr>
          <w:rFonts w:ascii="Times New Roman"/>
          <w:b w:val="false"/>
          <w:i w:val="false"/>
          <w:color w:val="000000"/>
          <w:sz w:val="28"/>
        </w:rPr>
        <w:t>
      022.00.001B-жолда тiркеу карточкасы беру күнi көрсетiледi;
</w:t>
      </w:r>
      <w:r>
        <w:br/>
      </w:r>
      <w:r>
        <w:rPr>
          <w:rFonts w:ascii="Times New Roman"/>
          <w:b w:val="false"/>
          <w:i w:val="false"/>
          <w:color w:val="000000"/>
          <w:sz w:val="28"/>
        </w:rPr>
        <w:t>
      2) 022.00.002-жолда қызметті жүзеге асыру орны көрсетiледi;
</w:t>
      </w:r>
      <w:r>
        <w:br/>
      </w:r>
      <w:r>
        <w:rPr>
          <w:rFonts w:ascii="Times New Roman"/>
          <w:b w:val="false"/>
          <w:i w:val="false"/>
          <w:color w:val="000000"/>
          <w:sz w:val="28"/>
        </w:rPr>
        <w:t>
      022.00.002А-жолда облыстың атауы көрсетiледi;
</w:t>
      </w:r>
      <w:r>
        <w:br/>
      </w:r>
      <w:r>
        <w:rPr>
          <w:rFonts w:ascii="Times New Roman"/>
          <w:b w:val="false"/>
          <w:i w:val="false"/>
          <w:color w:val="000000"/>
          <w:sz w:val="28"/>
        </w:rPr>
        <w:t>
      022.00.002B-жолда қаланың (ауданның) атауы көрсетiледi;
</w:t>
      </w:r>
      <w:r>
        <w:br/>
      </w:r>
      <w:r>
        <w:rPr>
          <w:rFonts w:ascii="Times New Roman"/>
          <w:b w:val="false"/>
          <w:i w:val="false"/>
          <w:color w:val="000000"/>
          <w:sz w:val="28"/>
        </w:rPr>
        <w:t>
      022.00.002С-жолда кенттiң (ауылдың) атауы көрсетiледi;
</w:t>
      </w:r>
      <w:r>
        <w:br/>
      </w:r>
      <w:r>
        <w:rPr>
          <w:rFonts w:ascii="Times New Roman"/>
          <w:b w:val="false"/>
          <w:i w:val="false"/>
          <w:color w:val="000000"/>
          <w:sz w:val="28"/>
        </w:rPr>
        <w:t>
      022.00.002D-жолда көшенiң (даңғылдың, гүлзардың, бұрылыстың және т.б.) атауы көрсетiледi;
</w:t>
      </w:r>
      <w:r>
        <w:br/>
      </w:r>
      <w:r>
        <w:rPr>
          <w:rFonts w:ascii="Times New Roman"/>
          <w:b w:val="false"/>
          <w:i w:val="false"/>
          <w:color w:val="000000"/>
          <w:sz w:val="28"/>
        </w:rPr>
        <w:t>
      022.00.002E-жолда үйдiң (ғимараттың) нөмiрi көрсетiледi;
</w:t>
      </w:r>
      <w:r>
        <w:br/>
      </w:r>
      <w:r>
        <w:rPr>
          <w:rFonts w:ascii="Times New Roman"/>
          <w:b w:val="false"/>
          <w:i w:val="false"/>
          <w:color w:val="000000"/>
          <w:sz w:val="28"/>
        </w:rPr>
        <w:t>
      022.00.002F-жолда салық салу объектiлерi және салық салумен байланысты объектiлердiң орнын анықтауға мүмкiндiк беретiн басқа мекен-жайының атауы көрсетiледi;
</w:t>
      </w:r>
      <w:r>
        <w:br/>
      </w:r>
      <w:r>
        <w:rPr>
          <w:rFonts w:ascii="Times New Roman"/>
          <w:b w:val="false"/>
          <w:i w:val="false"/>
          <w:color w:val="000000"/>
          <w:sz w:val="28"/>
        </w:rPr>
        <w:t>
      3) 022.00.003-жолда алкоголь өнiмiн өндiру, алкоголь өнiмiн көтерме сату - тиiстi қызмет түрiнiң белгісi жүргiзiледi;
</w:t>
      </w:r>
      <w:r>
        <w:br/>
      </w:r>
      <w:r>
        <w:rPr>
          <w:rFonts w:ascii="Times New Roman"/>
          <w:b w:val="false"/>
          <w:i w:val="false"/>
          <w:color w:val="000000"/>
          <w:sz w:val="28"/>
        </w:rPr>
        <w:t>
      4) 02.00.004-жолда шығарылатын алкоголь өнiмi түрiнiң атауы көрсетiледi.
</w:t>
      </w:r>
      <w:r>
        <w:br/>
      </w:r>
      <w:r>
        <w:rPr>
          <w:rFonts w:ascii="Times New Roman"/>
          <w:b w:val="false"/>
          <w:i w:val="false"/>
          <w:color w:val="000000"/>
          <w:sz w:val="28"/>
        </w:rPr>
        <w:t>
      Егер шығарылатын алкоголь өнiмi түрлерiнiң саны бiреуден астам болса, онда 022.02 нысан бойынша қосымша толтырылады. Бұл ретте 022.02 нысан бойынша өтiнiштiң 02.00.004-жолы толтырылмайды;
</w:t>
      </w:r>
      <w:r>
        <w:br/>
      </w:r>
      <w:r>
        <w:rPr>
          <w:rFonts w:ascii="Times New Roman"/>
          <w:b w:val="false"/>
          <w:i w:val="false"/>
          <w:color w:val="000000"/>
          <w:sz w:val="28"/>
        </w:rPr>
        <w:t>
      5) 022.00.005-жолда алкоголь өнiмi үшiн қойма жайлары туралы мәлiмет көрсетiледi:
</w:t>
      </w:r>
      <w:r>
        <w:br/>
      </w:r>
      <w:r>
        <w:rPr>
          <w:rFonts w:ascii="Times New Roman"/>
          <w:b w:val="false"/>
          <w:i w:val="false"/>
          <w:color w:val="000000"/>
          <w:sz w:val="28"/>
        </w:rPr>
        <w:t>
      022.00.005А-жолда қоймалардың саны көрсетiледi;
</w:t>
      </w:r>
      <w:r>
        <w:br/>
      </w:r>
      <w:r>
        <w:rPr>
          <w:rFonts w:ascii="Times New Roman"/>
          <w:b w:val="false"/>
          <w:i w:val="false"/>
          <w:color w:val="000000"/>
          <w:sz w:val="28"/>
        </w:rPr>
        <w:t>
      022.00.005B-жолда қоймалардың алатын жалпы көлемi көрсетiледi;
</w:t>
      </w:r>
      <w:r>
        <w:br/>
      </w:r>
      <w:r>
        <w:rPr>
          <w:rFonts w:ascii="Times New Roman"/>
          <w:b w:val="false"/>
          <w:i w:val="false"/>
          <w:color w:val="000000"/>
          <w:sz w:val="28"/>
        </w:rPr>
        <w:t>
      6) 022.00.006 жолы егер алкоголь өнiмiн өндiру және (немесе) көтерме сату бойынша қызметтi жүзеге асыратын жеке кәсiпкер немесе заңды тұлға (заңды тұлғаның филиалы) жер телімiнiң иесi, ия болмаса телiм тұрақты жер пайдалану құқығында болған жағдайда толтырылады. Бұл ретте, осы жолда жер телiмiне меншiк құқығына актiге (тұрақты жер пайдалану құқығына, бұдан әрi - жер телiмiнiң актiсi) сәйкес мәлiметтерi көрсетiледi:
</w:t>
      </w:r>
      <w:r>
        <w:br/>
      </w:r>
      <w:r>
        <w:rPr>
          <w:rFonts w:ascii="Times New Roman"/>
          <w:b w:val="false"/>
          <w:i w:val="false"/>
          <w:color w:val="000000"/>
          <w:sz w:val="28"/>
        </w:rPr>
        <w:t>
      022.00.006A-жолда жер телiмi актiсiнiң нөмiрi көрсетiледi;
</w:t>
      </w:r>
      <w:r>
        <w:br/>
      </w:r>
      <w:r>
        <w:rPr>
          <w:rFonts w:ascii="Times New Roman"/>
          <w:b w:val="false"/>
          <w:i w:val="false"/>
          <w:color w:val="000000"/>
          <w:sz w:val="28"/>
        </w:rPr>
        <w:t>
      022.00.006B-жолда жер телiмi актiсiн беру күнi көрсетiледi;
</w:t>
      </w:r>
      <w:r>
        <w:br/>
      </w:r>
      <w:r>
        <w:rPr>
          <w:rFonts w:ascii="Times New Roman"/>
          <w:b w:val="false"/>
          <w:i w:val="false"/>
          <w:color w:val="000000"/>
          <w:sz w:val="28"/>
        </w:rPr>
        <w:t>
      022.00.006С-жолда жер телiмiнiң көлемi көрсетiледi;
</w:t>
      </w:r>
      <w:r>
        <w:br/>
      </w:r>
      <w:r>
        <w:rPr>
          <w:rFonts w:ascii="Times New Roman"/>
          <w:b w:val="false"/>
          <w:i w:val="false"/>
          <w:color w:val="000000"/>
          <w:sz w:val="28"/>
        </w:rPr>
        <w:t>
      022.00.006D-жолда жер телiмiнiң кадастрлық нөмiрi көрсетiледi;
</w:t>
      </w:r>
      <w:r>
        <w:br/>
      </w:r>
      <w:r>
        <w:rPr>
          <w:rFonts w:ascii="Times New Roman"/>
          <w:b w:val="false"/>
          <w:i w:val="false"/>
          <w:color w:val="000000"/>
          <w:sz w:val="28"/>
        </w:rPr>
        <w:t>
      Егер жер телiмiне актiлер саны бiреуден астам болса, онда 022.03 нысан бойынша қосымша толтырылады. Бұл ретте 022.00 нысан бойынша өтiнiштiң 022.00.006A, 02.06.006В және 022.00.006D-жолдары толтырылмайды. 022.00.006С-жолда 022.03 нысан бойынша қосымшаның барлық парақтары 02.03.001С-жолдарының сомасы ретiнде айқындалатын жер телiмiнiң жалпы көлемi көрсетiледi;
</w:t>
      </w:r>
      <w:r>
        <w:br/>
      </w:r>
      <w:r>
        <w:rPr>
          <w:rFonts w:ascii="Times New Roman"/>
          <w:b w:val="false"/>
          <w:i w:val="false"/>
          <w:color w:val="000000"/>
          <w:sz w:val="28"/>
        </w:rPr>
        <w:t>
      7) 022.00.007-жолы егер алкоголь өнiмiн өндiру және (немесе) көтерме сату бойынша қызмет жүзеге асырылатын жер телiмi уақытша жер пайдалануда болған жағдайда толтырылады. Бұл peттe бұл жолда уақытша жер пайдалану туралы шартқа сәйкес мәлiметтер көрсетiледi:
</w:t>
      </w:r>
      <w:r>
        <w:br/>
      </w:r>
      <w:r>
        <w:rPr>
          <w:rFonts w:ascii="Times New Roman"/>
          <w:b w:val="false"/>
          <w:i w:val="false"/>
          <w:color w:val="000000"/>
          <w:sz w:val="28"/>
        </w:rPr>
        <w:t>
      022.00.007A-жолда уақытша жер пайдаланудың тиiстi түрi (өтеусiз, тегiн) көрсетiледi;
</w:t>
      </w:r>
      <w:r>
        <w:br/>
      </w:r>
      <w:r>
        <w:rPr>
          <w:rFonts w:ascii="Times New Roman"/>
          <w:b w:val="false"/>
          <w:i w:val="false"/>
          <w:color w:val="000000"/>
          <w:sz w:val="28"/>
        </w:rPr>
        <w:t>
      022.00.007B-жолда уақытша жер пайдалану шартының нөмiрi көрсетiледi;
</w:t>
      </w:r>
      <w:r>
        <w:br/>
      </w:r>
      <w:r>
        <w:rPr>
          <w:rFonts w:ascii="Times New Roman"/>
          <w:b w:val="false"/>
          <w:i w:val="false"/>
          <w:color w:val="000000"/>
          <w:sz w:val="28"/>
        </w:rPr>
        <w:t>
      022.00.007С-жолда уақытша жер пайдалану шартын жасау күнi көрсетiледi;
</w:t>
      </w:r>
      <w:r>
        <w:br/>
      </w:r>
      <w:r>
        <w:rPr>
          <w:rFonts w:ascii="Times New Roman"/>
          <w:b w:val="false"/>
          <w:i w:val="false"/>
          <w:color w:val="000000"/>
          <w:sz w:val="28"/>
        </w:rPr>
        <w:t>
      022.00.007D-жолда уақытша жер пайдалану шарқының қызмет ету мерзiмi көрсетiледi;
</w:t>
      </w:r>
      <w:r>
        <w:br/>
      </w:r>
      <w:r>
        <w:rPr>
          <w:rFonts w:ascii="Times New Roman"/>
          <w:b w:val="false"/>
          <w:i w:val="false"/>
          <w:color w:val="000000"/>
          <w:sz w:val="28"/>
        </w:rPr>
        <w:t>
      022.00.007Е-жолда жер телiмiнiң көлемi көрсетiледi;
</w:t>
      </w:r>
      <w:r>
        <w:br/>
      </w:r>
      <w:r>
        <w:rPr>
          <w:rFonts w:ascii="Times New Roman"/>
          <w:b w:val="false"/>
          <w:i w:val="false"/>
          <w:color w:val="000000"/>
          <w:sz w:val="28"/>
        </w:rPr>
        <w:t>
      022.00.007F-жолда жер телiмiнiң кадастрлық нөмiрi көрсетiледi;
</w:t>
      </w:r>
      <w:r>
        <w:br/>
      </w:r>
      <w:r>
        <w:rPr>
          <w:rFonts w:ascii="Times New Roman"/>
          <w:b w:val="false"/>
          <w:i w:val="false"/>
          <w:color w:val="000000"/>
          <w:sz w:val="28"/>
        </w:rPr>
        <w:t>
      022.00.007G-жолда жалға берушi - салық төлеушiнiң тiркеу нөмiрi көрсетiледi;
</w:t>
      </w:r>
      <w:r>
        <w:br/>
      </w:r>
      <w:r>
        <w:rPr>
          <w:rFonts w:ascii="Times New Roman"/>
          <w:b w:val="false"/>
          <w:i w:val="false"/>
          <w:color w:val="000000"/>
          <w:sz w:val="28"/>
        </w:rPr>
        <w:t>
      022.00.007Н-жолда жеке тұлғаның аты-жөнi немесе заңды тұлғаның (құрылымдық бөлiмшенiң) атауы көрсетiледi;
</w:t>
      </w:r>
      <w:r>
        <w:br/>
      </w:r>
      <w:r>
        <w:rPr>
          <w:rFonts w:ascii="Times New Roman"/>
          <w:b w:val="false"/>
          <w:i w:val="false"/>
          <w:color w:val="000000"/>
          <w:sz w:val="28"/>
        </w:rPr>
        <w:t>
      Егер уақытша жер пайдалану туралы шарттардың саны бiреуден астам болса, онда 022.03 нысан бойынша қосымша толтырылады. Бұл ретте 022.00 нысан бойынша өтiнiштiң 022.00.007A, 02.00.007B, 022.00.007C, 022.00.006D, 02.00.007F, 022.00.007G және 022.00.00Н-жолдары толтырылмайды. 022.00 нысан бойынша өтiнiштiң 022.00.007E-жолда 022.03 нысан бойынша қосымшаның барлық парақтары 022.03.002E-жолдарының сомасы ретiнде айқындалатын жер телiмдерiнiң жалпы көлемi көрсетiледi;
</w:t>
      </w:r>
      <w:r>
        <w:br/>
      </w:r>
      <w:r>
        <w:rPr>
          <w:rFonts w:ascii="Times New Roman"/>
          <w:b w:val="false"/>
          <w:i w:val="false"/>
          <w:color w:val="000000"/>
          <w:sz w:val="28"/>
        </w:rPr>
        <w:t>
      8) 022.00.008-жолда жылжымайтын мүлiкке құқығын мемлекеттiк тiркеу туралы куәлiкке (бұдан әрi - жылжымайтын мүлiкке куәлiк) сәйкес мәлiмет көрсетiледi;
</w:t>
      </w:r>
      <w:r>
        <w:br/>
      </w:r>
      <w:r>
        <w:rPr>
          <w:rFonts w:ascii="Times New Roman"/>
          <w:b w:val="false"/>
          <w:i w:val="false"/>
          <w:color w:val="000000"/>
          <w:sz w:val="28"/>
        </w:rPr>
        <w:t>
      022.00.008А-жолда жылжымайтын мүлiкке куәлiктiң нөмiрi көрсетiледi;
</w:t>
      </w:r>
      <w:r>
        <w:br/>
      </w:r>
      <w:r>
        <w:rPr>
          <w:rFonts w:ascii="Times New Roman"/>
          <w:b w:val="false"/>
          <w:i w:val="false"/>
          <w:color w:val="000000"/>
          <w:sz w:val="28"/>
        </w:rPr>
        <w:t>
      022.00.008В-жолда жылжымайтын мүлiкке куәлiктi беру күнi көрсетiледi;
</w:t>
      </w:r>
      <w:r>
        <w:br/>
      </w:r>
      <w:r>
        <w:rPr>
          <w:rFonts w:ascii="Times New Roman"/>
          <w:b w:val="false"/>
          <w:i w:val="false"/>
          <w:color w:val="000000"/>
          <w:sz w:val="28"/>
        </w:rPr>
        <w:t>
      022.00.008С-жолда үй-жай көлемi көрсетiледi;
</w:t>
      </w:r>
      <w:r>
        <w:br/>
      </w:r>
      <w:r>
        <w:rPr>
          <w:rFonts w:ascii="Times New Roman"/>
          <w:b w:val="false"/>
          <w:i w:val="false"/>
          <w:color w:val="000000"/>
          <w:sz w:val="28"/>
        </w:rPr>
        <w:t>
      Егер жылжымайтын мүлiкке куәлiк саны бiреуден астам болса, онда 022.04 нысан бойынша қосымша толтырылады. Бұл ретте, 022.00 нысан бойынша өтiнiштiң 022.00.008A және 02.00.008В-жолдары толтырылмайды. 022.00 нысан бойынша өтiнiштiң 022.00.008C-жолда 022.04 нысан бойынша қосымшаның барлық парақтары 022.04.001C-жолдарының сомасы ретiнде айқындалатын үй-жайдың жалпы көлемi көрсетiледi;
</w:t>
      </w:r>
      <w:r>
        <w:br/>
      </w:r>
      <w:r>
        <w:rPr>
          <w:rFonts w:ascii="Times New Roman"/>
          <w:b w:val="false"/>
          <w:i w:val="false"/>
          <w:color w:val="000000"/>
          <w:sz w:val="28"/>
        </w:rPr>
        <w:t>
      9) егер алкоголь өнiмiн өндiру және (немесе) көтерме сату бойынша қызметте пайдаланылатын жылжымайтын мүлiк жалға алынған болса, онда 022.00.09-жолда жылжымайтын мүлiктi жалға алу шарты (бұдан әрi - жалға алу шарты) туралы мәлiмет көрсетiледi:
</w:t>
      </w:r>
      <w:r>
        <w:br/>
      </w:r>
      <w:r>
        <w:rPr>
          <w:rFonts w:ascii="Times New Roman"/>
          <w:b w:val="false"/>
          <w:i w:val="false"/>
          <w:color w:val="000000"/>
          <w:sz w:val="28"/>
        </w:rPr>
        <w:t>
      022.00.09А-жолда жалға алу шартының нөмiрi көрсетiледi;
</w:t>
      </w:r>
      <w:r>
        <w:br/>
      </w:r>
      <w:r>
        <w:rPr>
          <w:rFonts w:ascii="Times New Roman"/>
          <w:b w:val="false"/>
          <w:i w:val="false"/>
          <w:color w:val="000000"/>
          <w:sz w:val="28"/>
        </w:rPr>
        <w:t>
      022.00.09В-жолда жалға алу шартын жасау күнi көрсетiледi;
</w:t>
      </w:r>
      <w:r>
        <w:br/>
      </w:r>
      <w:r>
        <w:rPr>
          <w:rFonts w:ascii="Times New Roman"/>
          <w:b w:val="false"/>
          <w:i w:val="false"/>
          <w:color w:val="000000"/>
          <w:sz w:val="28"/>
        </w:rPr>
        <w:t>
      022.00.09C-жолда жалға алу шартының қолдану мерзiмi көрсетiледi;
</w:t>
      </w:r>
      <w:r>
        <w:br/>
      </w:r>
      <w:r>
        <w:rPr>
          <w:rFonts w:ascii="Times New Roman"/>
          <w:b w:val="false"/>
          <w:i w:val="false"/>
          <w:color w:val="000000"/>
          <w:sz w:val="28"/>
        </w:rPr>
        <w:t>
      022.00.09D-жолда үй-жай көлемi көрсетiледi;
</w:t>
      </w:r>
      <w:r>
        <w:br/>
      </w:r>
      <w:r>
        <w:rPr>
          <w:rFonts w:ascii="Times New Roman"/>
          <w:b w:val="false"/>
          <w:i w:val="false"/>
          <w:color w:val="000000"/>
          <w:sz w:val="28"/>
        </w:rPr>
        <w:t>
      022.00.09Е-жолда жалға берушi - салық төлеушiнiң тiркеу нөмiрi көрсетiледi;
</w:t>
      </w:r>
      <w:r>
        <w:br/>
      </w:r>
      <w:r>
        <w:rPr>
          <w:rFonts w:ascii="Times New Roman"/>
          <w:b w:val="false"/>
          <w:i w:val="false"/>
          <w:color w:val="000000"/>
          <w:sz w:val="28"/>
        </w:rPr>
        <w:t>
      022.00.09F-жолда жеке тұлғаның аты-жөнi немесе заңды тұлғаның (заңды тұлғаның құрылымдық бөлiмшесiнiң) атауы көрсетiледi.
</w:t>
      </w:r>
      <w:r>
        <w:br/>
      </w:r>
      <w:r>
        <w:rPr>
          <w:rFonts w:ascii="Times New Roman"/>
          <w:b w:val="false"/>
          <w:i w:val="false"/>
          <w:color w:val="000000"/>
          <w:sz w:val="28"/>
        </w:rPr>
        <w:t>
      Егер жылжымайтын мүлiктi жалға алу шарттарының саны бiреуден астам болса, онда 022.04 нысан бойынша қосымша толтырылады. Бұл ретте, 022.00 нысан бойынша өтiнiштiң 022.00.009A, 02.00.009B, 022.00.009C, 02.00.009E және 022.00.009F-жолдары толтырылмайды. 022.00 нысан бойынша өтiнiштiң 022.00.009D-жолда 022.04 нысан бойынша қосымшаның барлық парақтары 022.04.002D-жолдарының сомасы ретiнде айқындалатын үй-жайдың жалпы көлемi көрсетiледi.
</w:t>
      </w:r>
      <w:r>
        <w:br/>
      </w:r>
      <w:r>
        <w:rPr>
          <w:rFonts w:ascii="Times New Roman"/>
          <w:b w:val="false"/>
          <w:i w:val="false"/>
          <w:color w:val="000000"/>
          <w:sz w:val="28"/>
        </w:rPr>
        <w:t>
      10) 022.00.010-жолда салықтарды есептеу мен төлеу тәртiбi туралы тиiстi белгi жүргiзiледi (оңайлатылған декларация бойынша, жалпы белгiленген тәртiпте, патент бойынша);
</w:t>
      </w:r>
      <w:r>
        <w:br/>
      </w:r>
      <w:r>
        <w:rPr>
          <w:rFonts w:ascii="Times New Roman"/>
          <w:b w:val="false"/>
          <w:i w:val="false"/>
          <w:color w:val="000000"/>
          <w:sz w:val="28"/>
        </w:rPr>
        <w:t>
      11) 022.00.011-жолда фискальдық жады бар бақылау-касса машиналары туралы мәлiмет көрсетiледi;
</w:t>
      </w:r>
      <w:r>
        <w:br/>
      </w:r>
      <w:r>
        <w:rPr>
          <w:rFonts w:ascii="Times New Roman"/>
          <w:b w:val="false"/>
          <w:i w:val="false"/>
          <w:color w:val="000000"/>
          <w:sz w:val="28"/>
        </w:rPr>
        <w:t>
      022.00.011A-жолда фискальдық жады бар бақылау-касса машиналарының жалпы саны көрсетiледi;
</w:t>
      </w:r>
      <w:r>
        <w:br/>
      </w:r>
      <w:r>
        <w:rPr>
          <w:rFonts w:ascii="Times New Roman"/>
          <w:b w:val="false"/>
          <w:i w:val="false"/>
          <w:color w:val="000000"/>
          <w:sz w:val="28"/>
        </w:rPr>
        <w:t>
      022.00.011В-жолда фискальдық жады бар бақылау-касса машинасының маркасы көрсетiледi;
</w:t>
      </w:r>
      <w:r>
        <w:br/>
      </w:r>
      <w:r>
        <w:rPr>
          <w:rFonts w:ascii="Times New Roman"/>
          <w:b w:val="false"/>
          <w:i w:val="false"/>
          <w:color w:val="000000"/>
          <w:sz w:val="28"/>
        </w:rPr>
        <w:t>
      022.00.011С-жолда фискальдық жады бар бақылау-касса машинасының тiркеу карточкасын беру күнi көрсетiледi;
</w:t>
      </w:r>
      <w:r>
        <w:br/>
      </w:r>
      <w:r>
        <w:rPr>
          <w:rFonts w:ascii="Times New Roman"/>
          <w:b w:val="false"/>
          <w:i w:val="false"/>
          <w:color w:val="000000"/>
          <w:sz w:val="28"/>
        </w:rPr>
        <w:t>
      022.00.011D-жолда фискальдық жады бар бақылау-касса машинасы тiркеу карточкасын беру күнi көрсетiледi;
</w:t>
      </w:r>
      <w:r>
        <w:br/>
      </w:r>
      <w:r>
        <w:rPr>
          <w:rFonts w:ascii="Times New Roman"/>
          <w:b w:val="false"/>
          <w:i w:val="false"/>
          <w:color w:val="000000"/>
          <w:sz w:val="28"/>
        </w:rPr>
        <w:t>
      Егер фискальдық жады бар бақылау-касса машиналарының саны бiреуден астам болса, онда 022.05 нысан бойынша қосымша толтырылады. Бұл peттe 022.00 нысан бойынша өтiнiштiң 022.00.011B, 02.00.011С, 022.00.011D-жолдары толтырылмайды. 022.00 нысан бойынша өтiнiштiң 022.00.011A-жолда 022.05 нысан бойынша қосымшаның соңғы парағы А бағанының соңғы рет нөмiрiне тең болуы тиiс фискальдық жады бар бақылау-касса машиналарының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022.00 нысан бойынша өтiнiшке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022.01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"Жалпы ақпарат" бөлiмiнде:
</w:t>
      </w:r>
      <w:r>
        <w:br/>
      </w:r>
      <w:r>
        <w:rPr>
          <w:rFonts w:ascii="Times New Roman"/>
          <w:b w:val="false"/>
          <w:i w:val="false"/>
          <w:color w:val="000000"/>
          <w:sz w:val="28"/>
        </w:rPr>
        <w:t>
      1-жолда салық төлеушiнiң тiркеу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"Лицензиялар туралы мәлiметтер" бөлiмiнде:
</w:t>
      </w:r>
      <w:r>
        <w:br/>
      </w:r>
      <w:r>
        <w:rPr>
          <w:rFonts w:ascii="Times New Roman"/>
          <w:b w:val="false"/>
          <w:i w:val="false"/>
          <w:color w:val="000000"/>
          <w:sz w:val="28"/>
        </w:rPr>
        <w:t>
      1) А бағанында аралық нөмiрлеудi қолданумен рет нөмiрi көрсетiледi;
</w:t>
      </w:r>
      <w:r>
        <w:br/>
      </w:r>
      <w:r>
        <w:rPr>
          <w:rFonts w:ascii="Times New Roman"/>
          <w:b w:val="false"/>
          <w:i w:val="false"/>
          <w:color w:val="000000"/>
          <w:sz w:val="28"/>
        </w:rPr>
        <w:t>
      2) В бағанында лицензияланатын қызмет түрi және лицензиар атауы көрсетiледi;
</w:t>
      </w:r>
      <w:r>
        <w:br/>
      </w:r>
      <w:r>
        <w:rPr>
          <w:rFonts w:ascii="Times New Roman"/>
          <w:b w:val="false"/>
          <w:i w:val="false"/>
          <w:color w:val="000000"/>
          <w:sz w:val="28"/>
        </w:rPr>
        <w:t>
      3) С бағанында лицензияның нөмiрi көрсетiледi;
</w:t>
      </w:r>
      <w:r>
        <w:br/>
      </w:r>
      <w:r>
        <w:rPr>
          <w:rFonts w:ascii="Times New Roman"/>
          <w:b w:val="false"/>
          <w:i w:val="false"/>
          <w:color w:val="000000"/>
          <w:sz w:val="28"/>
        </w:rPr>
        <w:t>
      4) D бағанында лицензияны беру күнi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022.01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022.02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022.02 нысан бойынша қосымша парақтарының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"Өндiрiлген өнiм түрлерi туралы мәлiмет" бөлiмiнде:
</w:t>
      </w:r>
      <w:r>
        <w:br/>
      </w:r>
      <w:r>
        <w:rPr>
          <w:rFonts w:ascii="Times New Roman"/>
          <w:b w:val="false"/>
          <w:i w:val="false"/>
          <w:color w:val="000000"/>
          <w:sz w:val="28"/>
        </w:rPr>
        <w:t>
      1) А бағанында аралық нөмiрлеудi қолданумен рет нөмiрi көрсетiледi;
</w:t>
      </w:r>
      <w:r>
        <w:br/>
      </w:r>
      <w:r>
        <w:rPr>
          <w:rFonts w:ascii="Times New Roman"/>
          <w:b w:val="false"/>
          <w:i w:val="false"/>
          <w:color w:val="000000"/>
          <w:sz w:val="28"/>
        </w:rPr>
        <w:t>
      2) В бағанында өндiрiлетiн (сатылатын) алкоголь өнiмiнiң түрi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022.02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022.03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"Жалпы ақпарат" бөлiмiнде:
</w:t>
      </w:r>
      <w:r>
        <w:br/>
      </w:r>
      <w:r>
        <w:rPr>
          <w:rFonts w:ascii="Times New Roman"/>
          <w:b w:val="false"/>
          <w:i w:val="false"/>
          <w:color w:val="000000"/>
          <w:sz w:val="28"/>
        </w:rPr>
        <w:t>
      1) 1-жолда салық төлеушiнiң тіркеу нөмiрi көрсетiледi;
</w:t>
      </w:r>
      <w:r>
        <w:br/>
      </w:r>
      <w:r>
        <w:rPr>
          <w:rFonts w:ascii="Times New Roman"/>
          <w:b w:val="false"/>
          <w:i w:val="false"/>
          <w:color w:val="000000"/>
          <w:sz w:val="28"/>
        </w:rPr>
        <w:t>
      2) 2-жолда 022.003 нысан бойынша қосымша парақтарының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"Жер телiмдерi туралы мәлімет" бөлiмінде:
</w:t>
      </w:r>
      <w:r>
        <w:br/>
      </w:r>
      <w:r>
        <w:rPr>
          <w:rFonts w:ascii="Times New Roman"/>
          <w:b w:val="false"/>
          <w:i w:val="false"/>
          <w:color w:val="000000"/>
          <w:sz w:val="28"/>
        </w:rPr>
        <w:t>
      1) 022 03.001 жолы егер алкоголь өнiмiн өндiру және (немесе) көтерме сату бойынша қызметтi жүзеге асыратын жеке кәсiпкер немесе заңды тұлға (заңды тұлғаның филиалы) жер телімінің иесi, ия болмаса телiм тұрақты жер пайдалану құқығында болған жағдайда толтырылады. Бұл ретте, осы жолда жер телiмi актiсіне сәйкес мәлiмет көрсетiледі:
</w:t>
      </w:r>
      <w:r>
        <w:br/>
      </w:r>
      <w:r>
        <w:rPr>
          <w:rFonts w:ascii="Times New Roman"/>
          <w:b w:val="false"/>
          <w:i w:val="false"/>
          <w:color w:val="000000"/>
          <w:sz w:val="28"/>
        </w:rPr>
        <w:t>
      022.03.001А-жолда жер телiмiне актiнiң нөмiрi көрсетiледi;
</w:t>
      </w:r>
      <w:r>
        <w:br/>
      </w:r>
      <w:r>
        <w:rPr>
          <w:rFonts w:ascii="Times New Roman"/>
          <w:b w:val="false"/>
          <w:i w:val="false"/>
          <w:color w:val="000000"/>
          <w:sz w:val="28"/>
        </w:rPr>
        <w:t>
      022.03.001В-жолда жер телімiне актiнi беру күнi көрсетiледi;
</w:t>
      </w:r>
      <w:r>
        <w:br/>
      </w:r>
      <w:r>
        <w:rPr>
          <w:rFonts w:ascii="Times New Roman"/>
          <w:b w:val="false"/>
          <w:i w:val="false"/>
          <w:color w:val="000000"/>
          <w:sz w:val="28"/>
        </w:rPr>
        <w:t>
      022.03.001С-жолда жер телiмінің көлемi көрсетiледi;
</w:t>
      </w:r>
      <w:r>
        <w:br/>
      </w:r>
      <w:r>
        <w:rPr>
          <w:rFonts w:ascii="Times New Roman"/>
          <w:b w:val="false"/>
          <w:i w:val="false"/>
          <w:color w:val="000000"/>
          <w:sz w:val="28"/>
        </w:rPr>
        <w:t>
      022.03.001D-жолда жер телiмінің кадастрлық нөмiрi көрсетiледi;
</w:t>
      </w:r>
      <w:r>
        <w:br/>
      </w:r>
      <w:r>
        <w:rPr>
          <w:rFonts w:ascii="Times New Roman"/>
          <w:b w:val="false"/>
          <w:i w:val="false"/>
          <w:color w:val="000000"/>
          <w:sz w:val="28"/>
        </w:rPr>
        <w:t>
      2) 022.03.002 жолы егер өндiру және (немесе) көтерме сату бойынша қызметтi жүзеге асыру үшiн пайдаланылатын жер телiмі уақытша жер пайдалануда болған жағдайда толтырылады. Бұл ретте, 02.03.002-жолда уақытша жер пайдалану туралы шартқа сәйкес мәлiмет көрсетiледi:
</w:t>
      </w:r>
      <w:r>
        <w:br/>
      </w:r>
      <w:r>
        <w:rPr>
          <w:rFonts w:ascii="Times New Roman"/>
          <w:b w:val="false"/>
          <w:i w:val="false"/>
          <w:color w:val="000000"/>
          <w:sz w:val="28"/>
        </w:rPr>
        <w:t>
      022.03.002А-жолда уақытша жер пайдаланудың тиiстi түріне белгi (өтеусiз, тегiн) жүргiзiледi;
</w:t>
      </w:r>
      <w:r>
        <w:br/>
      </w:r>
      <w:r>
        <w:rPr>
          <w:rFonts w:ascii="Times New Roman"/>
          <w:b w:val="false"/>
          <w:i w:val="false"/>
          <w:color w:val="000000"/>
          <w:sz w:val="28"/>
        </w:rPr>
        <w:t>
      022.03.002В-жолда уақытша жер пайдалану шартының нөмiрi көрсетiледi;
</w:t>
      </w:r>
      <w:r>
        <w:br/>
      </w:r>
      <w:r>
        <w:rPr>
          <w:rFonts w:ascii="Times New Roman"/>
          <w:b w:val="false"/>
          <w:i w:val="false"/>
          <w:color w:val="000000"/>
          <w:sz w:val="28"/>
        </w:rPr>
        <w:t>
      022.03.002C-жолда уақытша жер пайдалану шартын жасау күнi көрсетiледi;
</w:t>
      </w:r>
      <w:r>
        <w:br/>
      </w:r>
      <w:r>
        <w:rPr>
          <w:rFonts w:ascii="Times New Roman"/>
          <w:b w:val="false"/>
          <w:i w:val="false"/>
          <w:color w:val="000000"/>
          <w:sz w:val="28"/>
        </w:rPr>
        <w:t>
      022.03.002D-жолда уақытша жер пайдалану шартының қызмет ету мерзiмi көрсетiледi;
</w:t>
      </w:r>
      <w:r>
        <w:br/>
      </w:r>
      <w:r>
        <w:rPr>
          <w:rFonts w:ascii="Times New Roman"/>
          <w:b w:val="false"/>
          <w:i w:val="false"/>
          <w:color w:val="000000"/>
          <w:sz w:val="28"/>
        </w:rPr>
        <w:t>
      022.03.002Е-жолда жер телiмiнiң көлемi көрсетіледi;
</w:t>
      </w:r>
      <w:r>
        <w:br/>
      </w:r>
      <w:r>
        <w:rPr>
          <w:rFonts w:ascii="Times New Roman"/>
          <w:b w:val="false"/>
          <w:i w:val="false"/>
          <w:color w:val="000000"/>
          <w:sz w:val="28"/>
        </w:rPr>
        <w:t>
      022.03.002F-жолда жер телiмiнiң кадастрлық нөмiрi көрсетiледi;
</w:t>
      </w:r>
      <w:r>
        <w:br/>
      </w:r>
      <w:r>
        <w:rPr>
          <w:rFonts w:ascii="Times New Roman"/>
          <w:b w:val="false"/>
          <w:i w:val="false"/>
          <w:color w:val="000000"/>
          <w:sz w:val="28"/>
        </w:rPr>
        <w:t>
      022.03.002G-жолда жалға беруші - салық төлеушiнiң тіркеу нөмiрi көрсетiледi;
</w:t>
      </w:r>
      <w:r>
        <w:br/>
      </w:r>
      <w:r>
        <w:rPr>
          <w:rFonts w:ascii="Times New Roman"/>
          <w:b w:val="false"/>
          <w:i w:val="false"/>
          <w:color w:val="000000"/>
          <w:sz w:val="28"/>
        </w:rPr>
        <w:t>
      022.03.002H-жолда жеке тұлғаның аты-жөні немесе заңды тұлғаның (құрылымдық бөлiмшенiң) атауы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022.03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022.04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022.04 нысан бойынша қосымша парақтарының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"Жылжымайтын мүлiк туралы мәлiмет" бөлiмiнде:
</w:t>
      </w:r>
      <w:r>
        <w:br/>
      </w:r>
      <w:r>
        <w:rPr>
          <w:rFonts w:ascii="Times New Roman"/>
          <w:b w:val="false"/>
          <w:i w:val="false"/>
          <w:color w:val="000000"/>
          <w:sz w:val="28"/>
        </w:rPr>
        <w:t>
      1) 022.04.001 жолы егер алкоголь өнімiн өндiру және (немесе) көтерме сату бойынша қызметтi жүзеге асыратын жеке кәсіпкер немесе заңды тұлға (заңды тұлғаның филиалы) жер телiмiнiң иесi, ия болмаса телiм тұрақты жер пайдалану құқығында болған жағдайда толтырылады.
</w:t>
      </w:r>
      <w:r>
        <w:br/>
      </w:r>
      <w:r>
        <w:rPr>
          <w:rFonts w:ascii="Times New Roman"/>
          <w:b w:val="false"/>
          <w:i w:val="false"/>
          <w:color w:val="000000"/>
          <w:sz w:val="28"/>
        </w:rPr>
        <w:t>
      Бұл ретте 022.04.001-жолда жылжымайтын мүлiкке куәлiкке сәйкес мәлiмет көрсетiледi:
</w:t>
      </w:r>
      <w:r>
        <w:br/>
      </w:r>
      <w:r>
        <w:rPr>
          <w:rFonts w:ascii="Times New Roman"/>
          <w:b w:val="false"/>
          <w:i w:val="false"/>
          <w:color w:val="000000"/>
          <w:sz w:val="28"/>
        </w:rPr>
        <w:t>
      022.04.001A-жолда жылжымайтын мүлiкке куәлiктiң нөмiрi көрсетiледi;
</w:t>
      </w:r>
      <w:r>
        <w:br/>
      </w:r>
      <w:r>
        <w:rPr>
          <w:rFonts w:ascii="Times New Roman"/>
          <w:b w:val="false"/>
          <w:i w:val="false"/>
          <w:color w:val="000000"/>
          <w:sz w:val="28"/>
        </w:rPr>
        <w:t>
      022.04.001B-жолда жылжымайтын мүлiкке куәлiктiң күнi көрсетiледi;
</w:t>
      </w:r>
      <w:r>
        <w:br/>
      </w:r>
      <w:r>
        <w:rPr>
          <w:rFonts w:ascii="Times New Roman"/>
          <w:b w:val="false"/>
          <w:i w:val="false"/>
          <w:color w:val="000000"/>
          <w:sz w:val="28"/>
        </w:rPr>
        <w:t>
      022.04.001С-жолда үй-жайдың көлемi көрсетiледi;
</w:t>
      </w:r>
      <w:r>
        <w:br/>
      </w:r>
      <w:r>
        <w:rPr>
          <w:rFonts w:ascii="Times New Roman"/>
          <w:b w:val="false"/>
          <w:i w:val="false"/>
          <w:color w:val="000000"/>
          <w:sz w:val="28"/>
        </w:rPr>
        <w:t>
      2) 022.04.001 жолы егер алкоголь өнiмiн өндiру және (немесе) көтерме сату бойынша қызметтi жүзеге асыратын жеке кәсiпкер немесе заңды тұлға (заңды тұлғаның филиалы) жер телiмiнiң иесi, ия болмаса телiм тұрақты жер пайдалану құқығында болған жағдайда толтырылады. Бұл ретте осы жолда жалға алу шартына сәйкес мәлiмет көрсетiледi:
</w:t>
      </w:r>
      <w:r>
        <w:br/>
      </w:r>
      <w:r>
        <w:rPr>
          <w:rFonts w:ascii="Times New Roman"/>
          <w:b w:val="false"/>
          <w:i w:val="false"/>
          <w:color w:val="000000"/>
          <w:sz w:val="28"/>
        </w:rPr>
        <w:t>
      022.04.002А-жолда жалға алу шартының нөмiрi көрсетiледi;
</w:t>
      </w:r>
      <w:r>
        <w:br/>
      </w:r>
      <w:r>
        <w:rPr>
          <w:rFonts w:ascii="Times New Roman"/>
          <w:b w:val="false"/>
          <w:i w:val="false"/>
          <w:color w:val="000000"/>
          <w:sz w:val="28"/>
        </w:rPr>
        <w:t>
      022.04.002B-жолда жалға алу шартын жасау күнi көрсетiледi;
</w:t>
      </w:r>
      <w:r>
        <w:br/>
      </w:r>
      <w:r>
        <w:rPr>
          <w:rFonts w:ascii="Times New Roman"/>
          <w:b w:val="false"/>
          <w:i w:val="false"/>
          <w:color w:val="000000"/>
          <w:sz w:val="28"/>
        </w:rPr>
        <w:t>
      022.04.002C-жолда жалға алу шартының қызмет ету мерзімi көрсетiледi;
</w:t>
      </w:r>
      <w:r>
        <w:br/>
      </w:r>
      <w:r>
        <w:rPr>
          <w:rFonts w:ascii="Times New Roman"/>
          <w:b w:val="false"/>
          <w:i w:val="false"/>
          <w:color w:val="000000"/>
          <w:sz w:val="28"/>
        </w:rPr>
        <w:t>
      022.04.002D-жолда үй-жай көлемi көрсетiледi;
</w:t>
      </w:r>
      <w:r>
        <w:br/>
      </w:r>
      <w:r>
        <w:rPr>
          <w:rFonts w:ascii="Times New Roman"/>
          <w:b w:val="false"/>
          <w:i w:val="false"/>
          <w:color w:val="000000"/>
          <w:sz w:val="28"/>
        </w:rPr>
        <w:t>
      022.04.002E-жолда жалға берушi - салық төлеушiнiң тiркеу нөмiрi көрсетiледi;
</w:t>
      </w:r>
      <w:r>
        <w:br/>
      </w:r>
      <w:r>
        <w:rPr>
          <w:rFonts w:ascii="Times New Roman"/>
          <w:b w:val="false"/>
          <w:i w:val="false"/>
          <w:color w:val="000000"/>
          <w:sz w:val="28"/>
        </w:rPr>
        <w:t>
      022.04.002F-жолда жеке тұлғаның аты-жөнi немесе заңды тұлғаның (құрылымдық бөлiмшенiң) атауы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022.04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022.05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022.05 нысан бойынша қосымша парақтарының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"Фискальдық жады бар бақылау-кассалық машиналары туралы мәлiмет" бөлiмiнде:
</w:t>
      </w:r>
      <w:r>
        <w:br/>
      </w:r>
      <w:r>
        <w:rPr>
          <w:rFonts w:ascii="Times New Roman"/>
          <w:b w:val="false"/>
          <w:i w:val="false"/>
          <w:color w:val="000000"/>
          <w:sz w:val="28"/>
        </w:rPr>
        <w:t>
      1) А бағанында аралық нөмiрлеудi қолданумен рет нөмiрi көрсетiледi;
</w:t>
      </w:r>
      <w:r>
        <w:br/>
      </w:r>
      <w:r>
        <w:rPr>
          <w:rFonts w:ascii="Times New Roman"/>
          <w:b w:val="false"/>
          <w:i w:val="false"/>
          <w:color w:val="000000"/>
          <w:sz w:val="28"/>
        </w:rPr>
        <w:t>
      2) В бағанында бақылау-касса машинасының маркасы көрсетiледi;
</w:t>
      </w:r>
      <w:r>
        <w:br/>
      </w:r>
      <w:r>
        <w:rPr>
          <w:rFonts w:ascii="Times New Roman"/>
          <w:b w:val="false"/>
          <w:i w:val="false"/>
          <w:color w:val="000000"/>
          <w:sz w:val="28"/>
        </w:rPr>
        <w:t>
      3) С бағанында фискальдық жады бар бақылау-касса машинасы тiркеу карточкасының нөмiрi көрсетiледi;
</w:t>
      </w:r>
      <w:r>
        <w:br/>
      </w:r>
      <w:r>
        <w:rPr>
          <w:rFonts w:ascii="Times New Roman"/>
          <w:b w:val="false"/>
          <w:i w:val="false"/>
          <w:color w:val="000000"/>
          <w:sz w:val="28"/>
        </w:rPr>
        <w:t>
      4) D бағанында фискальдық жады бар бақылау-касса машинасының тiркеу карточкасын беру күнi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022.05 нысан бойынша қосымшаға оны толтырған лауазымды тұлға қол қояды.
</w:t>
      </w:r>
      <w:r>
        <w:br/>
      </w:r>
      <w:r>
        <w:rPr>
          <w:rFonts w:ascii="Times New Roman"/>
          <w:b w:val="false"/>
          <w:i w:val="false"/>
          <w:color w:val="000000"/>
          <w:sz w:val="28"/>
        </w:rPr>
        <w:t>
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022.00, 022.01, 022.02, 022.03, 022.04, 022.05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Шыны ыдысты қабылдау бойынша салық салумен байланысты объектiлер мена салық салу объектiлерiн тiркеу (қайта тiркеу) туралы өтiнiштi жасау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Қазақстан Республикасының 2001 жылғы 12 маусымдағы "Салық және бюджетке төленетiн басқа да мiндеттi төлемдер туралы"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қоса берiлген шыны ыдысты қабылдау бойынша салық салумен байланысты объектiлер мен салық салу объектiлерiн тiркеу (қайта тiркеу) туралы өтiнiштi жасау тәртiбiн (бұдан әрi - нысандар) көздейдi:
</w:t>
      </w:r>
      <w:r>
        <w:br/>
      </w:r>
      <w:r>
        <w:rPr>
          <w:rFonts w:ascii="Times New Roman"/>
          <w:b w:val="false"/>
          <w:i w:val="false"/>
          <w:color w:val="000000"/>
          <w:sz w:val="28"/>
        </w:rPr>
        <w:t>
      1) 032.00 нысан бойынша шыны ыдысты қабылдау бойынша салық салумен байланысты объектiлер мен салық салу объектiлерiн тiркеу (қайта тiркеу) туралы Өтiнiш (бұдан әрi - 032.00 нысан бойынша Өтiнiш);
</w:t>
      </w:r>
      <w:r>
        <w:br/>
      </w:r>
      <w:r>
        <w:rPr>
          <w:rFonts w:ascii="Times New Roman"/>
          <w:b w:val="false"/>
          <w:i w:val="false"/>
          <w:color w:val="000000"/>
          <w:sz w:val="28"/>
        </w:rPr>
        <w:t>
      2) 032.01 нысан бойынша шыны ыдысты қабылдау бойынша салық салумен байланысты объектiлер мен салық салу объектiлерiн тiркеу (қайта тiркеу) туралы өтiнiшке 1-қосымша (бұдан әрi - 032.01 нысан бойынша өтiнiшке 1-қосымша);
</w:t>
      </w:r>
      <w:r>
        <w:br/>
      </w:r>
      <w:r>
        <w:rPr>
          <w:rFonts w:ascii="Times New Roman"/>
          <w:b w:val="false"/>
          <w:i w:val="false"/>
          <w:color w:val="000000"/>
          <w:sz w:val="28"/>
        </w:rPr>
        <w:t>
      3) 032.02 нысан бойынша шыны ыдысты қабылдау бойынша салық салумен байланысты объектiлер мен салық салу объектiлерiн тiркеу (қайта тiркеу) туралы өтiнiшке 2-қосымша (бұдан әрi - 032.02 нысан бойынша өтiнiшке 2-қосымша);
</w:t>
      </w:r>
      <w:r>
        <w:br/>
      </w:r>
      <w:r>
        <w:rPr>
          <w:rFonts w:ascii="Times New Roman"/>
          <w:b w:val="false"/>
          <w:i w:val="false"/>
          <w:color w:val="000000"/>
          <w:sz w:val="28"/>
        </w:rPr>
        <w:t>
      4) 032.03 нысан бойынша шыны ыдысты қабылдау бойынша салық салумен байланысты объектiлер мен салық салу объектiлерiн тiркеу (қайта тiркеу) туралы өтiнiшке 3-қосымша (бұдан әрi - 032.03 нысан бойынша өтiнiшке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 032.00 нысаны 
</w:t>
      </w:r>
      <w:r>
        <w:rPr>
          <w:rFonts w:ascii="Times New Roman"/>
          <w:b w:val="false"/>
          <w:i w:val="false"/>
          <w:color w:val="000000"/>
          <w:sz w:val="28"/>
        </w:rPr>
        <w:t xml:space="preserve"> Салық кодексiнiң </w:t>
      </w:r>
      <w:r>
        <w:rPr>
          <w:rFonts w:ascii="Times New Roman"/>
          <w:b w:val="false"/>
          <w:i w:val="false"/>
          <w:color w:val="000000"/>
          <w:sz w:val="28"/>
        </w:rPr>
        <w:t>
 531-бабына сәйкес шыны ыдысты қабылдауды жүзеге асыратын салық төлеушiлерге салық салумен байланысты объектiлер мен салық салу объектiлерiн салық органында тiркеуге арналған.
</w:t>
      </w:r>
      <w:r>
        <w:br/>
      </w:r>
      <w:r>
        <w:rPr>
          <w:rFonts w:ascii="Times New Roman"/>
          <w:b w:val="false"/>
          <w:i w:val="false"/>
          <w:color w:val="000000"/>
          <w:sz w:val="28"/>
        </w:rPr>
        <w:t>
      032.01 нысан бойынша 1-қосымша жер учаскесi туралы мәлiметтер көрсетуге арналған;
</w:t>
      </w:r>
      <w:r>
        <w:br/>
      </w:r>
      <w:r>
        <w:rPr>
          <w:rFonts w:ascii="Times New Roman"/>
          <w:b w:val="false"/>
          <w:i w:val="false"/>
          <w:color w:val="000000"/>
          <w:sz w:val="28"/>
        </w:rPr>
        <w:t>
      032.02 нысан бойынша 2-қосымша жылжымайтын мүлiк туралы мәлiметтер көрсетуге арналған;
</w:t>
      </w:r>
      <w:r>
        <w:br/>
      </w:r>
      <w:r>
        <w:rPr>
          <w:rFonts w:ascii="Times New Roman"/>
          <w:b w:val="false"/>
          <w:i w:val="false"/>
          <w:color w:val="000000"/>
          <w:sz w:val="28"/>
        </w:rPr>
        <w:t>
      032.03 нысан бойынша 3-қосымша жады бар бақылау-касса машиналары туралы мәлiметтер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032.00 нысаны шыны ыдысты қабылдауды жүзеге асыратын жеке стационарлық, жылжымалы және өзге де нүктелерге жеке толтырылады.
</w:t>
      </w:r>
      <w:r>
        <w:br/>
      </w:r>
      <w:r>
        <w:rPr>
          <w:rFonts w:ascii="Times New Roman"/>
          <w:b w:val="false"/>
          <w:i w:val="false"/>
          <w:color w:val="000000"/>
          <w:sz w:val="28"/>
        </w:rPr>
        <w:t>
      032.01, 032.02, 032.04, 032.05 нысандары бойынша қосымшаларды толтырғанда олардың әрбiр бетiнiң жоғары бұрышында ағымдағы парақтың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Шыны ыдысты қабылдау бойынша салық салумен байланысты объектiлер мен салық салу объектiлерiн қайта тiркеудi жүргiзгенде, нысандар:
</w:t>
      </w:r>
      <w:r>
        <w:br/>
      </w:r>
      <w:r>
        <w:rPr>
          <w:rFonts w:ascii="Times New Roman"/>
          <w:b w:val="false"/>
          <w:i w:val="false"/>
          <w:color w:val="000000"/>
          <w:sz w:val="28"/>
        </w:rPr>
        <w:t>
      "Жалпы ақпарат" бөлiмi толық көлемде;
</w:t>
      </w:r>
      <w:r>
        <w:br/>
      </w:r>
      <w:r>
        <w:rPr>
          <w:rFonts w:ascii="Times New Roman"/>
          <w:b w:val="false"/>
          <w:i w:val="false"/>
          <w:color w:val="000000"/>
          <w:sz w:val="28"/>
        </w:rPr>
        <w:t>
      қалған бөлiмдер - олар бойынша бұрын берiлген мәлiметтерде тек қана өзгерiстер болған жолдарды көрсетумен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Нысанды жасау кезiнде: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белгiлерiмен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Нысанды толтыру кезiнде түзетуге, тазартуға, былғауға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Көрсеткiштер жоқ болған кезде нысанның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Қосымшаларда көрсетiлуге жататын деректер жоқ болған жағдайда аталған қосымшалар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9. Нысандарды беру кезiнде:
</w:t>
      </w:r>
      <w:r>
        <w:br/>
      </w:r>
      <w:r>
        <w:rPr>
          <w:rFonts w:ascii="Times New Roman"/>
          <w:b w:val="false"/>
          <w:i w:val="false"/>
          <w:color w:val="000000"/>
          <w:sz w:val="28"/>
        </w:rPr>
        <w:t>
      1) қағаз тасығышта келу тәртiбiмен - нысандар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 хатпен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тәртiбiмен электрондық түрде ия болмаса электрондық почта бойынша электрондық түрде Салық кодексiнiң 69-бабы 8-тармағының 3) тармақшасына сәйкес - салық төлеушi нысанды қабылдағаны (жеткiзгенi) туралы хабарламаны салық органында ия болмаса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032.00 нысан бойынша өтiнiштi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2А-жолда жеке кәсiпкердiң аты-жөнi және ол бар болса фирмалық атауы көрсетiледi;
</w:t>
      </w:r>
      <w:r>
        <w:br/>
      </w:r>
      <w:r>
        <w:rPr>
          <w:rFonts w:ascii="Times New Roman"/>
          <w:b w:val="false"/>
          <w:i w:val="false"/>
          <w:color w:val="000000"/>
          <w:sz w:val="28"/>
        </w:rPr>
        <w:t>
      3) 2В-жолда заңды тұлғаның толық атауы, заңды тұлғаның филиалы көрсетiледi;
</w:t>
      </w:r>
      <w:r>
        <w:br/>
      </w:r>
      <w:r>
        <w:rPr>
          <w:rFonts w:ascii="Times New Roman"/>
          <w:b w:val="false"/>
          <w:i w:val="false"/>
          <w:color w:val="000000"/>
          <w:sz w:val="28"/>
        </w:rPr>
        <w:t>
      4) 3-жолда Экономикалық қызметтiң жалпы жiктеуiшi бойынша (ЭҚЖЖ) қызмет түрлерiнiң коды мен олардың үлес салмағы көрсетiледi.
</w:t>
      </w:r>
      <w:r>
        <w:br/>
      </w:r>
      <w:r>
        <w:rPr>
          <w:rFonts w:ascii="Times New Roman"/>
          <w:b w:val="false"/>
          <w:i w:val="false"/>
          <w:color w:val="000000"/>
          <w:sz w:val="28"/>
        </w:rPr>
        <w:t>
      ЭҚЖЖ коды (бес белгi) олардың үлес салмағының кему тәртiбiмен қызметтiң негiзгi үш түрлерi бойынша көрсетiледi. Yлес салмағы он үлеске дейiн дөңгелектеумен процентте көрсетiледi (қызметтiң аталған түрлерiнiң үлес салмағының жалпы сомасы 100% тең болуы мiндеттi емес екенiн ескеру қажет).
</w:t>
      </w:r>
      <w:r>
        <w:br/>
      </w:r>
      <w:r>
        <w:rPr>
          <w:rFonts w:ascii="Times New Roman"/>
          <w:b w:val="false"/>
          <w:i w:val="false"/>
          <w:color w:val="000000"/>
          <w:sz w:val="28"/>
        </w:rPr>
        <w:t>
      Үлес салмағының есебi үшiн N 1-ӨН нысандағы (жылдық) мемлекеттiк статистика есептiлiктегi 1-бөлiмнiң 100-жолда ("Өнiм") салық төлеушi көрсететiн деректердi пайдалану керек. Қызметтiң әрбiр түрi бойынша, үлес салмағы 100 жол бойынша 1-бағанның деректерiне 100-жолдың тиiстi бағандарының қатынасы ретiнде айқындалады.
</w:t>
      </w:r>
      <w:r>
        <w:br/>
      </w:r>
      <w:r>
        <w:rPr>
          <w:rFonts w:ascii="Times New Roman"/>
          <w:b w:val="false"/>
          <w:i w:val="false"/>
          <w:color w:val="000000"/>
          <w:sz w:val="28"/>
        </w:rPr>
        <w:t>
      Мысалы, қызметiнiң негiзгi түрi алкоголь және басқа да сусындардың бөлшек саудасы болатын салық төлеушi N 1-ӨН есеп беру (жылдық) 1-бөлiмнiң 100-жолда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оның ішінде қызметтің түрлері бойынша:
</w:t>
      </w:r>
      <w:r>
        <w:br/>
      </w:r>
      <w:r>
        <w:rPr>
          <w:rFonts w:ascii="Times New Roman"/>
          <w:b w:val="false"/>
          <w:i w:val="false"/>
          <w:color w:val="000000"/>
          <w:sz w:val="28"/>
        </w:rPr>
        <w:t>
кiштер   |коды|жыл үшін |------------------------------------------
</w:t>
      </w:r>
      <w:r>
        <w:br/>
      </w:r>
      <w:r>
        <w:rPr>
          <w:rFonts w:ascii="Times New Roman"/>
          <w:b w:val="false"/>
          <w:i w:val="false"/>
          <w:color w:val="000000"/>
          <w:sz w:val="28"/>
        </w:rPr>
        <w:t>
атауы    |    |барлығы  |  өзге де  |автомобиль.|автомо.  |жарнама
</w:t>
      </w:r>
      <w:r>
        <w:br/>
      </w:r>
      <w:r>
        <w:rPr>
          <w:rFonts w:ascii="Times New Roman"/>
          <w:b w:val="false"/>
          <w:i w:val="false"/>
          <w:color w:val="000000"/>
          <w:sz w:val="28"/>
        </w:rPr>
        <w:t>
         |    |         |    жеке   |дерді бөл. |бильдерді|
</w:t>
      </w:r>
      <w:r>
        <w:br/>
      </w:r>
      <w:r>
        <w:rPr>
          <w:rFonts w:ascii="Times New Roman"/>
          <w:b w:val="false"/>
          <w:i w:val="false"/>
          <w:color w:val="000000"/>
          <w:sz w:val="28"/>
        </w:rPr>
        <w:t>
         |    |         | қызметтер |  шек сату |жалға алу|
</w:t>
      </w:r>
      <w:r>
        <w:br/>
      </w:r>
      <w:r>
        <w:rPr>
          <w:rFonts w:ascii="Times New Roman"/>
          <w:b w:val="false"/>
          <w:i w:val="false"/>
          <w:color w:val="000000"/>
          <w:sz w:val="28"/>
        </w:rPr>
        <w:t>
         |    |         |  көрсету  |           |         |
</w:t>
      </w:r>
      <w:r>
        <w:br/>
      </w:r>
      <w:r>
        <w:rPr>
          <w:rFonts w:ascii="Times New Roman"/>
          <w:b w:val="false"/>
          <w:i w:val="false"/>
          <w:color w:val="000000"/>
          <w:sz w:val="28"/>
        </w:rPr>
        <w:t>
         |    |         |-----------------------------------------
</w:t>
      </w:r>
      <w:r>
        <w:br/>
      </w:r>
      <w:r>
        <w:rPr>
          <w:rFonts w:ascii="Times New Roman"/>
          <w:b w:val="false"/>
          <w:i w:val="false"/>
          <w:color w:val="000000"/>
          <w:sz w:val="28"/>
        </w:rPr>
        <w:t>
         |    |         |  93050   |  50102    | 71100   | 74400
</w:t>
      </w:r>
      <w:r>
        <w:br/>
      </w:r>
      <w:r>
        <w:rPr>
          <w:rFonts w:ascii="Times New Roman"/>
          <w:b w:val="false"/>
          <w:i w:val="false"/>
          <w:color w:val="000000"/>
          <w:sz w:val="28"/>
        </w:rPr>
        <w:t>
         |    |         |  коды    |  коды     |  коды   | коды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кестесi мынадай түрде болады:
</w:t>
      </w:r>
      <w:r>
        <w:br/>
      </w:r>
      <w:r>
        <w:rPr>
          <w:rFonts w:ascii="Times New Roman"/>
          <w:b w:val="false"/>
          <w:i w:val="false"/>
          <w:color w:val="000000"/>
          <w:sz w:val="28"/>
        </w:rPr>
        <w:t>
     --------------------------------------------
</w:t>
      </w:r>
      <w:r>
        <w:br/>
      </w:r>
      <w:r>
        <w:rPr>
          <w:rFonts w:ascii="Times New Roman"/>
          <w:b w:val="false"/>
          <w:i w:val="false"/>
          <w:color w:val="000000"/>
          <w:sz w:val="28"/>
        </w:rPr>
        <w:t>
     | 2 ЭҚЖЖ      А 93050   В 50102     С 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Алкоголь және басқа да сусындардың көтерме саудасының үлес салмағы 150000,0 (кестенiң 4-бағаны) / 250000,0 (кестенiң 3-бағаны) х 100% ретiнде есептелген. ЭҚЖЖ қалған кодтар бойынша үлес салмағы осындай жолмен есептелген.
</w:t>
      </w:r>
      <w:r>
        <w:br/>
      </w:r>
      <w:r>
        <w:rPr>
          <w:rFonts w:ascii="Times New Roman"/>
          <w:b w:val="false"/>
          <w:i w:val="false"/>
          <w:color w:val="000000"/>
          <w:sz w:val="28"/>
        </w:rPr>
        <w:t>
      N 2-ӨН нысандағы мемлекеттiк статистика беретiн шағын бизнес субъектiлерi - заңды тұлғалар ЭҚЖЖ бойынша мәлiметтердi жоғарыда аталған жолмен N 2-ӨН есеп беру (жылдық) 3-бөлiмнiң 200-207-жолдарының деректерi негiзiнде ("Қаржы-шаруашылық қызмет нәтижелерi") толтырады.
</w:t>
      </w:r>
      <w:r>
        <w:br/>
      </w:r>
      <w:r>
        <w:rPr>
          <w:rFonts w:ascii="Times New Roman"/>
          <w:b w:val="false"/>
          <w:i w:val="false"/>
          <w:color w:val="000000"/>
          <w:sz w:val="28"/>
        </w:rPr>
        <w:t>
      N СОЦФИН нысанды МСЕ тапсыратын денсаулық сақтау (әлеуметтiк қызмет) ұйымдары және N СОЦФИН (бiлiм) МСЕ нысанын тапсыратын бiлiм беру ұйымдары ЭҚЖЖ бойынша мәлiметтердi жоғарыда көрсетiлген әдiске ұқсас жолмен NN СОЦФИН (денсаулық) және СОЦФИН (бiлiм) нысанды жылдық есептiлiктiң 4 бөлiмiнiң ("Қаржы-шаруашылық қызметтiң қорытындылары") деректерiнiң негiзiнде толтырады.
</w:t>
      </w:r>
      <w:r>
        <w:br/>
      </w:r>
      <w:r>
        <w:rPr>
          <w:rFonts w:ascii="Times New Roman"/>
          <w:b w:val="false"/>
          <w:i w:val="false"/>
          <w:color w:val="000000"/>
          <w:sz w:val="28"/>
        </w:rPr>
        <w:t>
      Жоғарыда көрсетiлген есептiлiк нысандарын бермейтiн сақтандыру ұйымдары, қоғамдық бiрлестiктер мен бюджеттiк ұйымдар ЭҚЖЖ мәлiметтерiнде тек негiзгi қызметi бойынша ЭҚЖЖ кодын көрсетедi;
</w:t>
      </w:r>
      <w:r>
        <w:br/>
      </w:r>
      <w:r>
        <w:rPr>
          <w:rFonts w:ascii="Times New Roman"/>
          <w:b w:val="false"/>
          <w:i w:val="false"/>
          <w:color w:val="000000"/>
          <w:sz w:val="28"/>
        </w:rPr>
        <w:t>
      5) 4-жолда заңды тұлғаны немесе жеке кәсiпкердi мемлекеттiк тiркеу туралы (филиалдың, өкiлдiктiң есептiк тiркеу) мәлiмет көрсетiледi:
</w:t>
      </w:r>
      <w:r>
        <w:br/>
      </w:r>
      <w:r>
        <w:rPr>
          <w:rFonts w:ascii="Times New Roman"/>
          <w:b w:val="false"/>
          <w:i w:val="false"/>
          <w:color w:val="000000"/>
          <w:sz w:val="28"/>
        </w:rPr>
        <w:t>
      4A-жолда заңды тұлғаны мемлекеттiк тiркеу куәлiгiнiң (филиалдың, өкiлдiктiң есептiк тiркеу) нөмiрi көрсетiледi;
</w:t>
      </w:r>
      <w:r>
        <w:br/>
      </w:r>
      <w:r>
        <w:rPr>
          <w:rFonts w:ascii="Times New Roman"/>
          <w:b w:val="false"/>
          <w:i w:val="false"/>
          <w:color w:val="000000"/>
          <w:sz w:val="28"/>
        </w:rPr>
        <w:t>
      4B-жолда жеке кәсiпкердiң куәлiк сериясы көрсетiледi;
</w:t>
      </w:r>
      <w:r>
        <w:br/>
      </w:r>
      <w:r>
        <w:rPr>
          <w:rFonts w:ascii="Times New Roman"/>
          <w:b w:val="false"/>
          <w:i w:val="false"/>
          <w:color w:val="000000"/>
          <w:sz w:val="28"/>
        </w:rPr>
        <w:t>
      4С-жолда жеке кәсiпкердiң куәлiк нөмiрi көрсетiледi;
</w:t>
      </w:r>
      <w:r>
        <w:br/>
      </w:r>
      <w:r>
        <w:rPr>
          <w:rFonts w:ascii="Times New Roman"/>
          <w:b w:val="false"/>
          <w:i w:val="false"/>
          <w:color w:val="000000"/>
          <w:sz w:val="28"/>
        </w:rPr>
        <w:t>
      4D-жолда заңды тұлғаны немесе жеке кәсiпкердi мемлекеттiк тiркеу туралы (филиалдың, өкiлдiктiң есептiк тiркеу) куәлiктi беру күнi көрсетiледi;
</w:t>
      </w:r>
      <w:r>
        <w:br/>
      </w:r>
      <w:r>
        <w:rPr>
          <w:rFonts w:ascii="Times New Roman"/>
          <w:b w:val="false"/>
          <w:i w:val="false"/>
          <w:color w:val="000000"/>
          <w:sz w:val="28"/>
        </w:rPr>
        <w:t>
      6) 5-жолда қосылған құн салығы бойынша есепке қою туралы мәлiмет көрсетiледi:
</w:t>
      </w:r>
      <w:r>
        <w:br/>
      </w:r>
      <w:r>
        <w:rPr>
          <w:rFonts w:ascii="Times New Roman"/>
          <w:b w:val="false"/>
          <w:i w:val="false"/>
          <w:color w:val="000000"/>
          <w:sz w:val="28"/>
        </w:rPr>
        <w:t>
      5А-жолда қосылған құн салығын төлеушi ретiнде есепке қою туралы куәлiк сериясы көрсетiледi;
</w:t>
      </w:r>
      <w:r>
        <w:br/>
      </w:r>
      <w:r>
        <w:rPr>
          <w:rFonts w:ascii="Times New Roman"/>
          <w:b w:val="false"/>
          <w:i w:val="false"/>
          <w:color w:val="000000"/>
          <w:sz w:val="28"/>
        </w:rPr>
        <w:t>
      5В-жолда қосылған құн салығын төлеушi ретiнде есепке қою туралы куәлiк нөмiрi көрсетiледi;
</w:t>
      </w:r>
      <w:r>
        <w:br/>
      </w:r>
      <w:r>
        <w:rPr>
          <w:rFonts w:ascii="Times New Roman"/>
          <w:b w:val="false"/>
          <w:i w:val="false"/>
          <w:color w:val="000000"/>
          <w:sz w:val="28"/>
        </w:rPr>
        <w:t>
      5C-жолда қосылған құн салығын төлеушi ретiнде есепке қою күнi көрсетiледi;
</w:t>
      </w:r>
      <w:r>
        <w:br/>
      </w:r>
      <w:r>
        <w:rPr>
          <w:rFonts w:ascii="Times New Roman"/>
          <w:b w:val="false"/>
          <w:i w:val="false"/>
          <w:color w:val="000000"/>
          <w:sz w:val="28"/>
        </w:rPr>
        <w:t>
      7) 6-жолда 032.00 нысан бойынша өтiнiштi толтыру себебiнiң тиiстi белгiсi қойылады (бұдан әрi - тiркеу қайта тiркеу);
</w:t>
      </w:r>
      <w:r>
        <w:br/>
      </w:r>
      <w:r>
        <w:rPr>
          <w:rFonts w:ascii="Times New Roman"/>
          <w:b w:val="false"/>
          <w:i w:val="false"/>
          <w:color w:val="000000"/>
          <w:sz w:val="28"/>
        </w:rPr>
        <w:t>
      8) 7-жолда тиiстi берiлген қосымшалардың белгiсi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"Салық салу объектiлерi және салық салумен байланысты объектiлер туралы мәлiмет" бөлiмiнде:
</w:t>
      </w:r>
      <w:r>
        <w:br/>
      </w:r>
      <w:r>
        <w:rPr>
          <w:rFonts w:ascii="Times New Roman"/>
          <w:b w:val="false"/>
          <w:i w:val="false"/>
          <w:color w:val="000000"/>
          <w:sz w:val="28"/>
        </w:rPr>
        <w:t>
      1) 032.00.001-жолда шыны ыдысты қабылдау пунктiнiң орналасқан жерi көрсетiледi:
</w:t>
      </w:r>
      <w:r>
        <w:br/>
      </w:r>
      <w:r>
        <w:rPr>
          <w:rFonts w:ascii="Times New Roman"/>
          <w:b w:val="false"/>
          <w:i w:val="false"/>
          <w:color w:val="000000"/>
          <w:sz w:val="28"/>
        </w:rPr>
        <w:t>
      032.00.001А-жолда облыстың атауы көрсетiледi;
</w:t>
      </w:r>
      <w:r>
        <w:br/>
      </w:r>
      <w:r>
        <w:rPr>
          <w:rFonts w:ascii="Times New Roman"/>
          <w:b w:val="false"/>
          <w:i w:val="false"/>
          <w:color w:val="000000"/>
          <w:sz w:val="28"/>
        </w:rPr>
        <w:t>
      032.00.001В-жолда қаланың (ауданның) атауы көрсетiледi;
</w:t>
      </w:r>
      <w:r>
        <w:br/>
      </w:r>
      <w:r>
        <w:rPr>
          <w:rFonts w:ascii="Times New Roman"/>
          <w:b w:val="false"/>
          <w:i w:val="false"/>
          <w:color w:val="000000"/>
          <w:sz w:val="28"/>
        </w:rPr>
        <w:t>
      032.00.001С-жолда кенттiң (ауылдың) атауы көрсетiледi;
</w:t>
      </w:r>
      <w:r>
        <w:br/>
      </w:r>
      <w:r>
        <w:rPr>
          <w:rFonts w:ascii="Times New Roman"/>
          <w:b w:val="false"/>
          <w:i w:val="false"/>
          <w:color w:val="000000"/>
          <w:sz w:val="28"/>
        </w:rPr>
        <w:t>
      032.00.001D-жолда көшенiң (даңғылдың, гүлзардың, бұрылыстың және т.б) атауы көрсетiледi;
</w:t>
      </w:r>
      <w:r>
        <w:br/>
      </w:r>
      <w:r>
        <w:rPr>
          <w:rFonts w:ascii="Times New Roman"/>
          <w:b w:val="false"/>
          <w:i w:val="false"/>
          <w:color w:val="000000"/>
          <w:sz w:val="28"/>
        </w:rPr>
        <w:t>
      032.00.001E-жолда үйдiң (ғимараттың) нөмiрi көрсетiледi;
</w:t>
      </w:r>
      <w:r>
        <w:br/>
      </w:r>
      <w:r>
        <w:rPr>
          <w:rFonts w:ascii="Times New Roman"/>
          <w:b w:val="false"/>
          <w:i w:val="false"/>
          <w:color w:val="000000"/>
          <w:sz w:val="28"/>
        </w:rPr>
        <w:t>
      032.00.001F-жолда пәтердiң нөмiрi көрсетiледi;
</w:t>
      </w:r>
      <w:r>
        <w:br/>
      </w:r>
      <w:r>
        <w:rPr>
          <w:rFonts w:ascii="Times New Roman"/>
          <w:b w:val="false"/>
          <w:i w:val="false"/>
          <w:color w:val="000000"/>
          <w:sz w:val="28"/>
        </w:rPr>
        <w:t>
      032.00.001G-жолда салық салу объектiлерi және салық салумен байланысты объектiлердiң орнын анықтауға мүмкiндiк беретiн басқа мекен-жайының атауы көрсетiледi;
</w:t>
      </w:r>
      <w:r>
        <w:br/>
      </w:r>
      <w:r>
        <w:rPr>
          <w:rFonts w:ascii="Times New Roman"/>
          <w:b w:val="false"/>
          <w:i w:val="false"/>
          <w:color w:val="000000"/>
          <w:sz w:val="28"/>
        </w:rPr>
        <w:t>
      2) 032.00.002-жолда шыны ыдысты қабылдау пунктiнiң тиiстi түрiне (стационарлық, жылжымалы, өзге) белгi қойылады;
</w:t>
      </w:r>
      <w:r>
        <w:br/>
      </w:r>
      <w:r>
        <w:rPr>
          <w:rFonts w:ascii="Times New Roman"/>
          <w:b w:val="false"/>
          <w:i w:val="false"/>
          <w:color w:val="000000"/>
          <w:sz w:val="28"/>
        </w:rPr>
        <w:t>
      3) 032.00.003-жолда шыны ыдыс үшiн қойма жайлары туралы мәлiметтер көрсетiледi:
</w:t>
      </w:r>
      <w:r>
        <w:br/>
      </w:r>
      <w:r>
        <w:rPr>
          <w:rFonts w:ascii="Times New Roman"/>
          <w:b w:val="false"/>
          <w:i w:val="false"/>
          <w:color w:val="000000"/>
          <w:sz w:val="28"/>
        </w:rPr>
        <w:t>
      032.00.003А-жолда шыны ыдыс үшiн қоймалардың жалпы саны көрсетiледi;
</w:t>
      </w:r>
      <w:r>
        <w:br/>
      </w:r>
      <w:r>
        <w:rPr>
          <w:rFonts w:ascii="Times New Roman"/>
          <w:b w:val="false"/>
          <w:i w:val="false"/>
          <w:color w:val="000000"/>
          <w:sz w:val="28"/>
        </w:rPr>
        <w:t>
      032.00.003B-жолда шыны ыдыс үшiн қоймалардың жалпы көлемi көрсетiледi;
</w:t>
      </w:r>
      <w:r>
        <w:br/>
      </w:r>
      <w:r>
        <w:rPr>
          <w:rFonts w:ascii="Times New Roman"/>
          <w:b w:val="false"/>
          <w:i w:val="false"/>
          <w:color w:val="000000"/>
          <w:sz w:val="28"/>
        </w:rPr>
        <w:t>
      4) 032.00.004-жолда шыны ыдысты қабылдаудың жылжымалы пунктi туралы мәлiметтер көрсетiледi;
</w:t>
      </w:r>
      <w:r>
        <w:br/>
      </w:r>
      <w:r>
        <w:rPr>
          <w:rFonts w:ascii="Times New Roman"/>
          <w:b w:val="false"/>
          <w:i w:val="false"/>
          <w:color w:val="000000"/>
          <w:sz w:val="28"/>
        </w:rPr>
        <w:t>
      032.00.004A-жолда автомашинаның мемлекеттiк нөмiрi көрсетiледi;
</w:t>
      </w:r>
      <w:r>
        <w:br/>
      </w:r>
      <w:r>
        <w:rPr>
          <w:rFonts w:ascii="Times New Roman"/>
          <w:b w:val="false"/>
          <w:i w:val="false"/>
          <w:color w:val="000000"/>
          <w:sz w:val="28"/>
        </w:rPr>
        <w:t>
      032.00.004B-жолда автомашинаның маркасы көрсетiледi;
</w:t>
      </w:r>
      <w:r>
        <w:br/>
      </w:r>
      <w:r>
        <w:rPr>
          <w:rFonts w:ascii="Times New Roman"/>
          <w:b w:val="false"/>
          <w:i w:val="false"/>
          <w:color w:val="000000"/>
          <w:sz w:val="28"/>
        </w:rPr>
        <w:t>
      5) 032.00.005-жолда шыны ыдысқа арналған ыдыс саны көрсетiледi;
</w:t>
      </w:r>
      <w:r>
        <w:br/>
      </w:r>
      <w:r>
        <w:rPr>
          <w:rFonts w:ascii="Times New Roman"/>
          <w:b w:val="false"/>
          <w:i w:val="false"/>
          <w:color w:val="000000"/>
          <w:sz w:val="28"/>
        </w:rPr>
        <w:t>
      6) 032.00.006-жолда шыны ыдысты қабылдау пунктiнiң жұмыс режимi туралы (8 сағат, 12 сағат, 24 сағат немесе өзге) тиiстi белгi қойылады;
</w:t>
      </w:r>
      <w:r>
        <w:br/>
      </w:r>
      <w:r>
        <w:rPr>
          <w:rFonts w:ascii="Times New Roman"/>
          <w:b w:val="false"/>
          <w:i w:val="false"/>
          <w:color w:val="000000"/>
          <w:sz w:val="28"/>
        </w:rPr>
        <w:t>
      7) 032.00.007-жолда шыны ыдысты қабылдау бойынша қызметтi жүзеге асырушы салық төлеушi жер учаскесiнiң иесi, немесе учаскi тұрақты жер пайдалану құқығында болған жағдайда толтырылады. Бұл ретте, осы жолда жер телiмiне меншiк құқығына актiге (тұрақты жер пайдалану құқығына, бұдан әрi - жер телiмiнiң актiсi) сәйкес мәлiметтерi көрсетiледi:
</w:t>
      </w:r>
      <w:r>
        <w:br/>
      </w:r>
      <w:r>
        <w:rPr>
          <w:rFonts w:ascii="Times New Roman"/>
          <w:b w:val="false"/>
          <w:i w:val="false"/>
          <w:color w:val="000000"/>
          <w:sz w:val="28"/>
        </w:rPr>
        <w:t>
      032.00.007A-жолда жер телiмi актiсiнiң нөмiрi көрсетiледi:
</w:t>
      </w:r>
      <w:r>
        <w:br/>
      </w:r>
      <w:r>
        <w:rPr>
          <w:rFonts w:ascii="Times New Roman"/>
          <w:b w:val="false"/>
          <w:i w:val="false"/>
          <w:color w:val="000000"/>
          <w:sz w:val="28"/>
        </w:rPr>
        <w:t>
      032.00.007В-жолда жер телiмi актiсiн беру күнi көрсетiледi;
</w:t>
      </w:r>
      <w:r>
        <w:br/>
      </w:r>
      <w:r>
        <w:rPr>
          <w:rFonts w:ascii="Times New Roman"/>
          <w:b w:val="false"/>
          <w:i w:val="false"/>
          <w:color w:val="000000"/>
          <w:sz w:val="28"/>
        </w:rPr>
        <w:t>
      032.00.007C-жолда шыны ыдысты қабылдау пунктi алып жатқан жер телiмiнiң көлемi көрсетiледi;
</w:t>
      </w:r>
      <w:r>
        <w:br/>
      </w:r>
      <w:r>
        <w:rPr>
          <w:rFonts w:ascii="Times New Roman"/>
          <w:b w:val="false"/>
          <w:i w:val="false"/>
          <w:color w:val="000000"/>
          <w:sz w:val="28"/>
        </w:rPr>
        <w:t>
      032.00.007D-жолда жер телiмiнiң қадастрлық нөмiрi көрсетiледi;
</w:t>
      </w:r>
      <w:r>
        <w:br/>
      </w:r>
      <w:r>
        <w:rPr>
          <w:rFonts w:ascii="Times New Roman"/>
          <w:b w:val="false"/>
          <w:i w:val="false"/>
          <w:color w:val="000000"/>
          <w:sz w:val="28"/>
        </w:rPr>
        <w:t>
      Егер жер телiмiне актiлер саны бiреуден астам болса, онда 032.01 нысан бойынша қосымша толтырылады. Бұл ретте 032.00 нысан бойынша өтiнiштiң 032.00.007A, 032.00.007B және 032.00.007D-жолдары толтырылмайды. 032.00.007C-жолда 032.03 нысан бойынша қосымшаның барлық парақтары 032.01.001С-жолдарының сомасы ретiнде айқындалатын жер телiмiнiң жалпы көлемi көрсетiледi;
</w:t>
      </w:r>
      <w:r>
        <w:br/>
      </w:r>
      <w:r>
        <w:rPr>
          <w:rFonts w:ascii="Times New Roman"/>
          <w:b w:val="false"/>
          <w:i w:val="false"/>
          <w:color w:val="000000"/>
          <w:sz w:val="28"/>
        </w:rPr>
        <w:t>
      8) 032.00.08 жолы егер шыны ыдысты қабылдау жөнiндегi қызмет жердi уақытша пайдалану телiмiнде орналасқан жағдайда толтырылады. Бұл peттe 032.00.008-жолда жердi уақытша пайдалану туралы шартқа сәйкес мәлiметтер көрсетiледi:
</w:t>
      </w:r>
      <w:r>
        <w:br/>
      </w:r>
      <w:r>
        <w:rPr>
          <w:rFonts w:ascii="Times New Roman"/>
          <w:b w:val="false"/>
          <w:i w:val="false"/>
          <w:color w:val="000000"/>
          <w:sz w:val="28"/>
        </w:rPr>
        <w:t>
      032.00.008А-жолда жердi уақытша пайдаланудың тиiстi түрiне (өтемсiз, өтемдi) белгi қойылады;
</w:t>
      </w:r>
      <w:r>
        <w:br/>
      </w:r>
      <w:r>
        <w:rPr>
          <w:rFonts w:ascii="Times New Roman"/>
          <w:b w:val="false"/>
          <w:i w:val="false"/>
          <w:color w:val="000000"/>
          <w:sz w:val="28"/>
        </w:rPr>
        <w:t>
      032.00.008B-жолда уақытша жер пайдалану шартының нөмiрi көрсетiледi;
</w:t>
      </w:r>
      <w:r>
        <w:br/>
      </w:r>
      <w:r>
        <w:rPr>
          <w:rFonts w:ascii="Times New Roman"/>
          <w:b w:val="false"/>
          <w:i w:val="false"/>
          <w:color w:val="000000"/>
          <w:sz w:val="28"/>
        </w:rPr>
        <w:t>
      032.00.008C-жолда уақытша жер пайдалану шартын жасау күнi көрсетiлердi;
</w:t>
      </w:r>
      <w:r>
        <w:br/>
      </w:r>
      <w:r>
        <w:rPr>
          <w:rFonts w:ascii="Times New Roman"/>
          <w:b w:val="false"/>
          <w:i w:val="false"/>
          <w:color w:val="000000"/>
          <w:sz w:val="28"/>
        </w:rPr>
        <w:t>
      032.00.008D-жолда уақытша жер пайдалану шартының қызмет ету мерзiмi көрсетiледi;
</w:t>
      </w:r>
      <w:r>
        <w:br/>
      </w:r>
      <w:r>
        <w:rPr>
          <w:rFonts w:ascii="Times New Roman"/>
          <w:b w:val="false"/>
          <w:i w:val="false"/>
          <w:color w:val="000000"/>
          <w:sz w:val="28"/>
        </w:rPr>
        <w:t>
      032.00.008Е-жолда шыны ыдысты қабылдау пунктi алып жатқан жер телiмiнiң көлемi көрсетiледi;
</w:t>
      </w:r>
      <w:r>
        <w:br/>
      </w:r>
      <w:r>
        <w:rPr>
          <w:rFonts w:ascii="Times New Roman"/>
          <w:b w:val="false"/>
          <w:i w:val="false"/>
          <w:color w:val="000000"/>
          <w:sz w:val="28"/>
        </w:rPr>
        <w:t>
      032.00.008F-жолда жер телiмiнiң кадастрлық нөмiрi көрсетiледi;
</w:t>
      </w:r>
      <w:r>
        <w:br/>
      </w:r>
      <w:r>
        <w:rPr>
          <w:rFonts w:ascii="Times New Roman"/>
          <w:b w:val="false"/>
          <w:i w:val="false"/>
          <w:color w:val="000000"/>
          <w:sz w:val="28"/>
        </w:rPr>
        <w:t>
      032.00.008G-жолда жалға берушi - салық төлеушiнiң тiркеу нөмiрi көрсетiледi;
</w:t>
      </w:r>
      <w:r>
        <w:br/>
      </w:r>
      <w:r>
        <w:rPr>
          <w:rFonts w:ascii="Times New Roman"/>
          <w:b w:val="false"/>
          <w:i w:val="false"/>
          <w:color w:val="000000"/>
          <w:sz w:val="28"/>
        </w:rPr>
        <w:t>
      032.00.008H-жолда жеке тұлғаның аты-жөнi немесе заңды тұлғаның (заңды тұлғаның құрылымдық бөлiмшесiнiң) атауы көрсетiледi;
</w:t>
      </w:r>
      <w:r>
        <w:br/>
      </w:r>
      <w:r>
        <w:rPr>
          <w:rFonts w:ascii="Times New Roman"/>
          <w:b w:val="false"/>
          <w:i w:val="false"/>
          <w:color w:val="000000"/>
          <w:sz w:val="28"/>
        </w:rPr>
        <w:t>
      Егер уақытша жер пайдалану туралы шарттардың саны бiреуден астам болса, онда 032.01 нысан бойынша қосымша толтырылады. Бұл ретте 032.00 нысан бойынша өтiнiштiң 032.00.008A, 02.00.008B, 032.00.08С, 032.00.006D, 02.00.008F, 032.00.008G және 032.00.00Н-жолдары толтырылмайды. 032.00.008Е-жолда 032.01 нысан бойынша қосымшаның барлық парақтары 032.03.002E-жолдарының сомасы ретiнде айқындалатын жер телiмдерiнiң жалпы көлемi көрсетiледi;
</w:t>
      </w:r>
      <w:r>
        <w:br/>
      </w:r>
      <w:r>
        <w:rPr>
          <w:rFonts w:ascii="Times New Roman"/>
          <w:b w:val="false"/>
          <w:i w:val="false"/>
          <w:color w:val="000000"/>
          <w:sz w:val="28"/>
        </w:rPr>
        <w:t>
      9) 032.00.009-жолда жылжымайтын мүлiкке құқығын мемлекеттiк тiркеу туралы куәлiкке (бұдан әрi - жылжымайтын мүлiкке куәлiк) сәйкес мәлiмет көрсетiледi;
</w:t>
      </w:r>
      <w:r>
        <w:br/>
      </w:r>
      <w:r>
        <w:rPr>
          <w:rFonts w:ascii="Times New Roman"/>
          <w:b w:val="false"/>
          <w:i w:val="false"/>
          <w:color w:val="000000"/>
          <w:sz w:val="28"/>
        </w:rPr>
        <w:t>
      032.00.009А-жолда жылжымайтын мүлiкке куәлiктiң нөмiрi көрсетiледi;
</w:t>
      </w:r>
      <w:r>
        <w:br/>
      </w:r>
      <w:r>
        <w:rPr>
          <w:rFonts w:ascii="Times New Roman"/>
          <w:b w:val="false"/>
          <w:i w:val="false"/>
          <w:color w:val="000000"/>
          <w:sz w:val="28"/>
        </w:rPr>
        <w:t>
      032.00.009В-жолда жылжымайтын мүлiкке куәлiктi беру күнi көрсетiледi;
</w:t>
      </w:r>
      <w:r>
        <w:br/>
      </w:r>
      <w:r>
        <w:rPr>
          <w:rFonts w:ascii="Times New Roman"/>
          <w:b w:val="false"/>
          <w:i w:val="false"/>
          <w:color w:val="000000"/>
          <w:sz w:val="28"/>
        </w:rPr>
        <w:t>
      032.00.009C-жолда шыны ыдысты қабылдау пунктi алып жатқан жайының көлемi көрсетiледi;
</w:t>
      </w:r>
      <w:r>
        <w:br/>
      </w:r>
      <w:r>
        <w:rPr>
          <w:rFonts w:ascii="Times New Roman"/>
          <w:b w:val="false"/>
          <w:i w:val="false"/>
          <w:color w:val="000000"/>
          <w:sz w:val="28"/>
        </w:rPr>
        <w:t>
      Егер жылжымайтын мүлiкке куәлiк саны бiреуден астам болған жағдайда, онда 032.02 нысаны бойынша қосымша толтырылады. Бұл ретте, 032.00 нысаны бойынша өтiнiштiң 032.0.009A, 032.00.009В жолдары толтырылмайды. 032.00.009С-жолда 032.02 нысаны бойынша - қосымшаның барлық парақтарының 032.02.01C жолдарының сомасы ретiнде айқындалатын үй-жайдың жалпы көлемi көрсетiледi;
</w:t>
      </w:r>
      <w:r>
        <w:br/>
      </w:r>
      <w:r>
        <w:rPr>
          <w:rFonts w:ascii="Times New Roman"/>
          <w:b w:val="false"/>
          <w:i w:val="false"/>
          <w:color w:val="000000"/>
          <w:sz w:val="28"/>
        </w:rPr>
        <w:t>
      10) 032.00.010 жолы егер шыны ыдысты қабылдау бойынша қызметте пайдаланылатын жылжымалы мүлiк жалға алынған болған жағдайда толтырылады. Бұл ретте, 032.00.10-жолда жылжымайтын мүлiктi жалға алу шарты (бұдан әрi - жалға алу шарты) туралы мәлiмет көрсетiледi;
</w:t>
      </w:r>
      <w:r>
        <w:br/>
      </w:r>
      <w:r>
        <w:rPr>
          <w:rFonts w:ascii="Times New Roman"/>
          <w:b w:val="false"/>
          <w:i w:val="false"/>
          <w:color w:val="000000"/>
          <w:sz w:val="28"/>
        </w:rPr>
        <w:t>
      032.00.010A-жолда жалға алу шартының нөмiрi көрсетiледi;
</w:t>
      </w:r>
      <w:r>
        <w:br/>
      </w:r>
      <w:r>
        <w:rPr>
          <w:rFonts w:ascii="Times New Roman"/>
          <w:b w:val="false"/>
          <w:i w:val="false"/>
          <w:color w:val="000000"/>
          <w:sz w:val="28"/>
        </w:rPr>
        <w:t>
      032.00.010B-жолда жалға алу шартын жасау күнi көрсетiледi;
</w:t>
      </w:r>
      <w:r>
        <w:br/>
      </w:r>
      <w:r>
        <w:rPr>
          <w:rFonts w:ascii="Times New Roman"/>
          <w:b w:val="false"/>
          <w:i w:val="false"/>
          <w:color w:val="000000"/>
          <w:sz w:val="28"/>
        </w:rPr>
        <w:t>
      032.00.010C-жолда жалға алу шартының қолданыс мерзiмi көрсетiледi;
</w:t>
      </w:r>
      <w:r>
        <w:br/>
      </w:r>
      <w:r>
        <w:rPr>
          <w:rFonts w:ascii="Times New Roman"/>
          <w:b w:val="false"/>
          <w:i w:val="false"/>
          <w:color w:val="000000"/>
          <w:sz w:val="28"/>
        </w:rPr>
        <w:t>
      032.00.010D-жолда шыны ыдысты қабылдау пунктi алып жатқан жайының көлемi көрсетiледi;
</w:t>
      </w:r>
      <w:r>
        <w:br/>
      </w:r>
      <w:r>
        <w:rPr>
          <w:rFonts w:ascii="Times New Roman"/>
          <w:b w:val="false"/>
          <w:i w:val="false"/>
          <w:color w:val="000000"/>
          <w:sz w:val="28"/>
        </w:rPr>
        <w:t>
      032.00.010Е-жолда жалға берушi - салық төлеушiнi тiркеу нөмiрi көрсетiледi;
</w:t>
      </w:r>
      <w:r>
        <w:br/>
      </w:r>
      <w:r>
        <w:rPr>
          <w:rFonts w:ascii="Times New Roman"/>
          <w:b w:val="false"/>
          <w:i w:val="false"/>
          <w:color w:val="000000"/>
          <w:sz w:val="28"/>
        </w:rPr>
        <w:t>
      032.00.010F-жолда жеке тұлғаның аты-жөнi немесе заңды тұлғаның (заңды тұлғаның құрылымдық бөлiмшесiнiң) атауы көрсетiледi.
</w:t>
      </w:r>
      <w:r>
        <w:br/>
      </w:r>
      <w:r>
        <w:rPr>
          <w:rFonts w:ascii="Times New Roman"/>
          <w:b w:val="false"/>
          <w:i w:val="false"/>
          <w:color w:val="000000"/>
          <w:sz w:val="28"/>
        </w:rPr>
        <w:t>
      Егер жылжымайтын мүлiкке жалға алу шарттарының саны бiреуден астам болған жағдайда, онда 032.02 нысаны бойынша қосымша толтырылады. Бұл ретте, 032.00 нысаны бойынша 032.00.010A, 032.00.010B, 032.00.010C, 032.00.010E және 032.00.010F жолдары толтырылмайды. 032.00.010D-жолда 032.02 нысаны бойынша - қосымшаның барлық парақтарының 032.02.002D жолының сомасы ретiнде айқындалатын, үй-жайдың жалпы көлемi көрсетiледi;
</w:t>
      </w:r>
      <w:r>
        <w:br/>
      </w:r>
      <w:r>
        <w:rPr>
          <w:rFonts w:ascii="Times New Roman"/>
          <w:b w:val="false"/>
          <w:i w:val="false"/>
          <w:color w:val="000000"/>
          <w:sz w:val="28"/>
        </w:rPr>
        <w:t>
      11) 032.00.011-жолда фискальдық жады бар бақылау-касса машиналары туралы мәлiмет көрсетiледi:
</w:t>
      </w:r>
      <w:r>
        <w:br/>
      </w:r>
      <w:r>
        <w:rPr>
          <w:rFonts w:ascii="Times New Roman"/>
          <w:b w:val="false"/>
          <w:i w:val="false"/>
          <w:color w:val="000000"/>
          <w:sz w:val="28"/>
        </w:rPr>
        <w:t>
      032.00.011A-жолда фискальдық жады бар бақылау-касса машиналарының жалпы саны көрсетiледi;
</w:t>
      </w:r>
      <w:r>
        <w:br/>
      </w:r>
      <w:r>
        <w:rPr>
          <w:rFonts w:ascii="Times New Roman"/>
          <w:b w:val="false"/>
          <w:i w:val="false"/>
          <w:color w:val="000000"/>
          <w:sz w:val="28"/>
        </w:rPr>
        <w:t>
      032.00.011A-жолда фискальдық жады бар бақылау-касса машиналарының жалпы саны көрсетiледi. Егер фискальдық жады бар бақылау-касса машиналарының саны бiреуден астам болған жағдайда, онда олар туралы мәлiметтер 032.03 нысаны бойынша қосымшада толтырылады. Бұл ретте 032.00 нысаны бойынша өтінiштiң 032.00.011B, 032.00.011C және 032.00.011D жолдары толтырылмайды. 032.00.011A-жолда 032.03 нысаны бойынша қосымшаның соңғы парағы А бағанының соңғы рет нөмiрiне тең болуы тиiс фискальдық жады бар бақылау-касса машиналарының жалпы саны көрсетiледi;
</w:t>
      </w:r>
      <w:r>
        <w:br/>
      </w:r>
      <w:r>
        <w:rPr>
          <w:rFonts w:ascii="Times New Roman"/>
          <w:b w:val="false"/>
          <w:i w:val="false"/>
          <w:color w:val="000000"/>
          <w:sz w:val="28"/>
        </w:rPr>
        <w:t>
      032.00.011B-жолда фискальдық жады бар бақылау-касса машинасының маркасы көрсетiледi;
</w:t>
      </w:r>
      <w:r>
        <w:br/>
      </w:r>
      <w:r>
        <w:rPr>
          <w:rFonts w:ascii="Times New Roman"/>
          <w:b w:val="false"/>
          <w:i w:val="false"/>
          <w:color w:val="000000"/>
          <w:sz w:val="28"/>
        </w:rPr>
        <w:t>
      032.00.011С-жолда фискальдық жады бар бақылау-касса машинасының тiркеу карточкасының нөмiрi көрсетiледi;
</w:t>
      </w:r>
      <w:r>
        <w:br/>
      </w:r>
      <w:r>
        <w:rPr>
          <w:rFonts w:ascii="Times New Roman"/>
          <w:b w:val="false"/>
          <w:i w:val="false"/>
          <w:color w:val="000000"/>
          <w:sz w:val="28"/>
        </w:rPr>
        <w:t>
      032.00.011D-жолда фискальдық жады бар бақылау-касса машинасының тiркеу карточкасын беру күнi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032.00 нысаны бойынша өтiнiш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032.01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"Жалпы ақпарат" бөлiмiнде:
</w:t>
      </w:r>
      <w:r>
        <w:br/>
      </w:r>
      <w:r>
        <w:rPr>
          <w:rFonts w:ascii="Times New Roman"/>
          <w:b w:val="false"/>
          <w:i w:val="false"/>
          <w:color w:val="000000"/>
          <w:sz w:val="28"/>
        </w:rPr>
        <w:t>
      1) 1 жолда салық төлеушiнiң тiркеу нөмiрi көрсетiледi;
</w:t>
      </w:r>
      <w:r>
        <w:br/>
      </w:r>
      <w:r>
        <w:rPr>
          <w:rFonts w:ascii="Times New Roman"/>
          <w:b w:val="false"/>
          <w:i w:val="false"/>
          <w:color w:val="000000"/>
          <w:sz w:val="28"/>
        </w:rPr>
        <w:t>
      2) 2 жолда 032.01 нысаны бойынша қосымша парақтарының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"Жер телiмдерi туралы мәлiмет" бөлiмiнде:
</w:t>
      </w:r>
      <w:r>
        <w:br/>
      </w:r>
      <w:r>
        <w:rPr>
          <w:rFonts w:ascii="Times New Roman"/>
          <w:b w:val="false"/>
          <w:i w:val="false"/>
          <w:color w:val="000000"/>
          <w:sz w:val="28"/>
        </w:rPr>
        <w:t>
      1) 032.01.001 жолы шыны ыдысты қабылдау бойынша қызметтi жүзеге асыратын жеке тұлға немесе заңды тұлға (заңды тұлғаның құрылымдық бөлiмшесi) тұрақты жер пайдалану құқығында орналасқан жер телiмi немесе жер телiмiнiң меншiк иесi болып табылған жағдайда толтырылады. Бұл ретте осы жолда жер телiмi актiсiне сәйкес мәлiмет көрсетiледi:
</w:t>
      </w:r>
      <w:r>
        <w:br/>
      </w:r>
      <w:r>
        <w:rPr>
          <w:rFonts w:ascii="Times New Roman"/>
          <w:b w:val="false"/>
          <w:i w:val="false"/>
          <w:color w:val="000000"/>
          <w:sz w:val="28"/>
        </w:rPr>
        <w:t>
      032.01.001A-жолда жер телiмiне актiнiң нөмiрi көрсетiледi;
</w:t>
      </w:r>
      <w:r>
        <w:br/>
      </w:r>
      <w:r>
        <w:rPr>
          <w:rFonts w:ascii="Times New Roman"/>
          <w:b w:val="false"/>
          <w:i w:val="false"/>
          <w:color w:val="000000"/>
          <w:sz w:val="28"/>
        </w:rPr>
        <w:t>
      032.01.001B-жолда жер телiмiне актiнi беру күнi көрсетiледi;
</w:t>
      </w:r>
      <w:r>
        <w:br/>
      </w:r>
      <w:r>
        <w:rPr>
          <w:rFonts w:ascii="Times New Roman"/>
          <w:b w:val="false"/>
          <w:i w:val="false"/>
          <w:color w:val="000000"/>
          <w:sz w:val="28"/>
        </w:rPr>
        <w:t>
      032.01.001C-жолда шыны ыдысты қабылдау пунктi алып жатқан жер телiмiнiң көлемi көрсетiледi;
</w:t>
      </w:r>
      <w:r>
        <w:br/>
      </w:r>
      <w:r>
        <w:rPr>
          <w:rFonts w:ascii="Times New Roman"/>
          <w:b w:val="false"/>
          <w:i w:val="false"/>
          <w:color w:val="000000"/>
          <w:sz w:val="28"/>
        </w:rPr>
        <w:t>
      032.01.001D-жолда жер телiмiнiң кадастрлық нөмiрi көрсетiледi;
</w:t>
      </w:r>
      <w:r>
        <w:br/>
      </w:r>
      <w:r>
        <w:rPr>
          <w:rFonts w:ascii="Times New Roman"/>
          <w:b w:val="false"/>
          <w:i w:val="false"/>
          <w:color w:val="000000"/>
          <w:sz w:val="28"/>
        </w:rPr>
        <w:t>
      2) 032.01.002 жолы егер шыны ыдысты қабылдау бойынша қызметтi жүзеге асыру үшiн пайдаланылатын жер телiмi уақытша жер пайдалануда болған жағдайда толтырылады. Бұл ретте, 032.01.002-жолда уақытша жер пайдалану туралы шартқа сәйкес мәлiмет көрсетiледi:
</w:t>
      </w:r>
      <w:r>
        <w:br/>
      </w:r>
      <w:r>
        <w:rPr>
          <w:rFonts w:ascii="Times New Roman"/>
          <w:b w:val="false"/>
          <w:i w:val="false"/>
          <w:color w:val="000000"/>
          <w:sz w:val="28"/>
        </w:rPr>
        <w:t>
      032.01.002A-жолда уақытша жер пайдаланудың тиiстi түрiне белгi (өтеусiз, тегiн) жүргiзiледi;
</w:t>
      </w:r>
      <w:r>
        <w:br/>
      </w:r>
      <w:r>
        <w:rPr>
          <w:rFonts w:ascii="Times New Roman"/>
          <w:b w:val="false"/>
          <w:i w:val="false"/>
          <w:color w:val="000000"/>
          <w:sz w:val="28"/>
        </w:rPr>
        <w:t>
      032.01.002В-жолда уақытша жер пайдалану шартының нөмiрi көрсетiледi;
</w:t>
      </w:r>
      <w:r>
        <w:br/>
      </w:r>
      <w:r>
        <w:rPr>
          <w:rFonts w:ascii="Times New Roman"/>
          <w:b w:val="false"/>
          <w:i w:val="false"/>
          <w:color w:val="000000"/>
          <w:sz w:val="28"/>
        </w:rPr>
        <w:t>
      032.01.002C-жолда уақытша жер пайдалану шартын жасау күнi көрсетiледi;
</w:t>
      </w:r>
      <w:r>
        <w:br/>
      </w:r>
      <w:r>
        <w:rPr>
          <w:rFonts w:ascii="Times New Roman"/>
          <w:b w:val="false"/>
          <w:i w:val="false"/>
          <w:color w:val="000000"/>
          <w:sz w:val="28"/>
        </w:rPr>
        <w:t>
      032.01.002D-жолда уақытша жер пайдалану шартының қызмет ету мерзiмi көрсетiледi;
</w:t>
      </w:r>
      <w:r>
        <w:br/>
      </w:r>
      <w:r>
        <w:rPr>
          <w:rFonts w:ascii="Times New Roman"/>
          <w:b w:val="false"/>
          <w:i w:val="false"/>
          <w:color w:val="000000"/>
          <w:sz w:val="28"/>
        </w:rPr>
        <w:t>
      032.01.002E-жолда шыны ыдысты қабылдау пунктi алып жатқан жер телiмiнiң көлемi көрсетiледi;
</w:t>
      </w:r>
      <w:r>
        <w:br/>
      </w:r>
      <w:r>
        <w:rPr>
          <w:rFonts w:ascii="Times New Roman"/>
          <w:b w:val="false"/>
          <w:i w:val="false"/>
          <w:color w:val="000000"/>
          <w:sz w:val="28"/>
        </w:rPr>
        <w:t>
      032.01.002F-жолда жер телiмiнiң кадастрлық нөмiрi көрсетiледi;
</w:t>
      </w:r>
      <w:r>
        <w:br/>
      </w:r>
      <w:r>
        <w:rPr>
          <w:rFonts w:ascii="Times New Roman"/>
          <w:b w:val="false"/>
          <w:i w:val="false"/>
          <w:color w:val="000000"/>
          <w:sz w:val="28"/>
        </w:rPr>
        <w:t>
      032.01.002G-жолда жалға берушi - салық төлеушiнiң тiркеу нөмiрi көрсетiледi;
</w:t>
      </w:r>
      <w:r>
        <w:br/>
      </w:r>
      <w:r>
        <w:rPr>
          <w:rFonts w:ascii="Times New Roman"/>
          <w:b w:val="false"/>
          <w:i w:val="false"/>
          <w:color w:val="000000"/>
          <w:sz w:val="28"/>
        </w:rPr>
        <w:t>
      032.03.002H-жолда жеке тұлғаның аты-жөнi немесе заңды тұлғаның (құрылымдық бөлiмшенiң) атауы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032.01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032.02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"Жалпы ақпарат" бөлiмiнде:
</w:t>
      </w:r>
      <w:r>
        <w:br/>
      </w:r>
      <w:r>
        <w:rPr>
          <w:rFonts w:ascii="Times New Roman"/>
          <w:b w:val="false"/>
          <w:i w:val="false"/>
          <w:color w:val="000000"/>
          <w:sz w:val="28"/>
        </w:rPr>
        <w:t>
      1) 1 жолда салық төлеушiнiң тiркеу нөмiрi көрсетiледi;
</w:t>
      </w:r>
      <w:r>
        <w:br/>
      </w:r>
      <w:r>
        <w:rPr>
          <w:rFonts w:ascii="Times New Roman"/>
          <w:b w:val="false"/>
          <w:i w:val="false"/>
          <w:color w:val="000000"/>
          <w:sz w:val="28"/>
        </w:rPr>
        <w:t>
      2) 2 жолда 032.02 нысаны бойынша қосымша парақтарының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"Жылжымайтын мүлiк туралы мәлiмет" бөлiмiнде:
</w:t>
      </w:r>
      <w:r>
        <w:br/>
      </w:r>
      <w:r>
        <w:rPr>
          <w:rFonts w:ascii="Times New Roman"/>
          <w:b w:val="false"/>
          <w:i w:val="false"/>
          <w:color w:val="000000"/>
          <w:sz w:val="28"/>
        </w:rPr>
        <w:t>
      1) 032.02.001 жолы егер шыны ыдысты қабылдау бойынша қызметтi жүзеге асыратын жеке тұлға немесе заңды тұлға (заңды тұлғаның құрылымдық бөлiмшесi) жылжымалы меншiк иесi болып табылған жағдайда толтырылады. Бұл ретте 032.02.001-жолда жылжымалы мүлiкке құқықты мемлекеттiк тiркеу туралы мәлiмет көрсетiледi:
</w:t>
      </w:r>
      <w:r>
        <w:br/>
      </w:r>
      <w:r>
        <w:rPr>
          <w:rFonts w:ascii="Times New Roman"/>
          <w:b w:val="false"/>
          <w:i w:val="false"/>
          <w:color w:val="000000"/>
          <w:sz w:val="28"/>
        </w:rPr>
        <w:t>
      032.02.001A-жолда жылжымалы мүлiкке куәлiк нөмiрi көрсетiледi;
</w:t>
      </w:r>
      <w:r>
        <w:br/>
      </w:r>
      <w:r>
        <w:rPr>
          <w:rFonts w:ascii="Times New Roman"/>
          <w:b w:val="false"/>
          <w:i w:val="false"/>
          <w:color w:val="000000"/>
          <w:sz w:val="28"/>
        </w:rPr>
        <w:t>
      032.02.001В-жолда жылжымалы мүлiкке куәлiктi беру күнi көрсетiледi;
</w:t>
      </w:r>
      <w:r>
        <w:br/>
      </w:r>
      <w:r>
        <w:rPr>
          <w:rFonts w:ascii="Times New Roman"/>
          <w:b w:val="false"/>
          <w:i w:val="false"/>
          <w:color w:val="000000"/>
          <w:sz w:val="28"/>
        </w:rPr>
        <w:t>
      032.02.001C-жолда шыны ыдысты қабылдау пунктiнiң алып жатқан үй-жайының көлемi көрсетiледi;
</w:t>
      </w:r>
      <w:r>
        <w:br/>
      </w:r>
      <w:r>
        <w:rPr>
          <w:rFonts w:ascii="Times New Roman"/>
          <w:b w:val="false"/>
          <w:i w:val="false"/>
          <w:color w:val="000000"/>
          <w:sz w:val="28"/>
        </w:rPr>
        <w:t>
      2) 032.02.002 жолы егер, шыны ыдысты қабылдау бойынша қызметтi жүзеге асыру үшiн пайдаланылатын жылжымалы мүлiк уақытша жер пайдалануда орналасқан жағдайда толтырылады. Бұл ретте, 032.02.002-жолда жылжымалы мүлiктi жалға алу шартына сәйкес мәлiмет көрсетiледi:
</w:t>
      </w:r>
      <w:r>
        <w:br/>
      </w:r>
      <w:r>
        <w:rPr>
          <w:rFonts w:ascii="Times New Roman"/>
          <w:b w:val="false"/>
          <w:i w:val="false"/>
          <w:color w:val="000000"/>
          <w:sz w:val="28"/>
        </w:rPr>
        <w:t>
      032.02.002А-жолда жалға алу шартының нөмiрi көрсетiледi;
</w:t>
      </w:r>
      <w:r>
        <w:br/>
      </w:r>
      <w:r>
        <w:rPr>
          <w:rFonts w:ascii="Times New Roman"/>
          <w:b w:val="false"/>
          <w:i w:val="false"/>
          <w:color w:val="000000"/>
          <w:sz w:val="28"/>
        </w:rPr>
        <w:t>
      032.02.002В-жолда жалға алу шартын жасау күнi көрсетiледi;
</w:t>
      </w:r>
      <w:r>
        <w:br/>
      </w:r>
      <w:r>
        <w:rPr>
          <w:rFonts w:ascii="Times New Roman"/>
          <w:b w:val="false"/>
          <w:i w:val="false"/>
          <w:color w:val="000000"/>
          <w:sz w:val="28"/>
        </w:rPr>
        <w:t>
      032.02.002С-жолда шартқа сәйкес жалға алу мерзiмi көрсетiледi;
</w:t>
      </w:r>
      <w:r>
        <w:br/>
      </w:r>
      <w:r>
        <w:rPr>
          <w:rFonts w:ascii="Times New Roman"/>
          <w:b w:val="false"/>
          <w:i w:val="false"/>
          <w:color w:val="000000"/>
          <w:sz w:val="28"/>
        </w:rPr>
        <w:t>
      032.02.002D-жолда шыны ыдысты қабылдау пунктiнде орналасқан, жалға алынған жылжымалы үй-жайдың көлемi көрсетiледi;
</w:t>
      </w:r>
      <w:r>
        <w:br/>
      </w:r>
      <w:r>
        <w:rPr>
          <w:rFonts w:ascii="Times New Roman"/>
          <w:b w:val="false"/>
          <w:i w:val="false"/>
          <w:color w:val="000000"/>
          <w:sz w:val="28"/>
        </w:rPr>
        <w:t>
      032.02.002Е-жолда жалға берушi - салық төлеушiнiң тiркеу нөмiрi көрсетiледi;
</w:t>
      </w:r>
      <w:r>
        <w:br/>
      </w:r>
      <w:r>
        <w:rPr>
          <w:rFonts w:ascii="Times New Roman"/>
          <w:b w:val="false"/>
          <w:i w:val="false"/>
          <w:color w:val="000000"/>
          <w:sz w:val="28"/>
        </w:rPr>
        <w:t>
      032.02.002F-жолда жеке тұлғаның аты-жөнi немесе заңды тұлғаның (құрылымдық бөлiмшенiң) - жалға алушының атауы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032.02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032.03 нысаны бойынша -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"Жалпы ақпарат" бөлiмiнде:
</w:t>
      </w:r>
      <w:r>
        <w:br/>
      </w:r>
      <w:r>
        <w:rPr>
          <w:rFonts w:ascii="Times New Roman"/>
          <w:b w:val="false"/>
          <w:i w:val="false"/>
          <w:color w:val="000000"/>
          <w:sz w:val="28"/>
        </w:rPr>
        <w:t>
      1) 1 жолда салық төлеушiнiң тiркеу нөмiрi көрсетiледi;
</w:t>
      </w:r>
      <w:r>
        <w:br/>
      </w:r>
      <w:r>
        <w:rPr>
          <w:rFonts w:ascii="Times New Roman"/>
          <w:b w:val="false"/>
          <w:i w:val="false"/>
          <w:color w:val="000000"/>
          <w:sz w:val="28"/>
        </w:rPr>
        <w:t>
      2) 2 жолда 032.03 нысаны бойынша қосымша парақтарының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"Фискальдық жады бар бақылау-касса машиналары туралы мәлiмет" бөлiмiнде:
</w:t>
      </w:r>
      <w:r>
        <w:br/>
      </w:r>
      <w:r>
        <w:rPr>
          <w:rFonts w:ascii="Times New Roman"/>
          <w:b w:val="false"/>
          <w:i w:val="false"/>
          <w:color w:val="000000"/>
          <w:sz w:val="28"/>
        </w:rPr>
        <w:t>
      1) А бағанында аралық нөмiрлеудi қолданумен рет нөмiрi көрсетiледi;
</w:t>
      </w:r>
      <w:r>
        <w:br/>
      </w:r>
      <w:r>
        <w:rPr>
          <w:rFonts w:ascii="Times New Roman"/>
          <w:b w:val="false"/>
          <w:i w:val="false"/>
          <w:color w:val="000000"/>
          <w:sz w:val="28"/>
        </w:rPr>
        <w:t>
      2) В бағанында бақылау-касса машинасының маркасы көрсетiледi;
</w:t>
      </w:r>
      <w:r>
        <w:br/>
      </w:r>
      <w:r>
        <w:rPr>
          <w:rFonts w:ascii="Times New Roman"/>
          <w:b w:val="false"/>
          <w:i w:val="false"/>
          <w:color w:val="000000"/>
          <w:sz w:val="28"/>
        </w:rPr>
        <w:t>
      3) С бағанында фискальдық жады бар бақылау-касса машинасы тiркеу карточкасының нөмiрi көрсетiледi;
</w:t>
      </w:r>
      <w:r>
        <w:br/>
      </w:r>
      <w:r>
        <w:rPr>
          <w:rFonts w:ascii="Times New Roman"/>
          <w:b w:val="false"/>
          <w:i w:val="false"/>
          <w:color w:val="000000"/>
          <w:sz w:val="28"/>
        </w:rPr>
        <w:t>
      4) D бағанында фискальдық жады бар бақылау-касса машинасының тiркеу карточкасын беру күнi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032.03 нысан бойынша қосымшаға оны толтырған лауазымды тұлға қол қояды.
</w:t>
      </w:r>
      <w:r>
        <w:br/>
      </w:r>
      <w:r>
        <w:rPr>
          <w:rFonts w:ascii="Times New Roman"/>
          <w:b w:val="false"/>
          <w:i w:val="false"/>
          <w:color w:val="000000"/>
          <w:sz w:val="28"/>
        </w:rPr>
        <w:t>
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032.00, 032.01, 032.02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10 желтоқсандағы 
</w:t>
      </w:r>
      <w:r>
        <w:br/>
      </w:r>
      <w:r>
        <w:rPr>
          <w:rFonts w:ascii="Times New Roman"/>
          <w:b w:val="false"/>
          <w:i w:val="false"/>
          <w:color w:val="000000"/>
          <w:sz w:val="28"/>
        </w:rPr>
        <w:t>
N 608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Лотерея билеттерiн сату және лотереяны ұйымдастыру, өткiзу бойынша салық салу объектiлерiн және салық салумен байланысты объектiлердi тiркеу (қайта тiркеу) туралы өтiнiштi жасау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Қазақстан Республикасының 2001 жылғы 12 маусымдағы "Салық және бюджетке төленетiн басқа да мiндеттi төлемдер туралы" 
</w:t>
      </w:r>
      <w:r>
        <w:rPr>
          <w:rFonts w:ascii="Times New Roman"/>
          <w:b w:val="false"/>
          <w:i w:val="false"/>
          <w:color w:val="000000"/>
          <w:sz w:val="28"/>
        </w:rPr>
        <w:t xml:space="preserve"> Кодексiнiң </w:t>
      </w:r>
      <w:r>
        <w:rPr>
          <w:rFonts w:ascii="Times New Roman"/>
          <w:b w:val="false"/>
          <w:i w:val="false"/>
          <w:color w:val="000000"/>
          <w:sz w:val="28"/>
        </w:rPr>
        <w:t>
 (Салық кодексi) 69-бабына сәйкес әзiрленген және қоса берiлген Лотерея билеттерiн сату және лотереяны ұйымдастыру, өткiзу бойынша салық салумен байланысты объектiлер мен салық салу объектiлерiн тiркеу (қайта тipкey) туралы өтiнiштi жасау тәртiбiн (бұдан әрi - нысандар) қарастырады:
</w:t>
      </w:r>
      <w:r>
        <w:br/>
      </w:r>
      <w:r>
        <w:rPr>
          <w:rFonts w:ascii="Times New Roman"/>
          <w:b w:val="false"/>
          <w:i w:val="false"/>
          <w:color w:val="000000"/>
          <w:sz w:val="28"/>
        </w:rPr>
        <w:t>
      1) лотерея билеттерiн сату және лотереяны ұйымдастыру, өткiзу бойынша салық салумен байланысты объектiлер мен салық салу объектiлерiн тiркеу (қайта тiркеу) туралы 042.00 нысан бойынша өтiнiш (бұдан әрi - 042.00 нысан бойынша өтiнiш);
</w:t>
      </w:r>
      <w:r>
        <w:br/>
      </w:r>
      <w:r>
        <w:rPr>
          <w:rFonts w:ascii="Times New Roman"/>
          <w:b w:val="false"/>
          <w:i w:val="false"/>
          <w:color w:val="000000"/>
          <w:sz w:val="28"/>
        </w:rPr>
        <w:t>
      2) 042.01 нысан бойынша лотерея билеттерiн сату және лотереяны ұйымдастыру, өткiзу бойынша салық салумен байланысты объектiлер мен салық салу объектiлерiн тiркеу (қайта тipкey) туралы өтiнiшке 1 қосымша (бұдан әрi - 042.01 нысан бойынша өтiнiшке 1 қосымша);
</w:t>
      </w:r>
      <w:r>
        <w:br/>
      </w:r>
      <w:r>
        <w:rPr>
          <w:rFonts w:ascii="Times New Roman"/>
          <w:b w:val="false"/>
          <w:i w:val="false"/>
          <w:color w:val="000000"/>
          <w:sz w:val="28"/>
        </w:rPr>
        <w:t>
      3) лотерея билеттерiн сату және лотереяны ұйымдастыру, өткiзу бойынша салық салумен байланысты объектiлер мен салық салу объектiлерiн тiркеу (қайта тiркеу) туралы 042.02 нысан бойынша өтiнiшке 2 қосымша (бұдан әрi - 042.02 нысан қосымша);
</w:t>
      </w:r>
      <w:r>
        <w:br/>
      </w:r>
      <w:r>
        <w:rPr>
          <w:rFonts w:ascii="Times New Roman"/>
          <w:b w:val="false"/>
          <w:i w:val="false"/>
          <w:color w:val="000000"/>
          <w:sz w:val="28"/>
        </w:rPr>
        <w:t>
      4) лотерея билеттерiн сату және лотереяны ұйымдастыру, өткiзу бойынша салық салумен байланысты объектiлер мен салық салу объектiлерiн тiркеу (қайта тiркеу) туралы 042.03 нысан бойынша өтiнiшке 3 қосымша (бұдан әрi - 042.03 нысан бойынша қосымша);
</w:t>
      </w:r>
      <w:r>
        <w:br/>
      </w:r>
      <w:r>
        <w:rPr>
          <w:rFonts w:ascii="Times New Roman"/>
          <w:b w:val="false"/>
          <w:i w:val="false"/>
          <w:color w:val="000000"/>
          <w:sz w:val="28"/>
        </w:rPr>
        <w:t>
      5) 042.04 нысан бойынша лотерея билеттерiн сату және лотереяны ұйымдастыру, өткiзу бойынша салық салумен байланысты объектiлер мен салық салу объектiлерiн тiркеу (қайта тipкey) туралы өтiнiшке 4 қосымша (бұдан әрi - 042.04 нысан бойынша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 042.00 нысан бойынша өтiнiш Салық кодексiнiң 531-бабына сәйкес лотерея билеттерiн сату және лотереяны ұйымдастыру, өткiзудi жүзеге асыратын салық төлеушiлер салық салумен байланысты объектiлер мен салық салу объектiлердi салық органында тiркеу (қайта тiркеу) үшiн арналған.
</w:t>
      </w:r>
      <w:r>
        <w:br/>
      </w:r>
      <w:r>
        <w:rPr>
          <w:rFonts w:ascii="Times New Roman"/>
          <w:b w:val="false"/>
          <w:i w:val="false"/>
          <w:color w:val="000000"/>
          <w:sz w:val="28"/>
        </w:rPr>
        <w:t>
      042.01 нысан бойынша қосымша кәсiпкерлiк қызметiн жүзеге асыру құқығына лицензия туралы мәлiметтердi көрсетуге арналған;
</w:t>
      </w:r>
      <w:r>
        <w:br/>
      </w:r>
      <w:r>
        <w:rPr>
          <w:rFonts w:ascii="Times New Roman"/>
          <w:b w:val="false"/>
          <w:i w:val="false"/>
          <w:color w:val="000000"/>
          <w:sz w:val="28"/>
        </w:rPr>
        <w:t>
      042.02 нысан бойынша қосымша лотерея билеттерiн сатушылар туралы мәлiметтердi көрсетуге арналған;
</w:t>
      </w:r>
      <w:r>
        <w:br/>
      </w:r>
      <w:r>
        <w:rPr>
          <w:rFonts w:ascii="Times New Roman"/>
          <w:b w:val="false"/>
          <w:i w:val="false"/>
          <w:color w:val="000000"/>
          <w:sz w:val="28"/>
        </w:rPr>
        <w:t>
      042.03 нысан бойынша қосымша сатылатын лотерея билеттерiнiң сериясы, нөмiрi және саны туралы мәлiметтердi көрсетуге арналған;
</w:t>
      </w:r>
      <w:r>
        <w:br/>
      </w:r>
      <w:r>
        <w:rPr>
          <w:rFonts w:ascii="Times New Roman"/>
          <w:b w:val="false"/>
          <w:i w:val="false"/>
          <w:color w:val="000000"/>
          <w:sz w:val="28"/>
        </w:rPr>
        <w:t>
      042.04 нысан бойынша қосымша лотерея билеттерiн сату орны туралы мәлiметтердi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042.00 нысан бойынша өтiнiш лотереяның әр түрiне жеке толтырылады.
</w:t>
      </w:r>
      <w:r>
        <w:br/>
      </w:r>
      <w:r>
        <w:rPr>
          <w:rFonts w:ascii="Times New Roman"/>
          <w:b w:val="false"/>
          <w:i w:val="false"/>
          <w:color w:val="000000"/>
          <w:sz w:val="28"/>
        </w:rPr>
        <w:t>
      042.01, 042.02, 042.03 және 042.04 нысандары бойынша қосымшаларды толтыру кезiнде олардың әр парағында ағымдағы парақтың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Лотерея билеттерiн сату және лотереяны ұйымдастыру, өткiзу бойынша салық салумен байланысты объектiлер мен салық салу объектiлерiн қайта тiркеудi жүргiзгенде, нысандар:
</w:t>
      </w:r>
      <w:r>
        <w:br/>
      </w:r>
      <w:r>
        <w:rPr>
          <w:rFonts w:ascii="Times New Roman"/>
          <w:b w:val="false"/>
          <w:i w:val="false"/>
          <w:color w:val="000000"/>
          <w:sz w:val="28"/>
        </w:rPr>
        <w:t>
      "Жалпы ақпарат" бөлiмi - түгел;
</w:t>
      </w:r>
      <w:r>
        <w:br/>
      </w:r>
      <w:r>
        <w:rPr>
          <w:rFonts w:ascii="Times New Roman"/>
          <w:b w:val="false"/>
          <w:i w:val="false"/>
          <w:color w:val="000000"/>
          <w:sz w:val="28"/>
        </w:rPr>
        <w:t>
      басқа бөлiмдерде - тек бұрын табыс етiлген мәлiметтерде болған өзгерiстер бойынша жолдар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Нысандарды жасау кезiнде:
</w:t>
      </w:r>
      <w:r>
        <w:br/>
      </w:r>
      <w:r>
        <w:rPr>
          <w:rFonts w:ascii="Times New Roman"/>
          <w:b w:val="false"/>
          <w:i w:val="false"/>
          <w:color w:val="000000"/>
          <w:sz w:val="28"/>
        </w:rPr>
        <w:t>
      1) қағаз тасығышта - қара не көк сиялы қаламмен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w:t>
      </w:r>
      <w:r>
        <w:rPr>
          <w:rFonts w:ascii="Times New Roman"/>
          <w:b w:val="false"/>
          <w:i w:val="false"/>
          <w:color w:val="000000"/>
          <w:sz w:val="28"/>
        </w:rPr>
        <w:t xml:space="preserve"> Кодекстiң </w:t>
      </w:r>
      <w:r>
        <w:rPr>
          <w:rFonts w:ascii="Times New Roman"/>
          <w:b w:val="false"/>
          <w:i w:val="false"/>
          <w:color w:val="000000"/>
          <w:sz w:val="28"/>
        </w:rPr>
        <w:t>
 69-бабына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Нысандарды толтыру кезiнде түзетулерге, тазартуларға және өшiруге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Көрсеткiштер жоқ болған кезде нысанның тиiстi торкөздерi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Өтiнiшке қосымшаларда көрсетуге жататын деректер жоқ болған жағдайда, аталған қосымшалар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9. Нысандарды беру кезiнде:
</w:t>
      </w:r>
      <w:r>
        <w:br/>
      </w:r>
      <w:r>
        <w:rPr>
          <w:rFonts w:ascii="Times New Roman"/>
          <w:b w:val="false"/>
          <w:i w:val="false"/>
          <w:color w:val="000000"/>
          <w:sz w:val="28"/>
        </w:rPr>
        <w:t>
      1) келу тәртiбiнде қағаз тасығышта нысандар екi данада жасалады, бiр данасы салық органының белгiсiмен бiрге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төлеушi почта немесе байланыстың өзге ұйымының хабарламасын алады;
</w:t>
      </w:r>
      <w:r>
        <w:br/>
      </w:r>
      <w:r>
        <w:rPr>
          <w:rFonts w:ascii="Times New Roman"/>
          <w:b w:val="false"/>
          <w:i w:val="false"/>
          <w:color w:val="000000"/>
          <w:sz w:val="28"/>
        </w:rPr>
        <w:t>
      3) келу тәртiбiмен электрондық түрде немесе электрондық почта бойынша салық төлеушi Кодекстiң 69-бабы, 8-тармағының 3-тармақшасына сәйкес нысандарды қабылдау (жеткiзу)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042.00 нысан бойынша өтiнiштi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"Жалпы ақпарат" бөлiмiнде:
</w:t>
      </w:r>
      <w:r>
        <w:br/>
      </w:r>
      <w:r>
        <w:rPr>
          <w:rFonts w:ascii="Times New Roman"/>
          <w:b w:val="false"/>
          <w:i w:val="false"/>
          <w:color w:val="000000"/>
          <w:sz w:val="28"/>
        </w:rPr>
        <w:t>
      1-жолда салық төлеушiнiң тiркеу нөмiрi көрсетiледi;
</w:t>
      </w:r>
      <w:r>
        <w:br/>
      </w:r>
      <w:r>
        <w:rPr>
          <w:rFonts w:ascii="Times New Roman"/>
          <w:b w:val="false"/>
          <w:i w:val="false"/>
          <w:color w:val="000000"/>
          <w:sz w:val="28"/>
        </w:rPr>
        <w:t>
      2-жолда заңды тұлғаның толық атауы көрсетiледi;
</w:t>
      </w:r>
      <w:r>
        <w:br/>
      </w:r>
      <w:r>
        <w:rPr>
          <w:rFonts w:ascii="Times New Roman"/>
          <w:b w:val="false"/>
          <w:i w:val="false"/>
          <w:color w:val="000000"/>
          <w:sz w:val="28"/>
        </w:rPr>
        <w:t>
      3-жолда Экономикалық Қызмет түрлерiнiң Жалпы Жiктемесi бойынша (ЭҚЖЖ) қызмет коды мен оның үлес салмағы көрсетiледi;
</w:t>
      </w:r>
      <w:r>
        <w:br/>
      </w:r>
      <w:r>
        <w:rPr>
          <w:rFonts w:ascii="Times New Roman"/>
          <w:b w:val="false"/>
          <w:i w:val="false"/>
          <w:color w:val="000000"/>
          <w:sz w:val="28"/>
        </w:rPr>
        <w:t>
      ЭҚЖЖ қоды (алғашқы бес сан) оның үлес салмағының кему тәртiбiмен басты қызметтiң үш түрi бойынша айқындалады. Үлес салмағы пайызбен үтiрден кейiнгi (бұл ретте көрсетiлген қызметтiң жалпы үлес салмағы 100% болуы мiндеттi емес) ондық санды дөңгелектеу әдiсiмен көрсетiледi.
</w:t>
      </w:r>
      <w:r>
        <w:br/>
      </w:r>
      <w:r>
        <w:rPr>
          <w:rFonts w:ascii="Times New Roman"/>
          <w:b w:val="false"/>
          <w:i w:val="false"/>
          <w:color w:val="000000"/>
          <w:sz w:val="28"/>
        </w:rPr>
        <w:t>
      Үлес салмағын есептеу үшiн N 1-ӨН нысандағы (жылдық) мемлекеттiк статистика есептiлiктегi 1-бөлiмнiң 100 жолында ("Өнiм") салық төлеушiнiң көрсеткен деректерiн пайдалану керек. Yлес салмағы әртүрлi қызметтiң түрi бойынша үлес салмағы 100 жол бойынша 3-бағанына қатысты бағанның дерегi ретiнде анықталады.
</w:t>
      </w:r>
      <w:r>
        <w:br/>
      </w:r>
      <w:r>
        <w:rPr>
          <w:rFonts w:ascii="Times New Roman"/>
          <w:b w:val="false"/>
          <w:i w:val="false"/>
          <w:color w:val="000000"/>
          <w:sz w:val="28"/>
        </w:rPr>
        <w:t>
      Мысалы, салық төлеушi, оның негiзгi қызметi үй құрылысы болса, N 1-ӨН нысандағы (жылдық) 1-бөлiмнiң 100 жолында мынадай деректердi көрсеттi:
</w:t>
      </w:r>
      <w:r>
        <w:br/>
      </w:r>
      <w:r>
        <w:rPr>
          <w:rFonts w:ascii="Times New Roman"/>
          <w:b w:val="false"/>
          <w:i w:val="false"/>
          <w:color w:val="000000"/>
          <w:sz w:val="28"/>
        </w:rPr>
        <w:t>
-------------------------------------------------------------------
</w:t>
      </w:r>
      <w:r>
        <w:br/>
      </w:r>
      <w:r>
        <w:rPr>
          <w:rFonts w:ascii="Times New Roman"/>
          <w:b w:val="false"/>
          <w:i w:val="false"/>
          <w:color w:val="000000"/>
          <w:sz w:val="28"/>
        </w:rPr>
        <w:t>
Көрсет.  |Жол | Есепті  |   Соның ішінде қызмет түрі бойынша:
</w:t>
      </w:r>
      <w:r>
        <w:br/>
      </w:r>
      <w:r>
        <w:rPr>
          <w:rFonts w:ascii="Times New Roman"/>
          <w:b w:val="false"/>
          <w:i w:val="false"/>
          <w:color w:val="000000"/>
          <w:sz w:val="28"/>
        </w:rPr>
        <w:t>
кiштер   |    |жыл үшін |------------------------------------------
</w:t>
      </w:r>
      <w:r>
        <w:br/>
      </w:r>
      <w:r>
        <w:rPr>
          <w:rFonts w:ascii="Times New Roman"/>
          <w:b w:val="false"/>
          <w:i w:val="false"/>
          <w:color w:val="000000"/>
          <w:sz w:val="28"/>
        </w:rPr>
        <w:t>
атауы    |коды|барлығы  |Құмар ойын.|Автомобиль.|Автомо.  |жарнама
</w:t>
      </w:r>
      <w:r>
        <w:br/>
      </w:r>
      <w:r>
        <w:rPr>
          <w:rFonts w:ascii="Times New Roman"/>
          <w:b w:val="false"/>
          <w:i w:val="false"/>
          <w:color w:val="000000"/>
          <w:sz w:val="28"/>
        </w:rPr>
        <w:t>
         |    |         |дары мен   |дерді бөл. |бильдерді|
</w:t>
      </w:r>
      <w:r>
        <w:br/>
      </w:r>
      <w:r>
        <w:rPr>
          <w:rFonts w:ascii="Times New Roman"/>
          <w:b w:val="false"/>
          <w:i w:val="false"/>
          <w:color w:val="000000"/>
          <w:sz w:val="28"/>
        </w:rPr>
        <w:t>
         |    |         |ақшаға ой. |  шектеп   |жалға алу|
</w:t>
      </w:r>
      <w:r>
        <w:br/>
      </w:r>
      <w:r>
        <w:rPr>
          <w:rFonts w:ascii="Times New Roman"/>
          <w:b w:val="false"/>
          <w:i w:val="false"/>
          <w:color w:val="000000"/>
          <w:sz w:val="28"/>
        </w:rPr>
        <w:t>
         |    |         |наумен бай.|   сату    |         |
</w:t>
      </w:r>
      <w:r>
        <w:br/>
      </w:r>
      <w:r>
        <w:rPr>
          <w:rFonts w:ascii="Times New Roman"/>
          <w:b w:val="false"/>
          <w:i w:val="false"/>
          <w:color w:val="000000"/>
          <w:sz w:val="28"/>
        </w:rPr>
        <w:t>
         |    |         | ланысты   |           |         |
</w:t>
      </w:r>
      <w:r>
        <w:br/>
      </w:r>
      <w:r>
        <w:rPr>
          <w:rFonts w:ascii="Times New Roman"/>
          <w:b w:val="false"/>
          <w:i w:val="false"/>
          <w:color w:val="000000"/>
          <w:sz w:val="28"/>
        </w:rPr>
        <w:t>
         |    |         | қызмет    |           |         |
</w:t>
      </w:r>
      <w:r>
        <w:br/>
      </w:r>
      <w:r>
        <w:rPr>
          <w:rFonts w:ascii="Times New Roman"/>
          <w:b w:val="false"/>
          <w:i w:val="false"/>
          <w:color w:val="000000"/>
          <w:sz w:val="28"/>
        </w:rPr>
        <w:t>
         |    |         |-----------------------------------------
</w:t>
      </w:r>
      <w:r>
        <w:br/>
      </w:r>
      <w:r>
        <w:rPr>
          <w:rFonts w:ascii="Times New Roman"/>
          <w:b w:val="false"/>
          <w:i w:val="false"/>
          <w:color w:val="000000"/>
          <w:sz w:val="28"/>
        </w:rPr>
        <w:t>
         |    |         |   Коды    |  Коды     |  Коды   | Коды
</w:t>
      </w:r>
      <w:r>
        <w:br/>
      </w:r>
      <w:r>
        <w:rPr>
          <w:rFonts w:ascii="Times New Roman"/>
          <w:b w:val="false"/>
          <w:i w:val="false"/>
          <w:color w:val="000000"/>
          <w:sz w:val="28"/>
        </w:rPr>
        <w:t>
         |    |         |   92710   |  50102    | 71100   | 74400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Өндіріл.   100   250000,0   150000,0   50000,0    35000,0   5000,0
</w:t>
      </w:r>
      <w:r>
        <w:br/>
      </w:r>
      <w:r>
        <w:rPr>
          <w:rFonts w:ascii="Times New Roman"/>
          <w:b w:val="false"/>
          <w:i w:val="false"/>
          <w:color w:val="000000"/>
          <w:sz w:val="28"/>
        </w:rPr>
        <w:t>
ген өнім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көлемi,
</w:t>
      </w:r>
      <w:r>
        <w:br/>
      </w:r>
      <w:r>
        <w:rPr>
          <w:rFonts w:ascii="Times New Roman"/>
          <w:b w:val="false"/>
          <w:i w:val="false"/>
          <w:color w:val="000000"/>
          <w:sz w:val="28"/>
        </w:rPr>
        <w:t>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Онда ЭҚЖЖ бойынша мәлiметтер кестесі мынадай түрде болады:
</w:t>
      </w:r>
      <w:r>
        <w:br/>
      </w:r>
      <w:r>
        <w:rPr>
          <w:rFonts w:ascii="Times New Roman"/>
          <w:b w:val="false"/>
          <w:i w:val="false"/>
          <w:color w:val="000000"/>
          <w:sz w:val="28"/>
        </w:rPr>
        <w:t>
     --------------------------------------------
</w:t>
      </w:r>
      <w:r>
        <w:br/>
      </w:r>
      <w:r>
        <w:rPr>
          <w:rFonts w:ascii="Times New Roman"/>
          <w:b w:val="false"/>
          <w:i w:val="false"/>
          <w:color w:val="000000"/>
          <w:sz w:val="28"/>
        </w:rPr>
        <w:t>
     | 2  ЭҚЖЖ     А 92710   В50102       С71100 |
</w:t>
      </w:r>
      <w:r>
        <w:br/>
      </w:r>
      <w:r>
        <w:rPr>
          <w:rFonts w:ascii="Times New Roman"/>
          <w:b w:val="false"/>
          <w:i w:val="false"/>
          <w:color w:val="000000"/>
          <w:sz w:val="28"/>
        </w:rPr>
        <w:t>
     | Үлес сал.                                 |
</w:t>
      </w:r>
      <w:r>
        <w:br/>
      </w:r>
      <w:r>
        <w:rPr>
          <w:rFonts w:ascii="Times New Roman"/>
          <w:b w:val="false"/>
          <w:i w:val="false"/>
          <w:color w:val="000000"/>
          <w:sz w:val="28"/>
        </w:rPr>
        <w:t>
     | мағын көр.  060,0%     020,0%      014,0% |
</w:t>
      </w:r>
      <w:r>
        <w:br/>
      </w:r>
      <w:r>
        <w:rPr>
          <w:rFonts w:ascii="Times New Roman"/>
          <w:b w:val="false"/>
          <w:i w:val="false"/>
          <w:color w:val="000000"/>
          <w:sz w:val="28"/>
        </w:rPr>
        <w:t>
     | сетіңіз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Құмар ойындары мен ақшаға ойнаумен байланысты қызметтiң үлес салмағы 150 000,0 (Кестенiң 4-бағаны) / 250 000,0 (Кестенiң 3-бағанасы) х 100% ретiнде есептелген. ЭҚЖЖ қалған кодтары бойынша үлестер осындай жолмен есептеледi;
</w:t>
      </w:r>
      <w:r>
        <w:br/>
      </w:r>
      <w:r>
        <w:rPr>
          <w:rFonts w:ascii="Times New Roman"/>
          <w:b w:val="false"/>
          <w:i w:val="false"/>
          <w:color w:val="000000"/>
          <w:sz w:val="28"/>
        </w:rPr>
        <w:t>
      Мемлекеттiк статистикалық есептiлiктi N 2-ШК нысаны бойынша беретiн шағын кәсiпкерлiк субъектiлерi - заңды тұлғалар ЭҚЖЖ мәлiметтерiн жоғарыда аталған әдiстер бойынша 2-ШК нысанның (жылдық) 3-бөлiмiнiң 200-207 жолдарының ("Қаржы-шаруашылық қызметтiң қорытындылары") негiзiнде толтырады.
</w:t>
      </w:r>
      <w:r>
        <w:br/>
      </w:r>
      <w:r>
        <w:rPr>
          <w:rFonts w:ascii="Times New Roman"/>
          <w:b w:val="false"/>
          <w:i w:val="false"/>
          <w:color w:val="000000"/>
          <w:sz w:val="28"/>
        </w:rPr>
        <w:t>
      N СОЦФИН нысанды МСЕ тапсыратын денсаулық сақтау (әлеуметтiк қызмет) ұйымдары және N СОЦФИН (бiлiм) МСЕ нысанын тапсыратын бiлiм беру ұйымдары ЭҚЖЖ бойынша мәлiметтердi жоғарыда көрсетiлген әдiске ұқсас жолмен NN СОЦФИН (денсаулық) және СОЦФИН (бiлiм) нысанды жылдық есептiлiктiң 4 бөлiмiнiң ("Қаржы-шаруашылық қызметтiң қорытындылары") деректерiнiң негiзiнде толтырады.
</w:t>
      </w:r>
      <w:r>
        <w:br/>
      </w:r>
      <w:r>
        <w:rPr>
          <w:rFonts w:ascii="Times New Roman"/>
          <w:b w:val="false"/>
          <w:i w:val="false"/>
          <w:color w:val="000000"/>
          <w:sz w:val="28"/>
        </w:rPr>
        <w:t>
      Жоғарыда көрсетiлген есептiлiк нысандарын бермейтiн сақтандыру ұйымдары, қоғамдық бiрлестiктер мен бюджеттiк ұйымдар ЭҚЖЖ мәлiметтерiнде тек негiзгi қызметi бойынша ЭҚЖЖ кодын көрсетедi;
</w:t>
      </w:r>
      <w:r>
        <w:br/>
      </w:r>
      <w:r>
        <w:rPr>
          <w:rFonts w:ascii="Times New Roman"/>
          <w:b w:val="false"/>
          <w:i w:val="false"/>
          <w:color w:val="000000"/>
          <w:sz w:val="28"/>
        </w:rPr>
        <w:t>
      4) 4 жолда заңды тұлғаны мемлекеттiк тiркеу жөнiндегi куәлiк (бұдан әрi - куәлiк) туралы мәлiметтер көрсетiледi:
</w:t>
      </w:r>
      <w:r>
        <w:br/>
      </w:r>
      <w:r>
        <w:rPr>
          <w:rFonts w:ascii="Times New Roman"/>
          <w:b w:val="false"/>
          <w:i w:val="false"/>
          <w:color w:val="000000"/>
          <w:sz w:val="28"/>
        </w:rPr>
        <w:t>
      4A жолда куәлiктiң тiркеу нөмiрi көрсетiледi;
</w:t>
      </w:r>
      <w:r>
        <w:br/>
      </w:r>
      <w:r>
        <w:rPr>
          <w:rFonts w:ascii="Times New Roman"/>
          <w:b w:val="false"/>
          <w:i w:val="false"/>
          <w:color w:val="000000"/>
          <w:sz w:val="28"/>
        </w:rPr>
        <w:t>
      4B жолда куәлiктi беру күнi көрсетiледi;
</w:t>
      </w:r>
      <w:r>
        <w:br/>
      </w:r>
      <w:r>
        <w:rPr>
          <w:rFonts w:ascii="Times New Roman"/>
          <w:b w:val="false"/>
          <w:i w:val="false"/>
          <w:color w:val="000000"/>
          <w:sz w:val="28"/>
        </w:rPr>
        <w:t>
      5) 5 жолда кәсiпкерлiк қызметiн жүзеге асыру құқығына лицензия (бұдан әрi - лицензия) туралы мәлiметтер көрсетiледi:
</w:t>
      </w:r>
      <w:r>
        <w:br/>
      </w:r>
      <w:r>
        <w:rPr>
          <w:rFonts w:ascii="Times New Roman"/>
          <w:b w:val="false"/>
          <w:i w:val="false"/>
          <w:color w:val="000000"/>
          <w:sz w:val="28"/>
        </w:rPr>
        <w:t>
      5A жолда лицензияның жалпы саны көрсетiледi;
</w:t>
      </w:r>
      <w:r>
        <w:br/>
      </w:r>
      <w:r>
        <w:rPr>
          <w:rFonts w:ascii="Times New Roman"/>
          <w:b w:val="false"/>
          <w:i w:val="false"/>
          <w:color w:val="000000"/>
          <w:sz w:val="28"/>
        </w:rPr>
        <w:t>
      5 қызметтiң лицензияланатын түрiнiң атауы көрсетiледi;
</w:t>
      </w:r>
      <w:r>
        <w:br/>
      </w:r>
      <w:r>
        <w:rPr>
          <w:rFonts w:ascii="Times New Roman"/>
          <w:b w:val="false"/>
          <w:i w:val="false"/>
          <w:color w:val="000000"/>
          <w:sz w:val="28"/>
        </w:rPr>
        <w:t>
      5C жолда лицензияның нөмiрi көрсетiледi;
</w:t>
      </w:r>
      <w:r>
        <w:br/>
      </w:r>
      <w:r>
        <w:rPr>
          <w:rFonts w:ascii="Times New Roman"/>
          <w:b w:val="false"/>
          <w:i w:val="false"/>
          <w:color w:val="000000"/>
          <w:sz w:val="28"/>
        </w:rPr>
        <w:t>
      5D лицензияны беру күнi көрсетiледi;
</w:t>
      </w:r>
      <w:r>
        <w:br/>
      </w:r>
      <w:r>
        <w:rPr>
          <w:rFonts w:ascii="Times New Roman"/>
          <w:b w:val="false"/>
          <w:i w:val="false"/>
          <w:color w:val="000000"/>
          <w:sz w:val="28"/>
        </w:rPr>
        <w:t>
      5E жолда лицензиардың атауы көрсетiледi;
</w:t>
      </w:r>
      <w:r>
        <w:br/>
      </w:r>
      <w:r>
        <w:rPr>
          <w:rFonts w:ascii="Times New Roman"/>
          <w:b w:val="false"/>
          <w:i w:val="false"/>
          <w:color w:val="000000"/>
          <w:sz w:val="28"/>
        </w:rPr>
        <w:t>
      Егер салық төлеушiде лицензияның саны бiрден көп болса, 042.01 нысан бойынша қосымша толтырылады. Бұл ретте 042.00 нысан бойынша өтiнiштiң 5A жолында 042.01 нысан бойынша қосымшаның соңғы парағының А бағанының соңғы реттiк нөмiрiне тең болуы тиiс лицензиялардың жалпы саны көрcетiледi, 042.00 нысан бойынша өтiнiштiң 5B, 5C, 5D, 5E жолдары толтырылмайды;
</w:t>
      </w:r>
      <w:r>
        <w:br/>
      </w:r>
      <w:r>
        <w:rPr>
          <w:rFonts w:ascii="Times New Roman"/>
          <w:b w:val="false"/>
          <w:i w:val="false"/>
          <w:color w:val="000000"/>
          <w:sz w:val="28"/>
        </w:rPr>
        <w:t>
      6) 6-жолда 042.00 нысан бойынша өтiнiштi толтыру себебi (тiркеу немесе қайта тiркеу) көрсетiледi;
</w:t>
      </w:r>
      <w:r>
        <w:br/>
      </w:r>
      <w:r>
        <w:rPr>
          <w:rFonts w:ascii="Times New Roman"/>
          <w:b w:val="false"/>
          <w:i w:val="false"/>
          <w:color w:val="000000"/>
          <w:sz w:val="28"/>
        </w:rPr>
        <w:t>
      7) 7-жолда берiлген тиiстi қосымшаларға белгi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"Салық салу объектiлерi және салық салумен байланысты объектiлер туралы мәлiметтер" бөлiмiнде:
</w:t>
      </w:r>
      <w:r>
        <w:br/>
      </w:r>
      <w:r>
        <w:rPr>
          <w:rFonts w:ascii="Times New Roman"/>
          <w:b w:val="false"/>
          <w:i w:val="false"/>
          <w:color w:val="000000"/>
          <w:sz w:val="28"/>
        </w:rPr>
        <w:t>
      1) 042.00.001 жолда лотерея түрi көрсетiледi;
</w:t>
      </w:r>
      <w:r>
        <w:br/>
      </w:r>
      <w:r>
        <w:rPr>
          <w:rFonts w:ascii="Times New Roman"/>
          <w:b w:val="false"/>
          <w:i w:val="false"/>
          <w:color w:val="000000"/>
          <w:sz w:val="28"/>
        </w:rPr>
        <w:t>
      2) 042.00.002 жолда лотерея атауы көрсетiледi;
</w:t>
      </w:r>
      <w:r>
        <w:br/>
      </w:r>
      <w:r>
        <w:rPr>
          <w:rFonts w:ascii="Times New Roman"/>
          <w:b w:val="false"/>
          <w:i w:val="false"/>
          <w:color w:val="000000"/>
          <w:sz w:val="28"/>
        </w:rPr>
        <w:t>
      3) 042.00.003 жолда сатуға шығаруға дайындалған лотерея билеттерiнiң саны көрсетiледi;
</w:t>
      </w:r>
      <w:r>
        <w:br/>
      </w:r>
      <w:r>
        <w:rPr>
          <w:rFonts w:ascii="Times New Roman"/>
          <w:b w:val="false"/>
          <w:i w:val="false"/>
          <w:color w:val="000000"/>
          <w:sz w:val="28"/>
        </w:rPr>
        <w:t>
      4) 042.00.004 жолда бiр лотерея билетiнiң құны көрсетiледi;
</w:t>
      </w:r>
      <w:r>
        <w:br/>
      </w:r>
      <w:r>
        <w:rPr>
          <w:rFonts w:ascii="Times New Roman"/>
          <w:b w:val="false"/>
          <w:i w:val="false"/>
          <w:color w:val="000000"/>
          <w:sz w:val="28"/>
        </w:rPr>
        <w:t>
      Егер тiркелген шығару лотерея билеттерiнiң құны әр түрлi номиналды болса, бұл жол толтырылмайды;
</w:t>
      </w:r>
      <w:r>
        <w:br/>
      </w:r>
      <w:r>
        <w:rPr>
          <w:rFonts w:ascii="Times New Roman"/>
          <w:b w:val="false"/>
          <w:i w:val="false"/>
          <w:color w:val="000000"/>
          <w:sz w:val="28"/>
        </w:rPr>
        <w:t>
      5) 042.00.005 жолда ұтысты лотерея билетiнiң саны көрсетiледi;
</w:t>
      </w:r>
      <w:r>
        <w:br/>
      </w:r>
      <w:r>
        <w:rPr>
          <w:rFonts w:ascii="Times New Roman"/>
          <w:b w:val="false"/>
          <w:i w:val="false"/>
          <w:color w:val="000000"/>
          <w:sz w:val="28"/>
        </w:rPr>
        <w:t>
      6) 042.00.006 жолда түсiмнiң көрсетiлген сомасы көрсетiледi;
</w:t>
      </w:r>
      <w:r>
        <w:br/>
      </w:r>
      <w:r>
        <w:rPr>
          <w:rFonts w:ascii="Times New Roman"/>
          <w:b w:val="false"/>
          <w:i w:val="false"/>
          <w:color w:val="000000"/>
          <w:sz w:val="28"/>
        </w:rPr>
        <w:t>
      7) 042.00.007 жолда жүлде қорының сомасы көрсетiледi;
</w:t>
      </w:r>
      <w:r>
        <w:br/>
      </w:r>
      <w:r>
        <w:rPr>
          <w:rFonts w:ascii="Times New Roman"/>
          <w:b w:val="false"/>
          <w:i w:val="false"/>
          <w:color w:val="000000"/>
          <w:sz w:val="28"/>
        </w:rPr>
        <w:t>
      8) 042.00.008 жолда лотерея билеттерiн сатуды бастау күнi көрсетiледi;
</w:t>
      </w:r>
      <w:r>
        <w:br/>
      </w:r>
      <w:r>
        <w:rPr>
          <w:rFonts w:ascii="Times New Roman"/>
          <w:b w:val="false"/>
          <w:i w:val="false"/>
          <w:color w:val="000000"/>
          <w:sz w:val="28"/>
        </w:rPr>
        <w:t>
      9) 042.00.009 жолда лотерея билеттерiн сатуды аяқтау күнi көрсетiледi;
</w:t>
      </w:r>
      <w:r>
        <w:br/>
      </w:r>
      <w:r>
        <w:rPr>
          <w:rFonts w:ascii="Times New Roman"/>
          <w:b w:val="false"/>
          <w:i w:val="false"/>
          <w:color w:val="000000"/>
          <w:sz w:val="28"/>
        </w:rPr>
        <w:t>
      10) 042.00.010 жолда лотерея билеттерiн сатушылардың - жеке (заңды тұлғалардың) олардың құрылымдық бөлiмшелерiнiң (бұдан әрi - лотерея билеттерiн ұстаушылар) жалпы саны көрсетiледi. Бұл ретте 042.00 нысан бойынша өтiнiштiң 042.00.010 жолында көрсетiлген лотерея билеттерiн сатушылардың жалпы саны 042.02 нысан бойынша қосымшаның соңғы бетiндегi А бағанының соңғы реттiк нөмiрiне тең болуы тиiс;
</w:t>
      </w:r>
      <w:r>
        <w:br/>
      </w:r>
      <w:r>
        <w:rPr>
          <w:rFonts w:ascii="Times New Roman"/>
          <w:b w:val="false"/>
          <w:i w:val="false"/>
          <w:color w:val="000000"/>
          <w:sz w:val="28"/>
        </w:rPr>
        <w:t>
      11) 042.00.011 жолда сатылатын лотерея билеттерiнiң жалпы саны көрсетiледi. Бұл орайда 042.02 нысан бойынша өтiнiштiң 042.00.011 жолына 042.03 нысан бойынша қосымшаның 042.03.001D жолынан қорытынды деректер көшiрiледi;
</w:t>
      </w:r>
      <w:r>
        <w:br/>
      </w:r>
      <w:r>
        <w:rPr>
          <w:rFonts w:ascii="Times New Roman"/>
          <w:b w:val="false"/>
          <w:i w:val="false"/>
          <w:color w:val="000000"/>
          <w:sz w:val="28"/>
        </w:rPr>
        <w:t>
      12) 042.00.012 жолда лотерея билеттерiн сату орнының жалпы саны көрсетiледi. Бұл ретте 042.00 нысан бойынша өтiнiштiң 042.00.012 жолында көрсетiлген лотерея билеттерiн сату орнының жалпы саны 042.04 нысан бойынша қосымшаның соңғы бетiндегi А бағанының соңғы реттiк нөмiрiне тең болуы тиiс;
</w:t>
      </w:r>
      <w:r>
        <w:br/>
      </w:r>
      <w:r>
        <w:rPr>
          <w:rFonts w:ascii="Times New Roman"/>
          <w:b w:val="false"/>
          <w:i w:val="false"/>
          <w:color w:val="000000"/>
          <w:sz w:val="28"/>
        </w:rPr>
        <w:t>
      13) 042.00.013 жолда сатуға шығарылған лотерея билеттерiн тiркеу үшiн бюджетке акциз төлеудi растайтын құжат нөмiрi мен күнi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042.00 нысан бойынша өтiнiш 
</w:t>
      </w:r>
      <w:r>
        <w:rPr>
          <w:rFonts w:ascii="Times New Roman"/>
          <w:b w:val="false"/>
          <w:i w:val="false"/>
          <w:color w:val="000000"/>
          <w:sz w:val="28"/>
        </w:rPr>
        <w:t xml:space="preserve"> Салық кодексiнiң </w:t>
      </w:r>
      <w:r>
        <w:rPr>
          <w:rFonts w:ascii="Times New Roman"/>
          <w:b w:val="false"/>
          <w:i w:val="false"/>
          <w:color w:val="000000"/>
          <w:sz w:val="28"/>
        </w:rPr>
        <w:t>
 69-бабына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042.01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042.01 нысан бойынша қосымша парақтарының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"Лицензия туралы мәлiметтер" бөлiмiнде:
</w:t>
      </w:r>
      <w:r>
        <w:br/>
      </w:r>
      <w:r>
        <w:rPr>
          <w:rFonts w:ascii="Times New Roman"/>
          <w:b w:val="false"/>
          <w:i w:val="false"/>
          <w:color w:val="000000"/>
          <w:sz w:val="28"/>
        </w:rPr>
        <w:t>
      1) А бағанында аралық нөмiрлеудi көрсете отырып рет нөмiрi көрсетiледi;
</w:t>
      </w:r>
      <w:r>
        <w:br/>
      </w:r>
      <w:r>
        <w:rPr>
          <w:rFonts w:ascii="Times New Roman"/>
          <w:b w:val="false"/>
          <w:i w:val="false"/>
          <w:color w:val="000000"/>
          <w:sz w:val="28"/>
        </w:rPr>
        <w:t>
      2) В бағанында қызметтiң лицензияланатын түрi мен лицензиардың атауы көрсетiледi;
</w:t>
      </w:r>
      <w:r>
        <w:br/>
      </w:r>
      <w:r>
        <w:rPr>
          <w:rFonts w:ascii="Times New Roman"/>
          <w:b w:val="false"/>
          <w:i w:val="false"/>
          <w:color w:val="000000"/>
          <w:sz w:val="28"/>
        </w:rPr>
        <w:t>
      3) С бағанында лицензияның нөмiрi көрсетiледi;
</w:t>
      </w:r>
      <w:r>
        <w:br/>
      </w:r>
      <w:r>
        <w:rPr>
          <w:rFonts w:ascii="Times New Roman"/>
          <w:b w:val="false"/>
          <w:i w:val="false"/>
          <w:color w:val="000000"/>
          <w:sz w:val="28"/>
        </w:rPr>
        <w:t>
      4) D бағанында лицензияны беру күнi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042.01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042.02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042.02 нысан бойынша қосымша парақтарының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"Лотерея билеттерiн сатушылар туралы мәлiметтер" бөлiмiнде:
</w:t>
      </w:r>
      <w:r>
        <w:br/>
      </w:r>
      <w:r>
        <w:rPr>
          <w:rFonts w:ascii="Times New Roman"/>
          <w:b w:val="false"/>
          <w:i w:val="false"/>
          <w:color w:val="000000"/>
          <w:sz w:val="28"/>
        </w:rPr>
        <w:t>
      1) А бағанында аралық нөмiрлеудi көрсете отырып рет нөмiрi көрсетiледi;
</w:t>
      </w:r>
      <w:r>
        <w:br/>
      </w:r>
      <w:r>
        <w:rPr>
          <w:rFonts w:ascii="Times New Roman"/>
          <w:b w:val="false"/>
          <w:i w:val="false"/>
          <w:color w:val="000000"/>
          <w:sz w:val="28"/>
        </w:rPr>
        <w:t>
      2) В бағанында лотерея билеттерiн сатушының аты-жөнi немесе атауы көрсетiледi;
</w:t>
      </w:r>
      <w:r>
        <w:br/>
      </w:r>
      <w:r>
        <w:rPr>
          <w:rFonts w:ascii="Times New Roman"/>
          <w:b w:val="false"/>
          <w:i w:val="false"/>
          <w:color w:val="000000"/>
          <w:sz w:val="28"/>
        </w:rPr>
        <w:t>
      3) С бағанында лотерея билеттерiн сатушының салық төлеушiнi тiркеу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042.02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042.02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042.02 нысан бойынша қосымша парақтарының жалпы саны көрсетiледi;
</w:t>
      </w:r>
      <w:r>
        <w:br/>
      </w:r>
      <w:r>
        <w:rPr>
          <w:rFonts w:ascii="Times New Roman"/>
          <w:b w:val="false"/>
          <w:i w:val="false"/>
          <w:color w:val="000000"/>
          <w:sz w:val="28"/>
        </w:rPr>
        <w:t>
      3) 3-жолда 042.03 нысан бойынша қосымшаның сатылатын лотерея билеттерi серияларының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"Сатылатын лотерея билеттерi туралы мәлiметтер" бөлiмiнде:
</w:t>
      </w:r>
      <w:r>
        <w:br/>
      </w:r>
      <w:r>
        <w:rPr>
          <w:rFonts w:ascii="Times New Roman"/>
          <w:b w:val="false"/>
          <w:i w:val="false"/>
          <w:color w:val="000000"/>
          <w:sz w:val="28"/>
        </w:rPr>
        <w:t>
      1) 042.03.001D жолында 042.03 нысан бойынша қосымшаның барлық парақтарының D бағанының көрсеткiштерiн қосындылау жолымен айқындалатын сатылатын лотерея билеттерiнiң жалпы саны көрсетiледi. Бұл орайда жиынтық деректер 042.03 нысан бойынша қосымшаның бiрiншi парағында ғана толтырылады;
</w:t>
      </w:r>
      <w:r>
        <w:br/>
      </w:r>
      <w:r>
        <w:rPr>
          <w:rFonts w:ascii="Times New Roman"/>
          <w:b w:val="false"/>
          <w:i w:val="false"/>
          <w:color w:val="000000"/>
          <w:sz w:val="28"/>
        </w:rPr>
        <w:t>
      2) А бағанында аралық нөмiрлеудi қолдана отырып реттiк нөмiрi көрсетiледi;
</w:t>
      </w:r>
      <w:r>
        <w:br/>
      </w:r>
      <w:r>
        <w:rPr>
          <w:rFonts w:ascii="Times New Roman"/>
          <w:b w:val="false"/>
          <w:i w:val="false"/>
          <w:color w:val="000000"/>
          <w:sz w:val="28"/>
        </w:rPr>
        <w:t>
      3) В бағанында сатылатын лотерея билеттерiнiң серияларымен көрсетiледi;
</w:t>
      </w:r>
      <w:r>
        <w:br/>
      </w:r>
      <w:r>
        <w:rPr>
          <w:rFonts w:ascii="Times New Roman"/>
          <w:b w:val="false"/>
          <w:i w:val="false"/>
          <w:color w:val="000000"/>
          <w:sz w:val="28"/>
        </w:rPr>
        <w:t>
      4) С бағанында сатылатын лотерея билеттерiнiң нөмiрлерi көрсетiледi;
</w:t>
      </w:r>
      <w:r>
        <w:br/>
      </w:r>
      <w:r>
        <w:rPr>
          <w:rFonts w:ascii="Times New Roman"/>
          <w:b w:val="false"/>
          <w:i w:val="false"/>
          <w:color w:val="000000"/>
          <w:sz w:val="28"/>
        </w:rPr>
        <w:t>
      5) D бағанында сатылатын лотерея билеттерiнiң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042.03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042.02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"Жалпы ақпарат" бөлiмiнде:
</w:t>
      </w:r>
      <w:r>
        <w:br/>
      </w:r>
      <w:r>
        <w:rPr>
          <w:rFonts w:ascii="Times New Roman"/>
          <w:b w:val="false"/>
          <w:i w:val="false"/>
          <w:color w:val="000000"/>
          <w:sz w:val="28"/>
        </w:rPr>
        <w:t>
      1) 1-жолда салық төлеушiнiң тiркеу нөмiрi көрсетiледi;
</w:t>
      </w:r>
      <w:r>
        <w:br/>
      </w:r>
      <w:r>
        <w:rPr>
          <w:rFonts w:ascii="Times New Roman"/>
          <w:b w:val="false"/>
          <w:i w:val="false"/>
          <w:color w:val="000000"/>
          <w:sz w:val="28"/>
        </w:rPr>
        <w:t>
      2) 2-жолда 042.02 нысан бойынша қосымша парақтарының жалпы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"Лотерея билеттерiн сату орны туралы мәлiмет" бөлiмiнде:
</w:t>
      </w:r>
      <w:r>
        <w:br/>
      </w:r>
      <w:r>
        <w:rPr>
          <w:rFonts w:ascii="Times New Roman"/>
          <w:b w:val="false"/>
          <w:i w:val="false"/>
          <w:color w:val="000000"/>
          <w:sz w:val="28"/>
        </w:rPr>
        <w:t>
      1) А бағанында аралық нөмiрлеудi қолдана отырып реттiк нөмiрi көрсетiледi;
</w:t>
      </w:r>
      <w:r>
        <w:br/>
      </w:r>
      <w:r>
        <w:rPr>
          <w:rFonts w:ascii="Times New Roman"/>
          <w:b w:val="false"/>
          <w:i w:val="false"/>
          <w:color w:val="000000"/>
          <w:sz w:val="28"/>
        </w:rPr>
        <w:t>
      2) В бағанында лотерея билеттерiн сату орындары туралы мәлiметтер (облыс, қала, аудан, кент, ауыл, көше, тұйық көше, үйдiң нөмiрi, пәтер және т.б).
</w:t>
      </w:r>
    </w:p>
    <w:p>
      <w:pPr>
        <w:spacing w:after="0"/>
        <w:ind w:left="0"/>
        <w:jc w:val="both"/>
      </w:pPr>
      <w:r>
        <w:rPr>
          <w:rFonts w:ascii="Times New Roman"/>
          <w:b w:val="false"/>
          <w:i w:val="false"/>
          <w:color w:val="000000"/>
          <w:sz w:val="28"/>
        </w:rPr>
        <w:t>
</w:t>
      </w:r>
      <w:r>
        <w:rPr>
          <w:rFonts w:ascii="Times New Roman"/>
          <w:b w:val="false"/>
          <w:i w:val="false"/>
          <w:color w:val="000000"/>
          <w:sz w:val="28"/>
        </w:rPr>
        <w:t>
      24. 042.04 нысаны бойынша қосымшаға оны толтырған лауазымды тұлға қол қояды.
</w:t>
      </w:r>
      <w:r>
        <w:br/>
      </w:r>
      <w:r>
        <w:rPr>
          <w:rFonts w:ascii="Times New Roman"/>
          <w:b w:val="false"/>
          <w:i w:val="false"/>
          <w:color w:val="000000"/>
          <w:sz w:val="28"/>
        </w:rPr>
        <w:t>
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042.00, 042.01, 042.02, 042.03, 042.04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