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e571" w14:textId="815e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Қазақстан Республикасының Ұлттық қауіпсіздік комитеті Шекара қызметінің және Мемлекеттік кіріс министрлігі Кеден комитетінің Қазақстан Республикасының шекара арқылы өткізу бекеттеріндегі шетел азаматтарының заңсыз қоныс аударуының жолын кесу жөніндегі өзара іс-қимылын ұйымдастырудың тәртібі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2002 жылғы 29 сәуірдегі N 293, Ұлттық қауіпсіздік комитеті төрағасының 2002 жылғы 23 сәуірдегі N 65, Мемлекеттік кіріс министрінің 2002 жылғы 10 сәуірдегі N 420 Бірлескен бұйрығы. Қазақстан Республикасы Әділет министрлігінде 2002 жылғы 22 мамырда тіркелді. Тіркеу N 1862. Күші жойылды - Қазақстан Республикасы Қаржы министрінің 2015 жылғы 4 ақпандағы № 66, Қазақстан Республикасы Ұлттық қауіпсіздік комитеті төрағасының 2015 жылғы 25 сәуірдегі № 29 және Қазақстан Республикасы Ішкі істер министрінің 2015 жылғы 13 қаңтардағы № 19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04.02.2015 № 66, ҚР Ұлттық қауіпсіздік комитеті төрағасының 25.04.2015 № 29 және ҚР Ішкі істер министрінің 13.01.2015 </w:t>
      </w:r>
      <w:r>
        <w:rPr>
          <w:rFonts w:ascii="Times New Roman"/>
          <w:b w:val="false"/>
          <w:i w:val="false"/>
          <w:color w:val="ff0000"/>
          <w:sz w:val="28"/>
        </w:rPr>
        <w:t>№ 19</w:t>
      </w:r>
      <w:r>
        <w:rPr>
          <w:rFonts w:ascii="Times New Roman"/>
          <w:b w:val="false"/>
          <w:i w:val="false"/>
          <w:color w:val="ff0000"/>
          <w:sz w:val="28"/>
        </w:rPr>
        <w:t xml:space="preserve"> бірлескен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Бұйрықтың және Нұсқаулықтың барлық мәтіні бойынша  "Мемлекеттік кіріс министрлігі", "Мемлекеттік кіріс  министрлігінің", "МКМ", "Мемлекеттік кіріс министрлігі Кеден комитетінің", "Кедендік басқармалары" деген сөздерін тиісінше "Қаржы министрлігі", "ҚМ", "Қазақстан Республикасы Қаржы  министрлігінің Кедендік бақылау комитеті", "Кедендік бақылау департаменттері"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"Мемлекеттік кіріс министрлігі Кеден комитетінің Кедендік бақылау және кедендік режимдерді ұйымдастыру бас басқармасына" деген сөздер "Қазақстан Республикасының Қаржы министрлігі Кедендік бақылау комитетінің Контрабандаға қарсы күрес жөніндегі басқармасына" деген сөздермен ауыстырылды - ҚР Ұлттық қауіпсіздік комитеті төрағасының 2005 жылғы 28 желтоқсандағы N 213, ҚР Ішкі істер министрінің 2006 жылғы 7 қаңтардағы N 11, ҚР Қаржы министрінің 2005 жылғы 2 желтоқсандағы N 406 </w:t>
      </w:r>
      <w:r>
        <w:rPr>
          <w:rFonts w:ascii="Times New Roman"/>
          <w:b w:val="false"/>
          <w:i w:val="false"/>
          <w:color w:val="000000"/>
          <w:sz w:val="28"/>
        </w:rPr>
        <w:t>бірлескен бұйрығымен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Ішкі істер органдарының, Қазақстан Республикасының Ұлттық қауіпсіздік комитеті Шекара қызметінің және Қаржы министрлігі Кеден органдарының мемлекеттік шекара арқылы өткізу бекеттеріндегі өзара іс-қимылын жетілдіру мақсатында  </w:t>
      </w:r>
      <w:r>
        <w:rPr>
          <w:rFonts w:ascii="Times New Roman"/>
          <w:b/>
          <w:i w:val="false"/>
          <w:color w:val="000000"/>
          <w:sz w:val="28"/>
        </w:rPr>
        <w:t xml:space="preserve">БҰЙЫРАМЫЗ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"Ішкі істер органдарының, Қазақстан Республикасының Ұлттық қауіпсіздік комитеті Шекара қызметінің және Қазақстан Республикасы Қаржы министрлігінің Кедендік бақылау комитеті Қазақстан Республикасының шекара арқылы өткізу бекеттеріндегі шетел азаматтарының заңсыз қоныс аударуының жолын кесу жөніндегі өзара іс-қимылын ұйымдастырудың тәртібі туралы" нұсқаулық бекітілсін.  </w:t>
      </w:r>
      <w:r>
        <w:br/>
      </w:r>
      <w:r>
        <w:rPr>
          <w:rFonts w:ascii="Times New Roman"/>
          <w:b w:val="false"/>
          <w:i w:val="false"/>
          <w:color w:val="000000"/>
          <w:sz w:val="28"/>
        </w:rPr>
        <w:t xml:space="preserve">
      2. Қазақстан Республикасы Ұлттық қауіпсіздік комитеті Шекара қызметінің аймақтық басқармаларының, шекара отрядтарының және шекаралық бақылау отрядтарының бастықтары, Астана, Алматы қалалары Ішкі істер бас басқармасының, облыстардағы Ішкі істер бас басқармасының-Ішкі істер басқармасының, көліктегі Ішкі істер басқармасы, көші-қон полиция бекеттерінің, Қазақстан Республикасы Қаржы министрлігінің Кедендік бақылау комитеті Астана, Алматы қалалары мен облыстық Кедендік бақылау департаменттері, кедендер мен кеден бекеттерінің бастықтары бір айлық мерзімде өзара іс-қимыл жоспарларын әзірлесін және оларды жоғары тұрған инстанцияларға бекітуге ұсынсын.  </w:t>
      </w:r>
      <w:r>
        <w:br/>
      </w:r>
      <w:r>
        <w:rPr>
          <w:rFonts w:ascii="Times New Roman"/>
          <w:b w:val="false"/>
          <w:i w:val="false"/>
          <w:color w:val="000000"/>
          <w:sz w:val="28"/>
        </w:rPr>
        <w:t xml:space="preserve">
      3. Осы бұйрықтың орындалуын бақылау Қазақстан Республикасы Ішкі істер министрлігінің Көші-қон полиция департаментіне, Ұлттық қауіпсіздік комитеті Шекара қызметінің Бас штабына, Қазақстан Республикасының Қаржы министрлігі Кедендік бақылау комитетінің Контрабандаға қарсы күрес жөніндегі басқармасына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күннен бастап күшіне енеді.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2002.04.29. N 293,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2002.04.23. N 65,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2002.04.10. N 420      </w:t>
      </w:r>
      <w:r>
        <w:br/>
      </w:r>
      <w:r>
        <w:rPr>
          <w:rFonts w:ascii="Times New Roman"/>
          <w:b w:val="false"/>
          <w:i w:val="false"/>
          <w:color w:val="000000"/>
          <w:sz w:val="28"/>
        </w:rPr>
        <w:t xml:space="preserve">
бұйрықтарымен бекітілді   </w:t>
      </w:r>
    </w:p>
    <w:bookmarkStart w:name="z2" w:id="1"/>
    <w:p>
      <w:pPr>
        <w:spacing w:after="0"/>
        <w:ind w:left="0"/>
        <w:jc w:val="left"/>
      </w:pPr>
      <w:r>
        <w:rPr>
          <w:rFonts w:ascii="Times New Roman"/>
          <w:b/>
          <w:i w:val="false"/>
          <w:color w:val="000000"/>
        </w:rPr>
        <w:t xml:space="preserve"> 
  Ішкі істер органдарының, Қазақстан Республикасының </w:t>
      </w:r>
      <w:r>
        <w:br/>
      </w:r>
      <w:r>
        <w:rPr>
          <w:rFonts w:ascii="Times New Roman"/>
          <w:b/>
          <w:i w:val="false"/>
          <w:color w:val="000000"/>
        </w:rPr>
        <w:t xml:space="preserve">
Ұлттық қауіпсіздік комитеті Шекара қызметінің және </w:t>
      </w:r>
      <w:r>
        <w:br/>
      </w:r>
      <w:r>
        <w:rPr>
          <w:rFonts w:ascii="Times New Roman"/>
          <w:b/>
          <w:i w:val="false"/>
          <w:color w:val="000000"/>
        </w:rPr>
        <w:t xml:space="preserve">
Қазақстан Республикасы Қаржы министрлігінің </w:t>
      </w:r>
      <w:r>
        <w:br/>
      </w:r>
      <w:r>
        <w:rPr>
          <w:rFonts w:ascii="Times New Roman"/>
          <w:b/>
          <w:i w:val="false"/>
          <w:color w:val="000000"/>
        </w:rPr>
        <w:t xml:space="preserve">
Кедендік бақылау комитеті Қазақстан Республикасының </w:t>
      </w:r>
      <w:r>
        <w:br/>
      </w:r>
      <w:r>
        <w:rPr>
          <w:rFonts w:ascii="Times New Roman"/>
          <w:b/>
          <w:i w:val="false"/>
          <w:color w:val="000000"/>
        </w:rPr>
        <w:t xml:space="preserve">
шекара арқылы өткізу бекеттеріндегі шетел азаматтарының </w:t>
      </w:r>
      <w:r>
        <w:br/>
      </w:r>
      <w:r>
        <w:rPr>
          <w:rFonts w:ascii="Times New Roman"/>
          <w:b/>
          <w:i w:val="false"/>
          <w:color w:val="000000"/>
        </w:rPr>
        <w:t xml:space="preserve">
заңсыз қоныс аударуының жолын кесу жөніндегі </w:t>
      </w:r>
      <w:r>
        <w:br/>
      </w:r>
      <w:r>
        <w:rPr>
          <w:rFonts w:ascii="Times New Roman"/>
          <w:b/>
          <w:i w:val="false"/>
          <w:color w:val="000000"/>
        </w:rPr>
        <w:t xml:space="preserve">
өзара іс-қимылын ұйымдастырудың тәртібі туралы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Осы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13 қаңтар 1993 жылғы "Қазақстан Республикасының </w:t>
      </w:r>
      <w:r>
        <w:rPr>
          <w:rFonts w:ascii="Times New Roman"/>
          <w:b w:val="false"/>
          <w:i w:val="false"/>
          <w:color w:val="000000"/>
          <w:sz w:val="28"/>
        </w:rPr>
        <w:t xml:space="preserve">мемлекеттік шекарасы </w:t>
      </w:r>
      <w:r>
        <w:rPr>
          <w:rFonts w:ascii="Times New Roman"/>
          <w:b w:val="false"/>
          <w:i w:val="false"/>
          <w:color w:val="000000"/>
          <w:sz w:val="28"/>
        </w:rPr>
        <w:t>туралы", 20 шілде </w:t>
      </w:r>
      <w:r>
        <w:rPr>
          <w:rFonts w:ascii="Times New Roman"/>
          <w:b w:val="false"/>
          <w:i w:val="false"/>
          <w:color w:val="000000"/>
          <w:sz w:val="28"/>
        </w:rPr>
        <w:t>1995 жылғы</w:t>
      </w:r>
      <w:r>
        <w:rPr>
          <w:rFonts w:ascii="Times New Roman"/>
          <w:b w:val="false"/>
          <w:i w:val="false"/>
          <w:color w:val="000000"/>
          <w:sz w:val="28"/>
        </w:rPr>
        <w:t> "Қазақстан Республикасындағы кедендік ісі туралы", 15 қыркүйек 1994 жылғы "</w:t>
      </w:r>
      <w:r>
        <w:rPr>
          <w:rFonts w:ascii="Times New Roman"/>
          <w:b w:val="false"/>
          <w:i w:val="false"/>
          <w:color w:val="000000"/>
          <w:sz w:val="28"/>
        </w:rPr>
        <w:t>Жедел-іздестіру қызметі</w:t>
      </w:r>
      <w:r>
        <w:rPr>
          <w:rFonts w:ascii="Times New Roman"/>
          <w:b w:val="false"/>
          <w:i w:val="false"/>
          <w:color w:val="000000"/>
          <w:sz w:val="28"/>
        </w:rPr>
        <w:t> туралы", 13 желтоқсан 1997 жылғы "</w:t>
      </w:r>
      <w:r>
        <w:rPr>
          <w:rFonts w:ascii="Times New Roman"/>
          <w:b w:val="false"/>
          <w:i w:val="false"/>
          <w:color w:val="000000"/>
          <w:sz w:val="28"/>
        </w:rPr>
        <w:t xml:space="preserve">Халықтың көші-қоны туралы </w:t>
      </w:r>
      <w:r>
        <w:rPr>
          <w:rFonts w:ascii="Times New Roman"/>
          <w:b w:val="false"/>
          <w:i w:val="false"/>
          <w:color w:val="000000"/>
          <w:sz w:val="28"/>
        </w:rPr>
        <w:t>" Қазақстан Республикасының Заңдарына сәйкес әзірленді және ішкі істер органдарының, Қазақстан Республикасының Ұлттық қауіпсіздік комитеті (бұдан әрі - ҰҚК) Шекара қызметінің және Қаржы министрлігі (бұдан әрі - ҚМ) кеден органдарының өзара іс-қимылының мақсаттарын, қағидаттарын, негізгі бағыттарын, оларды ұйымдастыру мен қолдаудың тәртібін айқындайды. </w:t>
      </w:r>
      <w:r>
        <w:rPr>
          <w:rFonts w:ascii="Times New Roman"/>
          <w:b w:val="false"/>
          <w:i w:val="false"/>
          <w:color w:val="000000"/>
          <w:sz w:val="28"/>
        </w:rPr>
        <w:t>Қараңыз.K100296</w:t>
      </w:r>
    </w:p>
    <w:bookmarkStart w:name="z4" w:id="3"/>
    <w:p>
      <w:pPr>
        <w:spacing w:after="0"/>
        <w:ind w:left="0"/>
        <w:jc w:val="both"/>
      </w:pPr>
      <w:r>
        <w:rPr>
          <w:rFonts w:ascii="Times New Roman"/>
          <w:b w:val="false"/>
          <w:i w:val="false"/>
          <w:color w:val="000000"/>
          <w:sz w:val="28"/>
        </w:rPr>
        <w:t xml:space="preserve">
      1. Ішкі істер органдарының, Қазақстан Республикасының Ұлттық қауіпсіздік комитеті Шекара қызметінің және Қазақстан Республикасы Қаржы министрлігінің Кедендік бақылау комитеті өзара іс-қимыл жасаудағы мақсаттары:  </w:t>
      </w:r>
      <w:r>
        <w:br/>
      </w:r>
      <w:r>
        <w:rPr>
          <w:rFonts w:ascii="Times New Roman"/>
          <w:b w:val="false"/>
          <w:i w:val="false"/>
          <w:color w:val="000000"/>
          <w:sz w:val="28"/>
        </w:rPr>
        <w:t xml:space="preserve">
      1) Қазақстан Республикасының ұлттық қауіпсіздігін қамтамасыз ету, мемлекеттік шекараға (бұдан әрі - Қазақстан Республикасының шекарасы) қабаттас келетін мемлекеттік және кедендік шекаралардағы саяси мүдделерді қорғау;  </w:t>
      </w:r>
      <w:r>
        <w:br/>
      </w:r>
      <w:r>
        <w:rPr>
          <w:rFonts w:ascii="Times New Roman"/>
          <w:b w:val="false"/>
          <w:i w:val="false"/>
          <w:color w:val="000000"/>
          <w:sz w:val="28"/>
        </w:rPr>
        <w:t xml:space="preserve">
      2) шетел азаматтарының заңсыз келуі, Қазақстан Республикасында болуы фактілерінің алдын алу мен жолын кесу, Қазақстан Республикасының шекарасы арқылы заңсыз қоныс аудару және басқа да құқыққа қарсы жасалатын әрекеттердің жолын кесу жөніндегі ұйымдастырушылық және практикалық шараларды жүзеге асыруда келісімге қол жеткізу;  </w:t>
      </w:r>
      <w:r>
        <w:br/>
      </w:r>
      <w:r>
        <w:rPr>
          <w:rFonts w:ascii="Times New Roman"/>
          <w:b w:val="false"/>
          <w:i w:val="false"/>
          <w:color w:val="000000"/>
          <w:sz w:val="28"/>
        </w:rPr>
        <w:t xml:space="preserve">
      3) Қазақстан Республикасының шекарасы арқылы адамдарды, көлік құралдары мен жүктерді өткізу кезінде ішкі істер органдарының, Қазақстан Республикасының Ұлттық қауіпсіздік комитеті Шекара қызметінің және Қазақстан Республикасы Қаржы министрлігінің Кедендік бақылау комитеті іс-қимылын үйлестіру;  </w:t>
      </w:r>
      <w:r>
        <w:br/>
      </w:r>
      <w:r>
        <w:rPr>
          <w:rFonts w:ascii="Times New Roman"/>
          <w:b w:val="false"/>
          <w:i w:val="false"/>
          <w:color w:val="000000"/>
          <w:sz w:val="28"/>
        </w:rPr>
        <w:t xml:space="preserve">
      4) өздеріне жүктелген міндеттер мен шетел азаматтарының шекара арқылы заңсыз қоныс аудару әрекеттерінің жолын кесу функцияларын орындау кезінде ішкі істер органдарының, Қазақстан Республикасының Ұлттық қауіпсіздік комитеті Шекара қызметінің және Қазақстан Республикасы Қаржы министрлігінің Кедендік бақылау комитеті күші мен құралдарының кешенді және тиімді пайдаланылуын қамтамасыз ету.  </w:t>
      </w:r>
    </w:p>
    <w:bookmarkEnd w:id="3"/>
    <w:bookmarkStart w:name="z5" w:id="4"/>
    <w:p>
      <w:pPr>
        <w:spacing w:after="0"/>
        <w:ind w:left="0"/>
        <w:jc w:val="both"/>
      </w:pPr>
      <w:r>
        <w:rPr>
          <w:rFonts w:ascii="Times New Roman"/>
          <w:b w:val="false"/>
          <w:i w:val="false"/>
          <w:color w:val="000000"/>
          <w:sz w:val="28"/>
        </w:rPr>
        <w:t xml:space="preserve">
      2. Ішкі істер органдарының, Қазақстан Республикасының ҰҚК Шекара қызметінің және Қазақстан Республикасы ҚМ Кедендік бақылау комитеті өзара іс-қимылы Қазақстан Республикасының шекарасын қорғау аясында Қазақстан Республикасының Ұлттық қауіпсіздік комитеті Шекара қызметінің үйлестіру рөлі, Қазақстан Республикасының шекара бойындағы кедендік бақылауды ұйымдастыру аясында - Қазақстан Республикасы кеден органдарының үйлестіру рөлі арқылы ұйымдастырылады.  </w:t>
      </w:r>
      <w:r>
        <w:br/>
      </w:r>
      <w:r>
        <w:rPr>
          <w:rFonts w:ascii="Times New Roman"/>
          <w:b w:val="false"/>
          <w:i w:val="false"/>
          <w:color w:val="000000"/>
          <w:sz w:val="28"/>
        </w:rPr>
        <w:t>
      Шекаралық бақылау органдары болмаған жағдайда шекараны қорғаудағы үйлестіру рөлі "Шетел азаматтары мен азаматтығы жоқ адамдардың Қазақстан Республикасына кіруін және Қазақстан Республикасынан шығуын бақылау жөніндегі келісілген шаралар туралы нұсқаулықты бекіту туралы" Қазақстан Республикасының ҰҚК мен Ішкіісминінің 2000 жылғы 24 қаңтардағы N 2/36 бірлескен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Қазақстан Республикасының ішкі істер органдарына жүктеледі.  </w:t>
      </w:r>
    </w:p>
    <w:bookmarkEnd w:id="4"/>
    <w:bookmarkStart w:name="z6" w:id="5"/>
    <w:p>
      <w:pPr>
        <w:spacing w:after="0"/>
        <w:ind w:left="0"/>
        <w:jc w:val="both"/>
      </w:pPr>
      <w:r>
        <w:rPr>
          <w:rFonts w:ascii="Times New Roman"/>
          <w:b w:val="false"/>
          <w:i w:val="false"/>
          <w:color w:val="000000"/>
          <w:sz w:val="28"/>
        </w:rPr>
        <w:t xml:space="preserve">
      3. Аталған өзара іс-қимыл жасауға:  </w:t>
      </w:r>
      <w:r>
        <w:br/>
      </w:r>
      <w:r>
        <w:rPr>
          <w:rFonts w:ascii="Times New Roman"/>
          <w:b w:val="false"/>
          <w:i w:val="false"/>
          <w:color w:val="000000"/>
          <w:sz w:val="28"/>
        </w:rPr>
        <w:t xml:space="preserve">
      1) жағдай өзгерген кезде күш-құралдар әрекеттерінің әртүрлі варианттарын келісу, өзара іс-қимыл жоспарларын уақытылы әзірлеу және шекара арқылы өткізу бекеттерінде жағдайлар пайда болған кезде оларды нақтылап отыру жолымен міндеттерді шешу;  </w:t>
      </w:r>
      <w:r>
        <w:br/>
      </w:r>
      <w:r>
        <w:rPr>
          <w:rFonts w:ascii="Times New Roman"/>
          <w:b w:val="false"/>
          <w:i w:val="false"/>
          <w:color w:val="000000"/>
          <w:sz w:val="28"/>
        </w:rPr>
        <w:t xml:space="preserve">
      2) шекарадан өткізу бекеттеріндегі жағдай туралы ақпаратпен өзара алмасу жөнінде тұрақты байланысты ұйымдастыру және қалыптастыру;  </w:t>
      </w:r>
      <w:r>
        <w:br/>
      </w:r>
      <w:r>
        <w:rPr>
          <w:rFonts w:ascii="Times New Roman"/>
          <w:b w:val="false"/>
          <w:i w:val="false"/>
          <w:color w:val="000000"/>
          <w:sz w:val="28"/>
        </w:rPr>
        <w:t xml:space="preserve">
      3) тиісті басқару органдары мен лауазымды адамдар арасында тұрақты байланысты сақтау;  </w:t>
      </w:r>
      <w:r>
        <w:br/>
      </w:r>
      <w:r>
        <w:rPr>
          <w:rFonts w:ascii="Times New Roman"/>
          <w:b w:val="false"/>
          <w:i w:val="false"/>
          <w:color w:val="000000"/>
          <w:sz w:val="28"/>
        </w:rPr>
        <w:t xml:space="preserve">
      4) міндеттерді бірлесіп орындау кезінде іс-қимылдардың келісілген тәртібі дәлме-дәл орындалуын бақылау арқылы қол жеткізіледі.  </w:t>
      </w:r>
    </w:p>
    <w:bookmarkEnd w:id="5"/>
    <w:bookmarkStart w:name="z7" w:id="6"/>
    <w:p>
      <w:pPr>
        <w:spacing w:after="0"/>
        <w:ind w:left="0"/>
        <w:jc w:val="both"/>
      </w:pPr>
      <w:r>
        <w:rPr>
          <w:rFonts w:ascii="Times New Roman"/>
          <w:b w:val="false"/>
          <w:i w:val="false"/>
          <w:color w:val="000000"/>
          <w:sz w:val="28"/>
        </w:rPr>
        <w:t xml:space="preserve">
      4. Ішкі істер органдары, Қазақстан Республикасы Ұлттық қауіпсіздік комитетінің және Қазақстан Республикасы Қаржы министрлігінің Кедендік бақылау комитеті өзара іс-қимылды ұйымдастыру кезінде мынадай қағидаттарды басшылыққа алады:  </w:t>
      </w:r>
      <w:r>
        <w:br/>
      </w:r>
      <w:r>
        <w:rPr>
          <w:rFonts w:ascii="Times New Roman"/>
          <w:b w:val="false"/>
          <w:i w:val="false"/>
          <w:color w:val="000000"/>
          <w:sz w:val="28"/>
        </w:rPr>
        <w:t xml:space="preserve">
      1) заңдылықты қатаң сақтау;  </w:t>
      </w:r>
      <w:r>
        <w:br/>
      </w:r>
      <w:r>
        <w:rPr>
          <w:rFonts w:ascii="Times New Roman"/>
          <w:b w:val="false"/>
          <w:i w:val="false"/>
          <w:color w:val="000000"/>
          <w:sz w:val="28"/>
        </w:rPr>
        <w:t xml:space="preserve">
      2) барлық деңгейде үздіксіз өзара іс-қимыл;  </w:t>
      </w:r>
      <w:r>
        <w:br/>
      </w:r>
      <w:r>
        <w:rPr>
          <w:rFonts w:ascii="Times New Roman"/>
          <w:b w:val="false"/>
          <w:i w:val="false"/>
          <w:color w:val="000000"/>
          <w:sz w:val="28"/>
        </w:rPr>
        <w:t xml:space="preserve">
      3) күш-жігерді неғұрлым күрделі және жауапты міндеттерді шешуге жұмылдыру;  </w:t>
      </w:r>
      <w:r>
        <w:br/>
      </w:r>
      <w:r>
        <w:rPr>
          <w:rFonts w:ascii="Times New Roman"/>
          <w:b w:val="false"/>
          <w:i w:val="false"/>
          <w:color w:val="000000"/>
          <w:sz w:val="28"/>
        </w:rPr>
        <w:t xml:space="preserve">
      4) бірлескен жоспарларды іске асырудағы жеделдік пен жауапкершілік;  </w:t>
      </w:r>
      <w:r>
        <w:br/>
      </w:r>
      <w:r>
        <w:rPr>
          <w:rFonts w:ascii="Times New Roman"/>
          <w:b w:val="false"/>
          <w:i w:val="false"/>
          <w:color w:val="000000"/>
          <w:sz w:val="28"/>
        </w:rPr>
        <w:t xml:space="preserve">
      5) функцияларды дәлме-дәл бөлу.  </w:t>
      </w:r>
    </w:p>
    <w:bookmarkEnd w:id="6"/>
    <w:bookmarkStart w:name="z8" w:id="7"/>
    <w:p>
      <w:pPr>
        <w:spacing w:after="0"/>
        <w:ind w:left="0"/>
        <w:jc w:val="both"/>
      </w:pPr>
      <w:r>
        <w:rPr>
          <w:rFonts w:ascii="Times New Roman"/>
          <w:b w:val="false"/>
          <w:i w:val="false"/>
          <w:color w:val="000000"/>
          <w:sz w:val="28"/>
        </w:rPr>
        <w:t xml:space="preserve">
      5. Қазақстан Республикасының шекарасында бірлескен міндеттерді орындау кезіндегі ішкі істер органдары, Қазақстан Республикасының Шекара қызметі мен кеден органдары арасындағы өзара ақпарат беру мынадай бағыттар және кезеңдер бойынша жүзеге асырылады:  </w:t>
      </w:r>
      <w:r>
        <w:br/>
      </w:r>
      <w:r>
        <w:rPr>
          <w:rFonts w:ascii="Times New Roman"/>
          <w:b w:val="false"/>
          <w:i w:val="false"/>
          <w:color w:val="000000"/>
          <w:sz w:val="28"/>
        </w:rPr>
        <w:t xml:space="preserve">
      1) жедел ақпарат (кезекшілік қызметтерінің желілері бойынша кез келген байланыс құралдарын пайдалану арқылы және ауызша хабарлау сәтінен бастап 2 сағаттан кешіктірілмей дереу жіберіледі, жазбаша түрде расталады):  </w:t>
      </w:r>
      <w:r>
        <w:br/>
      </w:r>
      <w:r>
        <w:rPr>
          <w:rFonts w:ascii="Times New Roman"/>
          <w:b w:val="false"/>
          <w:i w:val="false"/>
          <w:color w:val="000000"/>
          <w:sz w:val="28"/>
        </w:rPr>
        <w:t xml:space="preserve">
      шекаралас мемлекеттің аумағында Қазақстан Республикасының шекарасындағы жағдайды тұрақсыздандыратын дағдарысты ахуалды тудыратын алғы шарттар туралы;  </w:t>
      </w:r>
      <w:r>
        <w:br/>
      </w:r>
      <w:r>
        <w:rPr>
          <w:rFonts w:ascii="Times New Roman"/>
          <w:b w:val="false"/>
          <w:i w:val="false"/>
          <w:color w:val="000000"/>
          <w:sz w:val="28"/>
        </w:rPr>
        <w:t xml:space="preserve">
      шекаралас мемлекеттердің сыртқы, ішкі саяси және экономикалық акциялары, олардың аумағындағы Қазақстан Республикасының қауіпсіздігіне әсер ететін және Қазақстан Республикасының тиісті құрылымдарының дереу ден қоюын талап ететін өзге де фактілер, оқиғалар туралы;  </w:t>
      </w:r>
      <w:r>
        <w:br/>
      </w:r>
      <w:r>
        <w:rPr>
          <w:rFonts w:ascii="Times New Roman"/>
          <w:b w:val="false"/>
          <w:i w:val="false"/>
          <w:color w:val="000000"/>
          <w:sz w:val="28"/>
        </w:rPr>
        <w:t xml:space="preserve">
      қаруларды, оқ-дәрілерді, есірткілерді, жарылғыш, радиоактивті, уландырғыш және психотроптық заттарды, Қазақстан Республикасының заңнамасымен және халықаралық келісімдермен тыйым салынған басқа да заттар мен жүктерді Қазақстан Республикасының шекарасы және оның аумағы арқылы заңсыз өткізудің дайындалып жатқандығы (жүзеге асырылғандығы) туралы, сондай-ақ шекарада контрабандашылар мен заңсыз қоныс аударушылар қолданатын арналар, әдістер, құралдар мен қулықтар туралы;  </w:t>
      </w:r>
      <w:r>
        <w:br/>
      </w:r>
      <w:r>
        <w:rPr>
          <w:rFonts w:ascii="Times New Roman"/>
          <w:b w:val="false"/>
          <w:i w:val="false"/>
          <w:color w:val="000000"/>
          <w:sz w:val="28"/>
        </w:rPr>
        <w:t xml:space="preserve">
      Қазақстан Республикасының шекарасында пайда болуы мүмкін, іздеу жарияланған және Қазақстан Республикасының шекарасын бұзу ниеті бар, халықаралық есірткі бизнесіне, терроризмге және басқа да халықаралық қылмыс түрлеріне қатысы бар адамдар (топтар) туралы. Анықталған және ұсталған заңсыз қоныс аударушылар туралы және оларға қатысты қабылданған шаралар туралы (анықталған деректер, баратын мемлекеті, сапарының бағыты және мәлімдеген мақсаты, өткізу бекеті, жеке немесе топтың құрамында өтуі, оның ішінде заңсыз қоныс аударушылар қолданатын, келетін және транзиттік визаларды, шақыруларды, лицензияларды алу тәсілдері, әдістері және т.б.);  </w:t>
      </w:r>
      <w:r>
        <w:br/>
      </w:r>
      <w:r>
        <w:rPr>
          <w:rFonts w:ascii="Times New Roman"/>
          <w:b w:val="false"/>
          <w:i w:val="false"/>
          <w:color w:val="000000"/>
          <w:sz w:val="28"/>
        </w:rPr>
        <w:t xml:space="preserve">
      адамдар шекарадан заңсыз өту үшін пайдаланатын жасанды және ұрланған құжаттар, шекарадан өткізу бекеттерінен тыс заңсыз өту (бұзып өту) фактілері туралы;  </w:t>
      </w:r>
      <w:r>
        <w:br/>
      </w:r>
      <w:r>
        <w:rPr>
          <w:rFonts w:ascii="Times New Roman"/>
          <w:b w:val="false"/>
          <w:i w:val="false"/>
          <w:color w:val="000000"/>
          <w:sz w:val="28"/>
        </w:rPr>
        <w:t xml:space="preserve">
      материалдық және мәдени құндылықтарды Қазақстан Республикасының шекарасынан транзит арқылы заңсыз өткізудің дайындалып жатқандығы (әрекеті), сондай-ақ бұл ретте қолданылатын арналар мен әдістер туралы.  </w:t>
      </w:r>
      <w:r>
        <w:br/>
      </w:r>
      <w:r>
        <w:rPr>
          <w:rFonts w:ascii="Times New Roman"/>
          <w:b w:val="false"/>
          <w:i w:val="false"/>
          <w:color w:val="000000"/>
          <w:sz w:val="28"/>
        </w:rPr>
        <w:t xml:space="preserve">
      2) күн сайынғы ақпарат (кезекші қызметтер арқылы жергілікті уақыт бойынша 7.00-ден 9.00-ге дейін ауызша беріледі): </w:t>
      </w:r>
      <w:r>
        <w:br/>
      </w:r>
      <w:r>
        <w:rPr>
          <w:rFonts w:ascii="Times New Roman"/>
          <w:b w:val="false"/>
          <w:i w:val="false"/>
          <w:color w:val="000000"/>
          <w:sz w:val="28"/>
        </w:rPr>
        <w:t xml:space="preserve">
      шекарада және шекарадан өткізу бекеттеріндегі жағдайдың тәулік бойындағы өзгерістері туралы; </w:t>
      </w:r>
      <w:r>
        <w:br/>
      </w:r>
      <w:r>
        <w:rPr>
          <w:rFonts w:ascii="Times New Roman"/>
          <w:b w:val="false"/>
          <w:i w:val="false"/>
          <w:color w:val="000000"/>
          <w:sz w:val="28"/>
        </w:rPr>
        <w:t xml:space="preserve">
      3) айлық ақпарат (ағымдағы айдың 28-нен келесі айдың 5-не дейінгі кезеңде жазбаша жіберіледі): </w:t>
      </w:r>
      <w:r>
        <w:br/>
      </w:r>
      <w:r>
        <w:rPr>
          <w:rFonts w:ascii="Times New Roman"/>
          <w:b w:val="false"/>
          <w:i w:val="false"/>
          <w:color w:val="000000"/>
          <w:sz w:val="28"/>
        </w:rPr>
        <w:t xml:space="preserve">
      шекарадағы және өткізу бекеттеріндегі өткен айдағы жағдай бойынша ақпарат; </w:t>
      </w:r>
      <w:r>
        <w:br/>
      </w:r>
      <w:r>
        <w:rPr>
          <w:rFonts w:ascii="Times New Roman"/>
          <w:b w:val="false"/>
          <w:i w:val="false"/>
          <w:color w:val="000000"/>
          <w:sz w:val="28"/>
        </w:rPr>
        <w:t xml:space="preserve">
      қызметі ұлтаралық жанжалдарды тұтатуды мақсат ететін ұйымдар мен топтар туралы; </w:t>
      </w:r>
      <w:r>
        <w:br/>
      </w:r>
      <w:r>
        <w:rPr>
          <w:rFonts w:ascii="Times New Roman"/>
          <w:b w:val="false"/>
          <w:i w:val="false"/>
          <w:color w:val="000000"/>
          <w:sz w:val="28"/>
        </w:rPr>
        <w:t xml:space="preserve">
      Қазақстан Республикасының шекарасын бұзушылардың іс-қимыл тактикасындағы жаңа элементтер туралы; </w:t>
      </w:r>
      <w:r>
        <w:br/>
      </w:r>
      <w:r>
        <w:rPr>
          <w:rFonts w:ascii="Times New Roman"/>
          <w:b w:val="false"/>
          <w:i w:val="false"/>
          <w:color w:val="000000"/>
          <w:sz w:val="28"/>
        </w:rPr>
        <w:t xml:space="preserve">
      мемлекетке саяси, экономикалық және өзге де нұқсан келтіретін шекара арқылы жасалған құқыққа қарсы әрекет туралы; </w:t>
      </w:r>
      <w:r>
        <w:br/>
      </w:r>
      <w:r>
        <w:rPr>
          <w:rFonts w:ascii="Times New Roman"/>
          <w:b w:val="false"/>
          <w:i w:val="false"/>
          <w:color w:val="000000"/>
          <w:sz w:val="28"/>
        </w:rPr>
        <w:t xml:space="preserve">
      шекараны қорғаудың жаңа тәсілдері, нысандары мен әдістері, өзара іс-қимыл жасаушы органдардың қызметтік жұмыстарының басқа да міндеттерін шешу және Қазақстан Республикасының шекарасын бұзушыларды, контрабанданы ұстаудың неғұрлым ерекшеленетін мысалдары туралы.  </w:t>
      </w:r>
      <w:r>
        <w:br/>
      </w:r>
      <w:r>
        <w:rPr>
          <w:rFonts w:ascii="Times New Roman"/>
          <w:b w:val="false"/>
          <w:i w:val="false"/>
          <w:color w:val="000000"/>
          <w:sz w:val="28"/>
        </w:rPr>
        <w:t xml:space="preserve">
      4) Жазбаша ақпарат (алдын ала жіберіледі):  </w:t>
      </w:r>
      <w:r>
        <w:br/>
      </w:r>
      <w:r>
        <w:rPr>
          <w:rFonts w:ascii="Times New Roman"/>
          <w:b w:val="false"/>
          <w:i w:val="false"/>
          <w:color w:val="000000"/>
          <w:sz w:val="28"/>
        </w:rPr>
        <w:t xml:space="preserve">
      шекарадан өту үшін құжаттардың жаңа үлгілерінің айналымға енгізілуі, оларды ресімдеу тәртібіндегі өзгерістер, уақыты көрсетілетін мөртаңбалардың жаңа түрлері және шетелге шығатын жоғалған немесе ұрланған қорғаныс құралдары туралы;  </w:t>
      </w:r>
      <w:r>
        <w:br/>
      </w:r>
      <w:r>
        <w:rPr>
          <w:rFonts w:ascii="Times New Roman"/>
          <w:b w:val="false"/>
          <w:i w:val="false"/>
          <w:color w:val="000000"/>
          <w:sz w:val="28"/>
        </w:rPr>
        <w:t xml:space="preserve">
      шетел азаматтарын шығарып жіберу жөнінде қабылданған (жоспарланған) әкімшілік шаралар (қайда, қашан және қай уақытта, қанша адам) туралы;  </w:t>
      </w:r>
      <w:r>
        <w:br/>
      </w:r>
      <w:r>
        <w:rPr>
          <w:rFonts w:ascii="Times New Roman"/>
          <w:b w:val="false"/>
          <w:i w:val="false"/>
          <w:color w:val="000000"/>
          <w:sz w:val="28"/>
        </w:rPr>
        <w:t>
      өткізу бекеттерінде ұсталған және ішкі істер органдарына тапсырылған, әрекеттері Қазақстан Республикасының Әкімшілік құқық бұзушылықтар туралы </w:t>
      </w:r>
      <w:r>
        <w:rPr>
          <w:rFonts w:ascii="Times New Roman"/>
          <w:b w:val="false"/>
          <w:i w:val="false"/>
          <w:color w:val="000000"/>
          <w:sz w:val="28"/>
        </w:rPr>
        <w:t>кодексінің</w:t>
      </w:r>
      <w:r>
        <w:rPr>
          <w:rFonts w:ascii="Times New Roman"/>
          <w:b w:val="false"/>
          <w:i w:val="false"/>
          <w:color w:val="000000"/>
          <w:sz w:val="28"/>
        </w:rPr>
        <w:t xml:space="preserve"> қолданысына жататын адамдарға қатысты (жеке жіберіледі).  </w:t>
      </w:r>
      <w:r>
        <w:br/>
      </w:r>
      <w:r>
        <w:rPr>
          <w:rFonts w:ascii="Times New Roman"/>
          <w:b w:val="false"/>
          <w:i w:val="false"/>
          <w:color w:val="000000"/>
          <w:sz w:val="28"/>
        </w:rPr>
        <w:t xml:space="preserve">
      5) Біртұтас деректер банкін толықтыруға арналған ақпараттық анықтамалық материалдар (жартыжылда бір рет жіберіледі):  </w:t>
      </w:r>
      <w:r>
        <w:br/>
      </w:r>
      <w:r>
        <w:rPr>
          <w:rFonts w:ascii="Times New Roman"/>
          <w:b w:val="false"/>
          <w:i w:val="false"/>
          <w:color w:val="000000"/>
          <w:sz w:val="28"/>
        </w:rPr>
        <w:t xml:space="preserve">
      әскери-қызметтік іс-әрекеттің өзара мүдделілік тудыратын мәселелері бойынша шолулар, нұсқаулар және басқа да оқу-әдістемелік материалдар. </w:t>
      </w:r>
    </w:p>
    <w:bookmarkEnd w:id="7"/>
    <w:bookmarkStart w:name="z9" w:id="8"/>
    <w:p>
      <w:pPr>
        <w:spacing w:after="0"/>
        <w:ind w:left="0"/>
        <w:jc w:val="left"/>
      </w:pPr>
      <w:r>
        <w:rPr>
          <w:rFonts w:ascii="Times New Roman"/>
          <w:b/>
          <w:i w:val="false"/>
          <w:color w:val="000000"/>
        </w:rPr>
        <w:t xml:space="preserve"> 
  2. Өзара іс-қимыл жасаудың негізгі бағыттары  </w:t>
      </w:r>
    </w:p>
    <w:bookmarkEnd w:id="8"/>
    <w:p>
      <w:pPr>
        <w:spacing w:after="0"/>
        <w:ind w:left="0"/>
        <w:jc w:val="both"/>
      </w:pPr>
      <w:r>
        <w:rPr>
          <w:rFonts w:ascii="Times New Roman"/>
          <w:b w:val="false"/>
          <w:i w:val="false"/>
          <w:color w:val="000000"/>
          <w:sz w:val="28"/>
        </w:rPr>
        <w:t xml:space="preserve">      6. Қазақстан Республикасы ҰҚК-ның Шекара қызметі бөлімшелерінің, ішкі істер органдарының көші-қон полициясы және кеден органдарының шекара арқылы өткізу бекеттеріндегі өзара іс-қимылы Шекара қызметінің құрамалары мен бөлімдері командирлерінің, Астана, Алматы қалалары Ішкі істер Бас басқармасының, облыстардағы Ішкі істер Бас басқармасы-Ішкі істер басқармасы, көліктегі Ішкі істер басқармасының және Астана, Алматы қалалары мен облыстар бойынша Кедендік бақылау департаменттері бастықтарының қатысуымен және жетекшілік етуімен әзірленетін өзара іс-қимыл жоспарларының негізінде ұйымдастырылады.  </w:t>
      </w:r>
    </w:p>
    <w:bookmarkStart w:name="z10" w:id="9"/>
    <w:p>
      <w:pPr>
        <w:spacing w:after="0"/>
        <w:ind w:left="0"/>
        <w:jc w:val="both"/>
      </w:pPr>
      <w:r>
        <w:rPr>
          <w:rFonts w:ascii="Times New Roman"/>
          <w:b w:val="false"/>
          <w:i w:val="false"/>
          <w:color w:val="000000"/>
          <w:sz w:val="28"/>
        </w:rPr>
        <w:t xml:space="preserve">
      7. Қазақстан Республикасының ҰҚК Шекара қызметі бөлімшелерінің, ішкі істер органдарының көші-қон полициясы және кеден органдарының шекара арқылы өткізу бекеттерінде өзара іс-қимыл жасаудың негізгі бағыттары:  </w:t>
      </w:r>
      <w:r>
        <w:br/>
      </w:r>
      <w:r>
        <w:rPr>
          <w:rFonts w:ascii="Times New Roman"/>
          <w:b w:val="false"/>
          <w:i w:val="false"/>
          <w:color w:val="000000"/>
          <w:sz w:val="28"/>
        </w:rPr>
        <w:t xml:space="preserve">
      1) осы Нұсқаулыққа сәйкес өзара ақпараттық қамтамасыз ету;  </w:t>
      </w:r>
      <w:r>
        <w:br/>
      </w:r>
      <w:r>
        <w:rPr>
          <w:rFonts w:ascii="Times New Roman"/>
          <w:b w:val="false"/>
          <w:i w:val="false"/>
          <w:color w:val="000000"/>
          <w:sz w:val="28"/>
        </w:rPr>
        <w:t xml:space="preserve">
      2) өзара іс-қимыл жасаушы органдардың құзыретіне жататын мәселелер бойынша нормативтік-құқықтық базаны жетілдіру жөнінде ұсыныстар әзірлеу;  </w:t>
      </w:r>
      <w:r>
        <w:br/>
      </w:r>
      <w:r>
        <w:rPr>
          <w:rFonts w:ascii="Times New Roman"/>
          <w:b w:val="false"/>
          <w:i w:val="false"/>
          <w:color w:val="000000"/>
          <w:sz w:val="28"/>
        </w:rPr>
        <w:t xml:space="preserve">
      3) мемлекеттік шекара режимін, шекара арқылы өткізу бекеттеріндегі режимді және кедендік бақылау аймақтарындағы режимді қалыптастыру жөніндегі бірлескен шараларды жүзеге асыру;  </w:t>
      </w:r>
      <w:r>
        <w:br/>
      </w:r>
      <w:r>
        <w:rPr>
          <w:rFonts w:ascii="Times New Roman"/>
          <w:b w:val="false"/>
          <w:i w:val="false"/>
          <w:color w:val="000000"/>
          <w:sz w:val="28"/>
        </w:rPr>
        <w:t xml:space="preserve">
      4) шекарадан өту кезінде бақылау жасаудың нысандары мен тәсілдерін жетілдіру;  </w:t>
      </w:r>
      <w:r>
        <w:br/>
      </w:r>
      <w:r>
        <w:rPr>
          <w:rFonts w:ascii="Times New Roman"/>
          <w:b w:val="false"/>
          <w:i w:val="false"/>
          <w:color w:val="000000"/>
          <w:sz w:val="28"/>
        </w:rPr>
        <w:t xml:space="preserve">
      5) Қазақстан Республикасы шекарасының жекелеген бағыттарында және учаскелерінде өзара іс-қимыл жасаушы органдардың жекелеген міндеттер мен функцияларды өзара көмек ретінде келісе отырып орындауы;  </w:t>
      </w:r>
      <w:r>
        <w:br/>
      </w:r>
      <w:r>
        <w:rPr>
          <w:rFonts w:ascii="Times New Roman"/>
          <w:b w:val="false"/>
          <w:i w:val="false"/>
          <w:color w:val="000000"/>
          <w:sz w:val="28"/>
        </w:rPr>
        <w:t xml:space="preserve">
      6) жасырын қоныс аударудың, өткізу бекеттерінен тыс шекарадан заңсыз өтудің, тыйым салынған тауарларды Қазақстан Республикасының шекарасы арқылы өткізу мен контрабандалау арналарын бірлесіп анықтау және олардың жолын кесу, ұсталған адамдарға қатысты қабылданған шаралар туралы өзара ақпарат беру;  </w:t>
      </w:r>
      <w:r>
        <w:br/>
      </w:r>
      <w:r>
        <w:rPr>
          <w:rFonts w:ascii="Times New Roman"/>
          <w:b w:val="false"/>
          <w:i w:val="false"/>
          <w:color w:val="000000"/>
          <w:sz w:val="28"/>
        </w:rPr>
        <w:t xml:space="preserve">
      7) терроризмге, заңсыз қоныс аударуға, қарудың, радиоактивті заттардың заңсыз айналымына, есірткі бизнесі мен контрабандаға қарсы күрес саласындағы халықаралық ынтымақтастықтың бағыттарын келісу;  </w:t>
      </w:r>
      <w:r>
        <w:br/>
      </w:r>
      <w:r>
        <w:rPr>
          <w:rFonts w:ascii="Times New Roman"/>
          <w:b w:val="false"/>
          <w:i w:val="false"/>
          <w:color w:val="000000"/>
          <w:sz w:val="28"/>
        </w:rPr>
        <w:t xml:space="preserve">
      8) Шекара қызметі жедел органдарының, көші-қон полициясы мен кеденнің құзыретіне жатқызылған мәселелер бойынша анықтау жүргізу, қылмыстар туралы істер бойынша бірлескен жедел-іздестіру іс-шараларын жүргізу;  </w:t>
      </w:r>
      <w:r>
        <w:br/>
      </w:r>
      <w:r>
        <w:rPr>
          <w:rFonts w:ascii="Times New Roman"/>
          <w:b w:val="false"/>
          <w:i w:val="false"/>
          <w:color w:val="000000"/>
          <w:sz w:val="28"/>
        </w:rPr>
        <w:t xml:space="preserve">
      9) шекарада және одан өткізу бекеттерде төтенше, арандатушылық және даулы жағдайларды болдырмау және оқшаулау жөнінде бірлескен іс-қимылдар әзірлеу және жүзеге асыру;  </w:t>
      </w:r>
      <w:r>
        <w:br/>
      </w:r>
      <w:r>
        <w:rPr>
          <w:rFonts w:ascii="Times New Roman"/>
          <w:b w:val="false"/>
          <w:i w:val="false"/>
          <w:color w:val="000000"/>
          <w:sz w:val="28"/>
        </w:rPr>
        <w:t xml:space="preserve">
      10) Қазақстан Республикасының шекарасы арқылы өткізу бекеттерін  жайластыру жөніндегі шараларды жүзеге асыру, Шекара қызметінің әскери қызметшілері, кеден органдарының, ішкі істер органдарының қызметкерлері үшін қажетті әлеуметтік-тұрмыстық жағдайлар жасау.  </w:t>
      </w:r>
    </w:p>
    <w:bookmarkEnd w:id="9"/>
    <w:bookmarkStart w:name="z11" w:id="10"/>
    <w:p>
      <w:pPr>
        <w:spacing w:after="0"/>
        <w:ind w:left="0"/>
        <w:jc w:val="left"/>
      </w:pPr>
      <w:r>
        <w:rPr>
          <w:rFonts w:ascii="Times New Roman"/>
          <w:b/>
          <w:i w:val="false"/>
          <w:color w:val="000000"/>
        </w:rPr>
        <w:t xml:space="preserve"> 
  3. Өзара іс-қимыл жасауды ұйымдастыру </w:t>
      </w:r>
    </w:p>
    <w:bookmarkEnd w:id="10"/>
    <w:p>
      <w:pPr>
        <w:spacing w:after="0"/>
        <w:ind w:left="0"/>
        <w:jc w:val="both"/>
      </w:pPr>
      <w:r>
        <w:rPr>
          <w:rFonts w:ascii="Times New Roman"/>
          <w:b w:val="false"/>
          <w:i w:val="false"/>
          <w:color w:val="000000"/>
          <w:sz w:val="28"/>
        </w:rPr>
        <w:t xml:space="preserve">        8. Қазақстан Республикасы ҰҚК-нің Шекара қызметі бөлімшелерінің, Қазақстан Республикасының Ішкі істер министрлігінің Көші-қон полициясы және Қазақстан Республикасы Қаржы министрлігінің кеден органдары өзара іс-қимылы мынадай деңгейлерде ұйымдастырылады:  </w:t>
      </w:r>
      <w:r>
        <w:br/>
      </w:r>
      <w:r>
        <w:rPr>
          <w:rFonts w:ascii="Times New Roman"/>
          <w:b w:val="false"/>
          <w:i w:val="false"/>
          <w:color w:val="000000"/>
          <w:sz w:val="28"/>
        </w:rPr>
        <w:t xml:space="preserve">
      1) Қазақстан Республикасының Ішкі істер министрлігі - Қазақстан Республикасы Ұлттық қауіпсіздік комитетінің Шекара қызметі - Қазақстан Республикасы Қаржы министрлігінің Кедендік бақылау комитеті;  </w:t>
      </w:r>
      <w:r>
        <w:br/>
      </w:r>
      <w:r>
        <w:rPr>
          <w:rFonts w:ascii="Times New Roman"/>
          <w:b w:val="false"/>
          <w:i w:val="false"/>
          <w:color w:val="000000"/>
          <w:sz w:val="28"/>
        </w:rPr>
        <w:t xml:space="preserve">
      2) Қазақстан Республикасының ҰҚК Шекара қызметінің аймақтық басқармасы, орталық бағыныстағы шекаралық бөлім - облыстағы Ішкі істер Бас басқармасы - облыс бойынша Кедендік бақылау департаменті;  </w:t>
      </w:r>
      <w:r>
        <w:br/>
      </w:r>
      <w:r>
        <w:rPr>
          <w:rFonts w:ascii="Times New Roman"/>
          <w:b w:val="false"/>
          <w:i w:val="false"/>
          <w:color w:val="000000"/>
          <w:sz w:val="28"/>
        </w:rPr>
        <w:t xml:space="preserve">
      3) Қазақстан Республикасының ҰҚК Шекара қызметінің шекаралық отряды, шекаралық бақылау отряды, жеке бақылау-өткізу пункті - қалалық, аудандық ішкі істер органы - Кедендік бақылау департаменті (кеден);  </w:t>
      </w:r>
      <w:r>
        <w:br/>
      </w:r>
      <w:r>
        <w:rPr>
          <w:rFonts w:ascii="Times New Roman"/>
          <w:b w:val="false"/>
          <w:i w:val="false"/>
          <w:color w:val="000000"/>
          <w:sz w:val="28"/>
        </w:rPr>
        <w:t xml:space="preserve">
      4) шекаралық бақылау бөлімі (бөлімшесі) - көші-қондық бақылау бекеті (пункті) - кеден бекеті;  </w:t>
      </w:r>
      <w:r>
        <w:br/>
      </w:r>
      <w:r>
        <w:rPr>
          <w:rFonts w:ascii="Times New Roman"/>
          <w:b w:val="false"/>
          <w:i w:val="false"/>
          <w:color w:val="000000"/>
          <w:sz w:val="28"/>
        </w:rPr>
        <w:t xml:space="preserve">
      5) шекаралық нарядтар ауысымының аға қызметкері - көші-қондық бақылау бекетінің (пунктінің) аға қызметкері - кеден (кеден бекетінің) бастығы.  </w:t>
      </w:r>
    </w:p>
    <w:bookmarkStart w:name="z12" w:id="11"/>
    <w:p>
      <w:pPr>
        <w:spacing w:after="0"/>
        <w:ind w:left="0"/>
        <w:jc w:val="both"/>
      </w:pPr>
      <w:r>
        <w:rPr>
          <w:rFonts w:ascii="Times New Roman"/>
          <w:b w:val="false"/>
          <w:i w:val="false"/>
          <w:color w:val="000000"/>
          <w:sz w:val="28"/>
        </w:rPr>
        <w:t xml:space="preserve">
      9. Өткізу пунктінде өзара іс-қимыл жасау кезінде Шекаралық қызмет, көші-қон полициясы мен Кедендік бақылау комитеті құрылымдық бөлімшелерінің лауазымды адамдары:  </w:t>
      </w:r>
      <w:r>
        <w:br/>
      </w:r>
      <w:r>
        <w:rPr>
          <w:rFonts w:ascii="Times New Roman"/>
          <w:b w:val="false"/>
          <w:i w:val="false"/>
          <w:color w:val="000000"/>
          <w:sz w:val="28"/>
        </w:rPr>
        <w:t xml:space="preserve">
      1) шекарадағы, өткізу пунктіндегі жағдайлар бойынша деректермен алмасуға, өзара мүдделі ақпаратты беріп тұруға;  </w:t>
      </w:r>
      <w:r>
        <w:br/>
      </w:r>
      <w:r>
        <w:rPr>
          <w:rFonts w:ascii="Times New Roman"/>
          <w:b w:val="false"/>
          <w:i w:val="false"/>
          <w:color w:val="000000"/>
          <w:sz w:val="28"/>
        </w:rPr>
        <w:t xml:space="preserve">
      2) Қазақстан Республикасының шекарасы арқылы өтетін адамдарды, көлік құралдарын және жүктерді ресімдеудің бірлескен технологиясын әзірлеуге;  </w:t>
      </w:r>
      <w:r>
        <w:br/>
      </w:r>
      <w:r>
        <w:rPr>
          <w:rFonts w:ascii="Times New Roman"/>
          <w:b w:val="false"/>
          <w:i w:val="false"/>
          <w:color w:val="000000"/>
          <w:sz w:val="28"/>
        </w:rPr>
        <w:t xml:space="preserve">
      3) қызметтік іс-әрекеттердің нәтижелері туралы статистикалық мәліметтерді өздерінің арасында анықтауға;  </w:t>
      </w:r>
      <w:r>
        <w:br/>
      </w:r>
      <w:r>
        <w:rPr>
          <w:rFonts w:ascii="Times New Roman"/>
          <w:b w:val="false"/>
          <w:i w:val="false"/>
          <w:color w:val="000000"/>
          <w:sz w:val="28"/>
        </w:rPr>
        <w:t xml:space="preserve">
      4) жедел, арнайы және жауынгерлік дайындық бойынша бірлескен іс-шараларды жоспарлауға және өткізуге;  </w:t>
      </w:r>
      <w:r>
        <w:br/>
      </w:r>
      <w:r>
        <w:rPr>
          <w:rFonts w:ascii="Times New Roman"/>
          <w:b w:val="false"/>
          <w:i w:val="false"/>
          <w:color w:val="000000"/>
          <w:sz w:val="28"/>
        </w:rPr>
        <w:t xml:space="preserve">
      5) жедел-әскери (жедел-іздестіру) операциялар мен іс-шараларға қатысу үшін жағдай бойынша іс-қимылдар жоспарына сәйкес қажетті күштер мен құралдарды бөлуге. "Мемлекеттік шекараның оңтүстік және батыс учаскелеріндегі елді мекендерде бірлесіп патрульдеуді ұйымдастыру туралы" Қазақстан Республикасы Ішкі істер министрлігінің 2001 жылғы 15 ақпандағы N 138, Ұлттық қауіпсіздік комитетінің 2001 жылғы 21 ақпандағы N 19, Қазақстан Республикасы Қаржы министрлігінің Кедендік бақылау комитеті 2001 жылғы 23 ақпандағы N 65 бірлескен бұйрықтарына сәйкес шекаралас аудандардағы елді мекендерде бірлескен патрульдеуді ұйымдастыруға;  </w:t>
      </w:r>
      <w:r>
        <w:br/>
      </w:r>
      <w:r>
        <w:rPr>
          <w:rFonts w:ascii="Times New Roman"/>
          <w:b w:val="false"/>
          <w:i w:val="false"/>
          <w:color w:val="000000"/>
          <w:sz w:val="28"/>
        </w:rPr>
        <w:t xml:space="preserve">
      6) шекараны, өткізу пункттерінің режимін бұзып ұсталғандарды, заңсыз қоныс аударушыларды, кеден заңнамасын бұзушыларды, контрабанда заттарын, сондай-ақ Қазақстан Республикасының мемлекеттік шекарасынан өткізуге жатпайтын тауарлар мен көлік құралдарын белгіленген тәртіппен алмасуға;  </w:t>
      </w:r>
      <w:r>
        <w:br/>
      </w:r>
      <w:r>
        <w:rPr>
          <w:rFonts w:ascii="Times New Roman"/>
          <w:b w:val="false"/>
          <w:i w:val="false"/>
          <w:color w:val="000000"/>
          <w:sz w:val="28"/>
        </w:rPr>
        <w:t xml:space="preserve">
      7) бірлескен кеңестер өткізуге, жедел (жұмыс) топтар құруға міндетті.  </w:t>
      </w:r>
    </w:p>
    <w:bookmarkEnd w:id="11"/>
    <w:bookmarkStart w:name="z13" w:id="12"/>
    <w:p>
      <w:pPr>
        <w:spacing w:after="0"/>
        <w:ind w:left="0"/>
        <w:jc w:val="both"/>
      </w:pPr>
      <w:r>
        <w:rPr>
          <w:rFonts w:ascii="Times New Roman"/>
          <w:b w:val="false"/>
          <w:i w:val="false"/>
          <w:color w:val="000000"/>
          <w:sz w:val="28"/>
        </w:rPr>
        <w:t xml:space="preserve">
      10. Қазақстан Республикасы Ішкі істер министрлігінің, Ұлттық қауіпсіздік комитеті Шекара қызметінің және Қазақстан Республикасы Қаржы министрлігінің Кедендік бақылау комитеті басшылығы осы Нұсқаулықтың 9-тармағында көрсетілген өкілеттіктерден басқа өзара іс-қимыл жасауды ұйымдастыру және қолдау мүддесінде:  </w:t>
      </w:r>
      <w:r>
        <w:br/>
      </w:r>
      <w:r>
        <w:rPr>
          <w:rFonts w:ascii="Times New Roman"/>
          <w:b w:val="false"/>
          <w:i w:val="false"/>
          <w:color w:val="000000"/>
          <w:sz w:val="28"/>
        </w:rPr>
        <w:t xml:space="preserve">
      1) мемлекеттік шекарада екінші өзара іс-қимыл жасаушы тараппен бақыланатын жекелеген бағыттар мен учаскелерді айқындауға;  </w:t>
      </w:r>
      <w:r>
        <w:br/>
      </w:r>
      <w:r>
        <w:rPr>
          <w:rFonts w:ascii="Times New Roman"/>
          <w:b w:val="false"/>
          <w:i w:val="false"/>
          <w:color w:val="000000"/>
          <w:sz w:val="28"/>
        </w:rPr>
        <w:t xml:space="preserve">
      2) Алқалардың, Кеңестердің бірлескен отырыстарын, сондай-ақ жедел-қызметтік кеңестер өткізуге;  </w:t>
      </w:r>
      <w:r>
        <w:br/>
      </w:r>
      <w:r>
        <w:rPr>
          <w:rFonts w:ascii="Times New Roman"/>
          <w:b w:val="false"/>
          <w:i w:val="false"/>
          <w:color w:val="000000"/>
          <w:sz w:val="28"/>
        </w:rPr>
        <w:t xml:space="preserve">
      3) ақпарат алмасу, біртұтас деректер банкін пайдалану, шекараны және өткізу бекеттері режимін бұзып ұсталғандарды, қаруды, оқ-дәрілерді, жарылғыш, есірткі, улы заттарды, контрабанда бұйымдарын қабылдау-тапсыру, сондай-ақ қызметтік іс-әрекеттің басқа да мәселелері бойынша бірлескен бұйрықтар, жоспарлар, нұсқаулықтар, тәлімдемелер мен басшылық құжаттар шығаруға; </w:t>
      </w:r>
      <w:r>
        <w:br/>
      </w:r>
      <w:r>
        <w:rPr>
          <w:rFonts w:ascii="Times New Roman"/>
          <w:b w:val="false"/>
          <w:i w:val="false"/>
          <w:color w:val="000000"/>
          <w:sz w:val="28"/>
        </w:rPr>
        <w:t xml:space="preserve">
      4) нақты міндеттерді шешу және жергілікті жерлерде практикалық көмек көрсету үшін Ішкі істер министрлігінің, ҰҚК Шекара қызметінің, Қазақстан Республикасы Қаржы министрлігінің Кедендік бақылау комитеті өкілдерінен бірлескен жедел (жұмысшы) топтар құруға құқылы.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