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2876" w14:textId="6182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 мен көлiк құралдарын кедендiк ресiмдеу туралы" Қазақстан Республикасы Мемлекеттiк кiрiс министрлiгiнiң Кеден комитетi төрағасының 2001 жылғы 15 ақпандағы N 54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 министрлігі Кеден комитетінің 2002 жылғы 23 ақпандағы N 54 бұйрығы. Қазақстан Республикасы Әділет министрлігінде 2002 жылғы 5 наурызда тіркелді. Тіркеу N 1788. Күші жойылды - Қазақстан Республикасының Кедендік бақылау агенттігі Төрағасының 2004 жылғы 1 шілдедегі N 290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Бұйрықтан үзінді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Pecпубликасы Мемлекеттiк кiрiс министрiнiң, Мемлекеттiк кiрiс министрлiгінің Кеден комитетi төрағасының және Қазақстан Республикасының Кедендiк бақылау агенттiгi төрағасының күшi жойылды деп танылған бұйрықтарының тiзбесi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Республикасының Әдiлет министрлiгiнде 2001 жылғы 30 наурызда N 1442 тiркелген "Тауарлар мен көлiк құралдарын кедендiк ресiмдеу туралы" Қазақстан Республикасы Мемлекеттiк кiрiс министрлігінiң Кеден комитетi төрағасының 2001 жылғы 15 ақпандағы N 54 бұйрығына толықтырулар енгiзу туралы" Қазақстан Республикасы Мемлекеттiк кірiс министрлiгiнiң Кеден комитетi төрағасының 2002 жылғы 23 ақпандағы N 54 бұйрығы (Қазақстан Республикасының Әділет министрлігінде 2002 жылғы 5 наурызда N 1788 тiркелген, 2002 жылы "Нормативтік құқықтық кесімдер бюллетенінде" жарияланған, N 19).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кеден iсi туралы" Қазақстан Республикасының 1995 жылғы 20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154-бабына сәйкес, сондай-ақ тауарлар мен көлiк құралдарын кедендiк ресiмдейтiн орынды белгiлеу мақсатында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"Тауарлар мен көлiк құралдарын кедендiк ресiмдеу туралы" Қазақстан Республикасы Мемлекеттiк кiрiс министрлiгiнiң Кеден комитетi төрағасының 2001 жылғы 15 ақпандағы N 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Кедендiк ресiмдеудi жүргiзудiң орны мен уақыты туралы нұсқаулықта: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және екiншi абзацтарда "тұлға" деген сөзден кейiн "не оның құрылымдық бөлiмшесi" деген сөздермен толықтырылсын.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Құқықтық қамтамасыз ету басқармасы (И.Ы. Аңсарова) осы бұйрықты Қазақстан Республикасының Әдiлет министрлiгiне мемлекеттiк тiркеуге жiберсiн.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Мемлекеттiк кiрiс министрлiгiнiң баспасөз хатшысы С.Ж. Мұқашев осы бұйрықтың бұқаралық ақпарат құралдарында жариялануын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Мемлекеттiк кiрiс министрлiгiнiң Кеден комитетi төрағасының орынбасары Б.Т. Жұмабаевқа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Республикасының Әдiлет министрлiгiнде мемлекеттiк тiркелген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