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16de" w14:textId="8c91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қызмет iстерi жөнiндегi агенттiгi төрағасының 1999 жылғы 30 желтоқсандағы N А-242 "Мемлекеттiк әкiмшiлiк лауазымдардың санаттарына үлгiлiк бiлiктiлiк талаптары туралы"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2001 жылғы 25 желтоқсандағы N 02-2-4/179 бұйрығы. Қазақстан Республикасы Әділет министрлігінде 2002 жылғы 4 ақпанда тіркелді. Тіркеу N 1741. Күші жойылды - Қазақстан Республикасы Мемлекеттік қызмет Істері жөніндегі агенттігі Төрағасының 2009 жылғы 21 қазандағы N 02-01-02/185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Мемлекеттік қызмет Істері жөніндегі агенттігі Төрағасының 2009.10.21 N 02-01-02/185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Мемлекеттiк қызмет iстерi жөнiндегi агенттiгi төрағасының "Бос әкiмшiлiк мемлекеттiк лауазымдарға орналасуға үмiткерлердi тестiлеу Нұсқауын, Программасын және тестiлеу Нәтижелерiнiң шекаралық мәндерiн бекiту туралы" 2001 жылғы 7 сәуiрдегi N 02-2-4/67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V011470_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сәйкес келтiру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Мемлекеттiк қызмет iстерi жөнiндегi агенттiгi төрағасының 1999 жылғы 30 желтоқсандағы N А-242 "Мемлекеттiк әкiмшiлiк лауазымдардың санаттарына үлгiлiк бiлiктiлiк талаптары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келесi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әкiмшiлiк лауазымдардың санаттарына үлгiлiк бiлiктiлiк талаптарында А санатының тобына жатқызылған, көрсетiлген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текстiнде: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Кодексi (Жалпы бөлiм)" сөздерi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"дамуын," сөздерiнен кейiн "Қазақстан Республикасының "Қазақстан Республикасы Президентi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Заңы, Қазақстан Республикасының "Әкiмшiлiк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Z000107_ </w:t>
      </w:r>
      <w:r>
        <w:rPr>
          <w:rFonts w:ascii="Times New Roman"/>
          <w:b w:val="false"/>
          <w:i w:val="false"/>
          <w:color w:val="000000"/>
          <w:sz w:val="28"/>
        </w:rPr>
        <w:t>Заңы, Қазақстан Республикасының "Нормативтiк құқықтық актiлер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Мемлекеттiк әкiмшiлiк лауазымдардың санаттарына үлгiлiк бiлiктiлiк талаптарында В санатының тобына жатқызылған, көрсетiлген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текстiнде: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Кодексi (Жалпы бөлiм)" сөздерi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"дамуын," сөздерiнен кейiн "Қазақстан Республикасының "Әкiмшiлiк рәсімдер туралы" Заңы, Қазақстан Республикасының "Нормативтiк құқықтық актiлер туралы" Заңы"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әкiмшiлiк лауазымдардың санаттарына үлгiлiк бiлiктiлiк талаптарында С санатының тобына жатқызылған, көрсетiлген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текстiнде: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Кодексi (Жалпы бөлiм)" сөздерi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"дамуын," сөздерiнен кейiн "Қазақстан Республикасының "Әкiмшiлiк рәсімдер туралы" Заңы, Қазақстан Республикасының "Нормативтiк құқықтық актiлер туралы" Заңы"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әкiмшiлiк лауазымдардың санаттарына үлгiлiк бiлiктiлiк талаптарында D санатының тобына жатқызылған, көрсетiлген бұйрықпен бекiтiлген: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текстiнде: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Азаматтық Кодексi (Жалпы бөлiм)" сөздерi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"дамуын," сөздерiнен кейiн "Қазақстан Республикасының "Әкiмшiлiк 
</w:t>
      </w:r>
      <w:r>
        <w:rPr>
          <w:rFonts w:ascii="Times New Roman"/>
          <w:b w:val="false"/>
          <w:i w:val="false"/>
          <w:color w:val="000000"/>
          <w:sz w:val="28"/>
        </w:rPr>
        <w:t xml:space="preserve">
рәсімдер туралы" Заңы, Қазақстан Республикасының "Нормативтiк құқықтық актiлер туралы" Заңы" сөздерiмен толықтырылсын; 5) Мемлекеттiк әкiмшiлiк лауазымдардың санаттарына үлгiлiк бiлiктiлiк талаптарында Е санатының тобына жатқызылған, көрсетiлген бұйрықпен бекiтiлген: 4 тармақтың текстiнде: "Қазақстан Республикасының Азаматтық Кодексi (Жалпы бөлiм)" сөздерi алынып тасталсын; "дамуын," сөздерiнен кейiн "Қазақстан Республикасының "Әкiмшiлiк рәсімдер туралы" Заңы, Қазақстан Республикасының "Нормативтiк құқықтық актiлер туралы" Заңы" сөздерiмен толықтырылсын. 2. Осы бұйрық тiркелген күнiнен бастап күшiне енедi. Төраға Мамандар: Омарбекова А.Т. Жұманазарова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