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cbbf" w14:textId="4c6c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Екiншi деңгейдегі банктердiң жарғылық және меншiктi капиталдарының ең аз мөлшерi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2001 жылғы 2 маусым N 190 қаулысы. Қазақстан Республикасы Әділет министрлігінде 2001 жылғы 20 шілдеде тіркелді. Тіркеу N 1580. Күші жойылды - Қазақстан Республикасы Қаржы нарығын және қаржы ұйымдарын реттеу мен қадағалау агенттігі басқармасының 2007 жылғы 30 қарашадағы N 257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Қаржы нарығын және қаржы ұйымдарын реттеу мен қадағалау агенттігі басқармасының 2007.11.30.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Екiншi деңгейдегi банктердiң қаржылық тұрақтылығын қамтамасыз ету және олардың депозиторларының мүддесiн қорғау мақсатында Қазақстан Республикасы Ұлттық Банкiнiң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Жаңадан құрылатын банктер үшін жарғылық капиталдың ең аз мөлшері 1.500.000.000 (бір миллиард бес жүз миллион) теңге сомасында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құратын тұрғын үй құрылыс жинақ банкі үшін 500.000.000 (бес жүз миллион) теңге мөлшерінде жарғылық капиталдың ең аз мөлшері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1-тармаққа өзгерту енгізілді - ҚР Ұлттық Банкі Басқармасының 2003 жылғы 16 сәуірдегі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ҚР Қаржы нарығын және қаржы ұйымдарын реттеу мен қадағалау агенттігінің 2006 жылғы 12 тамыздағы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2001 жылдың 1 тамызынан бастап меншiктi капиталдың ең аз мөлшерi: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банктiк және басқа операциялар жүргiзуге Қаржы нарығын және қаржы ұйымдарын реттеу мен қадағалау жөніндегі уәкілетті мемлекеттік орган лицензиясы бар банктер үшiн 1.000.000.000 (бiр миллиард) теңге сомасында;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аймақтық (Астана және Алматы қалаларынан тыс жерге орналасқан) банктер, Қазақстан Республикасының Үкіметі құратын тұрғын үй құрылыс жинақ банкі үшiн 500.000.000 (бес жүз миллион) теңге сомасында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2-тармаққа өзгертулер енгізілді - ҚР Ұлттық Банкі Басқармасының 2003 жылғы 16 сәуірдегі N 118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ҚР Қаржы нарығын және қаржы ұйымдарын реттеу мен қадағалау жөніндегі агенттігі Басқармасының 2004 жылғы 25 қазандағы N 304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Барлық банктер үшін меншікті капиталдың ең аз мөлшері мынадай шекте белгіленсін: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банкте бір филиал болған жағдайда - 1.000.000.000 (бір миллиард)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банкте бірден астам филиал болған жағдайда - 1.000.000.000 (бір миллиард) теңге әрі оған қоса: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орталығында, сондай-ақ Алматы және Астана қалаларында орналасқан әрбір филиал үшін - 30.000.000 (отыз миллион)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қалаларда орналасқан әрбір есеп айырысу-касса бөлімі (жинақ кассасы) үшін - 10.000.000 (он миллион)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елді мекендерде орналасқан әрбір есеп айырысу-касса бөлімі (жинақ кассасы) үшін - 5.000.000 (бес миллион)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3-тармақ жаңа редакцияда жазылды, өзгертулер енгізілді - ҚР Ұлттық Банкі Басқармасының 2003 жылғы 4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220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ҚР Қаржы нарығын және қаржы ұйымдарын реттеу мен қадағалау агенттігі Басқармасының 2006 жылғы 12 тамыздағы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Екінші деңгейдегі банктер 2004 жылғы 1 қаңтарға дейінгі мерзімде өз қызметін осы қаулының 3-тармағына сәйкес келтірсін.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3-1-тармақпен толықтырылды - ҚР Ұлттық Банкі Басқармасының 2003 жылғы 4 шілдедегі N 220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Қазақстан Республикасының Әдiлет министрлiгiнде мемлекеттiк тiркелген күннен бастап он төрт күн өткеннен кейiн күшiне енгiзiлсiн.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Банктердi және сақтандыруды қадағалау департаментi (Мекiшев А.А.):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(Шәрiпов С.Б.) бiрлесiп осы қаулыны Қазақстан Республикасының Әдiлет министрлiгiнде мемлекеттiк тiркеуден өткiзу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Әдiлет министрлiгiнде мемлекеттiк тiркеуден өткiзiлген күннен бастап он күндiк мерзiмде осы қаулыны Қазақстан Республикасы Ұлттық Банкiнiң екiншi деңгейдегi банктерiне және аумақтық филиалдарына жiберсiн.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Қазақстан Республикасының Ұлттық Банкi Төрағасының орынбасары Е.Т.Жанкелдинге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