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0146" w14:textId="be20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басым секторларында инвестициялық қызмет атқаратын инвесторлармен жасалған келiсiм-шарттарды тiркеу тәртiбi туралы Нұсқаулықты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министрлігі Инвестициялар жөніндегі комитеті төрағасының 2001 жылғы 30 наурыздағы N 23-п бұйрығы. Қазақстан Республикасы Әділет министрлігінде 2001 жылғы 2 мамырда тіркелді. Тіркеу N 1486. Бұйрықтың күші жойылды - ҚР Индустрия және сауда министрлігі Инвестициялар жөнiндегi комитетi Төрағасының 2004 жылғы 20 ақпандағы N 7-п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Индустрия және сауда министрлігі Инвестициялар жөнiндегi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комитетi Төрағасының 2004 жылғы 20 ақпандағы N 7-п бұйрығынан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"Инвестициялар туралы" 2003 жылғы 8 қаңтардағы Қазақстан Республикасы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Заңының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"Инвестициялар туралы" Қазақстан Республикасының Заңын іске асырудың кейбір мәселелері туралы" Қазақстан Республикасы Үкіметінің 2003 жылғы 8 мамырдағы N 436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қабылдануымен байланысты, "Нормативтік құқықтық актілер туралы" Қазақстан Республикасының 1998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Заңының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27-бабының 1-тармағына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Инвестициялар мәселелері жөніндегі мынадай нормативтік құқықтық актілердің күші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14) "Экономиканың басым секторларында инвестициялық қызметті жүзеге асыратын инвесторлармен келісім-шарттарды тіркеу тәртібі туралы" нұсқаулықты бекіту туралы" Қазақстан Республикасының Сыртқы істер министрлігі Инвестициялар жөніндегі комитеті төрағасының 2001 жылғы 30 наурыздағы N 23-б бұйрығы (2001 жылғы 2 мамырдағы N 1486).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28 ақпандағы "Тiкелей инвестицияларды мемлекеттiк қолдау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12 бабының 4 тармағына сәйкес БҰЙЫРАМЫН: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 ұсынылған: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Экономиканың басым секторларында инвестициялық қызмет атқаратын инвесторлармен жасалған келiсiм-шарттарды тiркеу тәртiбi туралы Нұсқаулықты;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Экономиканың басым секторларында инвестициялық қызмет атқаратын инвесторлармен жасалған келiсiм-шарттарды тiркеу туралы Куәлiк қалыбын.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жөнiндегi мемлекеттiк комитетiнiң 1997 жылғы 28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Инвестициялар жөнiндегi мемлекеттік комитетi мен инвесторлар арасында жасалған келiсiм-шартты тiркеу тәртiбi және келiсiм-шартты тiркеу туралы куәлiк қалыбы туралы" нұсқаулықты бекiту туралы" қаулысының күшi жойылсын деп 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тiркеуге алынған күннен бастап күшiне енедi.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           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Сыртқы істер вице-министрімен         Сыртқы істер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КЕЛІСІЛГЕН                            Инвестициялар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2001 жылғы 30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23-п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БЕКІТІЛГЕН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Экономиканың басым секторларында инвестициялық қызмет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атқаратын инвесторлармен жасалған келiсiм-шарттарды тiркеу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тәртiбi туралы 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28 ақпандағы "Тiкелей инвестицияларды мемлекеттiк қолдау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12 бабының 4 тармағына сәйкес осы Нұсқаулық экономиканың басым секторларында инвестициялық қызмет атқаратын инвесторлармен жасалған келiсiм-шарттарды тiркеу тәртiбiн анықтайды, сонымен қатар тiркелген келiсiм-шарттарға енгiзiлген өзгертулер мен толықтыруларды тіркеуді анықтайды.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Келiсiм-шартты тiркеудiң мақсаты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Экономиканың басым секторларында инвестициялық қызмет атқаратын инвесторлармен жасалған келiсiм-шарттарды (бұдан былай Келiсiм-шарт) тiркеу келесi мақсаттар үшiн жүргiзiледi: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инвесторға белгiлi жеңiлдiктер мен преференциялар беру Келiсiм-шартының жасалған фактiсiн Қазақстан Республикасы атынан Қазақстан Республикасы Сыртқы iстер министрлiгiнiң Инвестициялар жөнiндегi комитетi (бұдан былай - Комитет) ресми түрде нақтылау;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Келiсiм-шарттың күшiне ену уақытын бекiту және Келiсiм-шарттың мерзiмiн анықтау;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Жеңiлдiктер мен преференциялар берiлген инвесторларды есепке алу үшiн Келiсiм-шартқа тiркеу нөмiрiн беру;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Инвестициялық жобаның жүзеге асуын қадағалау;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Мемлекеттiң бақылау, тiркеу және статистикалық органдарына берiлген жеңiлдiктер мен преференциялар және олардың мерзiмдерiн көрсете отырып тiркелген Келiсiм-шарттардың саны туралы ақпарат беру.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Келiсiм-шарттарды тiркеу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Комитетпен инвестор тарапынан Келiсiм-шартқа қол қойылған күннен бастап он бес күн iшiнде Келiсiм-шарт Комитеттiң инвестициялық жобаларды бағалау бөлiмiнде тiркелуi тиiстi.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Егер Келiсiм-шартта күшiне ену уақыты одан да кеш уақыт болып көрсетiлмесе, Келiсiм-шарт Комитеттiң инвестициялық жобаларды бағалау бөлiмiнде тiркелген күннен бастап күшiне енедi.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Келiсiм-шартқа енгiзiлген өзгертулер және толықтырулар осы Нұсқаулықтың 2 және 3 тармақтарында көрсетiлген тәртiп бойынша тiркеледi.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Келiсiм-шартты тiркеу туралы куәлiк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Келiсiм-шартты тiркеу туралы куәлiк, Комитетпен инвестор арасында жасалған Келiсiм-шарттың тiркелгенiн нақтылайтын құжат болып табылады. Келiсiм-шартты тiркеу туралы куәлiкте: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Келiсiм-шартты тiркеу нөмiрi;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Келiсiм-шарттың жасалған уақыты және мерзiмi;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Инвесторға берiлген жеңiлдiктер мен преференциялар;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Берiлген жеңiлдiктер мен преференциялар мерзiмi;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Берiлген нақты гранттар.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Инвестормен Келiсiм-шартты тiркеу туралы куәлiк, көрсетiлген инвестордың жеңiлдiктер мен преференциялар алғанын нақтылайтын ресми құжат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Куәлiк көшiрмесi және Келiсiм-шарттың данасы сақталу үшiн Комитеттiң мониторинг бөлiмiне берiледi.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Келiсiм-шартты тiркеу туралы ақпараттың жариялануы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Келiсiм-шарт тiркелген күнiнен бастап 30 күн iшiнде Комитеттiң инвестициялық жобалар мониторингi бөлiмi сәйкес мемлекеттiк және жергiлiктi органдарға Келiсiм-шарттың тiркелгенi туралы хабарлайды және жобаға жатырылатын көлемдi және құрылған жұмыс орындарды көрсете отырып, осы Келiсiм-шартты Комитетте тiркелген және бұқаралық ақпараттар құралдарында тоқсан сайын жарияланатын Келiсiм-шарттар тiзiмiне қосады.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          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істер вице-министрімен         Сыртқы істер министрлігінің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КЕЛІСІЛГЕН                            Инвестициялар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2001 жылғы 30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23-п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істер министрлігінің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Инвестициялар жөніндегі комитеті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Экономиканың басым секторларында қызмет атқаратын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инвесторлармен жасалған келiсiм-шартты тiркеу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КУӘЛIК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            200_ жыл "__"___________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(келiсiм-шарттың тiркеу нөмiрi)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Осымен Қазақстан Республикасы Сыртқы iстер министрлiгiнiң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жөнiндегi комитетi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(инвестордың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 жасалған келiсiм-шарт тiркеледi.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ҚҰЖК коды__________________________________________________________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Инвестициялық жобаның атауы және жүзеге асыру орны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Келiсiм-шарттың қолдану мерзiмi____________________________________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Берiлген мемлекеттiк нақты гранттар________________________________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 салығы бойынша берiлген жеңiлдiктер__________________________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салығы бойынша берiлген жеңiлдiктер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Мүлiк салығы бойынша берiлген жеңiлдiктер__________________________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салығы бойынша берiлген жеңiлдiктер__________________________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Лауазымы     __________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         (қолы)                 (лауазымды тұлғаның А.Т.Ә.)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