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fb60" w14:textId="e99f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42а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5 наурыздағы N 113 бұйрығы Қазақстан Республикасы Әділет министрлігінде 2001 жылғы 7 сәуірде тіркелді. Тіркеу N 1454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1996 жылғы 5 шілдедегі "Табиғи және 
техногендік сипаттағы төтенше жағдайлар туралы"  
</w:t>
      </w:r>
      <w:r>
        <w:rPr>
          <w:rFonts w:ascii="Times New Roman"/>
          <w:b w:val="false"/>
          <w:i w:val="false"/>
          <w:color w:val="000000"/>
          <w:sz w:val="28"/>
        </w:rPr>
        <w:t xml:space="preserve"> Z960019_ </w:t>
      </w:r>
      <w:r>
        <w:rPr>
          <w:rFonts w:ascii="Times New Roman"/>
          <w:b w:val="false"/>
          <w:i w:val="false"/>
          <w:color w:val="000000"/>
          <w:sz w:val="28"/>
        </w:rPr>
        <w:t>
 , 1999 жылғы 7 
маусымдағы "Білім туралы"  
</w:t>
      </w:r>
      <w:r>
        <w:rPr>
          <w:rFonts w:ascii="Times New Roman"/>
          <w:b w:val="false"/>
          <w:i w:val="false"/>
          <w:color w:val="000000"/>
          <w:sz w:val="28"/>
        </w:rPr>
        <w:t xml:space="preserve"> Z990389_ </w:t>
      </w:r>
      <w:r>
        <w:rPr>
          <w:rFonts w:ascii="Times New Roman"/>
          <w:b w:val="false"/>
          <w:i w:val="false"/>
          <w:color w:val="000000"/>
          <w:sz w:val="28"/>
        </w:rPr>
        <w:t>
  Заңдарына және Қазақстан Республикасы 
Үкіметінің 2001 жылғы 26 ақпандағы N 279  
</w:t>
      </w:r>
      <w:r>
        <w:rPr>
          <w:rFonts w:ascii="Times New Roman"/>
          <w:b w:val="false"/>
          <w:i w:val="false"/>
          <w:color w:val="000000"/>
          <w:sz w:val="28"/>
        </w:rPr>
        <w:t xml:space="preserve"> P010279_ </w:t>
      </w:r>
      <w:r>
        <w:rPr>
          <w:rFonts w:ascii="Times New Roman"/>
          <w:b w:val="false"/>
          <w:i w:val="false"/>
          <w:color w:val="000000"/>
          <w:sz w:val="28"/>
        </w:rPr>
        <w:t>
  "Халықаралық Қайта Құру 
және Даму Банкінің N 4467 KZ заемын (Құқықтық реформаның жобасы) іске 
асыру салаларын Қазақстан Республикасының Жоғарғы Соты мен Әділет 
министрлігі арасында бөлу туралы" қаулысына сәйкес БҰЙЫРАМЫН:
</w:t>
      </w:r>
      <w:r>
        <w:br/>
      </w:r>
      <w:r>
        <w:rPr>
          <w:rFonts w:ascii="Times New Roman"/>
          <w:b w:val="false"/>
          <w:i w:val="false"/>
          <w:color w:val="000000"/>
          <w:sz w:val="28"/>
        </w:rPr>
        <w:t>
          1. Қазақстан Республикасы Қаржы министрлігінің 1999 жылғы 30 
желтоқсандағы N 715Ғ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мынадай өзгеріс пен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функционалдық жіктемесіне:
</w:t>
      </w:r>
      <w:r>
        <w:br/>
      </w:r>
      <w:r>
        <w:rPr>
          <w:rFonts w:ascii="Times New Roman"/>
          <w:b w:val="false"/>
          <w:i w:val="false"/>
          <w:color w:val="000000"/>
          <w:sz w:val="28"/>
        </w:rPr>
        <w:t>
          "1.2.259.32 Заңды тұлғалардың акцияларын сатып алу" деген жолдан 
кейін мынадай редакциядағы жолмен толықтырылсын:
</w:t>
      </w:r>
      <w:r>
        <w:br/>
      </w:r>
      <w:r>
        <w:rPr>
          <w:rFonts w:ascii="Times New Roman"/>
          <w:b w:val="false"/>
          <w:i w:val="false"/>
          <w:color w:val="000000"/>
          <w:sz w:val="28"/>
        </w:rPr>
        <w:t>
          "1.2.259.70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"1.2.260.30 Қолма-қол ақшасыз және клирингтік есеп айырысу жүйесін 
дамыту" деген жолдан кейін мынадай редакциядағы жолмен толықтырылсын:
</w:t>
      </w:r>
      <w:r>
        <w:br/>
      </w:r>
      <w:r>
        <w:rPr>
          <w:rFonts w:ascii="Times New Roman"/>
          <w:b w:val="false"/>
          <w:i w:val="false"/>
          <w:color w:val="000000"/>
          <w:sz w:val="28"/>
        </w:rPr>
        <w:t>
          "1.2.260.70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"2.2.105.32.35 Төтенше жағдайларды жою жөніндегі шаралар" деген жол 
мынадай редакцияда жазылсын:
</w:t>
      </w:r>
      <w:r>
        <w:br/>
      </w:r>
      <w:r>
        <w:rPr>
          <w:rFonts w:ascii="Times New Roman"/>
          <w:b w:val="false"/>
          <w:i w:val="false"/>
          <w:color w:val="000000"/>
          <w:sz w:val="28"/>
        </w:rPr>
        <w:t>
          "2.2.105.32.35 Төтенше жағдайлардың алдын-алу және жою жөніндегі 
шаралар";
</w:t>
      </w:r>
      <w:r>
        <w:br/>
      </w:r>
      <w:r>
        <w:rPr>
          <w:rFonts w:ascii="Times New Roman"/>
          <w:b w:val="false"/>
          <w:i w:val="false"/>
          <w:color w:val="000000"/>
          <w:sz w:val="28"/>
        </w:rPr>
        <w:t>
          "3.1.251.36 Елді мекендердегі жол қозғалысын реттеу құралдарын және 
жабдықтарын пайдалану" деген жолдан кейін мынадай редакциядағы жолмен 
толықтырылсын:
</w:t>
      </w:r>
      <w:r>
        <w:br/>
      </w:r>
      <w:r>
        <w:rPr>
          <w:rFonts w:ascii="Times New Roman"/>
          <w:b w:val="false"/>
          <w:i w:val="false"/>
          <w:color w:val="000000"/>
          <w:sz w:val="28"/>
        </w:rPr>
        <w:t>
          "3.1.251.70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3.3.501.32.32 Аудандық соттар" деген жолдан кейін мынадай 
редакциядағы жолдармен толықтырылсын:
</w:t>
      </w:r>
      <w:r>
        <w:br/>
      </w:r>
      <w:r>
        <w:rPr>
          <w:rFonts w:ascii="Times New Roman"/>
          <w:b w:val="false"/>
          <w:i w:val="false"/>
          <w:color w:val="000000"/>
          <w:sz w:val="28"/>
        </w:rPr>
        <w:t>
          "3.3.501.39 Құқықтық реформа
</w:t>
      </w:r>
      <w:r>
        <w:br/>
      </w:r>
      <w:r>
        <w:rPr>
          <w:rFonts w:ascii="Times New Roman"/>
          <w:b w:val="false"/>
          <w:i w:val="false"/>
          <w:color w:val="000000"/>
          <w:sz w:val="28"/>
        </w:rPr>
        <w:t>
          3.3.501.39.80 Сыртқы заемдар есебінен жобаны іске асыру";
</w:t>
      </w:r>
      <w:r>
        <w:br/>
      </w:r>
      <w:r>
        <w:rPr>
          <w:rFonts w:ascii="Times New Roman"/>
          <w:b w:val="false"/>
          <w:i w:val="false"/>
          <w:color w:val="000000"/>
          <w:sz w:val="28"/>
        </w:rPr>
        <w:t>
          "5.9.254.53 Емдеу-алдын алу мекемелерінің экономикалық және 
клиникалық тиімділігін оңтайландыру және арттыру бағдарламасын әзірлеу 
және іске қосу" деген жолдан кейін мынадай редакциядағы жолмен 
толықтырылсын:
</w:t>
      </w:r>
      <w:r>
        <w:br/>
      </w:r>
      <w:r>
        <w:rPr>
          <w:rFonts w:ascii="Times New Roman"/>
          <w:b w:val="false"/>
          <w:i w:val="false"/>
          <w:color w:val="000000"/>
          <w:sz w:val="28"/>
        </w:rPr>
        <w:t>
          "5.9.254.70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"6.2.105 Әкімдер аппараты" деген жолдан кейін мынадай редакциядағы 
жолдармен толықтырылсын:
</w:t>
      </w:r>
      <w:r>
        <w:br/>
      </w:r>
      <w:r>
        <w:rPr>
          <w:rFonts w:ascii="Times New Roman"/>
          <w:b w:val="false"/>
          <w:i w:val="false"/>
          <w:color w:val="000000"/>
          <w:sz w:val="28"/>
        </w:rPr>
        <w:t>
          "6.2.105.33 Білім беру ұйымдарының күндізгі оқу нысанының оқушылары  
мен тәрбиеленушілерін әлеуметтік қолдау
</w:t>
      </w:r>
      <w:r>
        <w:br/>
      </w:r>
      <w:r>
        <w:rPr>
          <w:rFonts w:ascii="Times New Roman"/>
          <w:b w:val="false"/>
          <w:i w:val="false"/>
          <w:color w:val="000000"/>
          <w:sz w:val="28"/>
        </w:rPr>
        <w:t>
          6.2.105.33.30 Жергілікті өкілетті органдардың шешімі бойынша таксиден 
басқа қоғамдық көлікте жеңілдікпен жүру";
</w:t>
      </w:r>
      <w:r>
        <w:br/>
      </w:r>
      <w:r>
        <w:rPr>
          <w:rFonts w:ascii="Times New Roman"/>
          <w:b w:val="false"/>
          <w:i w:val="false"/>
          <w:color w:val="000000"/>
          <w:sz w:val="28"/>
        </w:rPr>
        <w:t>
          "6.9.258.60.30 Анықталған тұрғылықты жері жоқ тұлғаларды әлеуметтік 
бейімдеу орталықтары" деген жолдан кейін мынадай редакциядағы жолмен 
толықтырылсын:
</w:t>
      </w:r>
      <w:r>
        <w:br/>
      </w:r>
      <w:r>
        <w:rPr>
          <w:rFonts w:ascii="Times New Roman"/>
          <w:b w:val="false"/>
          <w:i w:val="false"/>
          <w:color w:val="000000"/>
          <w:sz w:val="28"/>
        </w:rPr>
        <w:t>
          "6.9.258.70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"8.3.261.30.30 Архивтер" деген жолдан кейін мынадай редакциядағы 
жолмен толықтырылсын:
</w:t>
      </w:r>
      <w:r>
        <w:br/>
      </w:r>
      <w:r>
        <w:rPr>
          <w:rFonts w:ascii="Times New Roman"/>
          <w:b w:val="false"/>
          <w:i w:val="false"/>
          <w:color w:val="000000"/>
          <w:sz w:val="28"/>
        </w:rPr>
        <w:t>
          "8.3.261.70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"10.9.257.31 Ауыл шаруашылығының ақпараттық-маркетинг жүйесін дамыту"
деген жолдан кейін мынадай редакциядағы жолмен толықтырылсын:
</w:t>
      </w:r>
      <w:r>
        <w:br/>
      </w:r>
      <w:r>
        <w:rPr>
          <w:rFonts w:ascii="Times New Roman"/>
          <w:b w:val="false"/>
          <w:i w:val="false"/>
          <w:color w:val="000000"/>
          <w:sz w:val="28"/>
        </w:rPr>
        <w:t>
          "10.9.257.70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"13.9.263.34.32 Туризм және спорт ұйымдарының орталықтандырылған 
бухгалтериясы" деген жолдан кейін мынадай редакциядағы жолмен 
толықтырылсын:
</w:t>
      </w:r>
      <w:r>
        <w:br/>
      </w:r>
      <w:r>
        <w:rPr>
          <w:rFonts w:ascii="Times New Roman"/>
          <w:b w:val="false"/>
          <w:i w:val="false"/>
          <w:color w:val="000000"/>
          <w:sz w:val="28"/>
        </w:rPr>
        <w:t>
          "13.9.263.70 Жергілікті бюджеттен қаржыландырылатын атқарушы 
органдардың материал-техникалық базасын нығайту және ақпараттандыру";
</w:t>
      </w:r>
      <w:r>
        <w:br/>
      </w:r>
      <w:r>
        <w:rPr>
          <w:rFonts w:ascii="Times New Roman"/>
          <w:b w:val="false"/>
          <w:i w:val="false"/>
          <w:color w:val="000000"/>
          <w:sz w:val="28"/>
        </w:rPr>
        <w:t>
          "13.9.272.28 Жергілікті бюджеттен қаржыландырылатын мемлекеттік 
мекемелердің бекітілген тәртіппен тіркелген шарттық міндеттемелері бойынша 
кредиторлық берешегін өтеу" деген жолдан кейін мынадай редакциядағы жолмен 
толықтырылсын:
</w:t>
      </w:r>
      <w:r>
        <w:br/>
      </w:r>
      <w:r>
        <w:rPr>
          <w:rFonts w:ascii="Times New Roman"/>
          <w:b w:val="false"/>
          <w:i w:val="false"/>
          <w:color w:val="000000"/>
          <w:sz w:val="28"/>
        </w:rPr>
        <w:t>
          "13.9.272.70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"13.9.273.31 Коммуналдық меншік объектілерін салу және күрделі 
жөндеу"деген жолдан кейін мынадай редакциядағы жолмен толықтырылсын:
</w:t>
      </w:r>
      <w:r>
        <w:br/>
      </w:r>
      <w:r>
        <w:rPr>
          <w:rFonts w:ascii="Times New Roman"/>
          <w:b w:val="false"/>
          <w:i w:val="false"/>
          <w:color w:val="000000"/>
          <w:sz w:val="28"/>
        </w:rPr>
        <w:t>
          "13.9.273.70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"13.9.274.28 Жергілікті бюджеттен қаржыландырылатын мемлекеттік 
мекемелердің бекітілген тәртіппен тіркелген шарттық міндеттемелері бойынша 
кредиторлық берешегін өтеу" деген жолдан кейін мынадай редакциядағы жолмен 
толықтырылсын:
</w:t>
      </w:r>
      <w:r>
        <w:br/>
      </w:r>
      <w:r>
        <w:rPr>
          <w:rFonts w:ascii="Times New Roman"/>
          <w:b w:val="false"/>
          <w:i w:val="false"/>
          <w:color w:val="000000"/>
          <w:sz w:val="28"/>
        </w:rPr>
        <w:t>
          "13.9.274.70 Жергілікті бюджеттен қаржыландырылатын атқарушы 
органдардың материалды-техникалық базасын нығайту және ақпараттандыру";
</w:t>
      </w:r>
      <w:r>
        <w:br/>
      </w:r>
      <w:r>
        <w:rPr>
          <w:rFonts w:ascii="Times New Roman"/>
          <w:b w:val="false"/>
          <w:i w:val="false"/>
          <w:color w:val="000000"/>
          <w:sz w:val="28"/>
        </w:rPr>
        <w:t>
          "13.9.275.30.32 Жобалау-іздестіру жұмыстары және алдағы жылдар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бағдарламалары" деген жолдан кейін мынадай редакциядағы жолмен 
толықтырылсын:
     "13.9.275.70 Жергілікті бюджеттен қаржыландырылатын атқарушы 
органдардың материалды-техникалық базасын нығайту және ақпараттандыру".
     2. Заң қызметі (Қ. Әбдіқалықов) және Бюджет (Е. Бахмутова)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Қаржы министрі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