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b683" w14:textId="347b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кіріс министрлігі Кеден комитеті Төрағасының 2001 жылғы 15 ақпандағы N 52 бұйрығы. Қазақстан Республикасының Әділет министрлігінде 2001 жылғы 30 наурызда тіркелді. Тіркеу N 1447. Күші жойылды - ҚР Кедендік бақылау агенттігі төрағасының 2003 жылғы 11 маусымдағы N 288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209 және 215-баптарына сәйкес БҰЙЫРАМЫН: 
</w:t>
      </w:r>
      <w:r>
        <w:br/>
      </w:r>
      <w:r>
        <w:rPr>
          <w:rFonts w:ascii="Times New Roman"/>
          <w:b w:val="false"/>
          <w:i w:val="false"/>
          <w:color w:val="000000"/>
          <w:sz w:val="28"/>
        </w:rPr>
        <w:t>
      1. Қоса берiлiп отырған Қазақстан Республикасының кеден органдары жүзеге асыратын тексерулердi жүргiзудiң тәртiбi бекiтiлсiн. 
</w:t>
      </w:r>
      <w:r>
        <w:br/>
      </w:r>
      <w:r>
        <w:rPr>
          <w:rFonts w:ascii="Times New Roman"/>
          <w:b w:val="false"/>
          <w:i w:val="false"/>
          <w:color w:val="000000"/>
          <w:sz w:val="28"/>
        </w:rPr>
        <w:t>
      2. Қазақстан Республикасы кеден органдарының кедендiк тексеру және пост-кедендiк бақылау бөлiмшелерi бақылау кеден органдарына жүктелген Қазақстан Республикасының заңнамасы сақталмайды не толық мөлшерде сақталмайды деп ойлауға негiздемелер болған жағдайда кедендiк ресiмдеу аяқталған тауарлар мен көлiк құралдарын бақылауды жүзеге асырсын, сондай-ақ тауарлар мен көлiк құралдарын Қазақстан Республикасының кедендiк шекарасы арқылы өткiзетiн тұлғалардың, кедендiк брокерлердiң, кедендiк тасымалдаушылардың, кедендiк, еркiн қоймалар, қоймалар және уақытша сақтау орындары иелерiнiң қаржылық және сыртқы экономикалық қызметiн тексерулердi ұйымдастырсын және жүргiзсiн. 
</w:t>
      </w:r>
      <w:r>
        <w:br/>
      </w:r>
      <w:r>
        <w:rPr>
          <w:rFonts w:ascii="Times New Roman"/>
          <w:b w:val="false"/>
          <w:i w:val="false"/>
          <w:color w:val="000000"/>
          <w:sz w:val="28"/>
        </w:rPr>
        <w:t>
      3. Осы мақсатта Қазақстан Республикасы кеден органдарының кедендiк тексеру және пост-кедендiк бақылау бөлiмшелерi: 
</w:t>
      </w:r>
      <w:r>
        <w:br/>
      </w:r>
      <w:r>
        <w:rPr>
          <w:rFonts w:ascii="Times New Roman"/>
          <w:b w:val="false"/>
          <w:i w:val="false"/>
          <w:color w:val="000000"/>
          <w:sz w:val="28"/>
        </w:rPr>
        <w:t>
      1) тауарлар мен көлiк құралдарының бар-жоғын тексерудi, қайталап кедендiк тексерудi, кедендiк декларацияда көрсетiлген мәлiметтердi қайта тексерудi, коммерциялық қызметтi көрсететiн құжаттарды, сондай-ақ аталған тауарлармен коммерциялық операцияларға қатысты басқа ақпараттарды тексерудi ұйымдастырсын; 
</w:t>
      </w:r>
      <w:r>
        <w:br/>
      </w:r>
      <w:r>
        <w:rPr>
          <w:rFonts w:ascii="Times New Roman"/>
          <w:b w:val="false"/>
          <w:i w:val="false"/>
          <w:color w:val="000000"/>
          <w:sz w:val="28"/>
        </w:rPr>
        <w:t>
      2) тауарлар мен көлiк құралдарын Қазақстан Республикасының кедендiк шекарасы арқылы өткiзетiн тұлғалардың, кедендiк брокерлердiң, кедендiк тасымалдаушылардың, кедендiк, еркiн қоймалар, қоймалар және уақытша сақтау орындары иелерiнiң қаржылық және сыртқы экономикалық қызметiн тексеру жөнiнде iс-шаралар жүргiзсiн; 
</w:t>
      </w:r>
      <w:r>
        <w:br/>
      </w:r>
      <w:r>
        <w:rPr>
          <w:rFonts w:ascii="Times New Roman"/>
          <w:b w:val="false"/>
          <w:i w:val="false"/>
          <w:color w:val="000000"/>
          <w:sz w:val="28"/>
        </w:rPr>
        <w:t>
      3) белгiленген тәртiпке сәйкес меншiк нысандарына қарамастан ведомстволар мен ұйымдардан, Қазақстан Республикасының азаматтарынан, шетелдiк азаматтардан және азаматтығы жоқ адамдардан Қазақстан Республикасының кеден органдарына жүктелген мiндеттер мен функцияларды орындау үшiн қажеттi түсiнiктеме, мәлiмет және ақпарат алсын. 
</w:t>
      </w:r>
      <w:r>
        <w:br/>
      </w:r>
      <w:r>
        <w:rPr>
          <w:rFonts w:ascii="Times New Roman"/>
          <w:b w:val="false"/>
          <w:i w:val="false"/>
          <w:color w:val="000000"/>
          <w:sz w:val="28"/>
        </w:rPr>
        <w:t>
      4. "Кеден органдарындағы қаржылық және сыртқы экономикалық қызметтi тексерудi жүргiзудiң тәртiбi туралы" Қазақстан Республикасы Кеден комитетiнiң 1997 жылғы 16 мамырдағы N 127 
</w:t>
      </w:r>
      <w:r>
        <w:rPr>
          <w:rFonts w:ascii="Times New Roman"/>
          <w:b w:val="false"/>
          <w:i w:val="false"/>
          <w:color w:val="000000"/>
          <w:sz w:val="28"/>
        </w:rPr>
        <w:t xml:space="preserve"> бұйрығының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5. Кедендiк кiрiстер бас басқармасы (Б.А. Жұмабеков) осы бұйрықтың iске асырылуын қамтамасыз етсiн.
</w:t>
      </w:r>
      <w:r>
        <w:br/>
      </w:r>
      <w:r>
        <w:rPr>
          <w:rFonts w:ascii="Times New Roman"/>
          <w:b w:val="false"/>
          <w:i w:val="false"/>
          <w:color w:val="000000"/>
          <w:sz w:val="28"/>
        </w:rPr>
        <w:t>
      6. Құқықтық қамтамасыз ету басқармасы (Г.Ә. Мұхамедиева) осы бұйрықтың мемлекеттiк тiркелуiн қамтамасыз етсiн.
</w:t>
      </w:r>
      <w:r>
        <w:br/>
      </w:r>
      <w:r>
        <w:rPr>
          <w:rFonts w:ascii="Times New Roman"/>
          <w:b w:val="false"/>
          <w:i w:val="false"/>
          <w:color w:val="000000"/>
          <w:sz w:val="28"/>
        </w:rPr>
        <w:t>
      7. Баспасөз қызметi (Б.Т. Омарәлиев) осы бұйрықтың бұқаралық ақпарат құралдарында жариялануын қамтамасыз етсiн.
</w:t>
      </w:r>
      <w:r>
        <w:br/>
      </w:r>
      <w:r>
        <w:rPr>
          <w:rFonts w:ascii="Times New Roman"/>
          <w:b w:val="false"/>
          <w:i w:val="false"/>
          <w:color w:val="000000"/>
          <w:sz w:val="28"/>
        </w:rPr>
        <w:t>
      8. Осы бұйрықтың орындалуын бақылау Қазақстан Республикасы Мемлекеттiк кiрiс министрлiгiнiң Кеден комитетi төрағасының орынбасары Б.Т. Жұмабаевқа жүктелсiн.
</w:t>
      </w:r>
      <w:r>
        <w:br/>
      </w:r>
      <w:r>
        <w:rPr>
          <w:rFonts w:ascii="Times New Roman"/>
          <w:b w:val="false"/>
          <w:i w:val="false"/>
          <w:color w:val="000000"/>
          <w:sz w:val="28"/>
        </w:rPr>
        <w:t>
      9. Осы бұйрық Қазақстан Республикасының Әдiлет министрлiгiнде мемлекеттiк тiркелген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Келісілді                      Қазақстан Республикасының
</w:t>
      </w:r>
      <w:r>
        <w:br/>
      </w:r>
      <w:r>
        <w:rPr>
          <w:rFonts w:ascii="Times New Roman"/>
          <w:b w:val="false"/>
          <w:i w:val="false"/>
          <w:color w:val="000000"/>
          <w:sz w:val="28"/>
        </w:rPr>
        <w:t>
      Қазақстан Республикасының      Мемлекеттік кіріс министрлігі
</w:t>
      </w:r>
      <w:r>
        <w:br/>
      </w:r>
      <w:r>
        <w:rPr>
          <w:rFonts w:ascii="Times New Roman"/>
          <w:b w:val="false"/>
          <w:i w:val="false"/>
          <w:color w:val="000000"/>
          <w:sz w:val="28"/>
        </w:rPr>
        <w:t>
      Мемлекеттік кіріс министрі     Кеден комитетінің
</w:t>
      </w:r>
      <w:r>
        <w:br/>
      </w:r>
      <w:r>
        <w:rPr>
          <w:rFonts w:ascii="Times New Roman"/>
          <w:b w:val="false"/>
          <w:i w:val="false"/>
          <w:color w:val="000000"/>
          <w:sz w:val="28"/>
        </w:rPr>
        <w:t>
      2001 жылғы                     2001 жылғы 15 ақпандағы
</w:t>
      </w:r>
      <w:r>
        <w:br/>
      </w:r>
      <w:r>
        <w:rPr>
          <w:rFonts w:ascii="Times New Roman"/>
          <w:b w:val="false"/>
          <w:i w:val="false"/>
          <w:color w:val="000000"/>
          <w:sz w:val="28"/>
        </w:rPr>
        <w:t>
                                     N 52 бұйрығымен бекітілді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органдары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тексерулердi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Қазақстан Республикасының кеден органдары жүзеге асыратын тексерулердi жүргiзудiң тәртiбi (бұдан - әрi Тәртiп) "Қазақстан Республикасындағы кеден iсi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Қазақстан Республикасының кеден органдары жүзеге асыратын тексерулердi (бұдан әрi - тексерулер) ұйымдастырудың тәртiбiн белгiлейдi. 
</w:t>
      </w:r>
      <w:r>
        <w:br/>
      </w:r>
      <w:r>
        <w:rPr>
          <w:rFonts w:ascii="Times New Roman"/>
          <w:b w:val="false"/>
          <w:i w:val="false"/>
          <w:color w:val="000000"/>
          <w:sz w:val="28"/>
        </w:rPr>
        <w:t>
      2. Тауарлар мен көлiк құралдарын Қазақстан Республикасының кедендiк шекарасы арқылы өткiзетiн тұлғалардың, кедендiк брокерлердiң, кедендiк тасымалдаушылардың, кедендiк, еркiн қоймалар, қоймалар және уақытша сақтау орындары иелерiнiң қаржылық және сыртқы экономикалық қызметiн тексерулер, орындалуын бақылау Қазақстан Республикасының кеден органдарына жүктелген Қазақстан Республикасы заңнамасының немесе Қазақстан Республикасы халықаралық шарттарының бұзылғандығы туралы жорамалдауға жеткiлiктi негiздемелер болған кезде "Қазақстан Республикасындағы кеден iсi туралы" Қазақстан Республикасы Заңының 209-бабына сәйкес жүзеге асырылады. 
</w:t>
      </w:r>
      <w:r>
        <w:br/>
      </w:r>
      <w:r>
        <w:rPr>
          <w:rFonts w:ascii="Times New Roman"/>
          <w:b w:val="false"/>
          <w:i w:val="false"/>
          <w:color w:val="000000"/>
          <w:sz w:val="28"/>
        </w:rPr>
        <w:t>
      3. Кеден органдары тексерулер тауарлар мен көлiк құралдарының Қазақстан Республикасының кедендiк шекарасы арқылы өтуi кезiнде сыртқы экономикалық қызметке қатысушы (бұдан әрi - СЭҚ-ға қатысушы) ұсынған құжаттарды зерделеудiң және талдаудың негiзiнде, тiкелей Қазақстан Республикасының кеден органы орналасқан жер бойынша жүргiзе алады. 
</w:t>
      </w:r>
      <w:r>
        <w:br/>
      </w:r>
      <w:r>
        <w:rPr>
          <w:rFonts w:ascii="Times New Roman"/>
          <w:b w:val="false"/>
          <w:i w:val="false"/>
          <w:color w:val="000000"/>
          <w:sz w:val="28"/>
        </w:rPr>
        <w:t>
      Құжаттамалық тексерулер жолымен анықталған жеткiлiктi негiздемелер болған жағдайда кеден органы көшпелi тексерулер жүргiзедi. 
</w:t>
      </w:r>
      <w:r>
        <w:br/>
      </w:r>
      <w:r>
        <w:rPr>
          <w:rFonts w:ascii="Times New Roman"/>
          <w:b w:val="false"/>
          <w:i w:val="false"/>
          <w:color w:val="000000"/>
          <w:sz w:val="28"/>
        </w:rPr>
        <w:t>
      Тексерiлетiн тұлға ұсынған мәлiметтер туралы қосымша ақпараттар алудың қажеттiгi пайда болған жағдайда кеден органы үшiншi тұлғаларға қатысты қарсы тексеру жүргiзедi. 
</w:t>
      </w:r>
      <w:r>
        <w:br/>
      </w:r>
      <w:r>
        <w:rPr>
          <w:rFonts w:ascii="Times New Roman"/>
          <w:b w:val="false"/>
          <w:i w:val="false"/>
          <w:color w:val="000000"/>
          <w:sz w:val="28"/>
        </w:rPr>
        <w:t>
      4. Тексерулер жүргiзу туралы шешiмдi Қазақстан Республикасы Мемлекеттiк кiрiс министрлiгiнiң Кеден комитетi (бұдан әрi - Кеден комитетi) не Қазақстан Республикасының аумақтық кеден органының бастығы қабылдайды. 
</w:t>
      </w:r>
      <w:r>
        <w:br/>
      </w:r>
      <w:r>
        <w:rPr>
          <w:rFonts w:ascii="Times New Roman"/>
          <w:b w:val="false"/>
          <w:i w:val="false"/>
          <w:color w:val="000000"/>
          <w:sz w:val="28"/>
        </w:rPr>
        <w:t>
      5. Тексеру iс-шарасы қатаң есептiлiк бланкiсiнде екi данада ресiмделген және мынадай деректемелердi: 
</w:t>
      </w:r>
      <w:r>
        <w:br/>
      </w:r>
      <w:r>
        <w:rPr>
          <w:rFonts w:ascii="Times New Roman"/>
          <w:b w:val="false"/>
          <w:i w:val="false"/>
          <w:color w:val="000000"/>
          <w:sz w:val="28"/>
        </w:rPr>
        <w:t>
      ұйғарымның Қазақстан Республикасы кеден органында тiркелген күнi мен нөмiрiн; 
</w:t>
      </w:r>
      <w:r>
        <w:br/>
      </w:r>
      <w:r>
        <w:rPr>
          <w:rFonts w:ascii="Times New Roman"/>
          <w:b w:val="false"/>
          <w:i w:val="false"/>
          <w:color w:val="000000"/>
          <w:sz w:val="28"/>
        </w:rPr>
        <w:t>
      ұйғарымды шығарған Қазақстан Республикасы кеден органының атауын; 
</w:t>
      </w:r>
      <w:r>
        <w:br/>
      </w:r>
      <w:r>
        <w:rPr>
          <w:rFonts w:ascii="Times New Roman"/>
          <w:b w:val="false"/>
          <w:i w:val="false"/>
          <w:color w:val="000000"/>
          <w:sz w:val="28"/>
        </w:rPr>
        <w:t>
      тексерулер объектiсiнiң толық атауын; 
</w:t>
      </w:r>
      <w:r>
        <w:br/>
      </w:r>
      <w:r>
        <w:rPr>
          <w:rFonts w:ascii="Times New Roman"/>
          <w:b w:val="false"/>
          <w:i w:val="false"/>
          <w:color w:val="000000"/>
          <w:sz w:val="28"/>
        </w:rPr>
        <w:t>
      тексерулердiң негiздемесi мен мақсатын; 
</w:t>
      </w:r>
      <w:r>
        <w:br/>
      </w:r>
      <w:r>
        <w:rPr>
          <w:rFonts w:ascii="Times New Roman"/>
          <w:b w:val="false"/>
          <w:i w:val="false"/>
          <w:color w:val="000000"/>
          <w:sz w:val="28"/>
        </w:rPr>
        <w:t>
      тексерiлетiн адамдардың, оның iшiнде тексеруге тартылатын мамандар мен сарапшылардың лауазымын, тегiн және аты мен әкесiнiң атының бастапқы әрiптерiн; 
</w:t>
      </w:r>
      <w:r>
        <w:br/>
      </w:r>
      <w:r>
        <w:rPr>
          <w:rFonts w:ascii="Times New Roman"/>
          <w:b w:val="false"/>
          <w:i w:val="false"/>
          <w:color w:val="000000"/>
          <w:sz w:val="28"/>
        </w:rPr>
        <w:t>
      тексерудi жүргiзудiң мерзiмiн қамтитын, осы Тәртiпке 1-қосымшада белгiленген нысан бойынша ұйғарым болған жағдайда және оған сәйкес жүзеге асырылады. 
</w:t>
      </w:r>
      <w:r>
        <w:br/>
      </w:r>
      <w:r>
        <w:rPr>
          <w:rFonts w:ascii="Times New Roman"/>
          <w:b w:val="false"/>
          <w:i w:val="false"/>
          <w:color w:val="000000"/>
          <w:sz w:val="28"/>
        </w:rPr>
        <w:t>
      6. Ұйғарымға қол қойылған, кеден органының елтаңбалы мөрiмен расталған және белгiленген тәртiпке сәйкес Қазақстан Республикасы Бас прокуратурасының жанындағы Құқықтық статистикалар және ақпараттар орталығының аумақтық органдарында тiркелген болуы тиiс. 
</w:t>
      </w:r>
      <w:r>
        <w:br/>
      </w:r>
      <w:r>
        <w:rPr>
          <w:rFonts w:ascii="Times New Roman"/>
          <w:b w:val="false"/>
          <w:i w:val="false"/>
          <w:color w:val="000000"/>
          <w:sz w:val="28"/>
        </w:rPr>
        <w:t>
      7. Тексерулер жүргiзу туралы ұйғарымдардың есебiн жүргiзудi нөмiрленуi, қатталып тiгiлуi және Қазақстан Республикасы кеден органының мөрiмен бекiтiлуi тиiс арнаулы тiркеу журналында кеден органдары жүзеге асырады. 
</w:t>
      </w:r>
      <w:r>
        <w:br/>
      </w:r>
      <w:r>
        <w:rPr>
          <w:rFonts w:ascii="Times New Roman"/>
          <w:b w:val="false"/>
          <w:i w:val="false"/>
          <w:color w:val="000000"/>
          <w:sz w:val="28"/>
        </w:rPr>
        <w:t>
      8. Ұйғарым алғандығы туралы көшiрмесiне белгi қоятын тексерiлетiн тұлғаға тапсырылады. Тұлға ұйғарымды қабылдаудан бас тартқан жағдайда Қазақстан Республикасы кеден органының лауазымды адамы тексерiлетiн тұлға өкiлiнiң не куәгерлердiң қатысуымен ұйғарымды қабылдаудан бас тартқандығы туралы актi жасайды. Ұйғарымды алудан бас тарту тексерулердi тоқтату үшiн негiздеме болып табылмайды. 
</w:t>
      </w:r>
      <w:r>
        <w:br/>
      </w:r>
      <w:r>
        <w:rPr>
          <w:rFonts w:ascii="Times New Roman"/>
          <w:b w:val="false"/>
          <w:i w:val="false"/>
          <w:color w:val="000000"/>
          <w:sz w:val="28"/>
        </w:rPr>
        <w:t>
      9. Берiлетiн ұйғарымда көрсетiлетiн тексерулердi жүргiзу мерзiмi ұйғарым табыс етiлген сәттен бастап 30 жұмыс күнiнен аспауы тиiс. 
</w:t>
      </w:r>
      <w:r>
        <w:br/>
      </w:r>
      <w:r>
        <w:rPr>
          <w:rFonts w:ascii="Times New Roman"/>
          <w:b w:val="false"/>
          <w:i w:val="false"/>
          <w:color w:val="000000"/>
          <w:sz w:val="28"/>
        </w:rPr>
        <w:t>
      10. Құрылымдық бөлiмшесi бар заңды тұлғаға тексеру жүргiзу кезiнде кеден органы тексеру жүргiзу мерзiмiн 60 жұмыс күнiне дейiн ұзартуы мүмкiн. 
</w:t>
      </w:r>
      <w:r>
        <w:br/>
      </w:r>
      <w:r>
        <w:rPr>
          <w:rFonts w:ascii="Times New Roman"/>
          <w:b w:val="false"/>
          <w:i w:val="false"/>
          <w:color w:val="000000"/>
          <w:sz w:val="28"/>
        </w:rPr>
        <w:t>
      11. Тексерулер оны жүргiзу мерзiмi iшiнде тексерiлетiн тұлғаға Қазақстан Республикасының кеден органының құжаттар ұсыну туралы талаптары тапсырылған және сұратылған құжаттар iс-жүзiнде ұсынылған сәттердiң арасындағы уақыт кезеңiне, сондай-ақ Қазақстан Республикасы кеден органының сұрау салуы бойынша мәлiметтер мен құжаттарды алу сәтiне тоқтатыла тұрады. 
</w:t>
      </w:r>
      <w:r>
        <w:br/>
      </w:r>
      <w:r>
        <w:rPr>
          <w:rFonts w:ascii="Times New Roman"/>
          <w:b w:val="false"/>
          <w:i w:val="false"/>
          <w:color w:val="000000"/>
          <w:sz w:val="28"/>
        </w:rPr>
        <w:t>
      12. Қазақстан Республикасының кеден органдары Қазақстан Республикасының заңнамасына сәйкес кеден органдарының құзыретiне жататын тексерулердi жүргiзу үшiн құқық қорғау және бақылау органдарының, кез келген мемлекеттiк және шарттық негiзде мемлекеттiк емес заңды тұлғалардың мамандарын, сондай-ақ сарапшыларды тексерулердi жүргiзуге жәрдем көрсету үшiн тартуға құқықты. 
</w:t>
      </w:r>
      <w:r>
        <w:br/>
      </w:r>
      <w:r>
        <w:rPr>
          <w:rFonts w:ascii="Times New Roman"/>
          <w:b w:val="false"/>
          <w:i w:val="false"/>
          <w:color w:val="000000"/>
          <w:sz w:val="28"/>
        </w:rPr>
        <w:t>
      13. Тексерулерге тартылған адамдардың, егер олар Қазақстан Республикасының заңнамасына сәйкес тексерiлетiн объектiнiң аумағына немесе үй-жайына кiру үшiн қажет болса өзiмен бiрге арнайы рұқсаты болуы тиiс. 
</w:t>
      </w:r>
      <w:r>
        <w:br/>
      </w:r>
      <w:r>
        <w:rPr>
          <w:rFonts w:ascii="Times New Roman"/>
          <w:b w:val="false"/>
          <w:i w:val="false"/>
          <w:color w:val="000000"/>
          <w:sz w:val="28"/>
        </w:rPr>
        <w:t>
      14. Қаржылық және сыртқы экономикалық қызметтi тексерулердi жүргiзу кезiнде Қазақстан Республикасының кеден органдары лауазымды адамдарының: 
</w:t>
      </w:r>
      <w:r>
        <w:br/>
      </w:r>
      <w:r>
        <w:rPr>
          <w:rFonts w:ascii="Times New Roman"/>
          <w:b w:val="false"/>
          <w:i w:val="false"/>
          <w:color w:val="000000"/>
          <w:sz w:val="28"/>
        </w:rPr>
        <w:t>
      тексерiлетiн тұлғаның ұйғарымға сәйкес бақылауға жататын тауарлар мен көлiк құралдары болуы мүмкiн аумағы мен үй-жайына кiруге; 
</w:t>
      </w:r>
      <w:r>
        <w:br/>
      </w:r>
      <w:r>
        <w:rPr>
          <w:rFonts w:ascii="Times New Roman"/>
          <w:b w:val="false"/>
          <w:i w:val="false"/>
          <w:color w:val="000000"/>
          <w:sz w:val="28"/>
        </w:rPr>
        <w:t>
      тексерулердiң мақсатына қатысы бар кез келген құжаттама (банктiк құжаттаманы қоса алғанда) мен ақпаратты тегiн ұсынуды талап етуге және олармен танысуға; 
</w:t>
      </w:r>
      <w:r>
        <w:br/>
      </w:r>
      <w:r>
        <w:rPr>
          <w:rFonts w:ascii="Times New Roman"/>
          <w:b w:val="false"/>
          <w:i w:val="false"/>
          <w:color w:val="000000"/>
          <w:sz w:val="28"/>
        </w:rPr>
        <w:t>
      белгiленген тәртiпке сәйкес тексерiлетiн тұлғаның лауазымды адамдарынан, Қазақстан Республикасының азаматтарынан, шетелдiк азаматтардан және азаматтығы жоқ азаматтардан түсiнiктеме, анықтамалар, мәлiметтер алуға; 
</w:t>
      </w:r>
      <w:r>
        <w:br/>
      </w:r>
      <w:r>
        <w:rPr>
          <w:rFonts w:ascii="Times New Roman"/>
          <w:b w:val="false"/>
          <w:i w:val="false"/>
          <w:color w:val="000000"/>
          <w:sz w:val="28"/>
        </w:rPr>
        <w:t>
      ыдыстар мен үй-жайларды қаттап мөрлеуге; 
</w:t>
      </w:r>
      <w:r>
        <w:br/>
      </w:r>
      <w:r>
        <w:rPr>
          <w:rFonts w:ascii="Times New Roman"/>
          <w:b w:val="false"/>
          <w:i w:val="false"/>
          <w:color w:val="000000"/>
          <w:sz w:val="28"/>
        </w:rPr>
        <w:t>
      2-қосымшаға сәйкес белгiленген нысандағы актi бойынша құжаттарды алуға құқығы бар. 
</w:t>
      </w:r>
      <w:r>
        <w:br/>
      </w:r>
      <w:r>
        <w:rPr>
          <w:rFonts w:ascii="Times New Roman"/>
          <w:b w:val="false"/>
          <w:i w:val="false"/>
          <w:color w:val="000000"/>
          <w:sz w:val="28"/>
        </w:rPr>
        <w:t>
      15. Тексерулер аяқталғаннан кейiн Қазақстан Республикасы кеден органының лауазымды адамы: 
</w:t>
      </w:r>
      <w:r>
        <w:br/>
      </w:r>
      <w:r>
        <w:rPr>
          <w:rFonts w:ascii="Times New Roman"/>
          <w:b w:val="false"/>
          <w:i w:val="false"/>
          <w:color w:val="000000"/>
          <w:sz w:val="28"/>
        </w:rPr>
        <w:t>
      тексерулер жүргiзiлген жердi, актi жасалған күндi; 
</w:t>
      </w:r>
      <w:r>
        <w:br/>
      </w:r>
      <w:r>
        <w:rPr>
          <w:rFonts w:ascii="Times New Roman"/>
          <w:b w:val="false"/>
          <w:i w:val="false"/>
          <w:color w:val="000000"/>
          <w:sz w:val="28"/>
        </w:rPr>
        <w:t>
      тексерудi жүргiзген Қазақстан Республикасының кеден органы лауазымды адамдарының лауазымын, тегiн, атын, әкесiнiң атын; 
</w:t>
      </w:r>
      <w:r>
        <w:br/>
      </w:r>
      <w:r>
        <w:rPr>
          <w:rFonts w:ascii="Times New Roman"/>
          <w:b w:val="false"/>
          <w:i w:val="false"/>
          <w:color w:val="000000"/>
          <w:sz w:val="28"/>
        </w:rPr>
        <w:t>
      тексерiлген тұлғаның тегiн, атын, әкесiнiң атын не толық атауын; 
</w:t>
      </w:r>
      <w:r>
        <w:br/>
      </w:r>
      <w:r>
        <w:rPr>
          <w:rFonts w:ascii="Times New Roman"/>
          <w:b w:val="false"/>
          <w:i w:val="false"/>
          <w:color w:val="000000"/>
          <w:sz w:val="28"/>
        </w:rPr>
        <w:t>
      тексеру объектiсiнiң орналасқан жерiн, банктiк деректемелерiн, сондай-ақ оның салық төлеушілік тiркеу нөмiрiн; 
</w:t>
      </w:r>
      <w:r>
        <w:br/>
      </w:r>
      <w:r>
        <w:rPr>
          <w:rFonts w:ascii="Times New Roman"/>
          <w:b w:val="false"/>
          <w:i w:val="false"/>
          <w:color w:val="000000"/>
          <w:sz w:val="28"/>
        </w:rPr>
        <w:t>
      тексерiлетiн тұлғаның салықтық және бухгалтерлiк есептiлiгiн жүргiзу үшiн жауапты басшы мен лауазымды адамдардың тегiн, атын, әкесiнiң атын; 
</w:t>
      </w:r>
      <w:r>
        <w:br/>
      </w:r>
      <w:r>
        <w:rPr>
          <w:rFonts w:ascii="Times New Roman"/>
          <w:b w:val="false"/>
          <w:i w:val="false"/>
          <w:color w:val="000000"/>
          <w:sz w:val="28"/>
        </w:rPr>
        <w:t>
      тексерiлген кезеңдi және тексеру жүргiзу үшiн салық төлеушi (салықтық агент) ұсынған құжаттар туралы жалпы мәлiметтi; 
</w:t>
      </w:r>
      <w:r>
        <w:br/>
      </w:r>
      <w:r>
        <w:rPr>
          <w:rFonts w:ascii="Times New Roman"/>
          <w:b w:val="false"/>
          <w:i w:val="false"/>
          <w:color w:val="000000"/>
          <w:sz w:val="28"/>
        </w:rPr>
        <w:t>
      бақылау Қазақстан Республикасының кеден органдарына жүктелген заңнаманың тиiстi нормаларына сiлтеме жасай отырып, анықталған жолсыздықтардың егжей-тегжейлi сипаттамасын; 
</w:t>
      </w:r>
      <w:r>
        <w:br/>
      </w:r>
      <w:r>
        <w:rPr>
          <w:rFonts w:ascii="Times New Roman"/>
          <w:b w:val="false"/>
          <w:i w:val="false"/>
          <w:color w:val="000000"/>
          <w:sz w:val="28"/>
        </w:rPr>
        <w:t>
      тексерудiң нәтижелерiн көрсете отырып, тексеру актiсiн жасайды. 
</w:t>
      </w:r>
      <w:r>
        <w:br/>
      </w:r>
      <w:r>
        <w:rPr>
          <w:rFonts w:ascii="Times New Roman"/>
          <w:b w:val="false"/>
          <w:i w:val="false"/>
          <w:color w:val="000000"/>
          <w:sz w:val="28"/>
        </w:rPr>
        <w:t>
      16. Тексерiлетiн адамға тексеру актiсi табыс етiлген күн тексеру аяқталған күн болып саналады. 
</w:t>
      </w:r>
      <w:r>
        <w:br/>
      </w:r>
      <w:r>
        <w:rPr>
          <w:rFonts w:ascii="Times New Roman"/>
          <w:b w:val="false"/>
          <w:i w:val="false"/>
          <w:color w:val="000000"/>
          <w:sz w:val="28"/>
        </w:rPr>
        <w:t>
      17. Егер тексеру аяқталғанда қандай да болмасын жолсыздық анықталмаған жағдайда ол туралы тексеру актiсiнде тиiстi белгi жасалады. 
</w:t>
      </w:r>
      <w:r>
        <w:br/>
      </w:r>
      <w:r>
        <w:rPr>
          <w:rFonts w:ascii="Times New Roman"/>
          <w:b w:val="false"/>
          <w:i w:val="false"/>
          <w:color w:val="000000"/>
          <w:sz w:val="28"/>
        </w:rPr>
        <w:t>
      18. Құжаттардың қажеттi көшiрмелерi, Қазақстан Республикасы кеден органының лауазымды адамы жасаған есептер және тексеру барысында алынған басқа да материалдар тексеру актiсiне қоса берiледi. 
</w:t>
      </w:r>
      <w:r>
        <w:br/>
      </w:r>
      <w:r>
        <w:rPr>
          <w:rFonts w:ascii="Times New Roman"/>
          <w:b w:val="false"/>
          <w:i w:val="false"/>
          <w:color w:val="000000"/>
          <w:sz w:val="28"/>
        </w:rPr>
        <w:t>
      19. Актi екi данада жасалады және оған тексерудi жүргiзген Қазақстан Республикасы кеден органының лауазымды адамы қол қояды. Актiнiң бiрiншi данасы кеденнiң iс-қағазына жолданады, екiншi данасы қолы қойғызылып тексерiлген тұлғаға берiледi. Соңғысы актiнi қабылдаудан бас тартқан жағдайда дана почтамен жiберiледі. 
</w:t>
      </w:r>
      <w:r>
        <w:br/>
      </w:r>
      <w:r>
        <w:rPr>
          <w:rFonts w:ascii="Times New Roman"/>
          <w:b w:val="false"/>
          <w:i w:val="false"/>
          <w:color w:val="000000"/>
          <w:sz w:val="28"/>
        </w:rPr>
        <w:t>
      20. Тексеру актiсi нөмiрленуi, қатталып тiгiлуi және Қазақстан Республикасы кеден органының мөрiмен бекiтiлуi тиiс, арнаулы тексеру актiлерiн тiркеу журналында тiркеледi. 
</w:t>
      </w:r>
      <w:r>
        <w:br/>
      </w:r>
      <w:r>
        <w:rPr>
          <w:rFonts w:ascii="Times New Roman"/>
          <w:b w:val="false"/>
          <w:i w:val="false"/>
          <w:color w:val="000000"/>
          <w:sz w:val="28"/>
        </w:rPr>
        <w:t>
      21. Актіде көрсетiлген жүргiзiлген тексерулердiң нәтижелерi кедендiк және валюталық заңнаманың бұзылғандығы байқалған жағдайда кеден ережелерiнiң бұзылғандығы туралы iс жүргiзу, контрабанда немесе кеден iсi саласындағы қылмыстар туралы қылмыстық iс қозғау үшiн негiздеме болуы мүмкiн. 
</w:t>
      </w:r>
      <w:r>
        <w:br/>
      </w:r>
      <w:r>
        <w:rPr>
          <w:rFonts w:ascii="Times New Roman"/>
          <w:b w:val="false"/>
          <w:i w:val="false"/>
          <w:color w:val="000000"/>
          <w:sz w:val="28"/>
        </w:rPr>
        <w:t>
      22. Тексерулердiң нәтижесiнде ол бойынша айыпты адамдарды жауаптылыққа тарту Қазақстан Республикасы кеден органдарының құзыретiне кiрмейтiн жолсыздықтар аңғарылған жағдайда актiнiң көшiрмесi тиiстi мемлекеттiк органға жiберiледi. 
</w:t>
      </w:r>
      <w:r>
        <w:br/>
      </w:r>
      <w:r>
        <w:rPr>
          <w:rFonts w:ascii="Times New Roman"/>
          <w:b w:val="false"/>
          <w:i w:val="false"/>
          <w:color w:val="000000"/>
          <w:sz w:val="28"/>
        </w:rPr>
        <w:t>
      23. Өзiне қатысты тексеру жүргiзiлген тұлға тексерулердiң нәтижелерiне Қазақстан Республикасының заңнамасында белгiленген тәртiппен шағымдануы мүмкiн. 
</w:t>
      </w:r>
      <w:r>
        <w:br/>
      </w:r>
      <w:r>
        <w:rPr>
          <w:rFonts w:ascii="Times New Roman"/>
          <w:b w:val="false"/>
          <w:i w:val="false"/>
          <w:color w:val="000000"/>
          <w:sz w:val="28"/>
        </w:rPr>
        <w:t>
      24. Тексерулердiң нәтижесiнде алынған барлық ақпарат құпия болып табылады және тек кедендiк мақсатта ғана пайдаланылады. Мұндай ақпарат жариялана, оны Қазақстан Республикасы кеден органдарының лауазымды адамдары жеке мақсатта пайдалана, үшiншi тұлғаларға, сондай-ақ Қазақстан Республикасының заңнамалық кесiмдерiнде тiкелей көзделген жағдайларды қоспағанда өзге де мемлекеттiк органдарға берiле алмайды. 
</w:t>
      </w:r>
      <w:r>
        <w:br/>
      </w:r>
      <w:r>
        <w:rPr>
          <w:rFonts w:ascii="Times New Roman"/>
          <w:b w:val="false"/>
          <w:i w:val="false"/>
          <w:color w:val="000000"/>
          <w:sz w:val="28"/>
        </w:rPr>
        <w:t>
      25. Қазақстан Республикасының кеден органдары лауазымды адамдарының тексерулердi жүзеге асыру кезiндегi iс-әрекетi оған қатысты тексерулер жүргiзiлетiн тұлғаға заңсыз залал келтірмеу тиіс.
</w:t>
      </w:r>
      <w:r>
        <w:br/>
      </w:r>
      <w:r>
        <w:rPr>
          <w:rFonts w:ascii="Times New Roman"/>
          <w:b w:val="false"/>
          <w:i w:val="false"/>
          <w:color w:val="000000"/>
          <w:sz w:val="28"/>
        </w:rPr>
        <w:t>
      26. Тексерулер жүргізу кезіндегі заңсыз шешімдердің, іс-әрекеттердің салдарынан тұлғаларға және олардың мүлкiне келтiрiлген шығындар мен зияндар үшiн кеден органдары Қазақстан Республикасының заңнамасында белгіленген тәртiппен жауаптылықта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Тексерулер жүргізудің
</w:t>
      </w:r>
      <w:r>
        <w:br/>
      </w:r>
      <w:r>
        <w:rPr>
          <w:rFonts w:ascii="Times New Roman"/>
          <w:b w:val="false"/>
          <w:i w:val="false"/>
          <w:color w:val="000000"/>
          <w:sz w:val="28"/>
        </w:rPr>
        <w:t>
тәртiбiне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Кедендiк мақсаттарда қаржылық және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экономикалық қызметтерге тексерулер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жүргiзу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 ұйғарым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
</w:t>
      </w:r>
      <w:r>
        <w:br/>
      </w:r>
      <w:r>
        <w:rPr>
          <w:rFonts w:ascii="Times New Roman"/>
          <w:b w:val="false"/>
          <w:i w:val="false"/>
          <w:color w:val="000000"/>
          <w:sz w:val="28"/>
        </w:rPr>
        <w:t>
         (тексерудi жүзеге асырушы кеден органының атауы)
</w:t>
      </w:r>
      <w:r>
        <w:br/>
      </w:r>
      <w:r>
        <w:rPr>
          <w:rFonts w:ascii="Times New Roman"/>
          <w:b w:val="false"/>
          <w:i w:val="false"/>
          <w:color w:val="000000"/>
          <w:sz w:val="28"/>
        </w:rPr>
        <w:t>
2. _____________________________________________________________
</w:t>
      </w:r>
      <w:r>
        <w:br/>
      </w:r>
      <w:r>
        <w:rPr>
          <w:rFonts w:ascii="Times New Roman"/>
          <w:b w:val="false"/>
          <w:i w:val="false"/>
          <w:color w:val="000000"/>
          <w:sz w:val="28"/>
        </w:rPr>
        <w:t>
                (тексерiлетiн тұлғаның толық атауы)
</w:t>
      </w:r>
      <w:r>
        <w:br/>
      </w:r>
      <w:r>
        <w:rPr>
          <w:rFonts w:ascii="Times New Roman"/>
          <w:b w:val="false"/>
          <w:i w:val="false"/>
          <w:color w:val="000000"/>
          <w:sz w:val="28"/>
        </w:rPr>
        <w:t>
3. Тексерiлетiн тұлғаның СТН-i _________________________________
</w:t>
      </w:r>
      <w:r>
        <w:br/>
      </w:r>
      <w:r>
        <w:rPr>
          <w:rFonts w:ascii="Times New Roman"/>
          <w:b w:val="false"/>
          <w:i w:val="false"/>
          <w:color w:val="000000"/>
          <w:sz w:val="28"/>
        </w:rPr>
        <w:t>
4. _____________________________________________________________
</w:t>
      </w:r>
      <w:r>
        <w:br/>
      </w:r>
      <w:r>
        <w:rPr>
          <w:rFonts w:ascii="Times New Roman"/>
          <w:b w:val="false"/>
          <w:i w:val="false"/>
          <w:color w:val="000000"/>
          <w:sz w:val="28"/>
        </w:rPr>
        <w:t>
             (тексерудiң негiздемесi мен мақсаты)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Тексеру жүргiзудiң мерзiмi __________________________________
</w:t>
      </w:r>
      <w:r>
        <w:br/>
      </w:r>
      <w:r>
        <w:rPr>
          <w:rFonts w:ascii="Times New Roman"/>
          <w:b w:val="false"/>
          <w:i w:val="false"/>
          <w:color w:val="000000"/>
          <w:sz w:val="28"/>
        </w:rPr>
        <w:t>
6. Тексерудi жүргiзуге уәкiлеттiк берiлген адамдардың лауазымы,
</w:t>
      </w:r>
      <w:r>
        <w:br/>
      </w:r>
      <w:r>
        <w:rPr>
          <w:rFonts w:ascii="Times New Roman"/>
          <w:b w:val="false"/>
          <w:i w:val="false"/>
          <w:color w:val="000000"/>
          <w:sz w:val="28"/>
        </w:rPr>
        <w:t>
   тегi, аты мен әкесiнiң атының бастапқы әрiптерi______________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БКБ (КБ) бастығы                      _________ __________
</w:t>
      </w:r>
      <w:r>
        <w:br/>
      </w:r>
      <w:r>
        <w:rPr>
          <w:rFonts w:ascii="Times New Roman"/>
          <w:b w:val="false"/>
          <w:i w:val="false"/>
          <w:color w:val="000000"/>
          <w:sz w:val="28"/>
        </w:rPr>
        <w:t>
                                             (қолы)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0000000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Тексерулер жүргізудің
</w:t>
      </w:r>
      <w:r>
        <w:br/>
      </w:r>
      <w:r>
        <w:rPr>
          <w:rFonts w:ascii="Times New Roman"/>
          <w:b w:val="false"/>
          <w:i w:val="false"/>
          <w:color w:val="000000"/>
          <w:sz w:val="28"/>
        </w:rPr>
        <w:t>
тәртiбiне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Кедендiк мақсаттарда қаржылық және сыртқы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экономикалық қызметтерге тексерулер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жүргiзу кезiнде құжаттарды алу актiсi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iсi туралы" Қазақстан
</w:t>
      </w:r>
      <w:r>
        <w:br/>
      </w:r>
      <w:r>
        <w:rPr>
          <w:rFonts w:ascii="Times New Roman"/>
          <w:b w:val="false"/>
          <w:i w:val="false"/>
          <w:color w:val="000000"/>
          <w:sz w:val="28"/>
        </w:rPr>
        <w:t>
Республикасы 
</w:t>
      </w:r>
      <w:r>
        <w:rPr>
          <w:rFonts w:ascii="Times New Roman"/>
          <w:b w:val="false"/>
          <w:i w:val="false"/>
          <w:color w:val="000000"/>
          <w:sz w:val="28"/>
        </w:rPr>
        <w:t xml:space="preserve"> Заңының </w:t>
      </w:r>
      <w:r>
        <w:rPr>
          <w:rFonts w:ascii="Times New Roman"/>
          <w:b w:val="false"/>
          <w:i w:val="false"/>
          <w:color w:val="000000"/>
          <w:sz w:val="28"/>
        </w:rPr>
        <w:t>
 205-бабына сәйкес 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мақсатында мен, _________________________________________________
</w:t>
      </w:r>
      <w:r>
        <w:br/>
      </w:r>
      <w:r>
        <w:rPr>
          <w:rFonts w:ascii="Times New Roman"/>
          <w:b w:val="false"/>
          <w:i w:val="false"/>
          <w:color w:val="000000"/>
          <w:sz w:val="28"/>
        </w:rPr>
        <w:t>
           (құжаттарды алуды жүргiзушi адамның аты-жөнi, лауазымы)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(құжаттарды алу жүргiзілетiн тұлға өкiлiнiң аты-жөнi, лауазымы)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______________________________________________________қатысуымен
</w:t>
      </w:r>
      <w:r>
        <w:br/>
      </w:r>
      <w:r>
        <w:rPr>
          <w:rFonts w:ascii="Times New Roman"/>
          <w:b w:val="false"/>
          <w:i w:val="false"/>
          <w:color w:val="000000"/>
          <w:sz w:val="28"/>
        </w:rPr>
        <w:t>
1. ______________________________________________________________
</w:t>
      </w:r>
      <w:r>
        <w:br/>
      </w:r>
      <w:r>
        <w:rPr>
          <w:rFonts w:ascii="Times New Roman"/>
          <w:b w:val="false"/>
          <w:i w:val="false"/>
          <w:color w:val="000000"/>
          <w:sz w:val="28"/>
        </w:rPr>
        <w:t>
   (қатысушылардың аты-жөнi, тұратын жерi, жұмыс орыны, лауазымы)
</w:t>
      </w:r>
      <w:r>
        <w:br/>
      </w:r>
      <w:r>
        <w:rPr>
          <w:rFonts w:ascii="Times New Roman"/>
          <w:b w:val="false"/>
          <w:i w:val="false"/>
          <w:color w:val="000000"/>
          <w:sz w:val="28"/>
        </w:rPr>
        <w:t>
2. ______________________________________________________________
</w:t>
      </w:r>
      <w:r>
        <w:br/>
      </w:r>
      <w:r>
        <w:rPr>
          <w:rFonts w:ascii="Times New Roman"/>
          <w:b w:val="false"/>
          <w:i w:val="false"/>
          <w:color w:val="000000"/>
          <w:sz w:val="28"/>
        </w:rPr>
        <w:t>
____________________________________________________қоса болуымен
</w:t>
      </w:r>
      <w:r>
        <w:br/>
      </w:r>
      <w:r>
        <w:rPr>
          <w:rFonts w:ascii="Times New Roman"/>
          <w:b w:val="false"/>
          <w:i w:val="false"/>
          <w:color w:val="000000"/>
          <w:sz w:val="28"/>
        </w:rPr>
        <w:t>
"Қазақстан Республикасындағы кеден iсi туралы" Қазақстан 
</w:t>
      </w:r>
      <w:r>
        <w:br/>
      </w:r>
      <w:r>
        <w:rPr>
          <w:rFonts w:ascii="Times New Roman"/>
          <w:b w:val="false"/>
          <w:i w:val="false"/>
          <w:color w:val="000000"/>
          <w:sz w:val="28"/>
        </w:rPr>
        <w:t>
Республикасы Заңының 205-бабының талаптарын сақтай отырып,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(алу жүргiзiлген жердiң мекен-жайы көрсетіледi)
</w:t>
      </w:r>
      <w:r>
        <w:br/>
      </w:r>
      <w:r>
        <w:rPr>
          <w:rFonts w:ascii="Times New Roman"/>
          <w:b w:val="false"/>
          <w:i w:val="false"/>
          <w:color w:val="000000"/>
          <w:sz w:val="28"/>
        </w:rPr>
        <w:t>
________________________________________________мекен-жай бойынша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(құжаттарды алу жүргiзiлетiн тұлғалардың атауы)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құжаттарды ______________________________________________
</w:t>
      </w:r>
      <w:r>
        <w:br/>
      </w:r>
      <w:r>
        <w:rPr>
          <w:rFonts w:ascii="Times New Roman"/>
          <w:b w:val="false"/>
          <w:i w:val="false"/>
          <w:color w:val="000000"/>
          <w:sz w:val="28"/>
        </w:rPr>
        <w:t>
            (құжаттардың толық атауы, құжаттағы парақтардың саны)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(құжаттарды алу актінің екінші жағы)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________________________________________________алуды жүргіздім,
</w:t>
      </w:r>
      <w:r>
        <w:br/>
      </w:r>
      <w:r>
        <w:rPr>
          <w:rFonts w:ascii="Times New Roman"/>
          <w:b w:val="false"/>
          <w:i w:val="false"/>
          <w:color w:val="000000"/>
          <w:sz w:val="28"/>
        </w:rPr>
        <w:t>
алуға қатысқандардың жасаған мәлімдеулері мен ескертулері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 оқылды. Жазылды __________________________________
</w:t>
      </w:r>
      <w:r>
        <w:br/>
      </w:r>
      <w:r>
        <w:rPr>
          <w:rFonts w:ascii="Times New Roman"/>
          <w:b w:val="false"/>
          <w:i w:val="false"/>
          <w:color w:val="000000"/>
          <w:sz w:val="28"/>
        </w:rPr>
        <w:t>
                   (қатысушылардың ескертулері: дұрыс/дұрыс емес)
</w:t>
      </w:r>
      <w:r>
        <w:br/>
      </w:r>
      <w:r>
        <w:rPr>
          <w:rFonts w:ascii="Times New Roman"/>
          <w:b w:val="false"/>
          <w:i w:val="false"/>
          <w:color w:val="000000"/>
          <w:sz w:val="28"/>
        </w:rPr>
        <w:t>
                           ______________________________________
</w:t>
      </w:r>
      <w:r>
        <w:br/>
      </w:r>
      <w:r>
        <w:rPr>
          <w:rFonts w:ascii="Times New Roman"/>
          <w:b w:val="false"/>
          <w:i w:val="false"/>
          <w:color w:val="000000"/>
          <w:sz w:val="28"/>
        </w:rPr>
        <w:t>
                                    (қатысушылардың қолы)
</w:t>
      </w:r>
      <w:r>
        <w:br/>
      </w:r>
      <w:r>
        <w:rPr>
          <w:rFonts w:ascii="Times New Roman"/>
          <w:b w:val="false"/>
          <w:i w:val="false"/>
          <w:color w:val="000000"/>
          <w:sz w:val="28"/>
        </w:rPr>
        <w:t>
     Актіні жасаған ________________ ____________________________
</w:t>
      </w:r>
      <w:r>
        <w:br/>
      </w:r>
      <w:r>
        <w:rPr>
          <w:rFonts w:ascii="Times New Roman"/>
          <w:b w:val="false"/>
          <w:i w:val="false"/>
          <w:color w:val="000000"/>
          <w:sz w:val="28"/>
        </w:rPr>
        <w:t>
                       (қолы)        (лауазымды адамның аты-жөні)
</w:t>
      </w:r>
      <w:r>
        <w:br/>
      </w:r>
      <w:r>
        <w:rPr>
          <w:rFonts w:ascii="Times New Roman"/>
          <w:b w:val="false"/>
          <w:i w:val="false"/>
          <w:color w:val="000000"/>
          <w:sz w:val="28"/>
        </w:rPr>
        <w:t>
     Қоса болғандар:________________ ____________________________
</w:t>
      </w:r>
      <w:r>
        <w:br/>
      </w:r>
      <w:r>
        <w:rPr>
          <w:rFonts w:ascii="Times New Roman"/>
          <w:b w:val="false"/>
          <w:i w:val="false"/>
          <w:color w:val="000000"/>
          <w:sz w:val="28"/>
        </w:rPr>
        <w:t>
                       (қолы)       (қоса болған адамның аты-жөні)
</w:t>
      </w:r>
      <w:r>
        <w:br/>
      </w:r>
      <w:r>
        <w:rPr>
          <w:rFonts w:ascii="Times New Roman"/>
          <w:b w:val="false"/>
          <w:i w:val="false"/>
          <w:color w:val="000000"/>
          <w:sz w:val="28"/>
        </w:rPr>
        <w:t>
                    ________________ ____________________________
</w:t>
      </w:r>
      <w:r>
        <w:br/>
      </w:r>
      <w:r>
        <w:rPr>
          <w:rFonts w:ascii="Times New Roman"/>
          <w:b w:val="false"/>
          <w:i w:val="false"/>
          <w:color w:val="000000"/>
          <w:sz w:val="28"/>
        </w:rPr>
        <w:t>
                       (қолы)       (қоса болған адамның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__ ж. "___"_____________ актінің көшірмесін алдым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(тексерілетін тұлға өкілінің лауазымы, қолы, тегі, аты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әкесінің атының бастапқы әріптері)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