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924b" w14:textId="cae9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"Оқу озаттары бірлестігін"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шешімі 2000 жылғы 28 қарашадағы N 1104. Алматы қалалық Әділет басқармасында 2001 жылғы 24 қаңтарда N 277 тіркелді. Күші жойылды - Алматы қаласы әкімдігінің 2012 жылғы 25 шілдедегі N 3/641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әкімдігінің 25.07.2012 N 3/641 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1996 жылғы 24 мамырдағы N 3002 "Дарынды балалар үшін мектептерді мемлекеттік қолдау және дамыту туралы" 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қаладағы дарынды балалардың ойлау бейімділіктерін дамыту, оқуда жоғары жетістіктерге жеткен оқушылардың қарым-қатынасын арттыру, сонымен қатар жеткілікті қамтамасыз етілмеген жанұяның оқу озаты-оқушыларына көмек және қолдау көрсетуді ұйымдастыру мақсатында, Алматы қаласының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Алматы қаласында алты аудандық "Оқу озаттары клубынан" тұратын "Оқу озаттары бірлестігі"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Оқу озаттары бірлестігінің Ережесі бекітілсін (N1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Аудан Әкімдерімен жеткілікті қамтамасыз етілмеген жанұяның оқу озаттары балаларын оқу құралдарымен, мектеп бағдарламасынан көлемі жоғары ғылыми-танымал және энциклопедиялық әдебиеттермен қамтамасыз етуде материалдық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Осы шешімге бақылау жасау Әкімнің орынбасары Ә.Ж.Ыбыраевқа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Әкiмнiң 2000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1104 шешiмiне N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"Оқу озаттары Бiрлестiгi туралы" ЕРЕЖЕ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"Оқу озаттарының Бiрлестiгi" (бұдан былай Бiрлестiк деп аталады) заңды тұлға құрмаған, мектептерде "үздiк" оқитын 9-11 сыныптардың оқушыларын, олардың рухани сауығу мен жетiлу мақсатындағы ортақ мүддесiнiң негiзiнде ерiктi түрде, бiрiктiретiн қоғамдық ағартушылық коммерциялық емес ұйым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Бiрлестiк жергiлiктi статусқа ие және өз қызметiн Алматы қаласының аумағында жүзеге асырады. Осы Ереженiң негiзiнде жұмыс iстейдi.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Бiрлестiк аудандық "Оқу озаттары клубтарының" жұмысын бағыттайтын орган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Бiрлестiк мектепте "үздiк" оқитын оқушыларға қолдау көрсетедi және көңiл бөледi.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Бiрлестiктi құру жастарды оқыту және тәрбиелеу iсiнің өзектi мәселелерiн шешуге ықпал етедi, озық педагогикалық тәжiрибелердi жинақтап таратуға көмектеседi.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Бiрлестiктiң мекен-жайы: Алматы қаласы, Сейфуллин проспектiсi (Райымбек проспектiсiмен қиылысы), Қалалық бiлiм беру жүйесi кадрларының бiлiктiлiгiн арттыру және қайта даярлау институты.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Бiрлестiк қызметiнiң мәнi мен мақсаттары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Бiрлестiк қаланың аса дарынды балаларының интеллектуалдық қабiлеттерiн дамыту, оқуда жоғары жетiстiктерге жеткен оқушылардың имиджiн көтеру және бiр-бiрiмен қарым-қатынасын арттыру мақсатында ұйымдастырылады.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Осы мақсатқа сәйкес Бiрлестiктiң негiзгi мiндеттерi мыналар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Оқушылардың өз бетiмен бiлiм алу, өзiн-өзi жаңарту, өзiн-өзi дамыту механизмдерiн жүзеге асыру жолдарын iздеу әдiстерi мен тәсiлдерiмен байыту және өз мүшелерiн бiлiмдерi мен бiлiктерiн үнемi толықтырып отыруға ынталандыру;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Оқушылардың бастамашылдығы мен шығармашылығын дамыту үшiн қажеттi жағдай туғызу, Бiрлестiктiң жұмысына қатысты қызметкерлерге ғылыми-теориялық, әдiстемелiк көмектер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Қазақстан Республикасының заңдарымен тыйым салынбаған басқа да қызметтер.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Бiрлестiктiң мiндеттерi мен құқықтары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Бiрлестiк өзiнiң негiзгi мiндеттерiн орындау үшiн және өз қызметiнiң қағидаларына сәйкес мынандай құқықтарға 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3.1.1. Өз қызметi туралы ақпарат тарату;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3.1.2. Бiрлестiк мүшелерiнiң интеллектуалдық өсуiне ықпал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3.1.3. Көрмелер, кеңестер, презентациялар өткiзу;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3.1.4. Бiрлестiктiң мiндеттерiне сай келетiн iс-шаралардың, семинарлардың, дәрiстердiң өткiзiлуiне қатысу;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3.1.5. Шығармашылық және өндiрiстiк ұжымдар құру және қолданылып жүрген заңдардың шегiнде олардың қызметiн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3.1.6. Осы Ереже қызметiнiң шегiнде халықаралық ұйымдарға, съездерге, және басқа iс-шараларға қатысу.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Оқу озаттары Бiрлестiгiне мүшелiк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"Үздiк" оқитын 9-11 сыныптардың оқушылары Бiрлестiкке мүше бола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Бiрлестiкке мүшелiкке қабылдау мәселесi аудандық "Оқу озаттары клубтарының" басшыларымен немесе бiрлесiп шешiледi.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Бiрлестiк мүшесi құқылы: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4.3.1. Бiрлестiктiң жұмысына дауыс құқығына ие болып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4.3.2. Бiрлестiктiң және оның құрылымдарының қызметiне байланысты мәселелердi талқылауға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4.3.3. Бiрлестiктiң және оның құрылымдарының қызметiнiң барлық бағыттары бойынша ұсыныстар мен кепiлдемелер енгiзуге;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4.3.4. Бiрлестiкке берiлген өзiнiң әлеуметтiк, құқықтық және материалдық мүдделерiнiң барлық түрiн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4.3.5. Алматы қаласының Әкiмi (Бiрлестiк мүшелерiне арналған гранттар туралы Ережеге сәйкес) тағайындаған Алматы қаласының жоғары оқу орнында оқудың түгел мерзiмiне грант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4.3.6. Алматы қаласының Әкiмi (Бiрлестiк мүшелерiне арналған стипендиялар туралы Ережеге сәйкес) тағайындаған стипендия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4.3.7. Алматы қаласының кiтапханаларының қызметiн жеңiлдiкпен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4.3.8. Интернет жүйесiн жеңiлдiкпен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4.3.9. Бiрлестiк мүшелiгiнен шығуға;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4.3.10. Бiрлестiк жұмысының жағдайы туралы ақпарат алуға.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4.4. Бiрлестiк мүшесi мiндеттi: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4.4.1. Бiрлестiк Ережесiн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4.4.2. Бiрлестiк қызметiне атсалысуға;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4.4.3. Бiрлестiк өткiзетiн жалпы жиналыстарға және iс-шараларғақатысуға.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Бiрлестiктiң басқару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Бiрлестiктiң жоғары басқару органы аудандық клубтардың басшы-ұйымдастырушылары енетiн Бiрлестiк Кеңесi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Бiрлестiк Кеңесi: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5.2.1. Кеңестiң төрағасы мен хатшысын сайлайды;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5.2.2. Бiрлестiктiң Ережесiне өзгертулер мен толықтырулар қабылдайды және енгiзедi;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5.2.3. Бiрлестiктiң қызметiнiң негiзгi бағыттары мен дамуперспективасын талқылайды және бекiтедi;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5.2.4. Жылына екi рет аудандық "Оқу озаттары клубтарының"басшы-ұйымдастырушыларының есебiн тыңдайды.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Жалпы жиналыс жылына бiр реттен артық өткiзiлмейдi.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