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a3104" w14:textId="95a31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Алматы қаласын басқару Қазақстан Республикасы министрліктерінің, ведомстволары мен комитеттерінің аумақтық органдарымен өзара байланыс схемасы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Алматы қалалық Мәслихатының IІ сайланған VІ сессиясының 2000 жылғы 27 қыркүйектегі шешімі. Алматы қалалық Әділет басқармасында 2000 жылғы 24 қазанда N 214 тіркелді. Күші жойылды - ІІІ сайланған Алматы қаласы мәслихатының ХХІІІ сессиясының 2006 жылғы 15 мамырдағы N 255 шешімімен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жергілікті өкілді және атқарушы органдары туралы" 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40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ІІ-сайланған Алматы қалалық Мәслихаты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  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rPr>
          <w:rFonts w:ascii="Times New Roman"/>
          <w:b w:val="false"/>
          <w:i w:val="false"/>
          <w:color w:val="000000"/>
          <w:sz w:val="28"/>
        </w:rPr>
        <w:t>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Алматы қаласының басқару және Қазақстан Республикасы министрліктерінің, ведомстволары мен комитеттерінің аумақтық органдарының өзара байланыс схемасы бекітілсін, қоса беріліп отыр.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І-сайланған Алматы қалалық Мәслихатының "Алматы қаласының шаруашылық-басқару құрылымын бекіту туралы" 1999 жылғы 14 мамырдағы ХХV-сессиясы шешімінің күші жойылған деп танылсын.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VІ-сессиясының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ІІ-сайланған Алматы қалалық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Мәслихатының хатшысы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Алматы қалалық Мәслихатының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II сайланған VI сессиясының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2000 жылғы 27 қыркүйектегі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шешiмiне қосымша    </w:t>
      </w:r>
    </w:p>
    <w:bookmarkEnd w:id="1"/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Алматы қаласын басқару және Қазақстан Республикасының </w:t>
      </w:r>
      <w:r>
        <w:br/>
      </w:r>
      <w:r>
        <w:rPr>
          <w:rFonts w:ascii="Times New Roman"/>
          <w:b/>
          <w:i w:val="false"/>
          <w:color w:val="000000"/>
        </w:rPr>
        <w:t xml:space="preserve">
аумақтық министрлік, ведомстволық және комитеттер </w:t>
      </w:r>
      <w:r>
        <w:br/>
      </w:r>
      <w:r>
        <w:rPr>
          <w:rFonts w:ascii="Times New Roman"/>
          <w:b/>
          <w:i w:val="false"/>
          <w:color w:val="000000"/>
        </w:rPr>
        <w:t>
органдарымен өзара бірлесіп жұмыс жасау сұлбасы 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 РҚАО-ның ескертуі: Сұлбаны қағаз мәтіннен қараңыз.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  Ескерту. Сұлбаға өзгерістер мен толықтырулар енгізілді - Алматы қалалық Мәслихатының ІІ сайланған ХІІІ сессиясының 2001 жылғы 05 желтоқсандағы </w:t>
      </w:r>
      <w:r>
        <w:rPr>
          <w:rFonts w:ascii="Times New Roman"/>
          <w:b w:val="false"/>
          <w:i w:val="false"/>
          <w:color w:val="ff0000"/>
          <w:sz w:val="28"/>
        </w:rPr>
        <w:t xml:space="preserve">шешімімен </w:t>
      </w:r>
      <w:r>
        <w:rPr>
          <w:rFonts w:ascii="Times New Roman"/>
          <w:b w:val="false"/>
          <w:i w:val="false"/>
          <w:color w:val="ff0000"/>
          <w:sz w:val="28"/>
        </w:rPr>
        <w:t xml:space="preserve">, Алматы қалалық Мәслихатының IІ сайланған XVІІ сессиясының 2002 жылғы 22 мамырдағы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End w:id="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