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951a" w14:textId="e6a9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атындағы Қазақ Мемлекеттік Академиялық опера балет театрының ғимаратын жаңғырту үшін кредит тарту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шешімі IІ сайланған V сессиясының 2000 жылғы 02 маусымдағы Алматы қалалық Әділет басқармасында 2000 жылғы 20 маусымда N 132 тіркелді. Күші жойылды - Алматы қаласы мәслихатының 2007 жылғы 5 маусымдағы N 362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Алматы қаласы мәслихатының 2007 жылғы 5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жергілікті өкілді және атқарушы органдары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Заңының 40 бабына және "Алматы қаласының ерекше мәртебесі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Z980258_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Заңына сәйкес ІІ-сайланған Алматы қалалық Мәслихаты ШЕШІМ ҚАБЫЛДАДЫ: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Әкіміне Абай атындағы Қазақ Мемлекеттік Академиялық опера балет театрының ғимаратын жаңғырту үшін екі жыл мерзімге 10,0 (он) млн. АҚШ доллары сомасында кредит тартуға рұқсат етілсін.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Әкімі 2000 жылға арналған Алматы қаласының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бюджетінде кредит бойынша пайызды төлеу және өтем төлеу үшін 907,5 мың АҚШ доллары көлеміндегі ақша қаражатын іздестірсін.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Несиені және кредитті пайдаланғандығы үшін пайызды өтеу кестесі бекітілсін.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экономика және өндірісті дамыту мәселесі жөніндегі тұрақты депутаттық комиссияға жүктелсін (А.И. Шелипанов).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ІІ-сайланған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V-сессиясының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ІІ-сайланған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ІІ-сайланған Алматы қалалық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Мәслихатының 2000 жылғы 2 маусымдағы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V-сессиясының шешіміне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Абай атындағы Қазақ Мемлекеттік Академиялық опера балет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театрының ғимаратын жаңғырту үшін бөлінген кредит пен кредитті пайдаланғаны үшін пайызды өтеу КЕСТЕСІ (АҚШ доллары) --------------------------------------------------------------------------- Мерзімі (жыл) !Негізгі қарызы ! Кредитті пайдаланғаны ! Жиыны ! ! үшін пайыз ! --------------------------------------------------------------------------- 2000 ! 0 ! 907 500 ! 907 500 --------------------------------------------------------------------------- 2001 ! 0 ! 1 100 000 ! 1 100 000 --------------------------------------------------------------------------- 2002 ! 10 000 000 ! 550 000 ! 10 550 000 --------------------------------------------------------------------------- Жиыны: ! 10 000 000 ! 2 557 500 ! 12 557 500 --------------------------------------------------------------------------- ІІ-сайланған Алматы қалалық Мәслихатының V-сессиясының төрағасы ІІ-сайланған Алматы қалалық Мәслихатының хатшысы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