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8d7d" w14:textId="c298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інің 1999 жылғы 29 қарашадағы N 1143 "Алматы қаласы бойынша 2000 жылы қоршаған ортаны ластағаны ұшін түлем ставкаларын бекіту туралы" шешіміне өзгерістер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2000 жылғы 2 наурыздағы N 217 шешімі. Алматы қалалық әділет басқармасымен 2000 жылғы 6 cәуірде N 112 тіркелді. Күші жойылды - Алматы қаласы әкімінің 2003 жылғы 31 желтоқсандағы N 5/7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: Күші жойылды - Алматы қаласы әкімінің 31.12.2003 N 5/7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Министрлер Кабинетінің 1995 жылғы 26 сәуірдегі "Қазақстан Республикасындағы халықаралық автомобиль тасымалын дамыту және жетілдіру жөніндегі шаралар туралы" N 55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аралық байланыстарды дамыту, сауда ынтымақтастығын нығайту, халықаралық автобус қатынастарының коммерциялық рейстерін жүйелеу мақсатында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лматы қаласы Әкімінің 1999 жылғы 29 қарашадағы ~V99r087 "Қоршаған ортаны ластағаны үшін төлем ставк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қосымшаның 6 тармақшасы "басқа қала көлігі" сөзінен кейін "тұрақты қатынайтын халықаралық және қалааралық автобустарды қоспағанда" сөздері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